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DDD" w:rsidRPr="003A5EF3" w:rsidRDefault="00AF5DAF">
      <w:pPr>
        <w:spacing w:after="250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b/>
          <w:sz w:val="28"/>
          <w:szCs w:val="28"/>
        </w:rPr>
        <w:t xml:space="preserve">To the Hall of Fame Selection Committee, </w:t>
      </w:r>
    </w:p>
    <w:p w:rsidR="00DD1DDD" w:rsidRPr="003A5EF3" w:rsidRDefault="00AF5DAF">
      <w:pPr>
        <w:spacing w:after="10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It is with great respect and enthusiasm that I submit this nomination of </w:t>
      </w:r>
      <w:r w:rsidRPr="003A5EF3">
        <w:rPr>
          <w:rFonts w:ascii="Times New Roman" w:hAnsi="Times New Roman" w:cs="Times New Roman"/>
          <w:b/>
          <w:sz w:val="28"/>
          <w:szCs w:val="28"/>
        </w:rPr>
        <w:t xml:space="preserve">Charles </w:t>
      </w:r>
      <w:proofErr w:type="spellStart"/>
      <w:r w:rsidRPr="003A5EF3">
        <w:rPr>
          <w:rFonts w:ascii="Times New Roman" w:hAnsi="Times New Roman" w:cs="Times New Roman"/>
          <w:b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b/>
          <w:sz w:val="28"/>
          <w:szCs w:val="28"/>
        </w:rPr>
        <w:t xml:space="preserve"> Sr.</w:t>
      </w:r>
      <w:r w:rsidRPr="003A5E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proofErr w:type="gramStart"/>
      <w:r w:rsidRPr="003A5EF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3A5EF3">
        <w:rPr>
          <w:rFonts w:ascii="Times New Roman" w:hAnsi="Times New Roman" w:cs="Times New Roman"/>
          <w:sz w:val="28"/>
          <w:szCs w:val="28"/>
        </w:rPr>
        <w:t xml:space="preserve"> induction into the Fastpitch Softball Hall of Fame. Charles’s career represents an extraordinary combination of athletic excellence, longevity, national recognition, and lifelong servi</w:t>
      </w:r>
      <w:bookmarkStart w:id="0" w:name="_GoBack"/>
      <w:bookmarkEnd w:id="0"/>
      <w:r w:rsidRPr="003A5EF3">
        <w:rPr>
          <w:rFonts w:ascii="Times New Roman" w:hAnsi="Times New Roman" w:cs="Times New Roman"/>
          <w:sz w:val="28"/>
          <w:szCs w:val="28"/>
        </w:rPr>
        <w:t xml:space="preserve">ce to the game of softball. </w:t>
      </w:r>
    </w:p>
    <w:p w:rsidR="00DD1DDD" w:rsidRPr="003A5EF3" w:rsidRDefault="00AF5DAF">
      <w:pPr>
        <w:spacing w:after="8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Charles began his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 softball career in </w:t>
      </w:r>
      <w:r w:rsidRPr="003A5EF3">
        <w:rPr>
          <w:rFonts w:ascii="Times New Roman" w:hAnsi="Times New Roman" w:cs="Times New Roman"/>
          <w:b/>
          <w:sz w:val="28"/>
          <w:szCs w:val="28"/>
        </w:rPr>
        <w:t>1962 in Grinnell, Iowa</w:t>
      </w:r>
      <w:r w:rsidRPr="003A5EF3">
        <w:rPr>
          <w:rFonts w:ascii="Times New Roman" w:hAnsi="Times New Roman" w:cs="Times New Roman"/>
          <w:sz w:val="28"/>
          <w:szCs w:val="28"/>
        </w:rPr>
        <w:t xml:space="preserve">, quickly establishing himself as a skilled and dependable player. After moving to </w:t>
      </w:r>
      <w:r w:rsidRPr="003A5EF3">
        <w:rPr>
          <w:rFonts w:ascii="Times New Roman" w:hAnsi="Times New Roman" w:cs="Times New Roman"/>
          <w:b/>
          <w:sz w:val="28"/>
          <w:szCs w:val="28"/>
        </w:rPr>
        <w:t>Des Moines in 1964</w:t>
      </w:r>
      <w:r w:rsidRPr="003A5EF3">
        <w:rPr>
          <w:rFonts w:ascii="Times New Roman" w:hAnsi="Times New Roman" w:cs="Times New Roman"/>
          <w:sz w:val="28"/>
          <w:szCs w:val="28"/>
        </w:rPr>
        <w:t xml:space="preserve">, he played for the </w:t>
      </w:r>
      <w:r w:rsidRPr="003A5EF3">
        <w:rPr>
          <w:rFonts w:ascii="Times New Roman" w:hAnsi="Times New Roman" w:cs="Times New Roman"/>
          <w:b/>
          <w:sz w:val="28"/>
          <w:szCs w:val="28"/>
        </w:rPr>
        <w:t>Des Moines Mets through 1965</w:t>
      </w:r>
      <w:r w:rsidRPr="003A5EF3">
        <w:rPr>
          <w:rFonts w:ascii="Times New Roman" w:hAnsi="Times New Roman" w:cs="Times New Roman"/>
          <w:sz w:val="28"/>
          <w:szCs w:val="28"/>
        </w:rPr>
        <w:t xml:space="preserve">, followed by a move to </w:t>
      </w:r>
      <w:r w:rsidRPr="003A5EF3">
        <w:rPr>
          <w:rFonts w:ascii="Times New Roman" w:hAnsi="Times New Roman" w:cs="Times New Roman"/>
          <w:b/>
          <w:sz w:val="28"/>
          <w:szCs w:val="28"/>
        </w:rPr>
        <w:t>Ottumwa</w:t>
      </w:r>
      <w:r w:rsidRPr="003A5EF3">
        <w:rPr>
          <w:rFonts w:ascii="Times New Roman" w:hAnsi="Times New Roman" w:cs="Times New Roman"/>
          <w:sz w:val="28"/>
          <w:szCs w:val="28"/>
        </w:rPr>
        <w:t xml:space="preserve">, where his contributions would become deeply woven into local and state softball history. Over the next several decades, </w:t>
      </w:r>
    </w:p>
    <w:p w:rsidR="00DD1DDD" w:rsidRPr="003A5EF3" w:rsidRDefault="00AF5DAF">
      <w:pPr>
        <w:spacing w:after="10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Charles competed at a consistently high level for numerous elite teams, including the </w:t>
      </w:r>
      <w:r w:rsidRPr="003A5EF3">
        <w:rPr>
          <w:rFonts w:ascii="Times New Roman" w:hAnsi="Times New Roman" w:cs="Times New Roman"/>
          <w:b/>
          <w:sz w:val="28"/>
          <w:szCs w:val="28"/>
        </w:rPr>
        <w:t xml:space="preserve">Ottumwa </w:t>
      </w:r>
    </w:p>
    <w:p w:rsidR="00DD1DDD" w:rsidRPr="003A5EF3" w:rsidRDefault="00AF5DAF">
      <w:pPr>
        <w:spacing w:after="10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b/>
          <w:sz w:val="28"/>
          <w:szCs w:val="28"/>
        </w:rPr>
        <w:t xml:space="preserve">Mets, Appliance City, Hamm’s Beer, Morrell’s, Local 74, Ottumwa’s Local P-1, Miller’s </w:t>
      </w:r>
    </w:p>
    <w:p w:rsidR="00DD1DDD" w:rsidRPr="003A5EF3" w:rsidRDefault="00AF5DAF">
      <w:pPr>
        <w:spacing w:after="248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b/>
          <w:sz w:val="28"/>
          <w:szCs w:val="28"/>
        </w:rPr>
        <w:t xml:space="preserve">High Life, </w:t>
      </w:r>
      <w:proofErr w:type="spellStart"/>
      <w:r w:rsidRPr="003A5EF3">
        <w:rPr>
          <w:rFonts w:ascii="Times New Roman" w:hAnsi="Times New Roman" w:cs="Times New Roman"/>
          <w:b/>
          <w:sz w:val="28"/>
          <w:szCs w:val="28"/>
        </w:rPr>
        <w:t>Reame’s</w:t>
      </w:r>
      <w:proofErr w:type="spellEnd"/>
      <w:r w:rsidRPr="003A5EF3">
        <w:rPr>
          <w:rFonts w:ascii="Times New Roman" w:hAnsi="Times New Roman" w:cs="Times New Roman"/>
          <w:b/>
          <w:sz w:val="28"/>
          <w:szCs w:val="28"/>
        </w:rPr>
        <w:t xml:space="preserve"> Noodles, Western Lumber, Pabst Blue Ribbon Beer, </w:t>
      </w:r>
      <w:proofErr w:type="spellStart"/>
      <w:r w:rsidRPr="003A5EF3">
        <w:rPr>
          <w:rFonts w:ascii="Times New Roman" w:hAnsi="Times New Roman" w:cs="Times New Roman"/>
          <w:b/>
          <w:sz w:val="28"/>
          <w:szCs w:val="28"/>
        </w:rPr>
        <w:t>Briles</w:t>
      </w:r>
      <w:proofErr w:type="spellEnd"/>
      <w:r w:rsidRPr="003A5EF3">
        <w:rPr>
          <w:rFonts w:ascii="Times New Roman" w:hAnsi="Times New Roman" w:cs="Times New Roman"/>
          <w:b/>
          <w:sz w:val="28"/>
          <w:szCs w:val="28"/>
        </w:rPr>
        <w:t xml:space="preserve"> of Cedar Rapids, Head’s Up, Moulton, and Vans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retiring in </w:t>
      </w:r>
      <w:r w:rsidRPr="003A5EF3">
        <w:rPr>
          <w:rFonts w:ascii="Times New Roman" w:hAnsi="Times New Roman" w:cs="Times New Roman"/>
          <w:b/>
          <w:sz w:val="28"/>
          <w:szCs w:val="28"/>
        </w:rPr>
        <w:t>1988</w:t>
      </w:r>
      <w:r w:rsidRPr="003A5EF3">
        <w:rPr>
          <w:rFonts w:ascii="Times New Roman" w:hAnsi="Times New Roman" w:cs="Times New Roman"/>
          <w:sz w:val="28"/>
          <w:szCs w:val="28"/>
        </w:rPr>
        <w:t xml:space="preserve"> after more than </w:t>
      </w:r>
      <w:r w:rsidRPr="003A5EF3">
        <w:rPr>
          <w:rFonts w:ascii="Times New Roman" w:hAnsi="Times New Roman" w:cs="Times New Roman"/>
          <w:b/>
          <w:sz w:val="28"/>
          <w:szCs w:val="28"/>
        </w:rPr>
        <w:t>25 years</w:t>
      </w:r>
      <w:r w:rsidRPr="003A5EF3">
        <w:rPr>
          <w:rFonts w:ascii="Times New Roman" w:hAnsi="Times New Roman" w:cs="Times New Roman"/>
          <w:sz w:val="28"/>
          <w:szCs w:val="28"/>
        </w:rPr>
        <w:t xml:space="preserve"> of competitive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 softball.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Among his many accomplishments, Charles played a central role in one of the most historic seasons in Ottumwa softball history. In </w:t>
      </w:r>
      <w:r w:rsidRPr="003A5EF3">
        <w:rPr>
          <w:rFonts w:ascii="Times New Roman" w:hAnsi="Times New Roman" w:cs="Times New Roman"/>
          <w:b/>
          <w:sz w:val="28"/>
          <w:szCs w:val="28"/>
        </w:rPr>
        <w:t>1972</w:t>
      </w:r>
      <w:r w:rsidRPr="003A5EF3">
        <w:rPr>
          <w:rFonts w:ascii="Times New Roman" w:hAnsi="Times New Roman" w:cs="Times New Roman"/>
          <w:sz w:val="28"/>
          <w:szCs w:val="28"/>
        </w:rPr>
        <w:t xml:space="preserve">, Ottumwa’s Local P-1 compiled a remarkable </w:t>
      </w:r>
      <w:r w:rsidRPr="003A5EF3">
        <w:rPr>
          <w:rFonts w:ascii="Times New Roman" w:hAnsi="Times New Roman" w:cs="Times New Roman"/>
          <w:b/>
          <w:sz w:val="28"/>
          <w:szCs w:val="28"/>
        </w:rPr>
        <w:t>65–19 record</w:t>
      </w:r>
      <w:r w:rsidRPr="003A5EF3">
        <w:rPr>
          <w:rFonts w:ascii="Times New Roman" w:hAnsi="Times New Roman" w:cs="Times New Roman"/>
          <w:sz w:val="28"/>
          <w:szCs w:val="28"/>
        </w:rPr>
        <w:t xml:space="preserve">, qualified for its </w:t>
      </w:r>
      <w:r w:rsidRPr="003A5EF3">
        <w:rPr>
          <w:rFonts w:ascii="Times New Roman" w:hAnsi="Times New Roman" w:cs="Times New Roman"/>
          <w:b/>
          <w:sz w:val="28"/>
          <w:szCs w:val="28"/>
        </w:rPr>
        <w:t>first-ever state tournament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and finished </w:t>
      </w:r>
      <w:r w:rsidRPr="003A5EF3">
        <w:rPr>
          <w:rFonts w:ascii="Times New Roman" w:hAnsi="Times New Roman" w:cs="Times New Roman"/>
          <w:b/>
          <w:sz w:val="28"/>
          <w:szCs w:val="28"/>
        </w:rPr>
        <w:t>5th in the state series</w:t>
      </w:r>
      <w:r w:rsidRPr="003A5EF3">
        <w:rPr>
          <w:rFonts w:ascii="Times New Roman" w:hAnsi="Times New Roman" w:cs="Times New Roman"/>
          <w:sz w:val="28"/>
          <w:szCs w:val="28"/>
        </w:rPr>
        <w:t xml:space="preserve">. Charles was the team’s leading hitter, batting </w:t>
      </w:r>
      <w:r w:rsidRPr="003A5EF3">
        <w:rPr>
          <w:rFonts w:ascii="Times New Roman" w:hAnsi="Times New Roman" w:cs="Times New Roman"/>
          <w:b/>
          <w:sz w:val="28"/>
          <w:szCs w:val="28"/>
        </w:rPr>
        <w:t>.341</w:t>
      </w:r>
      <w:r w:rsidRPr="003A5EF3">
        <w:rPr>
          <w:rFonts w:ascii="Times New Roman" w:hAnsi="Times New Roman" w:cs="Times New Roman"/>
          <w:sz w:val="28"/>
          <w:szCs w:val="28"/>
        </w:rPr>
        <w:t xml:space="preserve">, leading the team with </w:t>
      </w:r>
      <w:r w:rsidRPr="003A5EF3">
        <w:rPr>
          <w:rFonts w:ascii="Times New Roman" w:hAnsi="Times New Roman" w:cs="Times New Roman"/>
          <w:b/>
          <w:sz w:val="28"/>
          <w:szCs w:val="28"/>
        </w:rPr>
        <w:t>86 hits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</w:t>
      </w:r>
      <w:r w:rsidRPr="003A5EF3">
        <w:rPr>
          <w:rFonts w:ascii="Times New Roman" w:hAnsi="Times New Roman" w:cs="Times New Roman"/>
          <w:b/>
          <w:sz w:val="28"/>
          <w:szCs w:val="28"/>
        </w:rPr>
        <w:t>68 runs scored</w:t>
      </w:r>
      <w:r w:rsidRPr="003A5EF3">
        <w:rPr>
          <w:rFonts w:ascii="Times New Roman" w:hAnsi="Times New Roman" w:cs="Times New Roman"/>
          <w:sz w:val="28"/>
          <w:szCs w:val="28"/>
        </w:rPr>
        <w:t xml:space="preserve">, </w:t>
      </w:r>
      <w:r w:rsidRPr="003A5EF3">
        <w:rPr>
          <w:rFonts w:ascii="Times New Roman" w:hAnsi="Times New Roman" w:cs="Times New Roman"/>
          <w:b/>
          <w:sz w:val="28"/>
          <w:szCs w:val="28"/>
        </w:rPr>
        <w:t>13 doubles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and </w:t>
      </w:r>
      <w:r w:rsidRPr="003A5EF3">
        <w:rPr>
          <w:rFonts w:ascii="Times New Roman" w:hAnsi="Times New Roman" w:cs="Times New Roman"/>
          <w:b/>
          <w:sz w:val="28"/>
          <w:szCs w:val="28"/>
        </w:rPr>
        <w:t>20 home runs</w:t>
      </w:r>
      <w:r w:rsidRPr="003A5EF3">
        <w:rPr>
          <w:rFonts w:ascii="Times New Roman" w:hAnsi="Times New Roman" w:cs="Times New Roman"/>
          <w:sz w:val="28"/>
          <w:szCs w:val="28"/>
        </w:rPr>
        <w:t xml:space="preserve">. His performance was instrumental in the team’s historic success.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He followed that season with another outstanding year in </w:t>
      </w:r>
      <w:r w:rsidRPr="003A5EF3">
        <w:rPr>
          <w:rFonts w:ascii="Times New Roman" w:hAnsi="Times New Roman" w:cs="Times New Roman"/>
          <w:b/>
          <w:sz w:val="28"/>
          <w:szCs w:val="28"/>
        </w:rPr>
        <w:t>1973</w:t>
      </w:r>
      <w:r w:rsidRPr="003A5EF3">
        <w:rPr>
          <w:rFonts w:ascii="Times New Roman" w:hAnsi="Times New Roman" w:cs="Times New Roman"/>
          <w:sz w:val="28"/>
          <w:szCs w:val="28"/>
        </w:rPr>
        <w:t xml:space="preserve">, sweeping the team’s </w:t>
      </w:r>
      <w:r w:rsidRPr="003A5EF3">
        <w:rPr>
          <w:rFonts w:ascii="Times New Roman" w:hAnsi="Times New Roman" w:cs="Times New Roman"/>
          <w:b/>
          <w:sz w:val="28"/>
          <w:szCs w:val="28"/>
        </w:rPr>
        <w:t>extra-base hit categories</w:t>
      </w:r>
      <w:r w:rsidRPr="003A5EF3">
        <w:rPr>
          <w:rFonts w:ascii="Times New Roman" w:hAnsi="Times New Roman" w:cs="Times New Roman"/>
          <w:sz w:val="28"/>
          <w:szCs w:val="28"/>
        </w:rPr>
        <w:t xml:space="preserve"> with </w:t>
      </w:r>
      <w:r w:rsidRPr="003A5EF3">
        <w:rPr>
          <w:rFonts w:ascii="Times New Roman" w:hAnsi="Times New Roman" w:cs="Times New Roman"/>
          <w:b/>
          <w:sz w:val="28"/>
          <w:szCs w:val="28"/>
        </w:rPr>
        <w:t>13 home runs, 15 doubles, and 8 triples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while again leading the team in hits with </w:t>
      </w:r>
      <w:r w:rsidRPr="003A5EF3">
        <w:rPr>
          <w:rFonts w:ascii="Times New Roman" w:hAnsi="Times New Roman" w:cs="Times New Roman"/>
          <w:b/>
          <w:sz w:val="28"/>
          <w:szCs w:val="28"/>
        </w:rPr>
        <w:t>68 hits in 204 plate appearances</w:t>
      </w:r>
      <w:r w:rsidRPr="003A5EF3">
        <w:rPr>
          <w:rFonts w:ascii="Times New Roman" w:hAnsi="Times New Roman" w:cs="Times New Roman"/>
          <w:sz w:val="28"/>
          <w:szCs w:val="28"/>
        </w:rPr>
        <w:t xml:space="preserve">. These back-to-back seasons solidified his reputation as a powerful, consistent, and reliable offensive force.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lastRenderedPageBreak/>
        <w:t xml:space="preserve">Beyond league and tournament play, Charles’s talent and reputation earned him appearances with some of the most iconic exhibition and barnstorming teams in softball history during the </w:t>
      </w:r>
      <w:r w:rsidRPr="003A5EF3">
        <w:rPr>
          <w:rFonts w:ascii="Times New Roman" w:hAnsi="Times New Roman" w:cs="Times New Roman"/>
          <w:b/>
          <w:sz w:val="28"/>
          <w:szCs w:val="28"/>
        </w:rPr>
        <w:t>1970s</w:t>
      </w:r>
      <w:r w:rsidRPr="003A5EF3">
        <w:rPr>
          <w:rFonts w:ascii="Times New Roman" w:hAnsi="Times New Roman" w:cs="Times New Roman"/>
          <w:sz w:val="28"/>
          <w:szCs w:val="28"/>
        </w:rPr>
        <w:t xml:space="preserve">. He appeared with the </w:t>
      </w:r>
      <w:r w:rsidRPr="003A5EF3">
        <w:rPr>
          <w:rFonts w:ascii="Times New Roman" w:hAnsi="Times New Roman" w:cs="Times New Roman"/>
          <w:b/>
          <w:sz w:val="28"/>
          <w:szCs w:val="28"/>
        </w:rPr>
        <w:t>California Cuties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 nationally known barnstorming team formed in 1946; with </w:t>
      </w:r>
      <w:r w:rsidRPr="003A5EF3">
        <w:rPr>
          <w:rFonts w:ascii="Times New Roman" w:hAnsi="Times New Roman" w:cs="Times New Roman"/>
          <w:b/>
          <w:sz w:val="28"/>
          <w:szCs w:val="28"/>
        </w:rPr>
        <w:t>The King and His Court</w:t>
      </w:r>
      <w:r w:rsidRPr="003A5EF3">
        <w:rPr>
          <w:rFonts w:ascii="Times New Roman" w:hAnsi="Times New Roman" w:cs="Times New Roman"/>
          <w:sz w:val="28"/>
          <w:szCs w:val="28"/>
        </w:rPr>
        <w:t xml:space="preserve">, the original four-man team recognized for over 65 years as America’s premier softball entertainment; and with </w:t>
      </w:r>
      <w:r w:rsidRPr="003A5EF3">
        <w:rPr>
          <w:rFonts w:ascii="Times New Roman" w:hAnsi="Times New Roman" w:cs="Times New Roman"/>
          <w:b/>
          <w:sz w:val="28"/>
          <w:szCs w:val="28"/>
        </w:rPr>
        <w:t>The Queen and Her Court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 professional exhibition team renowned for its exceptional skill and remarkable performances. These appearances reflected not only his athletic ability, but the high level of respect he commanded within the sport.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In the </w:t>
      </w:r>
      <w:r w:rsidRPr="003A5EF3">
        <w:rPr>
          <w:rFonts w:ascii="Times New Roman" w:hAnsi="Times New Roman" w:cs="Times New Roman"/>
          <w:b/>
          <w:sz w:val="28"/>
          <w:szCs w:val="28"/>
        </w:rPr>
        <w:t>1980s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Charles continued his contribution to athletics through coaching, serving as a </w:t>
      </w:r>
      <w:r w:rsidRPr="003A5EF3">
        <w:rPr>
          <w:rFonts w:ascii="Times New Roman" w:hAnsi="Times New Roman" w:cs="Times New Roman"/>
          <w:b/>
          <w:sz w:val="28"/>
          <w:szCs w:val="28"/>
        </w:rPr>
        <w:t>baseball coach for his son, Charlie Jr.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and as a </w:t>
      </w:r>
      <w:r w:rsidRPr="003A5EF3">
        <w:rPr>
          <w:rFonts w:ascii="Times New Roman" w:hAnsi="Times New Roman" w:cs="Times New Roman"/>
          <w:b/>
          <w:sz w:val="28"/>
          <w:szCs w:val="28"/>
        </w:rPr>
        <w:t>softball coach for many years for his daughter, Candi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as well as other young athletes. He was widely regarded as an outstanding coach who combined deep knowledge of the game with integrity, discipline, and encouragement. Candi recalls her father as </w:t>
      </w:r>
      <w:r w:rsidRPr="003A5EF3">
        <w:rPr>
          <w:rFonts w:ascii="Times New Roman" w:hAnsi="Times New Roman" w:cs="Times New Roman"/>
          <w:i/>
          <w:sz w:val="28"/>
          <w:szCs w:val="28"/>
        </w:rPr>
        <w:t>the finest of coaches</w:t>
      </w:r>
      <w:r w:rsidRPr="003A5EF3">
        <w:rPr>
          <w:rFonts w:ascii="Times New Roman" w:hAnsi="Times New Roman" w:cs="Times New Roman"/>
          <w:sz w:val="28"/>
          <w:szCs w:val="28"/>
        </w:rPr>
        <w:t xml:space="preserve">, noting that he set high expectations that players genuinely wanted to meet. His coaching emphasized preparation, accountability, teamwork, and respect—values that extended far beyond the playing field.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Charles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 Sr.’s legacy is defined not only by impressive statistics and championships, but by </w:t>
      </w:r>
      <w:r w:rsidRPr="003A5EF3">
        <w:rPr>
          <w:rFonts w:ascii="Times New Roman" w:hAnsi="Times New Roman" w:cs="Times New Roman"/>
          <w:b/>
          <w:sz w:val="28"/>
          <w:szCs w:val="28"/>
        </w:rPr>
        <w:t>decades of dedication</w:t>
      </w:r>
      <w:r w:rsidRPr="003A5EF3">
        <w:rPr>
          <w:rFonts w:ascii="Times New Roman" w:hAnsi="Times New Roman" w:cs="Times New Roman"/>
          <w:sz w:val="28"/>
          <w:szCs w:val="28"/>
        </w:rPr>
        <w:t xml:space="preserve">, </w:t>
      </w:r>
      <w:r w:rsidRPr="003A5EF3">
        <w:rPr>
          <w:rFonts w:ascii="Times New Roman" w:hAnsi="Times New Roman" w:cs="Times New Roman"/>
          <w:b/>
          <w:sz w:val="28"/>
          <w:szCs w:val="28"/>
        </w:rPr>
        <w:t>state and national recognition</w:t>
      </w:r>
      <w:r w:rsidRPr="003A5EF3">
        <w:rPr>
          <w:rFonts w:ascii="Times New Roman" w:hAnsi="Times New Roman" w:cs="Times New Roman"/>
          <w:sz w:val="28"/>
          <w:szCs w:val="28"/>
        </w:rPr>
        <w:t xml:space="preserve">, and </w:t>
      </w:r>
      <w:r w:rsidRPr="003A5EF3">
        <w:rPr>
          <w:rFonts w:ascii="Times New Roman" w:hAnsi="Times New Roman" w:cs="Times New Roman"/>
          <w:b/>
          <w:sz w:val="28"/>
          <w:szCs w:val="28"/>
        </w:rPr>
        <w:t>lasting influence on players, teams, and the broader softball community</w:t>
      </w:r>
      <w:r w:rsidRPr="003A5EF3">
        <w:rPr>
          <w:rFonts w:ascii="Times New Roman" w:hAnsi="Times New Roman" w:cs="Times New Roman"/>
          <w:sz w:val="28"/>
          <w:szCs w:val="28"/>
        </w:rPr>
        <w:t xml:space="preserve">. His commitment to excellence, sportsmanship, and the development of others exemplifies the very standards a Hall of Fame exists to honor.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For these reasons, I respectfully and wholeheartedly recommend </w:t>
      </w:r>
      <w:r w:rsidRPr="003A5EF3">
        <w:rPr>
          <w:rFonts w:ascii="Times New Roman" w:hAnsi="Times New Roman" w:cs="Times New Roman"/>
          <w:b/>
          <w:sz w:val="28"/>
          <w:szCs w:val="28"/>
        </w:rPr>
        <w:t xml:space="preserve">Charles </w:t>
      </w:r>
      <w:proofErr w:type="spellStart"/>
      <w:r w:rsidRPr="003A5EF3">
        <w:rPr>
          <w:rFonts w:ascii="Times New Roman" w:hAnsi="Times New Roman" w:cs="Times New Roman"/>
          <w:b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b/>
          <w:sz w:val="28"/>
          <w:szCs w:val="28"/>
        </w:rPr>
        <w:t xml:space="preserve"> Sr.</w:t>
      </w:r>
      <w:r w:rsidRPr="003A5EF3">
        <w:rPr>
          <w:rFonts w:ascii="Times New Roman" w:hAnsi="Times New Roman" w:cs="Times New Roman"/>
          <w:sz w:val="28"/>
          <w:szCs w:val="28"/>
        </w:rPr>
        <w:t xml:space="preserve"> for induction into the Fastpitch Softball Hall of Fame. </w:t>
      </w:r>
    </w:p>
    <w:p w:rsidR="00DD1DDD" w:rsidRPr="003A5EF3" w:rsidRDefault="00AF5DAF">
      <w:pPr>
        <w:spacing w:after="10"/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b/>
          <w:sz w:val="28"/>
          <w:szCs w:val="28"/>
        </w:rPr>
        <w:t xml:space="preserve">Sincerely, </w:t>
      </w:r>
    </w:p>
    <w:p w:rsidR="00DD1DDD" w:rsidRPr="003A5EF3" w:rsidRDefault="00AF5DAF">
      <w:pPr>
        <w:spacing w:after="258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Charles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, Jr and Candice York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Children of Charles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, Sr. </w:t>
      </w:r>
    </w:p>
    <w:p w:rsidR="00DD1DDD" w:rsidRPr="003A5EF3" w:rsidRDefault="00AF5DAF">
      <w:pPr>
        <w:ind w:left="-5"/>
        <w:rPr>
          <w:rFonts w:ascii="Times New Roman" w:hAnsi="Times New Roman" w:cs="Times New Roman"/>
          <w:sz w:val="28"/>
          <w:szCs w:val="28"/>
        </w:rPr>
      </w:pPr>
      <w:r w:rsidRPr="003A5EF3">
        <w:rPr>
          <w:rFonts w:ascii="Times New Roman" w:hAnsi="Times New Roman" w:cs="Times New Roman"/>
          <w:sz w:val="28"/>
          <w:szCs w:val="28"/>
        </w:rPr>
        <w:t xml:space="preserve">Minnie </w:t>
      </w:r>
      <w:proofErr w:type="spellStart"/>
      <w:r w:rsidRPr="003A5EF3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Pr="003A5EF3">
        <w:rPr>
          <w:rFonts w:ascii="Times New Roman" w:hAnsi="Times New Roman" w:cs="Times New Roman"/>
          <w:sz w:val="28"/>
          <w:szCs w:val="28"/>
        </w:rPr>
        <w:t xml:space="preserve">, wife </w:t>
      </w:r>
    </w:p>
    <w:sectPr w:rsidR="00DD1DDD" w:rsidRPr="003A5EF3">
      <w:pgSz w:w="12240" w:h="15840"/>
      <w:pgMar w:top="1486" w:right="1442" w:bottom="19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DDD"/>
    <w:rsid w:val="003A5EF3"/>
    <w:rsid w:val="00AF5DAF"/>
    <w:rsid w:val="00DD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78345D-D2D8-4C3A-9E43-E1EB95BD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Dad's Hall of fame nomination</dc:title>
  <dc:subject/>
  <dc:creator>Tom Peterson</dc:creator>
  <cp:keywords/>
  <cp:lastModifiedBy>Tom Peterson</cp:lastModifiedBy>
  <cp:revision>3</cp:revision>
  <dcterms:created xsi:type="dcterms:W3CDTF">2026-02-13T20:53:00Z</dcterms:created>
  <dcterms:modified xsi:type="dcterms:W3CDTF">2026-04-11T15:43:00Z</dcterms:modified>
</cp:coreProperties>
</file>