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94B82" w:rsidRDefault="00494B82" w:rsidP="00AC3474">
      <w:pPr>
        <w:pStyle w:val="normal0"/>
        <w:spacing w:before="240"/>
        <w:jc w:val="center"/>
      </w:pPr>
    </w:p>
    <w:p w:rsidR="00494B82" w:rsidRDefault="00E00419">
      <w:pPr>
        <w:pStyle w:val="Title"/>
      </w:pPr>
      <w:r>
        <w:t>Use Cases</w:t>
      </w:r>
    </w:p>
    <w:p w:rsidR="00494B82" w:rsidRDefault="00E00419">
      <w:pPr>
        <w:pStyle w:val="Title"/>
        <w:spacing w:before="0" w:after="400"/>
      </w:pPr>
      <w:proofErr w:type="gramStart"/>
      <w:r>
        <w:rPr>
          <w:sz w:val="40"/>
        </w:rPr>
        <w:t>for</w:t>
      </w:r>
      <w:proofErr w:type="gramEnd"/>
    </w:p>
    <w:p w:rsidR="00494B82" w:rsidRDefault="00E00419">
      <w:pPr>
        <w:pStyle w:val="Title"/>
      </w:pPr>
      <w:r>
        <w:t>Analyzer</w:t>
      </w:r>
    </w:p>
    <w:p w:rsidR="00494B82" w:rsidRDefault="00E00419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Version 1.0</w:t>
      </w:r>
    </w:p>
    <w:p w:rsidR="00494B82" w:rsidRDefault="00E00419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 xml:space="preserve">Prepared by </w:t>
      </w:r>
      <w:r>
        <w:rPr>
          <w:rFonts w:ascii="Arial" w:eastAsia="Arial" w:hAnsi="Arial" w:cs="Arial"/>
          <w:b/>
          <w:sz w:val="28"/>
        </w:rPr>
        <w:t>Analyzer Team</w:t>
      </w:r>
    </w:p>
    <w:p w:rsidR="00494B82" w:rsidRDefault="00E00419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GWU</w:t>
      </w:r>
    </w:p>
    <w:p w:rsidR="00494B82" w:rsidRDefault="00E00419">
      <w:pPr>
        <w:pStyle w:val="normal0"/>
        <w:spacing w:before="240" w:after="720"/>
        <w:jc w:val="right"/>
      </w:pPr>
      <w:r>
        <w:rPr>
          <w:rFonts w:ascii="Arial" w:eastAsia="Arial" w:hAnsi="Arial" w:cs="Arial"/>
          <w:b/>
          <w:sz w:val="28"/>
        </w:rPr>
        <w:t>3/29/2014</w:t>
      </w:r>
    </w:p>
    <w:p w:rsidR="00494B82" w:rsidRDefault="00494B82">
      <w:pPr>
        <w:pStyle w:val="normal0"/>
        <w:jc w:val="center"/>
      </w:pPr>
    </w:p>
    <w:p w:rsidR="00494B82" w:rsidRDefault="00E00419">
      <w:pPr>
        <w:pStyle w:val="normal0"/>
      </w:pPr>
      <w:r>
        <w:br w:type="page"/>
      </w:r>
    </w:p>
    <w:p w:rsidR="00494B82" w:rsidRDefault="00494B82">
      <w:pPr>
        <w:pStyle w:val="normal0"/>
        <w:spacing w:after="200" w:line="276" w:lineRule="auto"/>
      </w:pPr>
    </w:p>
    <w:p w:rsidR="00494B82" w:rsidRDefault="00E00419">
      <w:pPr>
        <w:pStyle w:val="Title"/>
        <w:spacing w:before="0" w:after="360"/>
        <w:jc w:val="center"/>
      </w:pPr>
      <w:r>
        <w:rPr>
          <w:sz w:val="36"/>
        </w:rPr>
        <w:t>Use Case</w:t>
      </w:r>
    </w:p>
    <w:tbl>
      <w:tblPr>
        <w:tblW w:w="89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740"/>
        <w:gridCol w:w="2536"/>
        <w:gridCol w:w="1993"/>
        <w:gridCol w:w="2647"/>
      </w:tblGrid>
      <w:tr w:rsidR="00494B82" w:rsidTr="00AA33F4">
        <w:trPr>
          <w:trHeight w:val="592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ID: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1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AA33F4">
        <w:trPr>
          <w:trHeight w:val="623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Name: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Create Tables in Star Schema Form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AA33F4">
        <w:trPr>
          <w:trHeight w:val="312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Created By: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Last Updated By:</w:t>
            </w: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</w:tr>
      <w:tr w:rsidR="00494B82" w:rsidTr="00AA33F4">
        <w:trPr>
          <w:trHeight w:val="312"/>
        </w:trPr>
        <w:tc>
          <w:tcPr>
            <w:tcW w:w="17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Created:</w:t>
            </w:r>
          </w:p>
        </w:tc>
        <w:tc>
          <w:tcPr>
            <w:tcW w:w="2536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0"/>
            </w:pPr>
            <w:r>
              <w:t>03/30</w:t>
            </w:r>
            <w:r w:rsidR="00E00419">
              <w:t>/14</w:t>
            </w:r>
          </w:p>
        </w:tc>
        <w:tc>
          <w:tcPr>
            <w:tcW w:w="1993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Last Updated:</w:t>
            </w:r>
          </w:p>
        </w:tc>
        <w:tc>
          <w:tcPr>
            <w:tcW w:w="2647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04/01/2014</w:t>
            </w:r>
          </w:p>
        </w:tc>
      </w:tr>
    </w:tbl>
    <w:p w:rsidR="00494B82" w:rsidRDefault="00494B82">
      <w:pPr>
        <w:pStyle w:val="normal0"/>
      </w:pPr>
    </w:p>
    <w:tbl>
      <w:tblPr>
        <w:tblW w:w="89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2650"/>
        <w:gridCol w:w="6282"/>
      </w:tblGrid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Actors: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proofErr w:type="spellStart"/>
            <w:r>
              <w:t>Wordpress</w:t>
            </w:r>
            <w:proofErr w:type="spellEnd"/>
            <w:r>
              <w:t xml:space="preserve"> User with analyzer role</w:t>
            </w:r>
          </w:p>
        </w:tc>
      </w:tr>
      <w:tr w:rsidR="00494B82" w:rsidTr="000D4F85">
        <w:trPr>
          <w:trHeight w:val="705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Description: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Create table in star schema so that we can load data from builder team to analyze data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Trigger: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Purchaser should assign specific role to the analyzer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Preconditions: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numPr>
                <w:ilvl w:val="0"/>
                <w:numId w:val="1"/>
              </w:numPr>
              <w:ind w:left="0" w:hanging="359"/>
            </w:pPr>
            <w:r>
              <w:t>User validation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numPr>
                <w:ilvl w:val="0"/>
                <w:numId w:val="3"/>
              </w:numPr>
              <w:ind w:left="0" w:hanging="359"/>
            </w:pPr>
            <w:r>
              <w:t>Tables are created in star schema form</w:t>
            </w:r>
          </w:p>
        </w:tc>
      </w:tr>
      <w:tr w:rsidR="00494B82" w:rsidTr="000D4F85">
        <w:trPr>
          <w:trHeight w:val="705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Normal Flow: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numPr>
                <w:ilvl w:val="0"/>
                <w:numId w:val="6"/>
              </w:numPr>
              <w:ind w:left="0" w:hanging="359"/>
            </w:pPr>
            <w:r>
              <w:t>1.1 Purchaser defines the role</w:t>
            </w:r>
          </w:p>
          <w:p w:rsidR="00494B82" w:rsidRDefault="00E00419">
            <w:pPr>
              <w:pStyle w:val="normal0"/>
              <w:numPr>
                <w:ilvl w:val="0"/>
                <w:numId w:val="6"/>
              </w:numPr>
              <w:ind w:left="0" w:hanging="359"/>
            </w:pPr>
            <w:r>
              <w:t>1.2 Create tables in star schema to analyze data</w:t>
            </w:r>
          </w:p>
        </w:tc>
      </w:tr>
      <w:tr w:rsidR="00494B82" w:rsidTr="000D4F85">
        <w:trPr>
          <w:trHeight w:val="724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Alternative Flows: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43643A">
            <w:pPr>
              <w:pStyle w:val="normal0"/>
            </w:pPr>
            <w:r>
              <w:t xml:space="preserve">1.2 </w:t>
            </w:r>
            <w:r w:rsidR="00E00419">
              <w:t>Can Analyze  the data by using normal tables (not star Schema form)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Exceptions: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Includes: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Once tables are created, then data is loaded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Priority: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High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Frequency of Use: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can create tables only once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Business Rules: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The purchaser must provide role, builder or analyzer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Special Requirements: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 xml:space="preserve">Analyzer </w:t>
            </w:r>
            <w:proofErr w:type="spellStart"/>
            <w:r>
              <w:t>Plugin</w:t>
            </w:r>
            <w:proofErr w:type="spellEnd"/>
            <w:r>
              <w:t xml:space="preserve"> is installed</w:t>
            </w:r>
          </w:p>
        </w:tc>
      </w:tr>
      <w:tr w:rsidR="00494B82" w:rsidTr="000D4F85">
        <w:trPr>
          <w:trHeight w:val="724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Assumptions: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 xml:space="preserve">The </w:t>
            </w:r>
            <w:proofErr w:type="spellStart"/>
            <w:r>
              <w:t>plugin</w:t>
            </w:r>
            <w:proofErr w:type="spellEnd"/>
            <w:r>
              <w:t xml:space="preserve"> is installed and the use case is executed when the user is valid and given a role by purchaser</w:t>
            </w:r>
          </w:p>
        </w:tc>
      </w:tr>
      <w:tr w:rsidR="00494B82" w:rsidTr="000D4F85">
        <w:trPr>
          <w:trHeight w:val="36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Notes and Issues:</w:t>
            </w:r>
          </w:p>
        </w:tc>
        <w:tc>
          <w:tcPr>
            <w:tcW w:w="628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Even if no survey is taken by users, the tables will be created</w:t>
            </w:r>
          </w:p>
        </w:tc>
      </w:tr>
    </w:tbl>
    <w:p w:rsidR="00494B82" w:rsidRDefault="00494B82">
      <w:pPr>
        <w:pStyle w:val="normal0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0" w:name="h.8l7neer3d05r" w:colFirst="0" w:colLast="0"/>
      <w:bookmarkEnd w:id="0"/>
      <w:r>
        <w:rPr>
          <w:sz w:val="36"/>
        </w:rPr>
        <w:br w:type="page"/>
      </w:r>
    </w:p>
    <w:p w:rsidR="00494B82" w:rsidRDefault="00E00419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732"/>
        <w:gridCol w:w="2525"/>
        <w:gridCol w:w="1984"/>
        <w:gridCol w:w="2634"/>
      </w:tblGrid>
      <w:tr w:rsidR="00494B82" w:rsidTr="00A8604D">
        <w:trPr>
          <w:trHeight w:val="55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ID: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2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A8604D">
        <w:trPr>
          <w:trHeight w:val="55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Name: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Fetch data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A8604D">
        <w:trPr>
          <w:trHeight w:val="27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Created By: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Last Updated By: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</w:tr>
      <w:tr w:rsidR="00494B82" w:rsidTr="00A8604D">
        <w:trPr>
          <w:trHeight w:val="279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Created: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0"/>
            </w:pPr>
            <w:r>
              <w:t>03/30/14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Last Updated: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</w:pPr>
          </w:p>
        </w:tc>
      </w:tr>
    </w:tbl>
    <w:p w:rsidR="00494B82" w:rsidRDefault="00494B82">
      <w:pPr>
        <w:pStyle w:val="normal0"/>
      </w:pPr>
    </w:p>
    <w:tbl>
      <w:tblPr>
        <w:tblW w:w="89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2650"/>
        <w:gridCol w:w="6280"/>
      </w:tblGrid>
      <w:tr w:rsidR="00494B82" w:rsidTr="00A8604D">
        <w:trPr>
          <w:trHeight w:val="370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Actors: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Word Press user with Analyzer Role</w:t>
            </w:r>
          </w:p>
        </w:tc>
      </w:tr>
      <w:tr w:rsidR="00494B82" w:rsidTr="00A8604D">
        <w:trPr>
          <w:trHeight w:val="686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Description: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Fetch the data from the builder  database to analyze the survey results</w:t>
            </w:r>
          </w:p>
        </w:tc>
      </w:tr>
      <w:tr w:rsidR="00494B82" w:rsidTr="00A8604D">
        <w:trPr>
          <w:trHeight w:val="71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Trigger: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After the tables are created in star schema, the data is loaded into the tables</w:t>
            </w:r>
          </w:p>
        </w:tc>
      </w:tr>
      <w:tr w:rsidR="00494B82" w:rsidTr="00A8604D">
        <w:trPr>
          <w:trHeight w:val="686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Preconditions: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B55E94">
            <w:pPr>
              <w:pStyle w:val="normal0"/>
            </w:pPr>
            <w:r>
              <w:t xml:space="preserve">1. </w:t>
            </w:r>
            <w:r w:rsidR="00E00419">
              <w:t>Minimum one survey should have been created</w:t>
            </w:r>
          </w:p>
          <w:p w:rsidR="00494B82" w:rsidRDefault="00B55E94">
            <w:pPr>
              <w:pStyle w:val="normal0"/>
            </w:pPr>
            <w:r>
              <w:t xml:space="preserve">2. </w:t>
            </w:r>
            <w:r w:rsidR="00E00419">
              <w:t>Minimum one user should have taken the survey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 w:rsidP="00B55E94">
            <w:pPr>
              <w:pStyle w:val="normal0"/>
              <w:contextualSpacing/>
            </w:pPr>
            <w:r>
              <w:t>The data is populated in the tables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Normal Flow: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B55E94" w:rsidP="00B55E94">
            <w:pPr>
              <w:pStyle w:val="normal0"/>
              <w:contextualSpacing/>
            </w:pPr>
            <w:r>
              <w:t xml:space="preserve">2.1 </w:t>
            </w:r>
            <w:r w:rsidR="00E00419">
              <w:t>Load data from the builder database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Alternative Flows: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Exceptions: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If data is not loaded then it should prompt error message</w:t>
            </w:r>
          </w:p>
        </w:tc>
      </w:tr>
      <w:tr w:rsidR="00494B82" w:rsidTr="00A8604D">
        <w:trPr>
          <w:trHeight w:val="686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Includes: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Once data is loaded in the tables, the result of the survey are analyzed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Priority: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Highest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Frequency of Use: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Unl</w:t>
            </w:r>
            <w:r>
              <w:t>imited Times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Business Rules: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Survey data must be available to Analyze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Special Requirements: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  <w:tr w:rsidR="00494B82" w:rsidTr="00A8604D">
        <w:trPr>
          <w:trHeight w:val="343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Assumptions: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 xml:space="preserve">Tables are created </w:t>
            </w:r>
          </w:p>
        </w:tc>
      </w:tr>
      <w:tr w:rsidR="00494B82" w:rsidTr="00A8604D">
        <w:trPr>
          <w:trHeight w:val="370"/>
        </w:trPr>
        <w:tc>
          <w:tcPr>
            <w:tcW w:w="265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Notes and Issues:</w:t>
            </w:r>
          </w:p>
        </w:tc>
        <w:tc>
          <w:tcPr>
            <w:tcW w:w="62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</w:tbl>
    <w:p w:rsidR="00494B82" w:rsidRDefault="00494B82">
      <w:pPr>
        <w:pStyle w:val="normal0"/>
      </w:pPr>
    </w:p>
    <w:p w:rsidR="00494B82" w:rsidRDefault="00494B82">
      <w:pPr>
        <w:pStyle w:val="normal0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1" w:name="h.34uztypg4b07" w:colFirst="0" w:colLast="0"/>
      <w:bookmarkEnd w:id="1"/>
      <w:r>
        <w:rPr>
          <w:sz w:val="36"/>
        </w:rPr>
        <w:br w:type="page"/>
      </w:r>
    </w:p>
    <w:p w:rsidR="00494B82" w:rsidRDefault="00E00419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728"/>
        <w:gridCol w:w="2520"/>
        <w:gridCol w:w="1980"/>
        <w:gridCol w:w="2629"/>
      </w:tblGrid>
      <w:tr w:rsidR="00494B82" w:rsidTr="00E6243E">
        <w:trPr>
          <w:trHeight w:val="625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ID: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3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E6243E">
        <w:trPr>
          <w:trHeight w:val="625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Name: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 Results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E6243E">
        <w:trPr>
          <w:trHeight w:val="313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Created By: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Last Updated By:</w:t>
            </w: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</w:tr>
      <w:tr w:rsidR="00494B82" w:rsidTr="00E6243E">
        <w:trPr>
          <w:trHeight w:val="313"/>
        </w:trPr>
        <w:tc>
          <w:tcPr>
            <w:tcW w:w="17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Created:</w:t>
            </w:r>
          </w:p>
        </w:tc>
        <w:tc>
          <w:tcPr>
            <w:tcW w:w="2520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0"/>
            </w:pPr>
            <w:r>
              <w:t>03/30/14</w:t>
            </w:r>
          </w:p>
        </w:tc>
        <w:tc>
          <w:tcPr>
            <w:tcW w:w="198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Last Updated:</w:t>
            </w:r>
          </w:p>
        </w:tc>
        <w:tc>
          <w:tcPr>
            <w:tcW w:w="262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04/01/14</w:t>
            </w:r>
          </w:p>
        </w:tc>
      </w:tr>
    </w:tbl>
    <w:p w:rsidR="00494B82" w:rsidRDefault="00494B82">
      <w:pPr>
        <w:pStyle w:val="normal0"/>
      </w:pPr>
    </w:p>
    <w:tbl>
      <w:tblPr>
        <w:tblW w:w="88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2639"/>
        <w:gridCol w:w="6254"/>
      </w:tblGrid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Actors: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proofErr w:type="spellStart"/>
            <w:r>
              <w:t>Wordpress</w:t>
            </w:r>
            <w:proofErr w:type="spellEnd"/>
            <w:r>
              <w:t xml:space="preserve"> user with analyzer role</w:t>
            </w:r>
          </w:p>
        </w:tc>
      </w:tr>
      <w:tr w:rsidR="00494B82" w:rsidTr="00E6243E">
        <w:trPr>
          <w:trHeight w:val="671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Description: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 xml:space="preserve">Analyze results as soon as the survey is taken and the data is available 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Trigger: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User select the “Analyze result” option to analyze survey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Preconditions: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9C5313">
            <w:pPr>
              <w:pStyle w:val="normal0"/>
              <w:contextualSpacing/>
            </w:pPr>
            <w:r>
              <w:t>Data should be available in the database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9C5313">
            <w:pPr>
              <w:pStyle w:val="normal0"/>
              <w:contextualSpacing/>
            </w:pPr>
            <w:r>
              <w:t>Analyzed results are available to create reports</w:t>
            </w:r>
          </w:p>
        </w:tc>
      </w:tr>
      <w:tr w:rsidR="00494B82" w:rsidTr="00E6243E">
        <w:trPr>
          <w:trHeight w:val="994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Normal Flow: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 w:rsidP="00D64833">
            <w:pPr>
              <w:pStyle w:val="normal0"/>
              <w:numPr>
                <w:ilvl w:val="1"/>
                <w:numId w:val="7"/>
              </w:numPr>
              <w:contextualSpacing/>
            </w:pPr>
            <w:r>
              <w:t xml:space="preserve"> User will select “analyze result” option</w:t>
            </w:r>
          </w:p>
          <w:p w:rsidR="00494B82" w:rsidRDefault="00E00419" w:rsidP="00D64833">
            <w:pPr>
              <w:pStyle w:val="normal0"/>
              <w:numPr>
                <w:ilvl w:val="1"/>
                <w:numId w:val="7"/>
              </w:numPr>
              <w:contextualSpacing/>
            </w:pPr>
            <w:r>
              <w:t xml:space="preserve"> Analysis takes place from the survey results available</w:t>
            </w:r>
          </w:p>
          <w:p w:rsidR="00494B82" w:rsidRDefault="00D64833" w:rsidP="00D64833">
            <w:pPr>
              <w:pStyle w:val="normal0"/>
              <w:contextualSpacing/>
            </w:pPr>
            <w:r>
              <w:t xml:space="preserve">3.3 </w:t>
            </w:r>
            <w:r w:rsidR="00E00419">
              <w:t xml:space="preserve"> Analyze results will be available to form reports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Alternative Flows: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  <w:tr w:rsidR="00494B82" w:rsidTr="00E6243E">
        <w:trPr>
          <w:trHeight w:val="671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Exceptions: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 xml:space="preserve">If analysis of data doesn’t take place, following error message “Data not available for analysis” should be </w:t>
            </w:r>
            <w:r>
              <w:t xml:space="preserve">displayed  </w:t>
            </w:r>
          </w:p>
        </w:tc>
      </w:tr>
      <w:tr w:rsidR="00494B82" w:rsidTr="00E6243E">
        <w:trPr>
          <w:trHeight w:val="671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Includes: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Once the results are available then user should direct to create reports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Priority: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High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Frequency of Use: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Unlimited</w:t>
            </w:r>
          </w:p>
        </w:tc>
      </w:tr>
      <w:tr w:rsidR="00494B82" w:rsidTr="00E6243E">
        <w:trPr>
          <w:trHeight w:val="372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Business Rules: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 xml:space="preserve"> Results should be analyzed to create reports</w:t>
            </w:r>
          </w:p>
        </w:tc>
      </w:tr>
      <w:tr w:rsidR="00494B82" w:rsidTr="00E6243E">
        <w:trPr>
          <w:trHeight w:val="348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Special Requirements: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  <w:tr w:rsidR="00494B82" w:rsidTr="00E6243E">
        <w:trPr>
          <w:trHeight w:val="323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Assumptions: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Survey data is available in the database for analysis</w:t>
            </w:r>
          </w:p>
        </w:tc>
      </w:tr>
      <w:tr w:rsidR="00494B82" w:rsidTr="00E6243E">
        <w:trPr>
          <w:trHeight w:val="348"/>
        </w:trPr>
        <w:tc>
          <w:tcPr>
            <w:tcW w:w="2639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Notes and Issues:</w:t>
            </w:r>
          </w:p>
        </w:tc>
        <w:tc>
          <w:tcPr>
            <w:tcW w:w="625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</w:tbl>
    <w:p w:rsidR="00494B82" w:rsidRDefault="00494B82">
      <w:pPr>
        <w:pStyle w:val="normal0"/>
      </w:pPr>
    </w:p>
    <w:p w:rsidR="00494B82" w:rsidRDefault="00494B82">
      <w:pPr>
        <w:pStyle w:val="normal0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2" w:name="h.1nkp3gmzemmm" w:colFirst="0" w:colLast="0"/>
      <w:bookmarkEnd w:id="2"/>
      <w:r>
        <w:rPr>
          <w:sz w:val="36"/>
        </w:rPr>
        <w:br w:type="page"/>
      </w:r>
    </w:p>
    <w:p w:rsidR="00494B82" w:rsidRDefault="00E00419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9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736"/>
        <w:gridCol w:w="2530"/>
        <w:gridCol w:w="1988"/>
        <w:gridCol w:w="2640"/>
      </w:tblGrid>
      <w:tr w:rsidR="00494B82" w:rsidTr="00D41C2D">
        <w:trPr>
          <w:trHeight w:val="677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ID: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4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D41C2D">
        <w:trPr>
          <w:trHeight w:val="677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Name: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Generate Reports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D41C2D">
        <w:trPr>
          <w:trHeight w:val="365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Created By: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Last Updated By:</w:t>
            </w: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</w:tr>
      <w:tr w:rsidR="00494B82" w:rsidTr="00D41C2D">
        <w:trPr>
          <w:trHeight w:val="365"/>
        </w:trPr>
        <w:tc>
          <w:tcPr>
            <w:tcW w:w="173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Created:</w:t>
            </w:r>
          </w:p>
        </w:tc>
        <w:tc>
          <w:tcPr>
            <w:tcW w:w="2530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0"/>
            </w:pPr>
            <w:r>
              <w:t>03/30/14</w:t>
            </w:r>
          </w:p>
        </w:tc>
        <w:tc>
          <w:tcPr>
            <w:tcW w:w="198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Last Updated:</w:t>
            </w:r>
          </w:p>
        </w:tc>
        <w:tc>
          <w:tcPr>
            <w:tcW w:w="26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04/01/2014</w:t>
            </w:r>
          </w:p>
        </w:tc>
      </w:tr>
    </w:tbl>
    <w:p w:rsidR="00494B82" w:rsidRDefault="00494B82">
      <w:pPr>
        <w:pStyle w:val="normal0"/>
      </w:pPr>
    </w:p>
    <w:tbl>
      <w:tblPr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2628"/>
        <w:gridCol w:w="6228"/>
      </w:tblGrid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Actors: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proofErr w:type="spellStart"/>
            <w:r>
              <w:t>WordPress</w:t>
            </w:r>
            <w:proofErr w:type="spellEnd"/>
            <w:r>
              <w:t xml:space="preserve"> user with Analyzer role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Description: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Generate reports based on the data from the analyzed results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Trigger: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When the survey results are analyzed, generate the reports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Preconditions: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 w:rsidP="00B337EE">
            <w:pPr>
              <w:pStyle w:val="normal0"/>
              <w:contextualSpacing/>
            </w:pPr>
            <w:r>
              <w:t>Analyzed data should be available</w:t>
            </w:r>
          </w:p>
        </w:tc>
      </w:tr>
      <w:tr w:rsidR="00494B82" w:rsidTr="00D41C2D">
        <w:trPr>
          <w:trHeight w:val="381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 w:rsidP="00B337EE">
            <w:pPr>
              <w:pStyle w:val="normal0"/>
              <w:contextualSpacing/>
            </w:pPr>
            <w:r>
              <w:t>Reports should be generated</w:t>
            </w:r>
          </w:p>
        </w:tc>
      </w:tr>
      <w:tr w:rsidR="00494B82" w:rsidTr="00D41C2D">
        <w:trPr>
          <w:trHeight w:val="708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Normal Flow: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 w:rsidP="00B4772E">
            <w:pPr>
              <w:pStyle w:val="normal0"/>
              <w:numPr>
                <w:ilvl w:val="1"/>
                <w:numId w:val="8"/>
              </w:numPr>
              <w:contextualSpacing/>
            </w:pPr>
            <w:r>
              <w:t>Analyzer will generate reports based on the analyzed data available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Alternative Flows: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  <w:tr w:rsidR="00494B82" w:rsidTr="00D41C2D">
        <w:trPr>
          <w:trHeight w:val="708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Exceptions: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If analyzed data is not present,  the following error message should be displayed “Sufficient Data not available”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Includes: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 xml:space="preserve">It includes </w:t>
            </w:r>
            <w:proofErr w:type="spellStart"/>
            <w:r>
              <w:t>Usecase</w:t>
            </w:r>
            <w:proofErr w:type="spellEnd"/>
            <w:r>
              <w:t xml:space="preserve"> no 3.</w:t>
            </w:r>
          </w:p>
        </w:tc>
      </w:tr>
      <w:tr w:rsidR="00494B82" w:rsidTr="00D41C2D">
        <w:trPr>
          <w:trHeight w:val="381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Priority: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Medium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Frequency of Use: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Depends on Use case number 3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Business Rules: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1. Reports should be g</w:t>
            </w:r>
            <w:r>
              <w:t>enerated for the entire data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Special Requirements: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  <w:tr w:rsidR="00494B82" w:rsidTr="00D41C2D">
        <w:trPr>
          <w:trHeight w:val="354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Assumptions: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 xml:space="preserve">Assuming </w:t>
            </w:r>
            <w:proofErr w:type="spellStart"/>
            <w:r>
              <w:t>Usecases</w:t>
            </w:r>
            <w:proofErr w:type="spellEnd"/>
            <w:r>
              <w:t xml:space="preserve"> 1,2,3 are </w:t>
            </w:r>
            <w:proofErr w:type="spellStart"/>
            <w:r>
              <w:t>excecuted</w:t>
            </w:r>
            <w:proofErr w:type="spellEnd"/>
          </w:p>
        </w:tc>
      </w:tr>
      <w:tr w:rsidR="00494B82" w:rsidTr="00D41C2D">
        <w:trPr>
          <w:trHeight w:val="381"/>
        </w:trPr>
        <w:tc>
          <w:tcPr>
            <w:tcW w:w="26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Notes and Issues:</w:t>
            </w:r>
          </w:p>
        </w:tc>
        <w:tc>
          <w:tcPr>
            <w:tcW w:w="622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</w:tbl>
    <w:p w:rsidR="00494B82" w:rsidRDefault="00494B82">
      <w:pPr>
        <w:pStyle w:val="normal0"/>
      </w:pPr>
    </w:p>
    <w:p w:rsidR="00494B82" w:rsidRDefault="00494B82">
      <w:pPr>
        <w:pStyle w:val="normal0"/>
      </w:pPr>
    </w:p>
    <w:p w:rsidR="00845DB7" w:rsidRDefault="00845DB7">
      <w:pPr>
        <w:rPr>
          <w:rFonts w:ascii="Arial" w:eastAsia="Arial" w:hAnsi="Arial" w:cs="Arial"/>
          <w:b/>
          <w:sz w:val="36"/>
        </w:rPr>
      </w:pPr>
      <w:bookmarkStart w:id="3" w:name="h.7i38jc5xp49c" w:colFirst="0" w:colLast="0"/>
      <w:bookmarkEnd w:id="3"/>
      <w:r>
        <w:rPr>
          <w:sz w:val="36"/>
        </w:rPr>
        <w:br w:type="page"/>
      </w:r>
    </w:p>
    <w:p w:rsidR="00494B82" w:rsidRDefault="001F591F" w:rsidP="001F591F">
      <w:pPr>
        <w:pStyle w:val="Title"/>
        <w:spacing w:after="360"/>
        <w:jc w:val="center"/>
      </w:pPr>
      <w:r>
        <w:rPr>
          <w:sz w:val="36"/>
        </w:rPr>
        <w:lastRenderedPageBreak/>
        <w:t>Use Case</w:t>
      </w:r>
    </w:p>
    <w:tbl>
      <w:tblPr>
        <w:tblW w:w="88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1732"/>
        <w:gridCol w:w="2525"/>
        <w:gridCol w:w="1984"/>
        <w:gridCol w:w="2634"/>
      </w:tblGrid>
      <w:tr w:rsidR="00494B82" w:rsidTr="00B23EAE">
        <w:trPr>
          <w:trHeight w:val="614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ID: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5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B23EAE">
        <w:trPr>
          <w:trHeight w:val="614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Use Case Name: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Display Report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494B82">
            <w:pPr>
              <w:pStyle w:val="normal0"/>
              <w:spacing w:after="200" w:line="276" w:lineRule="auto"/>
            </w:pPr>
          </w:p>
        </w:tc>
      </w:tr>
      <w:tr w:rsidR="00494B82" w:rsidTr="00B23EAE">
        <w:trPr>
          <w:trHeight w:val="307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Created By: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Last Updated By: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Analyzer Team</w:t>
            </w:r>
          </w:p>
        </w:tc>
      </w:tr>
      <w:tr w:rsidR="00494B82" w:rsidTr="00B23EAE">
        <w:trPr>
          <w:trHeight w:val="331"/>
        </w:trPr>
        <w:tc>
          <w:tcPr>
            <w:tcW w:w="1732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Created:</w:t>
            </w:r>
          </w:p>
        </w:tc>
        <w:tc>
          <w:tcPr>
            <w:tcW w:w="2525" w:type="dxa"/>
            <w:tcMar>
              <w:left w:w="108" w:type="dxa"/>
              <w:right w:w="108" w:type="dxa"/>
            </w:tcMar>
          </w:tcPr>
          <w:p w:rsidR="00494B82" w:rsidRDefault="00B23D2B">
            <w:pPr>
              <w:pStyle w:val="normal0"/>
            </w:pPr>
            <w:r>
              <w:t>03/30/14</w:t>
            </w:r>
          </w:p>
        </w:tc>
        <w:tc>
          <w:tcPr>
            <w:tcW w:w="19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Date Last Updated:</w:t>
            </w:r>
          </w:p>
        </w:tc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04/01/2014</w:t>
            </w:r>
          </w:p>
        </w:tc>
      </w:tr>
    </w:tbl>
    <w:p w:rsidR="00494B82" w:rsidRDefault="00494B82">
      <w:pPr>
        <w:pStyle w:val="normal0"/>
      </w:pPr>
    </w:p>
    <w:tbl>
      <w:tblPr>
        <w:tblW w:w="88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2634"/>
        <w:gridCol w:w="6240"/>
      </w:tblGrid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Actors: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proofErr w:type="spellStart"/>
            <w:r>
              <w:t>Wordpress</w:t>
            </w:r>
            <w:proofErr w:type="spellEnd"/>
            <w:r>
              <w:t xml:space="preserve"> user with analyzer role</w:t>
            </w:r>
          </w:p>
        </w:tc>
      </w:tr>
      <w:tr w:rsidR="00494B82" w:rsidTr="00B23EAE">
        <w:trPr>
          <w:trHeight w:val="553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Description: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Display the reports in user requested format in the requested dimension (</w:t>
            </w:r>
            <w:proofErr w:type="spellStart"/>
            <w:r>
              <w:t>Eg</w:t>
            </w:r>
            <w:proofErr w:type="spellEnd"/>
            <w:r>
              <w:t xml:space="preserve">. Based on Time, Location, </w:t>
            </w:r>
            <w:proofErr w:type="gramStart"/>
            <w:r>
              <w:t>specific</w:t>
            </w:r>
            <w:proofErr w:type="gramEnd"/>
            <w:r>
              <w:t xml:space="preserve"> Question etc.)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Trigger: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User clicks on “View Report” option provided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Preconditions: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 w:rsidP="000A380B">
            <w:pPr>
              <w:pStyle w:val="normal0"/>
              <w:contextualSpacing/>
            </w:pPr>
            <w:r>
              <w:t>The reports are already created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 w:rsidP="000A380B">
            <w:pPr>
              <w:pStyle w:val="normal0"/>
              <w:contextualSpacing/>
            </w:pPr>
            <w:r>
              <w:t>The reports are displayed in the requested format</w:t>
            </w:r>
          </w:p>
        </w:tc>
      </w:tr>
      <w:tr w:rsidR="00494B82" w:rsidTr="00B23EAE">
        <w:trPr>
          <w:trHeight w:val="110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Normal Flow: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BC43DF" w:rsidP="00BC43DF">
            <w:pPr>
              <w:pStyle w:val="normal0"/>
              <w:ind w:left="1"/>
              <w:contextualSpacing/>
            </w:pPr>
            <w:r>
              <w:t xml:space="preserve">5.1 </w:t>
            </w:r>
            <w:r w:rsidR="00E00419">
              <w:t>User clicks on “View Reports”</w:t>
            </w:r>
          </w:p>
          <w:p w:rsidR="00494B82" w:rsidRDefault="00BC43DF" w:rsidP="00BC43DF">
            <w:pPr>
              <w:pStyle w:val="normal0"/>
              <w:ind w:left="1"/>
              <w:contextualSpacing/>
            </w:pPr>
            <w:r>
              <w:t xml:space="preserve">5.2 </w:t>
            </w:r>
            <w:r w:rsidR="00E00419">
              <w:t>All the reports will be displayed on the page</w:t>
            </w:r>
          </w:p>
          <w:p w:rsidR="00494B82" w:rsidRDefault="00BC43DF" w:rsidP="00BC43DF">
            <w:pPr>
              <w:pStyle w:val="normal0"/>
              <w:ind w:left="1"/>
              <w:contextualSpacing/>
            </w:pPr>
            <w:r>
              <w:t xml:space="preserve">5.3 </w:t>
            </w:r>
            <w:r w:rsidR="00E00419">
              <w:t xml:space="preserve">If user wants reports of a specific dimension, it will be displayed 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Alternative Flows: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  <w:tr w:rsidR="00494B82" w:rsidTr="00B23EAE">
        <w:trPr>
          <w:trHeight w:val="553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Exceptions: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If reports are not created, the following message should be displayed “Reports are not generated! Try again Later”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Includes: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Data Representation in d</w:t>
            </w:r>
            <w:r>
              <w:t>ifferent formats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Priority: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Medium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Frequency of Use: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Unlimited number of times</w:t>
            </w:r>
          </w:p>
        </w:tc>
      </w:tr>
      <w:tr w:rsidR="00494B82" w:rsidTr="00B23EAE">
        <w:trPr>
          <w:trHeight w:val="3051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Business Rules: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046590">
            <w:pPr>
              <w:pStyle w:val="normal0"/>
            </w:pPr>
            <w:r>
              <w:t xml:space="preserve">1. </w:t>
            </w:r>
            <w:r w:rsidR="00E00419">
              <w:t>Reports should be presented in the following format:</w:t>
            </w:r>
          </w:p>
          <w:p w:rsidR="00494B82" w:rsidRDefault="00E00419">
            <w:pPr>
              <w:pStyle w:val="normal0"/>
            </w:pPr>
            <w:r>
              <w:t xml:space="preserve"> </w:t>
            </w:r>
            <w:r w:rsidR="00046590">
              <w:t xml:space="preserve"> </w:t>
            </w:r>
            <w:r>
              <w:t>a. Graphical Representation using Pie Charts, Histograms</w:t>
            </w:r>
          </w:p>
          <w:p w:rsidR="00494B82" w:rsidRDefault="00E00419">
            <w:pPr>
              <w:pStyle w:val="normal0"/>
            </w:pPr>
            <w:r>
              <w:t xml:space="preserve"> </w:t>
            </w:r>
            <w:r w:rsidR="00046590">
              <w:t xml:space="preserve"> </w:t>
            </w:r>
            <w:r>
              <w:t>b. List View</w:t>
            </w:r>
          </w:p>
          <w:p w:rsidR="00494B82" w:rsidRDefault="00046590">
            <w:pPr>
              <w:pStyle w:val="normal0"/>
            </w:pPr>
            <w:r>
              <w:t xml:space="preserve">2. </w:t>
            </w:r>
            <w:r w:rsidR="00E00419">
              <w:t>Reports should be presented for the following dimensions:</w:t>
            </w:r>
          </w:p>
          <w:p w:rsidR="00494B82" w:rsidRDefault="00E00419">
            <w:pPr>
              <w:pStyle w:val="normal0"/>
            </w:pPr>
            <w:r>
              <w:t xml:space="preserve"> </w:t>
            </w:r>
            <w:r w:rsidR="00046590">
              <w:t xml:space="preserve"> </w:t>
            </w:r>
            <w:proofErr w:type="gramStart"/>
            <w:r>
              <w:t>a</w:t>
            </w:r>
            <w:r w:rsidR="00046590">
              <w:t xml:space="preserve"> </w:t>
            </w:r>
            <w:r>
              <w:t>.</w:t>
            </w:r>
            <w:proofErr w:type="gramEnd"/>
            <w:r>
              <w:t xml:space="preserve"> Time</w:t>
            </w:r>
          </w:p>
          <w:p w:rsidR="00494B82" w:rsidRDefault="00E00419">
            <w:pPr>
              <w:pStyle w:val="normal0"/>
            </w:pPr>
            <w:r>
              <w:t xml:space="preserve"> </w:t>
            </w:r>
            <w:r w:rsidR="00046590">
              <w:t xml:space="preserve"> </w:t>
            </w:r>
            <w:r>
              <w:t>b. Location</w:t>
            </w:r>
          </w:p>
          <w:p w:rsidR="00494B82" w:rsidRDefault="00E00419">
            <w:pPr>
              <w:pStyle w:val="normal0"/>
            </w:pPr>
            <w:r>
              <w:t xml:space="preserve"> </w:t>
            </w:r>
            <w:r w:rsidR="00046590">
              <w:t xml:space="preserve"> </w:t>
            </w:r>
            <w:r>
              <w:t>c. Questions</w:t>
            </w:r>
          </w:p>
          <w:p w:rsidR="00494B82" w:rsidRDefault="00E00419">
            <w:pPr>
              <w:pStyle w:val="normal0"/>
            </w:pPr>
            <w:r>
              <w:t xml:space="preserve"> </w:t>
            </w:r>
            <w:r w:rsidR="00046590">
              <w:t xml:space="preserve"> </w:t>
            </w:r>
            <w:r>
              <w:t xml:space="preserve">d. </w:t>
            </w:r>
            <w:proofErr w:type="spellStart"/>
            <w:r>
              <w:t>Respondee</w:t>
            </w:r>
            <w:proofErr w:type="spellEnd"/>
          </w:p>
          <w:p w:rsidR="00494B82" w:rsidRDefault="00E00419">
            <w:pPr>
              <w:pStyle w:val="normal0"/>
            </w:pPr>
            <w:r>
              <w:t xml:space="preserve"> </w:t>
            </w:r>
            <w:r w:rsidR="00046590">
              <w:t xml:space="preserve"> </w:t>
            </w:r>
            <w:r>
              <w:t>e. Duration</w:t>
            </w:r>
          </w:p>
          <w:p w:rsidR="00494B82" w:rsidRDefault="00E00419">
            <w:pPr>
              <w:pStyle w:val="normal0"/>
            </w:pPr>
            <w:r>
              <w:t xml:space="preserve"> </w:t>
            </w:r>
            <w:r w:rsidR="00046590">
              <w:t xml:space="preserve"> </w:t>
            </w:r>
            <w:r>
              <w:t>f. Questionnaire</w:t>
            </w:r>
          </w:p>
          <w:p w:rsidR="00494B82" w:rsidRDefault="00E00419">
            <w:pPr>
              <w:pStyle w:val="normal0"/>
            </w:pPr>
            <w:r>
              <w:t xml:space="preserve"> </w:t>
            </w:r>
            <w:r w:rsidR="00046590">
              <w:t xml:space="preserve"> </w:t>
            </w:r>
            <w:r>
              <w:t>g. Entire Data</w:t>
            </w:r>
          </w:p>
        </w:tc>
      </w:tr>
      <w:tr w:rsidR="00494B82" w:rsidTr="00B23EAE">
        <w:trPr>
          <w:trHeight w:val="532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Special Requirements: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User should be given options to select the required format and dimension</w:t>
            </w:r>
          </w:p>
        </w:tc>
      </w:tr>
      <w:tr w:rsidR="00494B82" w:rsidTr="00B23EAE">
        <w:trPr>
          <w:trHeight w:val="266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Assumptions: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Reports are generated</w:t>
            </w:r>
          </w:p>
        </w:tc>
      </w:tr>
      <w:tr w:rsidR="00494B82" w:rsidTr="00B23EAE">
        <w:trPr>
          <w:trHeight w:val="287"/>
        </w:trPr>
        <w:tc>
          <w:tcPr>
            <w:tcW w:w="263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jc w:val="right"/>
            </w:pPr>
            <w:r>
              <w:t>Notes and Issues:</w:t>
            </w:r>
          </w:p>
        </w:tc>
        <w:tc>
          <w:tcPr>
            <w:tcW w:w="624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</w:pPr>
            <w:r>
              <w:t>N/A</w:t>
            </w:r>
          </w:p>
        </w:tc>
      </w:tr>
    </w:tbl>
    <w:p w:rsidR="00494B82" w:rsidRDefault="00E00419">
      <w:pPr>
        <w:pStyle w:val="normal0"/>
      </w:pPr>
      <w:r>
        <w:br w:type="page"/>
      </w:r>
    </w:p>
    <w:p w:rsidR="00494B82" w:rsidRDefault="00E00419">
      <w:pPr>
        <w:pStyle w:val="normal0"/>
      </w:pPr>
      <w:r>
        <w:rPr>
          <w:rFonts w:ascii="Arial" w:eastAsia="Arial" w:hAnsi="Arial" w:cs="Arial"/>
          <w:b/>
          <w:sz w:val="36"/>
        </w:rPr>
        <w:lastRenderedPageBreak/>
        <w:t>Revision History</w:t>
      </w:r>
    </w:p>
    <w:p w:rsidR="00494B82" w:rsidRDefault="00494B82">
      <w:pPr>
        <w:pStyle w:val="normal0"/>
        <w:jc w:val="center"/>
      </w:pPr>
    </w:p>
    <w:tbl>
      <w:tblPr>
        <w:tblW w:w="98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/>
      </w:tblPr>
      <w:tblGrid>
        <w:gridCol w:w="2160"/>
        <w:gridCol w:w="1278"/>
        <w:gridCol w:w="4846"/>
        <w:gridCol w:w="1584"/>
      </w:tblGrid>
      <w:tr w:rsidR="00494B82" w:rsidTr="00E92C9E">
        <w:tc>
          <w:tcPr>
            <w:tcW w:w="2160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spacing w:before="40" w:after="40"/>
            </w:pPr>
            <w:r>
              <w:rPr>
                <w:b/>
              </w:rPr>
              <w:t>Name</w:t>
            </w:r>
          </w:p>
        </w:tc>
        <w:tc>
          <w:tcPr>
            <w:tcW w:w="1278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spacing w:before="40" w:after="40"/>
            </w:pPr>
            <w:r>
              <w:rPr>
                <w:b/>
              </w:rPr>
              <w:t>Date</w:t>
            </w:r>
          </w:p>
        </w:tc>
        <w:tc>
          <w:tcPr>
            <w:tcW w:w="4846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spacing w:before="40" w:after="40"/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494B82" w:rsidRDefault="00E00419">
            <w:pPr>
              <w:pStyle w:val="normal0"/>
              <w:spacing w:before="40" w:after="40"/>
            </w:pPr>
            <w:r>
              <w:rPr>
                <w:b/>
              </w:rPr>
              <w:t>Version</w:t>
            </w:r>
          </w:p>
        </w:tc>
      </w:tr>
      <w:tr w:rsidR="00494B82" w:rsidTr="00E92C9E">
        <w:tc>
          <w:tcPr>
            <w:tcW w:w="2160" w:type="dxa"/>
            <w:tcMar>
              <w:left w:w="108" w:type="dxa"/>
              <w:right w:w="108" w:type="dxa"/>
            </w:tcMar>
          </w:tcPr>
          <w:p w:rsidR="00494B82" w:rsidRDefault="00E92C9E">
            <w:pPr>
              <w:pStyle w:val="normal0"/>
              <w:spacing w:before="40" w:after="40"/>
            </w:pPr>
            <w:r>
              <w:t>Analyzer Team</w:t>
            </w:r>
          </w:p>
        </w:tc>
        <w:tc>
          <w:tcPr>
            <w:tcW w:w="1278" w:type="dxa"/>
            <w:tcMar>
              <w:left w:w="108" w:type="dxa"/>
              <w:right w:w="108" w:type="dxa"/>
            </w:tcMar>
          </w:tcPr>
          <w:p w:rsidR="00494B82" w:rsidRDefault="00E92C9E">
            <w:pPr>
              <w:pStyle w:val="normal0"/>
              <w:spacing w:before="40" w:after="40"/>
            </w:pPr>
            <w:r>
              <w:t>04/01/2014</w:t>
            </w:r>
          </w:p>
        </w:tc>
        <w:tc>
          <w:tcPr>
            <w:tcW w:w="4846" w:type="dxa"/>
            <w:tcMar>
              <w:left w:w="108" w:type="dxa"/>
              <w:right w:w="108" w:type="dxa"/>
            </w:tcMar>
          </w:tcPr>
          <w:p w:rsidR="00494B82" w:rsidRDefault="00E92C9E">
            <w:pPr>
              <w:pStyle w:val="normal0"/>
              <w:spacing w:before="40" w:after="40"/>
            </w:pPr>
            <w:r>
              <w:t>Added Use cases for each function of the analyzer plug-in</w:t>
            </w:r>
          </w:p>
        </w:tc>
        <w:tc>
          <w:tcPr>
            <w:tcW w:w="1584" w:type="dxa"/>
            <w:tcMar>
              <w:left w:w="108" w:type="dxa"/>
              <w:right w:w="108" w:type="dxa"/>
            </w:tcMar>
          </w:tcPr>
          <w:p w:rsidR="00494B82" w:rsidRDefault="009A102D">
            <w:pPr>
              <w:pStyle w:val="normal0"/>
              <w:spacing w:before="40" w:after="40"/>
            </w:pPr>
            <w:r>
              <w:t>1.0</w:t>
            </w:r>
          </w:p>
        </w:tc>
      </w:tr>
    </w:tbl>
    <w:p w:rsidR="00494B82" w:rsidRDefault="00494B82">
      <w:pPr>
        <w:pStyle w:val="normal0"/>
      </w:pPr>
    </w:p>
    <w:p w:rsidR="00A04588" w:rsidRDefault="00A04588">
      <w:pPr>
        <w:pStyle w:val="normal0"/>
        <w:rPr>
          <w:rFonts w:ascii="Arial" w:eastAsia="Arial" w:hAnsi="Arial" w:cs="Arial"/>
          <w:b/>
          <w:sz w:val="36"/>
        </w:rPr>
      </w:pPr>
    </w:p>
    <w:p w:rsidR="00CE5EF2" w:rsidRDefault="00CE5EF2">
      <w:pPr>
        <w:pStyle w:val="normal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Use Case Diagram</w:t>
      </w:r>
    </w:p>
    <w:p w:rsidR="00214B00" w:rsidRDefault="00214B00">
      <w:pPr>
        <w:pStyle w:val="normal0"/>
        <w:rPr>
          <w:rFonts w:ascii="Arial" w:eastAsia="Arial" w:hAnsi="Arial" w:cs="Arial"/>
          <w:b/>
          <w:sz w:val="36"/>
        </w:rPr>
      </w:pPr>
    </w:p>
    <w:p w:rsidR="00CA522E" w:rsidRDefault="00CA522E">
      <w:pPr>
        <w:pStyle w:val="normal0"/>
        <w:rPr>
          <w:rFonts w:ascii="Arial" w:eastAsia="Arial" w:hAnsi="Arial" w:cs="Arial"/>
          <w:b/>
          <w:sz w:val="36"/>
        </w:rPr>
      </w:pPr>
    </w:p>
    <w:p w:rsidR="00214B00" w:rsidRDefault="00A04588" w:rsidP="00A04588">
      <w:pPr>
        <w:pStyle w:val="normal0"/>
        <w:jc w:val="center"/>
      </w:pPr>
      <w:r>
        <w:rPr>
          <w:noProof/>
        </w:rPr>
        <w:drawing>
          <wp:inline distT="0" distB="0" distL="0" distR="0">
            <wp:extent cx="5581650" cy="3733800"/>
            <wp:effectExtent l="171450" t="133350" r="361950" b="304800"/>
            <wp:docPr id="3" name="Picture 2" descr="Analyzer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zer Use Case Diagra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14B00" w:rsidSect="00494B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419" w:rsidRDefault="00E00419" w:rsidP="00494B82">
      <w:r>
        <w:separator/>
      </w:r>
    </w:p>
  </w:endnote>
  <w:endnote w:type="continuationSeparator" w:id="0">
    <w:p w:rsidR="00E00419" w:rsidRDefault="00E00419" w:rsidP="00494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82" w:rsidRDefault="00E00419">
    <w:pPr>
      <w:pStyle w:val="normal0"/>
      <w:tabs>
        <w:tab w:val="center" w:pos="4320"/>
        <w:tab w:val="right" w:pos="8640"/>
      </w:tabs>
      <w:jc w:val="center"/>
    </w:pPr>
    <w:r>
      <w:rPr>
        <w:b/>
        <w:i/>
        <w:sz w:val="20"/>
      </w:rPr>
      <w:t xml:space="preserve">Copyright © 2004 by Karl E. </w:t>
    </w:r>
    <w:proofErr w:type="spellStart"/>
    <w:r>
      <w:rPr>
        <w:b/>
        <w:i/>
        <w:sz w:val="20"/>
      </w:rPr>
      <w:t>Wiegers</w:t>
    </w:r>
    <w:proofErr w:type="spellEnd"/>
    <w:r>
      <w:rPr>
        <w:b/>
        <w:i/>
        <w:sz w:val="20"/>
      </w:rPr>
      <w:t>. Permission is granted to use, modify, and distribute this document.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419" w:rsidRDefault="00E00419" w:rsidP="00494B82">
      <w:r>
        <w:separator/>
      </w:r>
    </w:p>
  </w:footnote>
  <w:footnote w:type="continuationSeparator" w:id="0">
    <w:p w:rsidR="00E00419" w:rsidRDefault="00E00419" w:rsidP="00494B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B82" w:rsidRDefault="00AC3474">
    <w:pPr>
      <w:pStyle w:val="normal0"/>
      <w:tabs>
        <w:tab w:val="right" w:pos="9360"/>
      </w:tabs>
    </w:pPr>
    <w:r>
      <w:rPr>
        <w:b/>
        <w:i/>
        <w:sz w:val="20"/>
      </w:rPr>
      <w:t>Use Cases for Analyzer</w:t>
    </w:r>
    <w:r w:rsidR="00412CC6">
      <w:rPr>
        <w:b/>
        <w:i/>
        <w:sz w:val="20"/>
      </w:rPr>
      <w:tab/>
    </w:r>
    <w:r w:rsidR="00E00419">
      <w:rPr>
        <w:b/>
        <w:i/>
        <w:sz w:val="20"/>
      </w:rPr>
      <w:t xml:space="preserve">Page </w:t>
    </w:r>
    <w:fldSimple w:instr="PAGE">
      <w:r w:rsidR="008D6501">
        <w:rPr>
          <w:noProof/>
        </w:rPr>
        <w:t>7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9A6"/>
    <w:multiLevelType w:val="multilevel"/>
    <w:tmpl w:val="8774E16E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">
    <w:nsid w:val="0A714035"/>
    <w:multiLevelType w:val="multilevel"/>
    <w:tmpl w:val="EC9A7B12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1B5C58AF"/>
    <w:multiLevelType w:val="multilevel"/>
    <w:tmpl w:val="0440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68E3DD1"/>
    <w:multiLevelType w:val="multilevel"/>
    <w:tmpl w:val="788C1BCC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5FFE62DC"/>
    <w:multiLevelType w:val="multilevel"/>
    <w:tmpl w:val="CE3090EA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5">
    <w:nsid w:val="6F7A72C8"/>
    <w:multiLevelType w:val="multilevel"/>
    <w:tmpl w:val="82662724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432" w:firstLine="432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ascii="Arial" w:eastAsia="Arial" w:hAnsi="Arial" w:cs="Arial"/>
        <w:vertAlign w:val="baseline"/>
      </w:rPr>
    </w:lvl>
  </w:abstractNum>
  <w:abstractNum w:abstractNumId="6">
    <w:nsid w:val="7C923B51"/>
    <w:multiLevelType w:val="multilevel"/>
    <w:tmpl w:val="9F86505E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>
    <w:nsid w:val="7FC173B0"/>
    <w:multiLevelType w:val="multilevel"/>
    <w:tmpl w:val="DC3EDB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4B82"/>
    <w:rsid w:val="00046590"/>
    <w:rsid w:val="0008351C"/>
    <w:rsid w:val="00083CE5"/>
    <w:rsid w:val="000A380B"/>
    <w:rsid w:val="000D4F85"/>
    <w:rsid w:val="00175833"/>
    <w:rsid w:val="001F591F"/>
    <w:rsid w:val="00211B49"/>
    <w:rsid w:val="00214B00"/>
    <w:rsid w:val="00270D31"/>
    <w:rsid w:val="00293C1F"/>
    <w:rsid w:val="00412CC6"/>
    <w:rsid w:val="0043643A"/>
    <w:rsid w:val="00494B82"/>
    <w:rsid w:val="006B4E97"/>
    <w:rsid w:val="0082582D"/>
    <w:rsid w:val="00845DB7"/>
    <w:rsid w:val="008D6501"/>
    <w:rsid w:val="009A102D"/>
    <w:rsid w:val="009B363D"/>
    <w:rsid w:val="009C5313"/>
    <w:rsid w:val="00A04588"/>
    <w:rsid w:val="00A74EFF"/>
    <w:rsid w:val="00A8604D"/>
    <w:rsid w:val="00AA33F4"/>
    <w:rsid w:val="00AC3474"/>
    <w:rsid w:val="00B1532A"/>
    <w:rsid w:val="00B23D2B"/>
    <w:rsid w:val="00B23EAE"/>
    <w:rsid w:val="00B337EE"/>
    <w:rsid w:val="00B4772E"/>
    <w:rsid w:val="00B55E94"/>
    <w:rsid w:val="00BB119C"/>
    <w:rsid w:val="00BC43DF"/>
    <w:rsid w:val="00CA522E"/>
    <w:rsid w:val="00CA66ED"/>
    <w:rsid w:val="00CE5EF2"/>
    <w:rsid w:val="00D41C2D"/>
    <w:rsid w:val="00D64833"/>
    <w:rsid w:val="00E00419"/>
    <w:rsid w:val="00E6243E"/>
    <w:rsid w:val="00E92C9E"/>
    <w:rsid w:val="00ED3252"/>
    <w:rsid w:val="00F2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94B82"/>
    <w:pPr>
      <w:spacing w:before="320" w:after="240"/>
      <w:ind w:hanging="431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0"/>
    <w:next w:val="normal0"/>
    <w:rsid w:val="00494B82"/>
    <w:pPr>
      <w:spacing w:before="120" w:after="240"/>
      <w:outlineLvl w:val="1"/>
    </w:pPr>
    <w:rPr>
      <w:rFonts w:ascii="Arial" w:eastAsia="Arial" w:hAnsi="Arial" w:cs="Arial"/>
      <w:b/>
      <w:sz w:val="28"/>
    </w:rPr>
  </w:style>
  <w:style w:type="paragraph" w:styleId="Heading3">
    <w:name w:val="heading 3"/>
    <w:basedOn w:val="normal0"/>
    <w:next w:val="normal0"/>
    <w:rsid w:val="00494B82"/>
    <w:pPr>
      <w:spacing w:before="60" w:after="60"/>
      <w:ind w:hanging="719"/>
      <w:outlineLvl w:val="2"/>
    </w:pPr>
    <w:rPr>
      <w:rFonts w:ascii="Arial" w:eastAsia="Arial" w:hAnsi="Arial" w:cs="Arial"/>
      <w:b/>
      <w:sz w:val="24"/>
    </w:rPr>
  </w:style>
  <w:style w:type="paragraph" w:styleId="Heading4">
    <w:name w:val="heading 4"/>
    <w:basedOn w:val="normal0"/>
    <w:next w:val="normal0"/>
    <w:rsid w:val="00494B82"/>
    <w:pPr>
      <w:spacing w:before="60" w:after="60"/>
      <w:ind w:hanging="863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0"/>
    <w:next w:val="normal0"/>
    <w:rsid w:val="00494B82"/>
    <w:pPr>
      <w:spacing w:before="60" w:after="60"/>
      <w:ind w:hanging="1007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0"/>
    <w:next w:val="normal0"/>
    <w:rsid w:val="00494B82"/>
    <w:pPr>
      <w:spacing w:before="60" w:after="60"/>
      <w:ind w:hanging="1151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94B82"/>
  </w:style>
  <w:style w:type="paragraph" w:styleId="Title">
    <w:name w:val="Title"/>
    <w:basedOn w:val="normal0"/>
    <w:next w:val="normal0"/>
    <w:rsid w:val="00494B82"/>
    <w:pPr>
      <w:spacing w:before="240" w:after="720"/>
      <w:jc w:val="right"/>
    </w:pPr>
    <w:rPr>
      <w:rFonts w:ascii="Arial" w:eastAsia="Arial" w:hAnsi="Arial" w:cs="Arial"/>
      <w:b/>
      <w:sz w:val="64"/>
    </w:rPr>
  </w:style>
  <w:style w:type="paragraph" w:styleId="Subtitle">
    <w:name w:val="Subtitle"/>
    <w:basedOn w:val="normal0"/>
    <w:next w:val="normal0"/>
    <w:rsid w:val="00494B8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3474"/>
  </w:style>
  <w:style w:type="paragraph" w:styleId="Footer">
    <w:name w:val="footer"/>
    <w:basedOn w:val="Normal"/>
    <w:link w:val="FooterChar"/>
    <w:uiPriority w:val="99"/>
    <w:semiHidden/>
    <w:unhideWhenUsed/>
    <w:rsid w:val="00AC34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3474"/>
  </w:style>
  <w:style w:type="paragraph" w:styleId="BalloonText">
    <w:name w:val="Balloon Text"/>
    <w:basedOn w:val="Normal"/>
    <w:link w:val="BalloonTextChar"/>
    <w:uiPriority w:val="99"/>
    <w:semiHidden/>
    <w:unhideWhenUsed/>
    <w:rsid w:val="00A045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use_case_template.docx</dc:title>
  <cp:lastModifiedBy>Iswarya</cp:lastModifiedBy>
  <cp:revision>83</cp:revision>
  <dcterms:created xsi:type="dcterms:W3CDTF">2014-04-01T20:20:00Z</dcterms:created>
  <dcterms:modified xsi:type="dcterms:W3CDTF">2014-04-01T20:34:00Z</dcterms:modified>
</cp:coreProperties>
</file>