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 xml:space="preserve">Microsoft Dynamics CRM </w:t>
      </w:r>
      <w:r w:rsidR="002872F0">
        <w:t>2013</w:t>
      </w:r>
      <w:r>
        <w:t xml:space="preserve"> SDK</w:t>
      </w:r>
    </w:p>
    <w:p w:rsidR="00A63E53" w:rsidRDefault="001C1B41" w:rsidP="00A63E53">
      <w:pPr>
        <w:pStyle w:val="Heading2"/>
        <w:tabs>
          <w:tab w:val="left" w:pos="9000"/>
        </w:tabs>
        <w:jc w:val="center"/>
      </w:pPr>
      <w:r>
        <w:t>Authenticate with No Help Readme</w:t>
      </w:r>
    </w:p>
    <w:p w:rsidR="00B374C4" w:rsidRPr="003324DE" w:rsidRDefault="003324DE" w:rsidP="001C1B41">
      <w:pPr>
        <w:autoSpaceDE w:val="0"/>
        <w:autoSpaceDN w:val="0"/>
        <w:adjustRightInd w:val="0"/>
        <w:rPr>
          <w:rFonts w:ascii="Verdana" w:hAnsi="Verdana"/>
          <w:b/>
          <w:sz w:val="20"/>
          <w:szCs w:val="20"/>
        </w:rPr>
      </w:pPr>
      <w:bookmarkStart w:id="0" w:name="_Contents_of_the_Download_and_CDs"/>
      <w:bookmarkStart w:id="1" w:name="_Overview"/>
      <w:bookmarkEnd w:id="0"/>
      <w:bookmarkEnd w:id="1"/>
      <w:r w:rsidRPr="003324DE">
        <w:rPr>
          <w:rFonts w:ascii="Verdana" w:hAnsi="Verdana"/>
          <w:sz w:val="20"/>
          <w:szCs w:val="20"/>
        </w:rPr>
        <w:t>This folder contains sample c</w:t>
      </w:r>
      <w:r w:rsidR="00E86932">
        <w:rPr>
          <w:rFonts w:ascii="Verdana" w:hAnsi="Verdana"/>
          <w:sz w:val="20"/>
          <w:szCs w:val="20"/>
        </w:rPr>
        <w:t>ode that demonstrates</w:t>
      </w:r>
      <w:r w:rsidR="001C1B41" w:rsidRPr="001C1B41">
        <w:rPr>
          <w:rFonts w:ascii="Verdana" w:hAnsi="Verdana"/>
          <w:sz w:val="20"/>
          <w:szCs w:val="20"/>
        </w:rPr>
        <w:t xml:space="preserve"> </w:t>
      </w:r>
      <w:r w:rsidR="00E86932">
        <w:rPr>
          <w:rFonts w:ascii="Verdana" w:hAnsi="Verdana"/>
          <w:sz w:val="20"/>
          <w:szCs w:val="20"/>
        </w:rPr>
        <w:t xml:space="preserve">how to </w:t>
      </w:r>
      <w:r w:rsidR="001C1B41" w:rsidRPr="001C1B41">
        <w:rPr>
          <w:rFonts w:ascii="Verdana" w:hAnsi="Verdana"/>
          <w:sz w:val="20"/>
          <w:szCs w:val="20"/>
        </w:rPr>
        <w:t>do basic authentication using IServiceManagement and</w:t>
      </w:r>
      <w:r w:rsidR="001C1B41">
        <w:rPr>
          <w:rFonts w:ascii="Verdana" w:hAnsi="Verdana"/>
          <w:sz w:val="20"/>
          <w:szCs w:val="20"/>
        </w:rPr>
        <w:t>/or</w:t>
      </w:r>
      <w:r w:rsidR="001C1B41" w:rsidRPr="001C1B41">
        <w:rPr>
          <w:rFonts w:ascii="Verdana" w:hAnsi="Verdana"/>
          <w:sz w:val="20"/>
          <w:szCs w:val="20"/>
        </w:rPr>
        <w:t xml:space="preserve"> SecurityTokenResponse</w:t>
      </w:r>
      <w:r w:rsidRPr="003324DE">
        <w:rPr>
          <w:rFonts w:ascii="Verdana" w:hAnsi="Verdana"/>
          <w:sz w:val="20"/>
          <w:szCs w:val="20"/>
        </w:rPr>
        <w:t>.</w:t>
      </w:r>
      <w:r w:rsidR="00E86932">
        <w:rPr>
          <w:rFonts w:ascii="Verdana" w:hAnsi="Verdana"/>
          <w:sz w:val="20"/>
          <w:szCs w:val="20"/>
        </w:rPr>
        <w:t xml:space="preserve"> </w:t>
      </w:r>
      <w:r w:rsidR="008E5E9E">
        <w:rPr>
          <w:rFonts w:ascii="Verdana" w:hAnsi="Verdana"/>
          <w:sz w:val="20"/>
          <w:szCs w:val="20"/>
        </w:rPr>
        <w:t>This sample</w:t>
      </w:r>
      <w:r w:rsidR="001C1B41">
        <w:rPr>
          <w:rFonts w:ascii="Verdana" w:hAnsi="Verdana"/>
          <w:sz w:val="20"/>
          <w:szCs w:val="20"/>
        </w:rPr>
        <w:t xml:space="preserve"> </w:t>
      </w:r>
      <w:r w:rsidR="008E5E9E">
        <w:rPr>
          <w:rFonts w:ascii="Verdana" w:hAnsi="Verdana"/>
          <w:sz w:val="20"/>
          <w:szCs w:val="20"/>
        </w:rPr>
        <w:t xml:space="preserve">will provide steps to </w:t>
      </w:r>
      <w:r w:rsidR="001C1B41">
        <w:rPr>
          <w:rFonts w:ascii="Verdana" w:hAnsi="Verdana"/>
          <w:sz w:val="20"/>
          <w:szCs w:val="20"/>
        </w:rPr>
        <w:t>authenticate</w:t>
      </w:r>
      <w:r w:rsidR="008E5E9E">
        <w:rPr>
          <w:rFonts w:ascii="Verdana" w:hAnsi="Verdana"/>
          <w:sz w:val="20"/>
          <w:szCs w:val="20"/>
        </w:rPr>
        <w:t xml:space="preserve"> </w:t>
      </w:r>
      <w:r w:rsidR="001C1B41">
        <w:rPr>
          <w:rFonts w:ascii="Verdana" w:hAnsi="Verdana"/>
          <w:sz w:val="20"/>
          <w:szCs w:val="20"/>
        </w:rPr>
        <w:t>with</w:t>
      </w:r>
      <w:r w:rsidR="008E5E9E">
        <w:rPr>
          <w:rFonts w:ascii="Verdana" w:hAnsi="Verdana"/>
          <w:sz w:val="20"/>
          <w:szCs w:val="20"/>
        </w:rPr>
        <w:t xml:space="preserve"> the</w:t>
      </w:r>
      <w:r w:rsidR="001C1B41">
        <w:rPr>
          <w:rFonts w:ascii="Verdana" w:hAnsi="Verdana"/>
          <w:sz w:val="20"/>
          <w:szCs w:val="20"/>
        </w:rPr>
        <w:t xml:space="preserve"> all types of </w:t>
      </w:r>
      <w:r w:rsidR="008E5E9E">
        <w:rPr>
          <w:rFonts w:ascii="Verdana" w:hAnsi="Verdana"/>
          <w:sz w:val="20"/>
          <w:szCs w:val="20"/>
        </w:rPr>
        <w:t>identity providers.</w:t>
      </w:r>
    </w:p>
    <w:p w:rsidR="008C60C8" w:rsidRDefault="008C60C8" w:rsidP="008C60C8">
      <w:pPr>
        <w:pStyle w:val="Heading2"/>
      </w:pPr>
      <w:r>
        <w:t>Instructions</w:t>
      </w:r>
    </w:p>
    <w:p w:rsidR="00F77707" w:rsidRDefault="008E5E9E" w:rsidP="000A30DF">
      <w:pPr>
        <w:pStyle w:val="Heading2"/>
        <w:rPr>
          <w:sz w:val="28"/>
          <w:szCs w:val="28"/>
        </w:rPr>
      </w:pPr>
      <w:r>
        <w:rPr>
          <w:sz w:val="28"/>
          <w:szCs w:val="28"/>
        </w:rPr>
        <w:t>AuthenticateWithNoHelp</w:t>
      </w:r>
      <w:r w:rsidR="00F77707">
        <w:rPr>
          <w:sz w:val="28"/>
          <w:szCs w:val="28"/>
        </w:rPr>
        <w:t xml:space="preserve"> Project</w:t>
      </w:r>
    </w:p>
    <w:p w:rsidR="007C009F" w:rsidRPr="00F77707" w:rsidRDefault="007C009F" w:rsidP="007C009F">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Sample</w:t>
      </w:r>
    </w:p>
    <w:p w:rsidR="007C009F" w:rsidRDefault="007C009F" w:rsidP="007C009F">
      <w:pPr>
        <w:pStyle w:val="ListParagraph"/>
        <w:numPr>
          <w:ilvl w:val="0"/>
          <w:numId w:val="22"/>
        </w:numPr>
        <w:rPr>
          <w:rFonts w:ascii="Verdana" w:hAnsi="Verdana"/>
          <w:sz w:val="20"/>
          <w:szCs w:val="20"/>
        </w:rPr>
      </w:pPr>
      <w:r w:rsidRPr="00E86932">
        <w:rPr>
          <w:rFonts w:ascii="Verdana" w:hAnsi="Verdana"/>
          <w:sz w:val="20"/>
          <w:szCs w:val="20"/>
        </w:rPr>
        <w:t xml:space="preserve">In Windows Explorer, double-click </w:t>
      </w:r>
      <w:r w:rsidRPr="00DC4DF3">
        <w:rPr>
          <w:rFonts w:ascii="Verdana" w:hAnsi="Verdana"/>
          <w:sz w:val="20"/>
          <w:szCs w:val="20"/>
        </w:rPr>
        <w:t>the Visual Studio solution file (</w:t>
      </w:r>
      <w:r w:rsidR="008E5E9E">
        <w:rPr>
          <w:rFonts w:ascii="Verdana" w:hAnsi="Verdana"/>
          <w:sz w:val="20"/>
          <w:szCs w:val="20"/>
        </w:rPr>
        <w:t>AuthenticateWithNoHelp</w:t>
      </w:r>
      <w:r w:rsidR="00690789">
        <w:rPr>
          <w:rFonts w:ascii="Verdana" w:hAnsi="Verdana"/>
          <w:sz w:val="20"/>
          <w:szCs w:val="20"/>
        </w:rPr>
        <w:t>VB</w:t>
      </w:r>
      <w:r w:rsidRPr="00DC4DF3">
        <w:rPr>
          <w:rFonts w:ascii="Verdana" w:hAnsi="Verdana"/>
          <w:sz w:val="20"/>
          <w:szCs w:val="20"/>
        </w:rPr>
        <w:t>.sln)</w:t>
      </w:r>
      <w:r w:rsidRPr="00E86932">
        <w:rPr>
          <w:rFonts w:ascii="Verdana" w:hAnsi="Verdana"/>
          <w:sz w:val="20"/>
          <w:szCs w:val="20"/>
        </w:rPr>
        <w:t xml:space="preserve"> to open the solution in Visual Studio 2010.</w:t>
      </w:r>
    </w:p>
    <w:p w:rsidR="008E5E9E" w:rsidRDefault="008E5E9E" w:rsidP="007C009F">
      <w:pPr>
        <w:pStyle w:val="ListParagraph"/>
        <w:numPr>
          <w:ilvl w:val="0"/>
          <w:numId w:val="22"/>
        </w:numPr>
        <w:rPr>
          <w:rFonts w:ascii="Verdana" w:hAnsi="Verdana"/>
          <w:sz w:val="20"/>
          <w:szCs w:val="20"/>
        </w:rPr>
      </w:pPr>
      <w:r>
        <w:rPr>
          <w:rFonts w:ascii="Verdana" w:hAnsi="Verdana"/>
          <w:sz w:val="20"/>
          <w:szCs w:val="20"/>
        </w:rPr>
        <w:t>Open AuthenticateWithNoHelp.</w:t>
      </w:r>
      <w:r w:rsidR="00690789">
        <w:rPr>
          <w:rFonts w:ascii="Verdana" w:hAnsi="Verdana"/>
          <w:sz w:val="20"/>
          <w:szCs w:val="20"/>
        </w:rPr>
        <w:t>vb</w:t>
      </w:r>
      <w:r>
        <w:rPr>
          <w:rFonts w:ascii="Verdana" w:hAnsi="Verdana"/>
          <w:sz w:val="20"/>
          <w:szCs w:val="20"/>
        </w:rPr>
        <w:t xml:space="preserve"> file, identify line 41, 42, 44, 45 and 48. Replace their values as per your CRM </w:t>
      </w:r>
      <w:r w:rsidR="00664D43">
        <w:rPr>
          <w:rFonts w:ascii="Verdana" w:hAnsi="Verdana"/>
          <w:sz w:val="20"/>
          <w:szCs w:val="20"/>
        </w:rPr>
        <w:t>organization</w:t>
      </w:r>
      <w:r>
        <w:rPr>
          <w:rFonts w:ascii="Verdana" w:hAnsi="Verdana"/>
          <w:sz w:val="20"/>
          <w:szCs w:val="20"/>
        </w:rPr>
        <w:t xml:space="preserve"> details. </w:t>
      </w:r>
    </w:p>
    <w:p w:rsidR="007C009F" w:rsidRPr="00E86932" w:rsidRDefault="007C009F" w:rsidP="007C009F">
      <w:pPr>
        <w:pStyle w:val="ListParagraph"/>
        <w:numPr>
          <w:ilvl w:val="0"/>
          <w:numId w:val="22"/>
        </w:numPr>
        <w:rPr>
          <w:rFonts w:ascii="Verdana" w:hAnsi="Verdana"/>
          <w:sz w:val="20"/>
          <w:szCs w:val="20"/>
        </w:rPr>
      </w:pPr>
      <w:r>
        <w:rPr>
          <w:rFonts w:ascii="Verdana" w:hAnsi="Verdana"/>
          <w:sz w:val="20"/>
          <w:szCs w:val="20"/>
        </w:rPr>
        <w:t xml:space="preserve">In </w:t>
      </w:r>
      <w:r w:rsidRPr="007C009F">
        <w:rPr>
          <w:rFonts w:ascii="Verdana" w:hAnsi="Verdana"/>
          <w:b/>
          <w:sz w:val="20"/>
          <w:szCs w:val="20"/>
        </w:rPr>
        <w:t>Solution Explorer</w:t>
      </w:r>
      <w:r>
        <w:rPr>
          <w:rFonts w:ascii="Verdana" w:hAnsi="Verdana"/>
          <w:sz w:val="20"/>
          <w:szCs w:val="20"/>
        </w:rPr>
        <w:t xml:space="preserve">, right click the </w:t>
      </w:r>
      <w:r w:rsidR="008E5E9E">
        <w:rPr>
          <w:rFonts w:ascii="Verdana" w:hAnsi="Verdana"/>
          <w:b/>
          <w:sz w:val="20"/>
          <w:szCs w:val="20"/>
        </w:rPr>
        <w:t>AuthenticateWithNoHelp</w:t>
      </w:r>
      <w:r>
        <w:rPr>
          <w:rFonts w:ascii="Verdana" w:hAnsi="Verdana"/>
          <w:sz w:val="20"/>
          <w:szCs w:val="20"/>
        </w:rPr>
        <w:t xml:space="preserve"> project, and then select </w:t>
      </w:r>
      <w:r w:rsidRPr="007C009F">
        <w:rPr>
          <w:rFonts w:ascii="Verdana" w:hAnsi="Verdana"/>
          <w:b/>
          <w:sz w:val="20"/>
          <w:szCs w:val="20"/>
        </w:rPr>
        <w:t>Set as Startup Project</w:t>
      </w:r>
      <w:r>
        <w:rPr>
          <w:rFonts w:ascii="Verdana" w:hAnsi="Verdana"/>
          <w:sz w:val="20"/>
          <w:szCs w:val="20"/>
        </w:rPr>
        <w:t>.</w:t>
      </w:r>
    </w:p>
    <w:p w:rsidR="007C009F" w:rsidRDefault="007C009F" w:rsidP="007C009F">
      <w:pPr>
        <w:pStyle w:val="ListParagraph"/>
        <w:numPr>
          <w:ilvl w:val="0"/>
          <w:numId w:val="22"/>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7C009F" w:rsidRDefault="007C009F" w:rsidP="007C009F">
      <w:pPr>
        <w:rPr>
          <w:rFonts w:ascii="Verdana" w:hAnsi="Verdana"/>
          <w:sz w:val="20"/>
          <w:szCs w:val="20"/>
        </w:rPr>
      </w:pPr>
    </w:p>
    <w:p w:rsidR="007C009F" w:rsidRPr="007C009F" w:rsidRDefault="007C009F" w:rsidP="007C009F">
      <w:pPr>
        <w:rPr>
          <w:b/>
        </w:rPr>
      </w:pPr>
      <w:r w:rsidRPr="007C009F">
        <w:rPr>
          <w:b/>
        </w:rPr>
        <w:t>Expected Results</w:t>
      </w:r>
    </w:p>
    <w:p w:rsidR="007C009F" w:rsidRDefault="007C009F" w:rsidP="007C009F">
      <w:pPr>
        <w:rPr>
          <w:rFonts w:ascii="Verdana" w:hAnsi="Verdana"/>
          <w:sz w:val="20"/>
          <w:szCs w:val="20"/>
        </w:rPr>
      </w:pPr>
    </w:p>
    <w:p w:rsidR="007C009F" w:rsidRPr="00F77707" w:rsidRDefault="007C009F" w:rsidP="007C009F">
      <w:pPr>
        <w:rPr>
          <w:rFonts w:ascii="Verdana" w:hAnsi="Verdana"/>
          <w:sz w:val="20"/>
          <w:szCs w:val="20"/>
        </w:rPr>
      </w:pPr>
      <w:r>
        <w:rPr>
          <w:rFonts w:ascii="Verdana" w:hAnsi="Verdana"/>
          <w:sz w:val="20"/>
          <w:szCs w:val="20"/>
        </w:rPr>
        <w:t>You should see…</w:t>
      </w:r>
      <w:r w:rsidR="00664D43">
        <w:rPr>
          <w:rFonts w:ascii="Verdana" w:hAnsi="Verdana"/>
          <w:sz w:val="20"/>
          <w:szCs w:val="20"/>
        </w:rPr>
        <w:t xml:space="preserve"> “Logged on user is &lt;FirstName&gt; &lt;LastName&gt;.”</w:t>
      </w:r>
    </w:p>
    <w:p w:rsidR="0057226F" w:rsidRDefault="0057226F" w:rsidP="00DC4DF3">
      <w:pPr>
        <w:pStyle w:val="ListParagraph"/>
        <w:ind w:left="0"/>
        <w:rPr>
          <w:rFonts w:ascii="Verdana" w:hAnsi="Verdana"/>
          <w:sz w:val="20"/>
          <w:szCs w:val="20"/>
        </w:rPr>
      </w:pPr>
    </w:p>
    <w:p w:rsidR="00E86932" w:rsidRDefault="00E86932" w:rsidP="008C60C8">
      <w:pPr>
        <w:pStyle w:val="Heading2"/>
      </w:pPr>
      <w:bookmarkStart w:id="2" w:name="_Important_Notes"/>
      <w:bookmarkEnd w:id="2"/>
      <w:r>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E86932" w:rsidRDefault="00E86932" w:rsidP="008C60C8">
      <w:pPr>
        <w:pStyle w:val="Heading2"/>
        <w:rPr>
          <w:rFonts w:ascii="Verdana" w:hAnsi="Verdana"/>
          <w:b w:val="0"/>
          <w:sz w:val="20"/>
          <w:szCs w:val="20"/>
        </w:rPr>
      </w:pPr>
      <w:r>
        <w:rPr>
          <w:rFonts w:ascii="Verdana" w:hAnsi="Verdana"/>
          <w:b w:val="0"/>
          <w:sz w:val="20"/>
          <w:szCs w:val="20"/>
        </w:rPr>
        <w:t>If you get a build error when trying</w:t>
      </w:r>
      <w:r w:rsidR="001617D2">
        <w:rPr>
          <w:rFonts w:ascii="Verdana" w:hAnsi="Verdana"/>
          <w:b w:val="0"/>
          <w:sz w:val="20"/>
          <w:szCs w:val="20"/>
        </w:rPr>
        <w:t xml:space="preserve"> to build the samples, check each</w:t>
      </w:r>
      <w:r>
        <w:rPr>
          <w:rFonts w:ascii="Verdana" w:hAnsi="Verdana"/>
          <w:b w:val="0"/>
          <w:sz w:val="20"/>
          <w:szCs w:val="20"/>
        </w:rPr>
        <w:t xml:space="preserve"> project’s </w:t>
      </w:r>
      <w:r w:rsidR="001617D2" w:rsidRPr="001617D2">
        <w:rPr>
          <w:rFonts w:ascii="Verdana" w:hAnsi="Verdana"/>
          <w:sz w:val="20"/>
          <w:szCs w:val="20"/>
        </w:rPr>
        <w:t>References</w:t>
      </w:r>
      <w:r>
        <w:rPr>
          <w:rFonts w:ascii="Verdana" w:hAnsi="Verdana"/>
          <w:b w:val="0"/>
          <w:sz w:val="20"/>
          <w:szCs w:val="20"/>
        </w:rPr>
        <w:t xml:space="preserve"> node </w:t>
      </w:r>
      <w:r w:rsidR="001617D2">
        <w:rPr>
          <w:rFonts w:ascii="Verdana" w:hAnsi="Verdana"/>
          <w:b w:val="0"/>
          <w:sz w:val="20"/>
          <w:szCs w:val="20"/>
        </w:rPr>
        <w:t xml:space="preserve">in </w:t>
      </w:r>
      <w:r w:rsidR="001617D2" w:rsidRPr="001617D2">
        <w:rPr>
          <w:rFonts w:ascii="Verdana" w:hAnsi="Verdana"/>
          <w:sz w:val="20"/>
          <w:szCs w:val="20"/>
        </w:rPr>
        <w:t>Solution Explorer</w:t>
      </w:r>
      <w:r w:rsidR="001617D2">
        <w:rPr>
          <w:rFonts w:ascii="Verdana" w:hAnsi="Verdana"/>
          <w:b w:val="0"/>
          <w:sz w:val="20"/>
          <w:szCs w:val="20"/>
        </w:rPr>
        <w:t xml:space="preserve"> </w:t>
      </w:r>
      <w:r>
        <w:rPr>
          <w:rFonts w:ascii="Verdana" w:hAnsi="Verdana"/>
          <w:b w:val="0"/>
          <w:sz w:val="20"/>
          <w:szCs w:val="20"/>
        </w:rPr>
        <w:t>to see if the Microsoft.</w:t>
      </w:r>
      <w:r w:rsidR="001617D2">
        <w:rPr>
          <w:rFonts w:ascii="Verdana" w:hAnsi="Verdana"/>
          <w:b w:val="0"/>
          <w:sz w:val="20"/>
          <w:szCs w:val="20"/>
        </w:rPr>
        <w:t xml:space="preserve">Crm.Sdk.Proxy and Microsoft.Xrm.Sdk references have a yellow icon next to them. If they do, Visual Studio cannot find these required SDK assemblies. You must remove these references and add them again to the project. These assemblies can be found in the bin folder of the SDK download or in the </w:t>
      </w:r>
      <w:r w:rsidR="001617D2" w:rsidRPr="001617D2">
        <w:rPr>
          <w:rFonts w:ascii="Verdana" w:hAnsi="Verdana"/>
          <w:b w:val="0"/>
          <w:sz w:val="20"/>
          <w:szCs w:val="20"/>
        </w:rPr>
        <w:t>Program Files\Microsoft Dynamics CRM\Server\bin folder o</w:t>
      </w:r>
      <w:r w:rsidR="00F3145D">
        <w:rPr>
          <w:rFonts w:ascii="Verdana" w:hAnsi="Verdana"/>
          <w:b w:val="0"/>
          <w:sz w:val="20"/>
          <w:szCs w:val="20"/>
        </w:rPr>
        <w:t xml:space="preserve">n the Microsoft Dynamics CRM </w:t>
      </w:r>
      <w:r w:rsidR="002872F0">
        <w:rPr>
          <w:rFonts w:ascii="Verdana" w:hAnsi="Verdana"/>
          <w:b w:val="0"/>
          <w:sz w:val="20"/>
          <w:szCs w:val="20"/>
        </w:rPr>
        <w:t>2013</w:t>
      </w:r>
      <w:r w:rsidR="001617D2" w:rsidRPr="001617D2">
        <w:rPr>
          <w:rFonts w:ascii="Verdana" w:hAnsi="Verdana"/>
          <w:b w:val="0"/>
          <w:sz w:val="20"/>
          <w:szCs w:val="20"/>
        </w:rPr>
        <w:t xml:space="preserve"> server.</w:t>
      </w:r>
      <w:r w:rsidR="001617D2">
        <w:rPr>
          <w:rFonts w:ascii="Verdana" w:hAnsi="Verdana"/>
          <w:b w:val="0"/>
          <w:sz w:val="20"/>
          <w:szCs w:val="20"/>
        </w:rPr>
        <w:t xml:space="preserve"> </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lastRenderedPageBreak/>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implemented in Microsoft Dynamics CRM </w:t>
      </w:r>
      <w:r w:rsidR="002872F0">
        <w:t>2013</w:t>
      </w:r>
      <w:r>
        <w:t>.</w:t>
      </w:r>
    </w:p>
    <w:p w:rsidR="00982C75" w:rsidRDefault="00982C75" w:rsidP="007F14F8">
      <w:pPr>
        <w:pStyle w:val="Text"/>
      </w:pPr>
    </w:p>
    <w:p w:rsidR="008C60C8" w:rsidRDefault="008C60C8" w:rsidP="008C60C8">
      <w:pPr>
        <w:pStyle w:val="Heading2"/>
        <w:tabs>
          <w:tab w:val="left" w:pos="9000"/>
        </w:tabs>
      </w:pPr>
      <w:bookmarkStart w:id="3" w:name="_Known_Problems"/>
      <w:bookmarkStart w:id="4" w:name="_Copyright"/>
      <w:bookmarkEnd w:id="3"/>
      <w:bookmarkEnd w:id="4"/>
      <w:r>
        <w:t xml:space="preserve">Copyright </w:t>
      </w:r>
    </w:p>
    <w:p w:rsidR="00237E2D" w:rsidRDefault="00237E2D" w:rsidP="007F14F8">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37E2D" w:rsidRDefault="00237E2D" w:rsidP="007F14F8">
      <w:pPr>
        <w:pStyle w:val="Text"/>
      </w:pPr>
    </w:p>
    <w:p w:rsidR="008C60C8" w:rsidRDefault="008C60C8" w:rsidP="007F14F8">
      <w:pPr>
        <w:pStyle w:val="Text"/>
      </w:pPr>
      <w:r>
        <w:t xml:space="preserve">© </w:t>
      </w:r>
      <w:r w:rsidR="00276180">
        <w:t>20</w:t>
      </w:r>
      <w:r w:rsidR="009325DB">
        <w:t>1</w:t>
      </w:r>
      <w:r w:rsidR="002872F0">
        <w:t>3</w:t>
      </w:r>
      <w:bookmarkStart w:id="5" w:name="_GoBack"/>
      <w:bookmarkEnd w:id="5"/>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30D" w:rsidRDefault="0038030D" w:rsidP="00DD4D24">
      <w:pPr>
        <w:pStyle w:val="DocumentMap"/>
      </w:pPr>
      <w:r>
        <w:separator/>
      </w:r>
    </w:p>
  </w:endnote>
  <w:endnote w:type="continuationSeparator" w:id="0">
    <w:p w:rsidR="0038030D" w:rsidRDefault="0038030D"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30D" w:rsidRDefault="0038030D" w:rsidP="00DD4D24">
      <w:pPr>
        <w:pStyle w:val="DocumentMap"/>
      </w:pPr>
      <w:r>
        <w:separator/>
      </w:r>
    </w:p>
  </w:footnote>
  <w:footnote w:type="continuationSeparator" w:id="0">
    <w:p w:rsidR="0038030D" w:rsidRDefault="0038030D" w:rsidP="00DD4D24">
      <w:pPr>
        <w:pStyle w:val="DocumentMap"/>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720165"/>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4">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18"/>
  </w:num>
  <w:num w:numId="4">
    <w:abstractNumId w:val="15"/>
  </w:num>
  <w:num w:numId="5">
    <w:abstractNumId w:val="10"/>
  </w:num>
  <w:num w:numId="6">
    <w:abstractNumId w:val="11"/>
  </w:num>
  <w:num w:numId="7">
    <w:abstractNumId w:val="17"/>
  </w:num>
  <w:num w:numId="8">
    <w:abstractNumId w:val="0"/>
  </w:num>
  <w:num w:numId="9">
    <w:abstractNumId w:val="3"/>
  </w:num>
  <w:num w:numId="10">
    <w:abstractNumId w:val="19"/>
  </w:num>
  <w:num w:numId="11">
    <w:abstractNumId w:val="16"/>
  </w:num>
  <w:num w:numId="12">
    <w:abstractNumId w:val="4"/>
  </w:num>
  <w:num w:numId="13">
    <w:abstractNumId w:val="6"/>
  </w:num>
  <w:num w:numId="14">
    <w:abstractNumId w:val="2"/>
  </w:num>
  <w:num w:numId="15">
    <w:abstractNumId w:val="8"/>
  </w:num>
  <w:num w:numId="16">
    <w:abstractNumId w:val="14"/>
  </w:num>
  <w:num w:numId="17">
    <w:abstractNumId w:val="12"/>
  </w:num>
  <w:num w:numId="18">
    <w:abstractNumId w:val="21"/>
  </w:num>
  <w:num w:numId="19">
    <w:abstractNumId w:val="9"/>
  </w:num>
  <w:num w:numId="20">
    <w:abstractNumId w:val="1"/>
  </w:num>
  <w:num w:numId="21">
    <w:abstractNumId w:val="7"/>
  </w:num>
  <w:num w:numId="22">
    <w:abstractNumId w:val="2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0C8"/>
    <w:rsid w:val="00001C35"/>
    <w:rsid w:val="00006845"/>
    <w:rsid w:val="00032E5C"/>
    <w:rsid w:val="00040363"/>
    <w:rsid w:val="0005418C"/>
    <w:rsid w:val="000558B9"/>
    <w:rsid w:val="000562D8"/>
    <w:rsid w:val="00063333"/>
    <w:rsid w:val="0009334B"/>
    <w:rsid w:val="000A249F"/>
    <w:rsid w:val="000A2C51"/>
    <w:rsid w:val="000A30DF"/>
    <w:rsid w:val="000B2632"/>
    <w:rsid w:val="000B41DE"/>
    <w:rsid w:val="000C6EE8"/>
    <w:rsid w:val="000D47E7"/>
    <w:rsid w:val="000E0D36"/>
    <w:rsid w:val="000E468D"/>
    <w:rsid w:val="000F203E"/>
    <w:rsid w:val="000F67DA"/>
    <w:rsid w:val="00110A5C"/>
    <w:rsid w:val="00111660"/>
    <w:rsid w:val="00112324"/>
    <w:rsid w:val="00117F06"/>
    <w:rsid w:val="001222F9"/>
    <w:rsid w:val="00142D3A"/>
    <w:rsid w:val="001617D2"/>
    <w:rsid w:val="001769EC"/>
    <w:rsid w:val="001777E1"/>
    <w:rsid w:val="00181BAC"/>
    <w:rsid w:val="001838E0"/>
    <w:rsid w:val="001A2A76"/>
    <w:rsid w:val="001A3B63"/>
    <w:rsid w:val="001A5E57"/>
    <w:rsid w:val="001C096F"/>
    <w:rsid w:val="001C1B41"/>
    <w:rsid w:val="001C346E"/>
    <w:rsid w:val="001C5769"/>
    <w:rsid w:val="001C6D0D"/>
    <w:rsid w:val="001D50C5"/>
    <w:rsid w:val="001E5603"/>
    <w:rsid w:val="001E5AE3"/>
    <w:rsid w:val="001E5F51"/>
    <w:rsid w:val="001F7804"/>
    <w:rsid w:val="002142FA"/>
    <w:rsid w:val="00231F75"/>
    <w:rsid w:val="00232C9B"/>
    <w:rsid w:val="00235703"/>
    <w:rsid w:val="00235EE0"/>
    <w:rsid w:val="00237E2D"/>
    <w:rsid w:val="002478F1"/>
    <w:rsid w:val="0025129A"/>
    <w:rsid w:val="00265D0A"/>
    <w:rsid w:val="002749C2"/>
    <w:rsid w:val="00276180"/>
    <w:rsid w:val="002872F0"/>
    <w:rsid w:val="00292E7D"/>
    <w:rsid w:val="002B56E2"/>
    <w:rsid w:val="002B7FA2"/>
    <w:rsid w:val="002D3BAC"/>
    <w:rsid w:val="002E666D"/>
    <w:rsid w:val="002E75E0"/>
    <w:rsid w:val="002F6308"/>
    <w:rsid w:val="003324DE"/>
    <w:rsid w:val="00333731"/>
    <w:rsid w:val="00350315"/>
    <w:rsid w:val="0035234E"/>
    <w:rsid w:val="00373512"/>
    <w:rsid w:val="00375151"/>
    <w:rsid w:val="0038030D"/>
    <w:rsid w:val="0038493F"/>
    <w:rsid w:val="00386FE6"/>
    <w:rsid w:val="00396EDF"/>
    <w:rsid w:val="003A3B49"/>
    <w:rsid w:val="003A5834"/>
    <w:rsid w:val="003C1993"/>
    <w:rsid w:val="003D3AD0"/>
    <w:rsid w:val="003E1CFA"/>
    <w:rsid w:val="003E76A7"/>
    <w:rsid w:val="004338A8"/>
    <w:rsid w:val="004373C6"/>
    <w:rsid w:val="00440E83"/>
    <w:rsid w:val="0045461E"/>
    <w:rsid w:val="00472C58"/>
    <w:rsid w:val="00496F80"/>
    <w:rsid w:val="004A0D3F"/>
    <w:rsid w:val="004A28FD"/>
    <w:rsid w:val="004B4799"/>
    <w:rsid w:val="004C3290"/>
    <w:rsid w:val="004C7DF9"/>
    <w:rsid w:val="004C7E7D"/>
    <w:rsid w:val="004E6308"/>
    <w:rsid w:val="004F32F8"/>
    <w:rsid w:val="004F5522"/>
    <w:rsid w:val="005012A1"/>
    <w:rsid w:val="00507786"/>
    <w:rsid w:val="00510A9F"/>
    <w:rsid w:val="00533CC3"/>
    <w:rsid w:val="005349A1"/>
    <w:rsid w:val="0056387F"/>
    <w:rsid w:val="00565ED7"/>
    <w:rsid w:val="0057226F"/>
    <w:rsid w:val="0057255B"/>
    <w:rsid w:val="0058133A"/>
    <w:rsid w:val="00583ADE"/>
    <w:rsid w:val="00583FF3"/>
    <w:rsid w:val="00591A2A"/>
    <w:rsid w:val="005A48F8"/>
    <w:rsid w:val="005C1C53"/>
    <w:rsid w:val="005C4BA0"/>
    <w:rsid w:val="005D1E8E"/>
    <w:rsid w:val="005D21AE"/>
    <w:rsid w:val="005D3D67"/>
    <w:rsid w:val="005D7875"/>
    <w:rsid w:val="00600DE1"/>
    <w:rsid w:val="00605BF7"/>
    <w:rsid w:val="00607751"/>
    <w:rsid w:val="00614B15"/>
    <w:rsid w:val="00623E7E"/>
    <w:rsid w:val="00641F28"/>
    <w:rsid w:val="00664D43"/>
    <w:rsid w:val="00676A01"/>
    <w:rsid w:val="00685D71"/>
    <w:rsid w:val="00690789"/>
    <w:rsid w:val="006B1C97"/>
    <w:rsid w:val="006C212D"/>
    <w:rsid w:val="006D2A63"/>
    <w:rsid w:val="006E29DE"/>
    <w:rsid w:val="006F7BC3"/>
    <w:rsid w:val="00704B2B"/>
    <w:rsid w:val="00723752"/>
    <w:rsid w:val="00723BF9"/>
    <w:rsid w:val="007265E7"/>
    <w:rsid w:val="00776C17"/>
    <w:rsid w:val="0079081A"/>
    <w:rsid w:val="007A12C8"/>
    <w:rsid w:val="007C009F"/>
    <w:rsid w:val="007C4844"/>
    <w:rsid w:val="007C5F7E"/>
    <w:rsid w:val="007E6B90"/>
    <w:rsid w:val="007F14F8"/>
    <w:rsid w:val="00820EFA"/>
    <w:rsid w:val="0082434C"/>
    <w:rsid w:val="008340C2"/>
    <w:rsid w:val="0083762D"/>
    <w:rsid w:val="0084500B"/>
    <w:rsid w:val="00886FA1"/>
    <w:rsid w:val="008911F7"/>
    <w:rsid w:val="008A2F8A"/>
    <w:rsid w:val="008B1349"/>
    <w:rsid w:val="008B5CEE"/>
    <w:rsid w:val="008C3D38"/>
    <w:rsid w:val="008C60C8"/>
    <w:rsid w:val="008E047C"/>
    <w:rsid w:val="008E5E9E"/>
    <w:rsid w:val="008E6349"/>
    <w:rsid w:val="008F0806"/>
    <w:rsid w:val="008F4225"/>
    <w:rsid w:val="00903EBD"/>
    <w:rsid w:val="009139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E01EB"/>
    <w:rsid w:val="009E4984"/>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9E2"/>
    <w:rsid w:val="00AF7C43"/>
    <w:rsid w:val="00B057D4"/>
    <w:rsid w:val="00B14EB9"/>
    <w:rsid w:val="00B23D30"/>
    <w:rsid w:val="00B374C4"/>
    <w:rsid w:val="00B40F50"/>
    <w:rsid w:val="00B80A77"/>
    <w:rsid w:val="00BA4A4F"/>
    <w:rsid w:val="00BA609B"/>
    <w:rsid w:val="00BD07C8"/>
    <w:rsid w:val="00BD557D"/>
    <w:rsid w:val="00BE110F"/>
    <w:rsid w:val="00BE1AC9"/>
    <w:rsid w:val="00C01601"/>
    <w:rsid w:val="00C27406"/>
    <w:rsid w:val="00C318E4"/>
    <w:rsid w:val="00C34E65"/>
    <w:rsid w:val="00C35274"/>
    <w:rsid w:val="00C37B03"/>
    <w:rsid w:val="00C45A9E"/>
    <w:rsid w:val="00C744B1"/>
    <w:rsid w:val="00C75D38"/>
    <w:rsid w:val="00C7600F"/>
    <w:rsid w:val="00C80BF0"/>
    <w:rsid w:val="00C93CE3"/>
    <w:rsid w:val="00CA0BA1"/>
    <w:rsid w:val="00CA37CE"/>
    <w:rsid w:val="00CA57A0"/>
    <w:rsid w:val="00CA75A4"/>
    <w:rsid w:val="00CC504D"/>
    <w:rsid w:val="00CD3130"/>
    <w:rsid w:val="00CE4389"/>
    <w:rsid w:val="00CE5361"/>
    <w:rsid w:val="00D07B10"/>
    <w:rsid w:val="00D11ADB"/>
    <w:rsid w:val="00D20757"/>
    <w:rsid w:val="00D274CA"/>
    <w:rsid w:val="00D471AB"/>
    <w:rsid w:val="00D712A8"/>
    <w:rsid w:val="00D73345"/>
    <w:rsid w:val="00D7791A"/>
    <w:rsid w:val="00D8560E"/>
    <w:rsid w:val="00D96B1E"/>
    <w:rsid w:val="00D97593"/>
    <w:rsid w:val="00DA14FF"/>
    <w:rsid w:val="00DA4042"/>
    <w:rsid w:val="00DB4C64"/>
    <w:rsid w:val="00DC4DF3"/>
    <w:rsid w:val="00DD0F91"/>
    <w:rsid w:val="00DD4D24"/>
    <w:rsid w:val="00DD5011"/>
    <w:rsid w:val="00DE43C1"/>
    <w:rsid w:val="00DE6A82"/>
    <w:rsid w:val="00DF0758"/>
    <w:rsid w:val="00E04AF8"/>
    <w:rsid w:val="00E23871"/>
    <w:rsid w:val="00E27DA1"/>
    <w:rsid w:val="00E42785"/>
    <w:rsid w:val="00E51AF4"/>
    <w:rsid w:val="00E52735"/>
    <w:rsid w:val="00E54CDD"/>
    <w:rsid w:val="00E55130"/>
    <w:rsid w:val="00E65A34"/>
    <w:rsid w:val="00E72852"/>
    <w:rsid w:val="00E80E52"/>
    <w:rsid w:val="00E86932"/>
    <w:rsid w:val="00EB07AB"/>
    <w:rsid w:val="00EC0058"/>
    <w:rsid w:val="00EC7904"/>
    <w:rsid w:val="00EE62F3"/>
    <w:rsid w:val="00EF2026"/>
    <w:rsid w:val="00EF3A0A"/>
    <w:rsid w:val="00EF68E8"/>
    <w:rsid w:val="00EF7E8C"/>
    <w:rsid w:val="00F064F3"/>
    <w:rsid w:val="00F235DA"/>
    <w:rsid w:val="00F3145D"/>
    <w:rsid w:val="00F347E5"/>
    <w:rsid w:val="00F3646B"/>
    <w:rsid w:val="00F365CF"/>
    <w:rsid w:val="00F42CFB"/>
    <w:rsid w:val="00F42DCA"/>
    <w:rsid w:val="00F46B1D"/>
    <w:rsid w:val="00F46BE0"/>
    <w:rsid w:val="00F47B66"/>
    <w:rsid w:val="00F64CAE"/>
    <w:rsid w:val="00F6692D"/>
    <w:rsid w:val="00F66C72"/>
    <w:rsid w:val="00F67A68"/>
    <w:rsid w:val="00F72E9D"/>
    <w:rsid w:val="00F77707"/>
    <w:rsid w:val="00F9596C"/>
    <w:rsid w:val="00FA699C"/>
    <w:rsid w:val="00FB16DA"/>
    <w:rsid w:val="00FB246B"/>
    <w:rsid w:val="00FB2A84"/>
    <w:rsid w:val="00FB4662"/>
    <w:rsid w:val="00FD2EEB"/>
    <w:rsid w:val="00FE5D9E"/>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2915</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2011-12-28T20:12:00Z</dcterms:created>
  <dcterms:modified xsi:type="dcterms:W3CDTF">2013-09-18T20:10:00Z</dcterms:modified>
</cp:coreProperties>
</file>