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FA062" w14:textId="55D357AC" w:rsidR="005337ED" w:rsidRDefault="005337ED" w:rsidP="006D0CFA">
      <w:pPr>
        <w:spacing w:after="0"/>
        <w:jc w:val="center"/>
        <w:rPr>
          <w:b/>
          <w:bCs/>
        </w:rPr>
      </w:pPr>
      <w:r w:rsidRPr="005337ED">
        <w:rPr>
          <w:b/>
          <w:bCs/>
        </w:rPr>
        <w:t>СОГЛАШЕНИЕ О БЕЗВОЗМЕЗДНОМ</w:t>
      </w:r>
    </w:p>
    <w:p w14:paraId="3EE7952E" w14:textId="77777777" w:rsidR="00734C76" w:rsidRDefault="005337ED" w:rsidP="006D0CFA">
      <w:pPr>
        <w:spacing w:after="0"/>
        <w:jc w:val="center"/>
        <w:rPr>
          <w:b/>
          <w:bCs/>
        </w:rPr>
      </w:pPr>
      <w:r w:rsidRPr="005337ED">
        <w:rPr>
          <w:b/>
          <w:bCs/>
        </w:rPr>
        <w:t>ПИЛОТНОМ ТЕСТИРОВАНИИ</w:t>
      </w:r>
      <w:r>
        <w:rPr>
          <w:b/>
          <w:bCs/>
        </w:rPr>
        <w:t xml:space="preserve"> </w:t>
      </w:r>
    </w:p>
    <w:p w14:paraId="0847456F" w14:textId="6B3351DF" w:rsidR="005337ED" w:rsidRDefault="00BC7FE0" w:rsidP="006D0CFA">
      <w:pPr>
        <w:spacing w:after="0"/>
        <w:jc w:val="center"/>
        <w:rPr>
          <w:b/>
          <w:bCs/>
        </w:rPr>
      </w:pPr>
      <w:r>
        <w:rPr>
          <w:b/>
          <w:bCs/>
        </w:rPr>
        <w:t>№ __________</w:t>
      </w:r>
    </w:p>
    <w:p w14:paraId="5BEB87BA" w14:textId="77777777" w:rsidR="00BC7FE0" w:rsidRDefault="00BC7FE0" w:rsidP="006D0CFA">
      <w:pPr>
        <w:spacing w:after="0"/>
        <w:jc w:val="center"/>
        <w:rPr>
          <w:b/>
          <w:bCs/>
        </w:rPr>
      </w:pPr>
    </w:p>
    <w:p w14:paraId="3D096811" w14:textId="23AC642C" w:rsidR="005337ED" w:rsidRPr="005337ED" w:rsidRDefault="005337ED" w:rsidP="00BC7FE0">
      <w:pPr>
        <w:tabs>
          <w:tab w:val="right" w:pos="9921"/>
        </w:tabs>
        <w:spacing w:after="0"/>
      </w:pPr>
      <w:r w:rsidRPr="005337ED">
        <w:t>г. Москва</w:t>
      </w:r>
      <w:r w:rsidR="00BC7FE0">
        <w:t xml:space="preserve"> </w:t>
      </w:r>
      <w:r w:rsidR="00BC7FE0">
        <w:tab/>
        <w:t xml:space="preserve"> </w:t>
      </w:r>
      <w:r w:rsidRPr="005337ED">
        <w:t>«___» _________ 2026 г.</w:t>
      </w:r>
    </w:p>
    <w:p w14:paraId="54B4BA6B" w14:textId="77777777" w:rsidR="005337ED" w:rsidRDefault="005337ED" w:rsidP="006D0CFA">
      <w:pPr>
        <w:spacing w:after="0"/>
        <w:jc w:val="both"/>
        <w:rPr>
          <w:b/>
          <w:bCs/>
        </w:rPr>
      </w:pPr>
    </w:p>
    <w:p w14:paraId="3C98F907" w14:textId="2D49BB23" w:rsidR="005337ED" w:rsidRDefault="005337ED" w:rsidP="006D0CFA">
      <w:pPr>
        <w:spacing w:after="0"/>
        <w:jc w:val="both"/>
      </w:pPr>
      <w:r w:rsidRPr="005337ED">
        <w:rPr>
          <w:b/>
          <w:bCs/>
        </w:rPr>
        <w:t>Общество с ограниченной ответственностью «Призм-Лаб»</w:t>
      </w:r>
      <w:r w:rsidR="00634BB0">
        <w:t xml:space="preserve">, именуемое в дальнейшем </w:t>
      </w:r>
      <w:r w:rsidRPr="005337ED">
        <w:t xml:space="preserve">«Исполнитель», в лице </w:t>
      </w:r>
      <w:r w:rsidRPr="00634BB0">
        <w:rPr>
          <w:b/>
          <w:bCs/>
        </w:rPr>
        <w:t>Генерального директора Лепилиной Алены Сергеевны</w:t>
      </w:r>
      <w:r w:rsidRPr="005337ED">
        <w:t>, действующего на основании Устава, с одной стороны, и</w:t>
      </w:r>
      <w:r w:rsidR="00634BB0">
        <w:t xml:space="preserve"> </w:t>
      </w:r>
      <w:r w:rsidRPr="005337ED">
        <w:rPr>
          <w:b/>
          <w:bCs/>
        </w:rPr>
        <w:t>[Полное наименование Университета]</w:t>
      </w:r>
      <w:r w:rsidR="00634BB0">
        <w:t>, именуемое в дальнейшем «Заказчик»</w:t>
      </w:r>
      <w:r w:rsidRPr="005337ED">
        <w:t>, в лице</w:t>
      </w:r>
      <w:r>
        <w:t xml:space="preserve"> </w:t>
      </w:r>
      <w:r w:rsidRPr="005337ED">
        <w:t>[</w:t>
      </w:r>
      <w:r>
        <w:t>ФИО, должность</w:t>
      </w:r>
      <w:r w:rsidRPr="005337ED">
        <w:t>], действующего на основании [Доверенности/Устава], с другой стороны, совместно именуемые «Стороны»</w:t>
      </w:r>
      <w:r w:rsidR="00634BB0">
        <w:t>, а по отдельности – «Сторона»</w:t>
      </w:r>
      <w:r w:rsidRPr="005337ED">
        <w:t>, заключили настоящее Соглашение о следующем:</w:t>
      </w:r>
    </w:p>
    <w:p w14:paraId="49D7F4CD" w14:textId="77777777" w:rsidR="005337ED" w:rsidRDefault="005337ED" w:rsidP="006D0CFA">
      <w:pPr>
        <w:spacing w:after="0"/>
        <w:jc w:val="both"/>
      </w:pPr>
    </w:p>
    <w:p w14:paraId="629DABF5" w14:textId="36AA6B22" w:rsidR="00571962" w:rsidRDefault="005337ED" w:rsidP="00571962">
      <w:pPr>
        <w:pStyle w:val="ListParagraph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6D0CFA">
        <w:rPr>
          <w:b/>
          <w:bCs/>
        </w:rPr>
        <w:t>ПРЕДМЕТ СОГЛАШЕНИЯ</w:t>
      </w:r>
    </w:p>
    <w:p w14:paraId="57AF3FC5" w14:textId="1586699A" w:rsidR="00734C76" w:rsidRDefault="005337ED" w:rsidP="00571962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6D0CFA">
        <w:t>Исполнитель</w:t>
      </w:r>
      <w:r w:rsidRPr="005337ED">
        <w:t xml:space="preserve"> безвозмездно предоставляет </w:t>
      </w:r>
      <w:r w:rsidR="006D0CFA">
        <w:t>Заказчику</w:t>
      </w:r>
      <w:r w:rsidRPr="005337ED">
        <w:t xml:space="preserve"> временный доступ к </w:t>
      </w:r>
      <w:commentRangeStart w:id="0"/>
      <w:r w:rsidRPr="005337ED">
        <w:t>облачной версии</w:t>
      </w:r>
      <w:r>
        <w:t xml:space="preserve"> </w:t>
      </w:r>
      <w:commentRangeEnd w:id="0"/>
      <w:r w:rsidR="00612A83">
        <w:rPr>
          <w:rStyle w:val="CommentReference"/>
        </w:rPr>
        <w:commentReference w:id="0"/>
      </w:r>
      <w:r w:rsidR="00FD6AE6">
        <w:t>Программного обеспечения для</w:t>
      </w:r>
      <w:r w:rsidRPr="005337ED">
        <w:t xml:space="preserve"> верификации авторства текстовых работ и фиксации цифрового следа автора </w:t>
      </w:r>
      <w:r>
        <w:t xml:space="preserve">«Призм» (далее – </w:t>
      </w:r>
      <w:commentRangeStart w:id="1"/>
      <w:r w:rsidR="00FD6AE6">
        <w:t>«</w:t>
      </w:r>
      <w:r>
        <w:t>Сервис</w:t>
      </w:r>
      <w:r w:rsidR="00FD6AE6">
        <w:t>»</w:t>
      </w:r>
      <w:commentRangeEnd w:id="1"/>
      <w:r w:rsidR="00A5097A">
        <w:rPr>
          <w:rStyle w:val="CommentReference"/>
        </w:rPr>
        <w:commentReference w:id="1"/>
      </w:r>
      <w:r>
        <w:t>)</w:t>
      </w:r>
      <w:r w:rsidRPr="005337ED">
        <w:t xml:space="preserve"> в целях ознакомления, тестирования функционала и оценки эффективности </w:t>
      </w:r>
      <w:r w:rsidR="00FD6AE6">
        <w:t>Сервиса</w:t>
      </w:r>
      <w:r w:rsidRPr="005337ED">
        <w:t xml:space="preserve"> для нужд </w:t>
      </w:r>
      <w:r w:rsidR="006D0CFA">
        <w:t>Заказчика</w:t>
      </w:r>
      <w:r w:rsidRPr="005337ED">
        <w:t xml:space="preserve"> (далее</w:t>
      </w:r>
      <w:r w:rsidR="006D0CFA">
        <w:t xml:space="preserve"> – </w:t>
      </w:r>
      <w:r w:rsidR="00FD6AE6">
        <w:t>«</w:t>
      </w:r>
      <w:r w:rsidRPr="005337ED">
        <w:t>Пилотный проект</w:t>
      </w:r>
      <w:r w:rsidR="00FD6AE6">
        <w:t>»</w:t>
      </w:r>
      <w:r w:rsidRPr="005337ED">
        <w:t>).</w:t>
      </w:r>
    </w:p>
    <w:p w14:paraId="6EDA71CB" w14:textId="3EDABA8B" w:rsidR="005337ED" w:rsidRDefault="00FD6AE6" w:rsidP="00571962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 xml:space="preserve">Облачная версия Сервиса запускается </w:t>
      </w:r>
      <w:commentRangeStart w:id="2"/>
      <w:r w:rsidR="005337ED" w:rsidRPr="005337ED">
        <w:t xml:space="preserve">на облачной инфраструктуре </w:t>
      </w:r>
      <w:commentRangeEnd w:id="2"/>
      <w:r w:rsidR="00C01689">
        <w:rPr>
          <w:rStyle w:val="CommentReference"/>
        </w:rPr>
        <w:commentReference w:id="2"/>
      </w:r>
      <w:r w:rsidR="005337ED" w:rsidRPr="005337ED">
        <w:t>Исполнителя.</w:t>
      </w:r>
      <w:r>
        <w:t xml:space="preserve"> Доступ к Сервису осуществляется при помощи веб-браузера.</w:t>
      </w:r>
    </w:p>
    <w:p w14:paraId="0630FD6A" w14:textId="77777777" w:rsidR="005337ED" w:rsidRDefault="005337ED" w:rsidP="006D0CFA">
      <w:pPr>
        <w:spacing w:after="0"/>
        <w:jc w:val="both"/>
      </w:pPr>
    </w:p>
    <w:p w14:paraId="43455975" w14:textId="499E78B9" w:rsidR="005337ED" w:rsidRDefault="005337ED" w:rsidP="00571962">
      <w:pPr>
        <w:pStyle w:val="ListParagraph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5337ED">
        <w:rPr>
          <w:b/>
          <w:bCs/>
        </w:rPr>
        <w:t xml:space="preserve">МАСШТАБ И СРОК </w:t>
      </w:r>
      <w:r w:rsidRPr="00571962">
        <w:rPr>
          <w:b/>
          <w:bCs/>
        </w:rPr>
        <w:t>ПИЛОТНОГО</w:t>
      </w:r>
      <w:r w:rsidRPr="005337ED">
        <w:rPr>
          <w:b/>
          <w:bCs/>
        </w:rPr>
        <w:t xml:space="preserve"> ПРОЕКТА</w:t>
      </w:r>
    </w:p>
    <w:p w14:paraId="1D93F8FF" w14:textId="0B16BD2C" w:rsidR="005337ED" w:rsidRDefault="005337ED" w:rsidP="00571962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6D0CFA">
        <w:t>Срок</w:t>
      </w:r>
      <w:r w:rsidRPr="005337ED">
        <w:t xml:space="preserve"> проведения Пилотного проекта составляет </w:t>
      </w:r>
      <w:r w:rsidRPr="005337ED">
        <w:rPr>
          <w:b/>
          <w:bCs/>
        </w:rPr>
        <w:t>1 (</w:t>
      </w:r>
      <w:commentRangeStart w:id="3"/>
      <w:r w:rsidR="006D0CFA">
        <w:rPr>
          <w:b/>
          <w:bCs/>
        </w:rPr>
        <w:t>О</w:t>
      </w:r>
      <w:commentRangeEnd w:id="3"/>
      <w:r w:rsidR="001312E4">
        <w:rPr>
          <w:rStyle w:val="CommentReference"/>
        </w:rPr>
        <w:commentReference w:id="3"/>
      </w:r>
      <w:r w:rsidRPr="005337ED">
        <w:rPr>
          <w:b/>
          <w:bCs/>
        </w:rPr>
        <w:t>дин) календарный месяц</w:t>
      </w:r>
      <w:r w:rsidRPr="005337ED">
        <w:t xml:space="preserve"> с момента подписания настоящего Соглашения.</w:t>
      </w:r>
    </w:p>
    <w:p w14:paraId="03AA91C5" w14:textId="2A99BDBC" w:rsidR="005337ED" w:rsidRDefault="005337ED" w:rsidP="00571962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6D0CFA">
        <w:t>Лимит</w:t>
      </w:r>
      <w:r w:rsidRPr="005337ED">
        <w:t xml:space="preserve"> пользователей в рамках Пилотного проекта составляет не более </w:t>
      </w:r>
      <w:r w:rsidRPr="005337ED">
        <w:rPr>
          <w:b/>
          <w:bCs/>
        </w:rPr>
        <w:t>500 (</w:t>
      </w:r>
      <w:commentRangeStart w:id="4"/>
      <w:r w:rsidR="006D0CFA">
        <w:rPr>
          <w:b/>
          <w:bCs/>
        </w:rPr>
        <w:t>П</w:t>
      </w:r>
      <w:commentRangeEnd w:id="4"/>
      <w:r w:rsidR="001312E4">
        <w:rPr>
          <w:rStyle w:val="CommentReference"/>
        </w:rPr>
        <w:commentReference w:id="4"/>
      </w:r>
      <w:r w:rsidRPr="005337ED">
        <w:rPr>
          <w:b/>
          <w:bCs/>
        </w:rPr>
        <w:t>ятисот) студентов</w:t>
      </w:r>
      <w:r w:rsidRPr="005337ED">
        <w:t xml:space="preserve"> </w:t>
      </w:r>
      <w:commentRangeStart w:id="5"/>
      <w:r w:rsidRPr="005337ED">
        <w:t xml:space="preserve">и необходимого количества </w:t>
      </w:r>
      <w:r w:rsidR="00FD6AE6">
        <w:t>сотрудников</w:t>
      </w:r>
      <w:commentRangeEnd w:id="5"/>
      <w:r w:rsidR="007A63B3">
        <w:rPr>
          <w:rStyle w:val="CommentReference"/>
        </w:rPr>
        <w:commentReference w:id="5"/>
      </w:r>
      <w:r w:rsidR="00FD6AE6">
        <w:t xml:space="preserve"> – </w:t>
      </w:r>
      <w:r w:rsidRPr="005337ED">
        <w:t xml:space="preserve">преподавателей профильных кафедр </w:t>
      </w:r>
      <w:r w:rsidR="00FD6AE6">
        <w:t>Исполнителя</w:t>
      </w:r>
      <w:r w:rsidRPr="005337ED">
        <w:t>.</w:t>
      </w:r>
    </w:p>
    <w:p w14:paraId="39C01215" w14:textId="77777777" w:rsidR="005337ED" w:rsidRDefault="005337ED" w:rsidP="006D0CFA">
      <w:pPr>
        <w:spacing w:after="0"/>
        <w:jc w:val="both"/>
      </w:pPr>
    </w:p>
    <w:p w14:paraId="36178CC0" w14:textId="6F2E4612" w:rsidR="005337ED" w:rsidRDefault="005337ED" w:rsidP="00571962">
      <w:pPr>
        <w:pStyle w:val="ListParagraph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5337ED">
        <w:rPr>
          <w:b/>
          <w:bCs/>
        </w:rPr>
        <w:t xml:space="preserve">ПРАВА И </w:t>
      </w:r>
      <w:r w:rsidRPr="00571962">
        <w:rPr>
          <w:b/>
          <w:bCs/>
        </w:rPr>
        <w:t>ОБЯЗАННОСТИ</w:t>
      </w:r>
      <w:r w:rsidRPr="005337ED">
        <w:rPr>
          <w:b/>
          <w:bCs/>
        </w:rPr>
        <w:t xml:space="preserve"> СТОРОН</w:t>
      </w:r>
    </w:p>
    <w:p w14:paraId="08539409" w14:textId="2B2EAE8B" w:rsidR="005337ED" w:rsidRPr="006D0CFA" w:rsidRDefault="005337ED" w:rsidP="00B9293A">
      <w:pPr>
        <w:pStyle w:val="ListParagraph"/>
        <w:numPr>
          <w:ilvl w:val="1"/>
          <w:numId w:val="2"/>
        </w:numPr>
        <w:tabs>
          <w:tab w:val="left" w:pos="709"/>
        </w:tabs>
        <w:spacing w:after="0" w:line="276" w:lineRule="auto"/>
        <w:ind w:left="709" w:hanging="709"/>
        <w:jc w:val="both"/>
        <w:rPr>
          <w:b/>
          <w:bCs/>
        </w:rPr>
      </w:pPr>
      <w:r w:rsidRPr="00571962">
        <w:rPr>
          <w:b/>
          <w:bCs/>
        </w:rPr>
        <w:t>Исполнитель</w:t>
      </w:r>
      <w:r w:rsidRPr="006D0CFA">
        <w:rPr>
          <w:b/>
          <w:bCs/>
        </w:rPr>
        <w:t xml:space="preserve"> </w:t>
      </w:r>
      <w:r w:rsidR="00FD6AE6">
        <w:rPr>
          <w:b/>
          <w:bCs/>
        </w:rPr>
        <w:t>обязан</w:t>
      </w:r>
      <w:r w:rsidRPr="005337ED">
        <w:rPr>
          <w:b/>
          <w:bCs/>
        </w:rPr>
        <w:t>:</w:t>
      </w:r>
    </w:p>
    <w:p w14:paraId="15CB3570" w14:textId="103A4416" w:rsidR="006D0CFA" w:rsidRDefault="005337ED" w:rsidP="00571962">
      <w:pPr>
        <w:pStyle w:val="ListParagraph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337ED">
        <w:t xml:space="preserve">Обеспечить бесперебойный доступ пользователей </w:t>
      </w:r>
      <w:r w:rsidR="00FD6AE6">
        <w:t>Заказчика</w:t>
      </w:r>
      <w:r w:rsidRPr="005337ED">
        <w:t xml:space="preserve"> </w:t>
      </w:r>
      <w:commentRangeStart w:id="6"/>
      <w:r w:rsidRPr="005337ED">
        <w:t>к облачной версии</w:t>
      </w:r>
      <w:commentRangeEnd w:id="6"/>
      <w:r w:rsidR="007B7208">
        <w:rPr>
          <w:rStyle w:val="CommentReference"/>
        </w:rPr>
        <w:commentReference w:id="6"/>
      </w:r>
      <w:r w:rsidRPr="005337ED">
        <w:t xml:space="preserve"> </w:t>
      </w:r>
      <w:r w:rsidR="00734C76">
        <w:t xml:space="preserve">Сервиса </w:t>
      </w:r>
      <w:r w:rsidRPr="005337ED">
        <w:t>в течение всего срока Пилотного проекта.</w:t>
      </w:r>
    </w:p>
    <w:p w14:paraId="7F25C09B" w14:textId="666C06AA" w:rsidR="006D0CFA" w:rsidRDefault="005337ED" w:rsidP="00571962">
      <w:pPr>
        <w:pStyle w:val="ListParagraph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337ED">
        <w:t xml:space="preserve">Провести </w:t>
      </w:r>
      <w:commentRangeStart w:id="7"/>
      <w:r w:rsidRPr="00B0117B">
        <w:rPr>
          <w:b/>
          <w:bCs/>
        </w:rPr>
        <w:t xml:space="preserve">методический обучающий </w:t>
      </w:r>
      <w:commentRangeEnd w:id="7"/>
      <w:r w:rsidR="00726097">
        <w:rPr>
          <w:rStyle w:val="CommentReference"/>
        </w:rPr>
        <w:commentReference w:id="7"/>
      </w:r>
      <w:r w:rsidRPr="00B0117B">
        <w:rPr>
          <w:b/>
          <w:bCs/>
        </w:rPr>
        <w:t>семинар</w:t>
      </w:r>
      <w:r w:rsidRPr="005337ED">
        <w:t xml:space="preserve"> для преподавателей Университета </w:t>
      </w:r>
      <w:r w:rsidR="00B0117B">
        <w:t xml:space="preserve">в очном или онлайн-формате </w:t>
      </w:r>
      <w:r w:rsidRPr="005337ED">
        <w:t>в целях демонстрации функционала</w:t>
      </w:r>
      <w:r w:rsidR="00B0117B">
        <w:t xml:space="preserve"> и</w:t>
      </w:r>
      <w:r w:rsidRPr="005337ED">
        <w:t xml:space="preserve"> обучения работе в </w:t>
      </w:r>
      <w:r w:rsidR="00B0117B">
        <w:t>Сервисе</w:t>
      </w:r>
      <w:r w:rsidRPr="005337ED">
        <w:t>.</w:t>
      </w:r>
    </w:p>
    <w:p w14:paraId="2959BE42" w14:textId="7D5145BB" w:rsidR="00571962" w:rsidRDefault="005337ED" w:rsidP="006D0CFA">
      <w:pPr>
        <w:pStyle w:val="ListParagraph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337ED">
        <w:t xml:space="preserve">Осуществлять </w:t>
      </w:r>
      <w:commentRangeStart w:id="8"/>
      <w:r w:rsidRPr="005337ED">
        <w:t>техническую подд</w:t>
      </w:r>
      <w:commentRangeEnd w:id="8"/>
      <w:r w:rsidR="00842603">
        <w:rPr>
          <w:rStyle w:val="CommentReference"/>
        </w:rPr>
        <w:commentReference w:id="8"/>
      </w:r>
      <w:r w:rsidRPr="005337ED">
        <w:t xml:space="preserve">ержку пользователей (преподавателей и студентов) на протяжении всего периода тестирования посредством электронной </w:t>
      </w:r>
      <w:r w:rsidRPr="006D0CFA">
        <w:t xml:space="preserve">почты </w:t>
      </w:r>
      <w:hyperlink r:id="rId11" w:history="1">
        <w:r w:rsidRPr="00B0117B">
          <w:rPr>
            <w:b/>
            <w:bCs/>
          </w:rPr>
          <w:t>prism-lab@yandex.ru</w:t>
        </w:r>
      </w:hyperlink>
      <w:r w:rsidRPr="006D0CFA">
        <w:t xml:space="preserve"> и </w:t>
      </w:r>
      <w:r w:rsidRPr="005337ED">
        <w:t>встроенных форм обратной связи</w:t>
      </w:r>
      <w:r w:rsidR="00B0117B">
        <w:t xml:space="preserve"> в Сервисе</w:t>
      </w:r>
      <w:r w:rsidRPr="005337ED">
        <w:t>.</w:t>
      </w:r>
    </w:p>
    <w:p w14:paraId="31ED1B2F" w14:textId="77777777" w:rsidR="00571962" w:rsidRDefault="00571962">
      <w:pPr>
        <w:spacing w:line="259" w:lineRule="auto"/>
      </w:pPr>
      <w:r>
        <w:br w:type="page"/>
      </w:r>
    </w:p>
    <w:p w14:paraId="0E210111" w14:textId="72C066E5" w:rsidR="005337ED" w:rsidRPr="006D0CFA" w:rsidRDefault="00FD6AE6" w:rsidP="00B9293A">
      <w:pPr>
        <w:pStyle w:val="ListParagraph"/>
        <w:numPr>
          <w:ilvl w:val="1"/>
          <w:numId w:val="2"/>
        </w:numPr>
        <w:tabs>
          <w:tab w:val="left" w:pos="709"/>
        </w:tabs>
        <w:spacing w:after="0" w:line="276" w:lineRule="auto"/>
        <w:ind w:left="709" w:hanging="709"/>
        <w:jc w:val="both"/>
        <w:rPr>
          <w:b/>
          <w:bCs/>
        </w:rPr>
      </w:pPr>
      <w:r w:rsidRPr="00571962">
        <w:rPr>
          <w:b/>
          <w:bCs/>
        </w:rPr>
        <w:t>Заказчик</w:t>
      </w:r>
      <w:r w:rsidR="005337ED" w:rsidRPr="006D0CFA">
        <w:rPr>
          <w:b/>
          <w:bCs/>
        </w:rPr>
        <w:t xml:space="preserve"> </w:t>
      </w:r>
      <w:r>
        <w:rPr>
          <w:b/>
          <w:bCs/>
        </w:rPr>
        <w:t>обязан</w:t>
      </w:r>
      <w:r w:rsidR="005337ED" w:rsidRPr="006D0CFA">
        <w:rPr>
          <w:b/>
          <w:bCs/>
        </w:rPr>
        <w:t>:</w:t>
      </w:r>
    </w:p>
    <w:p w14:paraId="764A0D9A" w14:textId="169E01D0" w:rsidR="005337ED" w:rsidRPr="005337ED" w:rsidRDefault="005337ED" w:rsidP="00571962">
      <w:pPr>
        <w:pStyle w:val="ListParagraph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337ED">
        <w:t xml:space="preserve">Назначить ответственное лицо (куратора) со стороны </w:t>
      </w:r>
      <w:r w:rsidR="00B0117B">
        <w:t>Заказчика</w:t>
      </w:r>
      <w:r w:rsidRPr="005337ED">
        <w:t xml:space="preserve"> для взаимодействия с Исполнителем.</w:t>
      </w:r>
    </w:p>
    <w:p w14:paraId="778D9B9B" w14:textId="5109B70E" w:rsidR="005337ED" w:rsidRPr="005337ED" w:rsidRDefault="005337ED" w:rsidP="00571962">
      <w:pPr>
        <w:pStyle w:val="ListParagraph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337ED">
        <w:t xml:space="preserve">Обеспечить информирование студентов и преподавателей </w:t>
      </w:r>
      <w:r w:rsidR="00B0117B">
        <w:t xml:space="preserve">Заказчика </w:t>
      </w:r>
      <w:r w:rsidRPr="005337ED">
        <w:t>о проведении Пилотного проекта.</w:t>
      </w:r>
    </w:p>
    <w:p w14:paraId="1C843E67" w14:textId="59079894" w:rsidR="005337ED" w:rsidRPr="005337ED" w:rsidRDefault="005337ED" w:rsidP="00571962">
      <w:pPr>
        <w:pStyle w:val="ListParagraph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337ED">
        <w:t xml:space="preserve">По завершении Пилотного проекта предоставить Исполнителю </w:t>
      </w:r>
      <w:commentRangeStart w:id="9"/>
      <w:r w:rsidRPr="005337ED">
        <w:t xml:space="preserve">обратную связь </w:t>
      </w:r>
      <w:commentRangeEnd w:id="9"/>
      <w:r w:rsidR="00C41207">
        <w:rPr>
          <w:rStyle w:val="CommentReference"/>
        </w:rPr>
        <w:commentReference w:id="9"/>
      </w:r>
      <w:r w:rsidRPr="005337ED">
        <w:t xml:space="preserve">о результатах тестирования </w:t>
      </w:r>
      <w:r>
        <w:t>Сервиса</w:t>
      </w:r>
      <w:r w:rsidRPr="005337ED">
        <w:t>.</w:t>
      </w:r>
    </w:p>
    <w:p w14:paraId="0FF74729" w14:textId="77777777" w:rsidR="005337ED" w:rsidRPr="005337ED" w:rsidRDefault="005337ED" w:rsidP="006D0CFA">
      <w:pPr>
        <w:spacing w:after="0"/>
        <w:ind w:firstLine="709"/>
        <w:jc w:val="both"/>
        <w:rPr>
          <w:b/>
          <w:bCs/>
        </w:rPr>
      </w:pPr>
    </w:p>
    <w:p w14:paraId="4C4CA732" w14:textId="7230FFE2" w:rsidR="005337ED" w:rsidRPr="006D0CFA" w:rsidRDefault="005337ED" w:rsidP="00571962">
      <w:pPr>
        <w:pStyle w:val="ListParagraph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5337ED">
        <w:rPr>
          <w:b/>
          <w:bCs/>
        </w:rPr>
        <w:t>ПЕРСОНАЛЬНЫЕ ДАННЫЕ И КОНФИДЕНЦИАЛЬНОСТЬ</w:t>
      </w:r>
    </w:p>
    <w:p w14:paraId="6D80770B" w14:textId="2779E2E9" w:rsidR="005337ED" w:rsidRPr="005337ED" w:rsidRDefault="005337ED" w:rsidP="00571962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337ED">
        <w:t xml:space="preserve">Сбор персональных данных студентов и преподавателей осуществляется Исполнителем напрямую у субъектов персональных данных в момент их самостоятельной регистрации </w:t>
      </w:r>
      <w:r w:rsidR="00B0117B">
        <w:t>в Сервисе</w:t>
      </w:r>
      <w:r w:rsidRPr="005337ED">
        <w:t>.</w:t>
      </w:r>
    </w:p>
    <w:p w14:paraId="6962D081" w14:textId="15402CCA" w:rsidR="005337ED" w:rsidRDefault="00B0117B" w:rsidP="00571962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Заказчик</w:t>
      </w:r>
      <w:r w:rsidR="005337ED" w:rsidRPr="005337ED">
        <w:t xml:space="preserve"> не осуществляет передачу баз персональных данных Исполнителю и не несет ответственности за их обработку в рамках Пилотного проекта. Субъекты </w:t>
      </w:r>
      <w:r>
        <w:t xml:space="preserve">персональных данных </w:t>
      </w:r>
      <w:r w:rsidR="005337ED" w:rsidRPr="005337ED">
        <w:t xml:space="preserve">самостоятельно принимают условия </w:t>
      </w:r>
      <w:commentRangeStart w:id="10"/>
      <w:r w:rsidR="005337ED" w:rsidRPr="005337ED">
        <w:t xml:space="preserve">Пользовательского соглашения и Политики обработки </w:t>
      </w:r>
      <w:r w:rsidR="005337ED">
        <w:t>персональных данных</w:t>
      </w:r>
      <w:r w:rsidR="005337ED" w:rsidRPr="005337ED">
        <w:t xml:space="preserve"> Исполнителя</w:t>
      </w:r>
      <w:commentRangeEnd w:id="10"/>
      <w:r w:rsidR="00206DAE">
        <w:rPr>
          <w:rStyle w:val="CommentReference"/>
        </w:rPr>
        <w:commentReference w:id="10"/>
      </w:r>
      <w:r w:rsidR="005337ED" w:rsidRPr="005337ED">
        <w:t>.</w:t>
      </w:r>
    </w:p>
    <w:p w14:paraId="403E9929" w14:textId="6C77902D" w:rsidR="00571962" w:rsidRPr="00571962" w:rsidRDefault="00571962" w:rsidP="00571962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71962">
        <w:t xml:space="preserve">По взаимному согласию Сторон в рамках </w:t>
      </w:r>
      <w:r>
        <w:t>Соглашения</w:t>
      </w:r>
      <w:r w:rsidRPr="00571962">
        <w:t xml:space="preserve"> конфиденциальной признается конкретная информация, касающаяся предмета </w:t>
      </w:r>
      <w:r>
        <w:t>Соглашения</w:t>
      </w:r>
      <w:r w:rsidRPr="00571962">
        <w:t>, хода его выполнения и полученных результатов.</w:t>
      </w:r>
    </w:p>
    <w:p w14:paraId="3C869455" w14:textId="5F7A1764" w:rsidR="00571962" w:rsidRPr="00571962" w:rsidRDefault="00571962" w:rsidP="00571962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71962">
        <w:t xml:space="preserve">Каждая из Сторон обязана обеспечить защиту конфиденциальной информации, ставшей доступной ей в рамках </w:t>
      </w:r>
      <w:r>
        <w:t>Соглашения</w:t>
      </w:r>
      <w:r w:rsidRPr="00571962">
        <w:t>, от несанкционированного использования, распространения или публикации.</w:t>
      </w:r>
    </w:p>
    <w:p w14:paraId="11F563F0" w14:textId="77777777" w:rsidR="00571962" w:rsidRPr="00571962" w:rsidRDefault="00571962" w:rsidP="00571962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71962">
        <w:t>Любой ущерб, вызванный нарушением условий конфиденциальности, определяется и возмещается в соответствии с действующим законодательством Российской Федерации.</w:t>
      </w:r>
    </w:p>
    <w:p w14:paraId="5A0300B2" w14:textId="4F9A5367" w:rsidR="00571962" w:rsidRDefault="00571962" w:rsidP="00571962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71962">
        <w:t xml:space="preserve">Вышеперечисленные обязательства действуют в течение всего срока действия </w:t>
      </w:r>
      <w:r>
        <w:t>Соглашения</w:t>
      </w:r>
      <w:r w:rsidRPr="00571962">
        <w:t>, а также в течение 3 (</w:t>
      </w:r>
      <w:commentRangeStart w:id="11"/>
      <w:r w:rsidRPr="00571962">
        <w:t>Т</w:t>
      </w:r>
      <w:commentRangeEnd w:id="11"/>
      <w:r w:rsidR="00686286">
        <w:rPr>
          <w:rStyle w:val="CommentReference"/>
        </w:rPr>
        <w:commentReference w:id="11"/>
      </w:r>
      <w:r w:rsidRPr="00571962">
        <w:t>рех) лет после его окончания.</w:t>
      </w:r>
    </w:p>
    <w:p w14:paraId="2166F352" w14:textId="77777777" w:rsidR="005337ED" w:rsidRDefault="005337ED" w:rsidP="006D0CFA">
      <w:pPr>
        <w:spacing w:after="0"/>
        <w:ind w:firstLine="709"/>
        <w:jc w:val="both"/>
      </w:pPr>
    </w:p>
    <w:p w14:paraId="070C202C" w14:textId="31A9E112" w:rsidR="005337ED" w:rsidRDefault="005337ED" w:rsidP="00571962">
      <w:pPr>
        <w:pStyle w:val="ListParagraph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5337ED">
        <w:rPr>
          <w:b/>
          <w:bCs/>
        </w:rPr>
        <w:t>ИНТЕЛЛЕКТУАЛЬНАЯ СОБСТВЕННОСТЬ И ДАННЫЕ</w:t>
      </w:r>
    </w:p>
    <w:p w14:paraId="4EA5B520" w14:textId="2D7E0EAD" w:rsidR="005337ED" w:rsidRDefault="00B0117B" w:rsidP="00571962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Исключительное право</w:t>
      </w:r>
      <w:r w:rsidR="005337ED" w:rsidRPr="005337ED">
        <w:t xml:space="preserve"> на </w:t>
      </w:r>
      <w:commentRangeStart w:id="12"/>
      <w:r>
        <w:t>Сервис</w:t>
      </w:r>
      <w:r w:rsidR="005337ED" w:rsidRPr="005337ED">
        <w:t xml:space="preserve"> </w:t>
      </w:r>
      <w:commentRangeEnd w:id="12"/>
      <w:r w:rsidR="0027749C">
        <w:rPr>
          <w:rStyle w:val="CommentReference"/>
        </w:rPr>
        <w:commentReference w:id="12"/>
      </w:r>
      <w:r w:rsidR="005337ED" w:rsidRPr="005337ED">
        <w:t>принадлеж</w:t>
      </w:r>
      <w:r>
        <w:t>и</w:t>
      </w:r>
      <w:r w:rsidR="005337ED" w:rsidRPr="005337ED">
        <w:t>т Исполнителю.</w:t>
      </w:r>
    </w:p>
    <w:p w14:paraId="657E0C2C" w14:textId="3E2D740B" w:rsidR="005337ED" w:rsidRDefault="00B0117B" w:rsidP="00571962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Заказчик</w:t>
      </w:r>
      <w:r w:rsidR="005337ED" w:rsidRPr="005337ED">
        <w:t xml:space="preserve"> и </w:t>
      </w:r>
      <w:commentRangeStart w:id="13"/>
      <w:r w:rsidR="005337ED" w:rsidRPr="005337ED">
        <w:t xml:space="preserve">пользователи </w:t>
      </w:r>
      <w:commentRangeEnd w:id="13"/>
      <w:r w:rsidR="00487D3B">
        <w:rPr>
          <w:rStyle w:val="CommentReference"/>
        </w:rPr>
        <w:commentReference w:id="13"/>
      </w:r>
      <w:r w:rsidR="005337ED" w:rsidRPr="005337ED">
        <w:t xml:space="preserve">сохраняют за собой авторские права на тексты, созданные в </w:t>
      </w:r>
      <w:r w:rsidR="005337ED">
        <w:t>Сервисе</w:t>
      </w:r>
      <w:r w:rsidR="005337ED" w:rsidRPr="005337ED">
        <w:t>.</w:t>
      </w:r>
    </w:p>
    <w:p w14:paraId="6B83AE8A" w14:textId="2952BBC7" w:rsidR="005337ED" w:rsidRPr="005337ED" w:rsidRDefault="005337ED" w:rsidP="00571962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337ED">
        <w:t>Исполнитель имеет право бессрочно использовать обезличенные (</w:t>
      </w:r>
      <w:r w:rsidR="00BC7FE0" w:rsidRPr="005337ED">
        <w:t>анонимизированны</w:t>
      </w:r>
      <w:r w:rsidR="00BC7FE0">
        <w:t>е</w:t>
      </w:r>
      <w:r w:rsidRPr="005337ED">
        <w:t>) данные о поведенческих факторах и процессах создания текста (</w:t>
      </w:r>
      <w:r w:rsidR="00B0117B">
        <w:t>временные метки</w:t>
      </w:r>
      <w:r w:rsidRPr="005337ED">
        <w:t xml:space="preserve">, динамика печати, логи использования буфера обмена), собранные в ходе Пилотного проекта, исключительно для улучшения алгоритмов </w:t>
      </w:r>
      <w:r w:rsidR="00B0117B">
        <w:t>работы Сервиса</w:t>
      </w:r>
      <w:r w:rsidRPr="005337ED">
        <w:t>.</w:t>
      </w:r>
    </w:p>
    <w:p w14:paraId="0C1CEC8B" w14:textId="77777777" w:rsidR="005337ED" w:rsidRDefault="005337ED" w:rsidP="006D0CFA">
      <w:pPr>
        <w:spacing w:after="0"/>
        <w:ind w:firstLine="709"/>
        <w:jc w:val="both"/>
        <w:rPr>
          <w:b/>
          <w:bCs/>
        </w:rPr>
      </w:pPr>
    </w:p>
    <w:p w14:paraId="14F75A73" w14:textId="2B24E5D9" w:rsidR="005337ED" w:rsidRDefault="005337ED" w:rsidP="00571962">
      <w:pPr>
        <w:pStyle w:val="ListParagraph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5337ED">
        <w:rPr>
          <w:b/>
          <w:bCs/>
        </w:rPr>
        <w:t xml:space="preserve">ДЕЙСТВИЯ ПО ЗАВЕРШЕНИИ </w:t>
      </w:r>
      <w:r w:rsidR="00634BB0">
        <w:rPr>
          <w:b/>
          <w:bCs/>
        </w:rPr>
        <w:t>СРОКА СОГЛАШЕНИЯ</w:t>
      </w:r>
    </w:p>
    <w:p w14:paraId="6B238438" w14:textId="65025A1F" w:rsidR="005337ED" w:rsidRDefault="005337ED" w:rsidP="00571962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337ED">
        <w:t>По истечении срока, указанного в п. 2.1</w:t>
      </w:r>
      <w:r w:rsidR="00B0117B">
        <w:t>.</w:t>
      </w:r>
      <w:r w:rsidRPr="005337ED">
        <w:t xml:space="preserve">, доступ </w:t>
      </w:r>
      <w:r w:rsidR="00B0117B">
        <w:t>Заказчика</w:t>
      </w:r>
      <w:r w:rsidRPr="005337ED">
        <w:t xml:space="preserve"> к облачной версии </w:t>
      </w:r>
      <w:r>
        <w:t>Сервиса</w:t>
      </w:r>
      <w:r w:rsidRPr="005337ED">
        <w:t xml:space="preserve"> </w:t>
      </w:r>
      <w:commentRangeStart w:id="14"/>
      <w:r w:rsidRPr="005337ED">
        <w:t>приостанавливается</w:t>
      </w:r>
      <w:commentRangeEnd w:id="14"/>
      <w:r w:rsidR="00CF5381">
        <w:rPr>
          <w:rStyle w:val="CommentReference"/>
        </w:rPr>
        <w:commentReference w:id="14"/>
      </w:r>
      <w:r w:rsidRPr="005337ED">
        <w:t>.</w:t>
      </w:r>
    </w:p>
    <w:p w14:paraId="2E6BAD0B" w14:textId="26E9B756" w:rsidR="00BC7FE0" w:rsidRDefault="005337ED" w:rsidP="00571962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337ED">
        <w:t xml:space="preserve">В случае принятия </w:t>
      </w:r>
      <w:r w:rsidR="00B0117B">
        <w:t>Заказчиком</w:t>
      </w:r>
      <w:r w:rsidRPr="005337ED">
        <w:t xml:space="preserve"> решения о дальнейшем коммерческом использовании </w:t>
      </w:r>
      <w:r w:rsidR="00B0117B">
        <w:t xml:space="preserve">Сервиса </w:t>
      </w:r>
      <w:r w:rsidRPr="005337ED">
        <w:t xml:space="preserve">и заключении соответствующего Лицензионного договора, Исполнитель обязуется осуществить миграцию базы данных Пилотного проекта (включая аккаунты, созданные группы, тексты работ и результаты аналитики) на внутренние серверные мощности </w:t>
      </w:r>
      <w:r w:rsidR="00B0117B">
        <w:t>Заказчика</w:t>
      </w:r>
      <w:r>
        <w:t xml:space="preserve"> </w:t>
      </w:r>
      <w:r w:rsidRPr="005337ED">
        <w:t>для обеспечения непрерывности учебного процесса.</w:t>
      </w:r>
    </w:p>
    <w:p w14:paraId="2B09DA2D" w14:textId="56B0EC89" w:rsidR="00734C76" w:rsidRDefault="005337ED" w:rsidP="00571962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337ED">
        <w:t xml:space="preserve">Независимо от факта заключения коммерческого договора, Исполнитель обязуется уничтожить все персональные данные пользователей </w:t>
      </w:r>
      <w:r w:rsidR="00BC7FE0">
        <w:t xml:space="preserve">Заказчика, расположенные на облачной инфраструктуре Исполнителя, </w:t>
      </w:r>
      <w:commentRangeStart w:id="15"/>
      <w:r w:rsidRPr="005337ED">
        <w:t xml:space="preserve">по завершении Пилотного проекта либо </w:t>
      </w:r>
      <w:r w:rsidR="00BC7FE0">
        <w:t xml:space="preserve">незамедлительно </w:t>
      </w:r>
      <w:r w:rsidRPr="005337ED">
        <w:t xml:space="preserve">после успешной миграции </w:t>
      </w:r>
      <w:r w:rsidR="00BC7FE0">
        <w:t xml:space="preserve">базы </w:t>
      </w:r>
      <w:commentRangeEnd w:id="15"/>
      <w:r w:rsidR="001534A1">
        <w:rPr>
          <w:rStyle w:val="CommentReference"/>
        </w:rPr>
        <w:commentReference w:id="15"/>
      </w:r>
      <w:r w:rsidR="00BC7FE0">
        <w:t xml:space="preserve">данных </w:t>
      </w:r>
      <w:r w:rsidRPr="005337ED">
        <w:t>согласно п. 6.2.</w:t>
      </w:r>
    </w:p>
    <w:p w14:paraId="5C6F3309" w14:textId="3105D65C" w:rsidR="00634BB0" w:rsidRDefault="00634BB0" w:rsidP="00634BB0">
      <w:pPr>
        <w:pStyle w:val="ListParagraph"/>
        <w:tabs>
          <w:tab w:val="left" w:pos="567"/>
        </w:tabs>
        <w:spacing w:after="0"/>
        <w:ind w:left="0"/>
        <w:jc w:val="both"/>
      </w:pPr>
    </w:p>
    <w:p w14:paraId="47FD4516" w14:textId="32234D84" w:rsidR="00634BB0" w:rsidRDefault="00634BB0" w:rsidP="00571962">
      <w:pPr>
        <w:pStyle w:val="ListParagraph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  <w:rPr>
          <w:b/>
          <w:bCs/>
        </w:rPr>
      </w:pPr>
      <w:r w:rsidRPr="00634BB0">
        <w:rPr>
          <w:b/>
          <w:bCs/>
        </w:rPr>
        <w:t>УСЛОВИЯ ПРИОСТАНОВКИ И</w:t>
      </w:r>
      <w:r w:rsidR="00571962">
        <w:rPr>
          <w:b/>
          <w:bCs/>
        </w:rPr>
        <w:t xml:space="preserve"> </w:t>
      </w:r>
      <w:r w:rsidRPr="00634BB0">
        <w:rPr>
          <w:b/>
          <w:bCs/>
        </w:rPr>
        <w:t>РАСТОРЖЕНИЯ СОГЛАШЕНИЯ</w:t>
      </w:r>
    </w:p>
    <w:p w14:paraId="037C5B5F" w14:textId="22D23D6C" w:rsidR="00634BB0" w:rsidRDefault="00634BB0" w:rsidP="00571962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634BB0">
        <w:t xml:space="preserve">Стороны не вправе осуществлять расторжение </w:t>
      </w:r>
      <w:r>
        <w:t>Соглашения</w:t>
      </w:r>
      <w:r w:rsidRPr="00634BB0">
        <w:t xml:space="preserve"> в одностороннем порядке. </w:t>
      </w:r>
      <w:r>
        <w:t>Соглашение</w:t>
      </w:r>
      <w:r w:rsidRPr="00634BB0">
        <w:t xml:space="preserve"> может быть приостановлен</w:t>
      </w:r>
      <w:r>
        <w:t>о</w:t>
      </w:r>
      <w:r w:rsidRPr="00634BB0">
        <w:t xml:space="preserve"> и расторгнут</w:t>
      </w:r>
      <w:r>
        <w:t>о</w:t>
      </w:r>
      <w:r w:rsidRPr="00634BB0">
        <w:t xml:space="preserve"> только по соглашению Сторон.</w:t>
      </w:r>
    </w:p>
    <w:p w14:paraId="768B2346" w14:textId="5472FFBF" w:rsidR="00634BB0" w:rsidRDefault="00571962" w:rsidP="00571962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Приостановка или расторжение Соглашения осуществляется посредством подписания Дополнительного соглашения обеими Сторонами.</w:t>
      </w:r>
    </w:p>
    <w:p w14:paraId="7FE8BD9A" w14:textId="77777777" w:rsidR="00571962" w:rsidRDefault="00571962" w:rsidP="00571962">
      <w:pPr>
        <w:pStyle w:val="ListParagraph"/>
        <w:tabs>
          <w:tab w:val="left" w:pos="567"/>
        </w:tabs>
        <w:spacing w:after="0"/>
        <w:ind w:left="0"/>
        <w:jc w:val="both"/>
      </w:pPr>
    </w:p>
    <w:p w14:paraId="3D088282" w14:textId="4EEA5522" w:rsidR="00634BB0" w:rsidRDefault="00634BB0" w:rsidP="00571962">
      <w:pPr>
        <w:pStyle w:val="ListParagraph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  <w:rPr>
          <w:b/>
          <w:bCs/>
        </w:rPr>
      </w:pPr>
      <w:r w:rsidRPr="00634BB0">
        <w:rPr>
          <w:b/>
          <w:bCs/>
        </w:rPr>
        <w:t>ПРОЧИЕ УСЛОВИЯ</w:t>
      </w:r>
    </w:p>
    <w:p w14:paraId="5ACAC8F1" w14:textId="4C7CB73F" w:rsidR="00571962" w:rsidRDefault="00634BB0" w:rsidP="00571962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634BB0">
        <w:t xml:space="preserve">Все изменения, дополнения к </w:t>
      </w:r>
      <w:r w:rsidR="00571962">
        <w:t>Соглашению</w:t>
      </w:r>
      <w:r w:rsidRPr="00634BB0">
        <w:t xml:space="preserve"> действительны лишь в том случае, если они оформлены в письменной форме и подписаны обеими Сторонами.</w:t>
      </w:r>
    </w:p>
    <w:p w14:paraId="678ED289" w14:textId="77777777" w:rsidR="00571962" w:rsidRDefault="00571962">
      <w:pPr>
        <w:spacing w:line="259" w:lineRule="auto"/>
      </w:pPr>
      <w:r>
        <w:br w:type="page"/>
      </w:r>
    </w:p>
    <w:p w14:paraId="0ED0D7EA" w14:textId="0421C9D7" w:rsidR="00634BB0" w:rsidRPr="00634BB0" w:rsidRDefault="00634BB0" w:rsidP="00571962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commentRangeStart w:id="16"/>
      <w:r w:rsidRPr="00634BB0">
        <w:t>Настоящ</w:t>
      </w:r>
      <w:r>
        <w:t>ее</w:t>
      </w:r>
      <w:commentRangeEnd w:id="16"/>
      <w:r w:rsidR="009E5BB8">
        <w:rPr>
          <w:rStyle w:val="CommentReference"/>
        </w:rPr>
        <w:commentReference w:id="16"/>
      </w:r>
      <w:r>
        <w:t xml:space="preserve"> Соглашение </w:t>
      </w:r>
      <w:r w:rsidRPr="00634BB0">
        <w:t>составлен</w:t>
      </w:r>
      <w:r>
        <w:t>о</w:t>
      </w:r>
      <w:r w:rsidRPr="00634BB0">
        <w:t xml:space="preserve"> на </w:t>
      </w:r>
      <w:r w:rsidR="002C1D5A">
        <w:t>4</w:t>
      </w:r>
      <w:r>
        <w:t xml:space="preserve"> </w:t>
      </w:r>
      <w:r w:rsidRPr="00634BB0">
        <w:t>(</w:t>
      </w:r>
      <w:commentRangeStart w:id="17"/>
      <w:r w:rsidR="002C1D5A">
        <w:t>Ч</w:t>
      </w:r>
      <w:commentRangeEnd w:id="17"/>
      <w:r w:rsidR="00D715F1">
        <w:rPr>
          <w:rStyle w:val="CommentReference"/>
        </w:rPr>
        <w:commentReference w:id="17"/>
      </w:r>
      <w:r w:rsidR="002C1D5A">
        <w:t>етырех</w:t>
      </w:r>
      <w:r w:rsidRPr="00634BB0">
        <w:t>) страницах в 2 (</w:t>
      </w:r>
      <w:commentRangeStart w:id="18"/>
      <w:r w:rsidRPr="00634BB0">
        <w:t>Д</w:t>
      </w:r>
      <w:commentRangeEnd w:id="18"/>
      <w:r w:rsidR="008578D7">
        <w:rPr>
          <w:rStyle w:val="CommentReference"/>
        </w:rPr>
        <w:commentReference w:id="18"/>
      </w:r>
      <w:r w:rsidRPr="00634BB0">
        <w:t>вух) экземплярах, имеющих равную юридическую силу, по одному для каждой из Сторон.</w:t>
      </w:r>
    </w:p>
    <w:p w14:paraId="486FE6E2" w14:textId="77777777" w:rsidR="00634BB0" w:rsidRDefault="00634BB0" w:rsidP="00634BB0">
      <w:pPr>
        <w:pStyle w:val="ListParagraph"/>
        <w:tabs>
          <w:tab w:val="left" w:pos="567"/>
        </w:tabs>
        <w:spacing w:after="0"/>
        <w:ind w:left="360"/>
        <w:jc w:val="both"/>
      </w:pPr>
    </w:p>
    <w:p w14:paraId="492B4949" w14:textId="7F7863BE" w:rsidR="00734C76" w:rsidRPr="00B9293A" w:rsidRDefault="005337ED" w:rsidP="00B9293A">
      <w:pPr>
        <w:pStyle w:val="ListParagraph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  <w:rPr>
          <w:b/>
          <w:bCs/>
        </w:rPr>
      </w:pPr>
      <w:r w:rsidRPr="005337ED">
        <w:rPr>
          <w:b/>
          <w:bCs/>
        </w:rPr>
        <w:t>РЕКВИЗИТЫ И ПОДПИСИ СТОРОН</w:t>
      </w:r>
    </w:p>
    <w:tbl>
      <w:tblPr>
        <w:tblStyle w:val="TableGrid"/>
        <w:tblW w:w="9781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891"/>
      </w:tblGrid>
      <w:tr w:rsidR="006E04EA" w:rsidRPr="00EC37DF" w14:paraId="0D88BE57" w14:textId="77777777" w:rsidTr="000F2621">
        <w:trPr>
          <w:trHeight w:val="330"/>
        </w:trPr>
        <w:tc>
          <w:tcPr>
            <w:tcW w:w="4890" w:type="dxa"/>
          </w:tcPr>
          <w:p w14:paraId="51D655EC" w14:textId="77777777" w:rsidR="006E04EA" w:rsidRDefault="006E04EA" w:rsidP="000F2621">
            <w:pPr>
              <w:jc w:val="both"/>
            </w:pPr>
            <w:r w:rsidRPr="005337ED">
              <w:rPr>
                <w:b/>
                <w:bCs/>
              </w:rPr>
              <w:t>ИСПОЛНИТЕЛЬ:</w:t>
            </w:r>
            <w:r w:rsidRPr="005337ED">
              <w:br/>
            </w:r>
          </w:p>
          <w:p w14:paraId="26AB22B1" w14:textId="77777777" w:rsidR="006E04EA" w:rsidRDefault="006E04EA" w:rsidP="000F2621">
            <w:pPr>
              <w:jc w:val="both"/>
            </w:pPr>
            <w:r w:rsidRPr="005337ED">
              <w:t>ООО «Призм-Лаб»</w:t>
            </w:r>
          </w:p>
          <w:p w14:paraId="0E5E9F9E" w14:textId="77777777" w:rsidR="006E04EA" w:rsidRDefault="006E04EA" w:rsidP="000F2621">
            <w:pPr>
              <w:jc w:val="both"/>
            </w:pPr>
            <w:r w:rsidRPr="005337ED">
              <w:t>ИНН</w:t>
            </w:r>
            <w:r w:rsidRPr="00EC37DF">
              <w:t>/</w:t>
            </w:r>
            <w:r>
              <w:t>КПП:</w:t>
            </w:r>
            <w:r w:rsidRPr="005337ED">
              <w:t xml:space="preserve"> </w:t>
            </w:r>
            <w:r w:rsidRPr="00EC37DF">
              <w:t>7716259448/771601001</w:t>
            </w:r>
          </w:p>
          <w:p w14:paraId="5F1E3688" w14:textId="77777777" w:rsidR="006E04EA" w:rsidRDefault="006E04EA" w:rsidP="000F2621">
            <w:pPr>
              <w:jc w:val="both"/>
            </w:pPr>
            <w:r>
              <w:t xml:space="preserve">ОГРН: </w:t>
            </w:r>
            <w:r w:rsidRPr="00BC7FE0">
              <w:t>1267700112240</w:t>
            </w:r>
          </w:p>
          <w:p w14:paraId="251ED9D9" w14:textId="77777777" w:rsidR="006E04EA" w:rsidRDefault="006E04EA" w:rsidP="000F2621">
            <w:pPr>
              <w:jc w:val="both"/>
              <w:rPr>
                <w:szCs w:val="28"/>
              </w:rPr>
            </w:pPr>
            <w:r w:rsidRPr="005337ED">
              <w:br/>
            </w:r>
            <w:r w:rsidRPr="005337ED">
              <w:rPr>
                <w:szCs w:val="28"/>
              </w:rPr>
              <w:t>Юр</w:t>
            </w:r>
            <w:r>
              <w:rPr>
                <w:szCs w:val="28"/>
              </w:rPr>
              <w:t>идический и почтовый</w:t>
            </w:r>
            <w:r w:rsidRPr="005337ED">
              <w:rPr>
                <w:szCs w:val="28"/>
              </w:rPr>
              <w:t xml:space="preserve"> адрес:</w:t>
            </w:r>
          </w:p>
          <w:p w14:paraId="2B981687" w14:textId="77777777" w:rsidR="006E04EA" w:rsidRDefault="006E04EA" w:rsidP="000F2621">
            <w:pPr>
              <w:jc w:val="both"/>
              <w:rPr>
                <w:szCs w:val="28"/>
              </w:rPr>
            </w:pPr>
            <w:r w:rsidRPr="00B537D4">
              <w:rPr>
                <w:szCs w:val="28"/>
              </w:rPr>
              <w:t>129343, г. Москва, проезд Серебрякова, дом 11, корпус 2, квартира 552.</w:t>
            </w:r>
          </w:p>
          <w:p w14:paraId="04A4F178" w14:textId="77777777" w:rsidR="006E04EA" w:rsidRDefault="006E04EA" w:rsidP="000F2621">
            <w:pPr>
              <w:jc w:val="both"/>
              <w:rPr>
                <w:szCs w:val="28"/>
              </w:rPr>
            </w:pPr>
          </w:p>
          <w:p w14:paraId="46D03374" w14:textId="77777777" w:rsidR="006E04EA" w:rsidRDefault="006E04EA" w:rsidP="000F2621">
            <w:pPr>
              <w:jc w:val="both"/>
              <w:rPr>
                <w:szCs w:val="28"/>
              </w:rPr>
            </w:pPr>
          </w:p>
          <w:p w14:paraId="3C52BF15" w14:textId="77777777" w:rsidR="006E04EA" w:rsidRDefault="006E04EA" w:rsidP="000F2621">
            <w:pPr>
              <w:jc w:val="both"/>
              <w:rPr>
                <w:szCs w:val="28"/>
              </w:rPr>
            </w:pPr>
          </w:p>
          <w:p w14:paraId="4D796F94" w14:textId="77777777" w:rsidR="006E04EA" w:rsidRDefault="006E04EA" w:rsidP="000F2621">
            <w:pPr>
              <w:jc w:val="both"/>
            </w:pPr>
            <w:r w:rsidRPr="005337ED">
              <w:t xml:space="preserve">Р/с: </w:t>
            </w:r>
            <w:r w:rsidRPr="00EC37DF">
              <w:t>40702810800810135002</w:t>
            </w:r>
          </w:p>
          <w:p w14:paraId="46BA70A2" w14:textId="77777777" w:rsidR="006E04EA" w:rsidRDefault="006E04EA" w:rsidP="000F2621">
            <w:pPr>
              <w:jc w:val="both"/>
            </w:pPr>
            <w:r>
              <w:t>К</w:t>
            </w:r>
            <w:r w:rsidRPr="006D0CFA">
              <w:t>/</w:t>
            </w:r>
            <w:r>
              <w:rPr>
                <w:lang w:val="en-US"/>
              </w:rPr>
              <w:t>c</w:t>
            </w:r>
            <w:r w:rsidRPr="006D0CFA">
              <w:t>: 30101810145250000411</w:t>
            </w:r>
          </w:p>
          <w:p w14:paraId="797FD7F5" w14:textId="77777777" w:rsidR="006E04EA" w:rsidRDefault="006E04EA" w:rsidP="000F2621">
            <w:pPr>
              <w:jc w:val="both"/>
            </w:pPr>
            <w:r>
              <w:t>ФИЛИАЛ "ЦЕНТРАЛЬНЫЙ"</w:t>
            </w:r>
          </w:p>
          <w:p w14:paraId="388CBB6E" w14:textId="77777777" w:rsidR="006E04EA" w:rsidRDefault="006E04EA" w:rsidP="000F2621">
            <w:pPr>
              <w:jc w:val="both"/>
            </w:pPr>
            <w:r>
              <w:t>БАНКА ВТБ (ПАО)</w:t>
            </w:r>
          </w:p>
          <w:p w14:paraId="09FF3452" w14:textId="77777777" w:rsidR="006E04EA" w:rsidRDefault="006E04EA" w:rsidP="000F2621">
            <w:pPr>
              <w:jc w:val="both"/>
            </w:pPr>
            <w:r w:rsidRPr="005337ED">
              <w:t xml:space="preserve">БИК: </w:t>
            </w:r>
            <w:r w:rsidRPr="00EC37DF">
              <w:t>044525411</w:t>
            </w:r>
          </w:p>
          <w:p w14:paraId="1E86DA99" w14:textId="77777777" w:rsidR="006E04EA" w:rsidRDefault="006E04EA" w:rsidP="000F2621">
            <w:pPr>
              <w:jc w:val="both"/>
            </w:pPr>
          </w:p>
          <w:p w14:paraId="367CEAE3" w14:textId="77777777" w:rsidR="006E04EA" w:rsidRPr="00BC7FE0" w:rsidRDefault="006E04EA" w:rsidP="000F2621">
            <w:pPr>
              <w:jc w:val="both"/>
              <w:rPr>
                <w:rStyle w:val="Hyperlink"/>
                <w:color w:val="auto"/>
              </w:rPr>
            </w:pPr>
            <w:r>
              <w:t>Эл. почта</w:t>
            </w:r>
            <w:r w:rsidRPr="00BC7FE0">
              <w:t xml:space="preserve">: </w:t>
            </w:r>
            <w:hyperlink r:id="rId12" w:history="1">
              <w:r w:rsidRPr="00BC7FE0">
                <w:rPr>
                  <w:rStyle w:val="Hyperlink"/>
                  <w:color w:val="auto"/>
                  <w:lang w:val="en-US"/>
                </w:rPr>
                <w:t>prism</w:t>
              </w:r>
              <w:r w:rsidRPr="00BC7FE0">
                <w:rPr>
                  <w:rStyle w:val="Hyperlink"/>
                  <w:color w:val="auto"/>
                </w:rPr>
                <w:t>-</w:t>
              </w:r>
              <w:r w:rsidRPr="00BC7FE0">
                <w:rPr>
                  <w:rStyle w:val="Hyperlink"/>
                  <w:color w:val="auto"/>
                  <w:lang w:val="en-US"/>
                </w:rPr>
                <w:t>lab</w:t>
              </w:r>
              <w:r w:rsidRPr="00BC7FE0">
                <w:rPr>
                  <w:rStyle w:val="Hyperlink"/>
                  <w:color w:val="auto"/>
                </w:rPr>
                <w:t>@</w:t>
              </w:r>
              <w:r w:rsidRPr="00BC7FE0">
                <w:rPr>
                  <w:rStyle w:val="Hyperlink"/>
                  <w:color w:val="auto"/>
                  <w:lang w:val="en-US"/>
                </w:rPr>
                <w:t>yandex</w:t>
              </w:r>
              <w:r w:rsidRPr="00BC7FE0">
                <w:rPr>
                  <w:rStyle w:val="Hyperlink"/>
                  <w:color w:val="auto"/>
                </w:rPr>
                <w:t>.</w:t>
              </w:r>
              <w:r w:rsidRPr="00BC7FE0">
                <w:rPr>
                  <w:rStyle w:val="Hyperlink"/>
                  <w:color w:val="auto"/>
                  <w:lang w:val="en-US"/>
                </w:rPr>
                <w:t>ru</w:t>
              </w:r>
            </w:hyperlink>
          </w:p>
          <w:p w14:paraId="714BCEFE" w14:textId="77777777" w:rsidR="006E04EA" w:rsidRDefault="006E04EA" w:rsidP="000F2621">
            <w:pPr>
              <w:jc w:val="both"/>
            </w:pPr>
            <w:r>
              <w:t>Тел.: +7 (926) 695-92-98</w:t>
            </w:r>
          </w:p>
          <w:p w14:paraId="0450DFE3" w14:textId="77777777" w:rsidR="006E04EA" w:rsidRPr="00EC37DF" w:rsidRDefault="006E04EA" w:rsidP="000F2621">
            <w:pPr>
              <w:jc w:val="both"/>
            </w:pPr>
          </w:p>
        </w:tc>
        <w:tc>
          <w:tcPr>
            <w:tcW w:w="4891" w:type="dxa"/>
          </w:tcPr>
          <w:p w14:paraId="2DA9B373" w14:textId="77777777" w:rsidR="006E04EA" w:rsidRDefault="006E04EA" w:rsidP="000F2621">
            <w:pPr>
              <w:jc w:val="both"/>
            </w:pPr>
            <w:r>
              <w:rPr>
                <w:b/>
                <w:bCs/>
              </w:rPr>
              <w:t>ЗАКАЗЧИК</w:t>
            </w:r>
            <w:r w:rsidRPr="005337ED">
              <w:rPr>
                <w:b/>
                <w:bCs/>
              </w:rPr>
              <w:t>:</w:t>
            </w:r>
            <w:r w:rsidRPr="005337ED">
              <w:br/>
            </w:r>
          </w:p>
          <w:p w14:paraId="62560E27" w14:textId="77777777" w:rsidR="006E04EA" w:rsidRDefault="006E04EA" w:rsidP="000F2621">
            <w:pPr>
              <w:jc w:val="both"/>
            </w:pPr>
            <w:r w:rsidRPr="005337ED">
              <w:t xml:space="preserve">Полное наименование </w:t>
            </w:r>
            <w:commentRangeStart w:id="19"/>
            <w:r w:rsidRPr="005337ED">
              <w:t>ВУЗа</w:t>
            </w:r>
            <w:commentRangeEnd w:id="19"/>
            <w:r w:rsidR="0093407D">
              <w:rPr>
                <w:rStyle w:val="CommentReference"/>
              </w:rPr>
              <w:commentReference w:id="19"/>
            </w:r>
          </w:p>
          <w:p w14:paraId="1A69E408" w14:textId="77777777" w:rsidR="006E04EA" w:rsidRDefault="006E04EA" w:rsidP="000F2621">
            <w:pPr>
              <w:jc w:val="both"/>
            </w:pPr>
            <w:r w:rsidRPr="005337ED">
              <w:t>ИНН</w:t>
            </w:r>
            <w:r w:rsidRPr="00EC37DF">
              <w:t>/</w:t>
            </w:r>
            <w:r>
              <w:t>КПП:</w:t>
            </w:r>
            <w:r w:rsidRPr="005337ED">
              <w:t xml:space="preserve"> </w:t>
            </w:r>
            <w:r>
              <w:t>__________/_________</w:t>
            </w:r>
          </w:p>
          <w:p w14:paraId="6B5DD607" w14:textId="77777777" w:rsidR="006E04EA" w:rsidRDefault="006E04EA" w:rsidP="000F2621">
            <w:pPr>
              <w:jc w:val="both"/>
            </w:pPr>
            <w:r w:rsidRPr="005337ED">
              <w:t>ОГРН:</w:t>
            </w:r>
            <w:r>
              <w:t xml:space="preserve"> _____________</w:t>
            </w:r>
          </w:p>
          <w:p w14:paraId="09E8C38E" w14:textId="77777777" w:rsidR="006E04EA" w:rsidRDefault="006E04EA" w:rsidP="000F2621">
            <w:pPr>
              <w:jc w:val="both"/>
            </w:pPr>
            <w:r w:rsidRPr="005337ED">
              <w:br/>
              <w:t>Юр</w:t>
            </w:r>
            <w:r>
              <w:t>идический</w:t>
            </w:r>
            <w:r w:rsidRPr="005337ED">
              <w:t xml:space="preserve"> адрес:</w:t>
            </w:r>
          </w:p>
          <w:p w14:paraId="41A2DF8D" w14:textId="77777777" w:rsidR="006E04EA" w:rsidRDefault="006E04EA" w:rsidP="000F2621">
            <w:pPr>
              <w:jc w:val="both"/>
            </w:pPr>
            <w:r w:rsidRPr="00EC37DF">
              <w:t>_______________</w:t>
            </w:r>
            <w:r>
              <w:t>__________________</w:t>
            </w:r>
          </w:p>
          <w:p w14:paraId="2066EA35" w14:textId="77777777" w:rsidR="006E04EA" w:rsidRDefault="006E04EA" w:rsidP="000F2621">
            <w:pPr>
              <w:jc w:val="both"/>
            </w:pPr>
            <w:r>
              <w:t>_________________________________</w:t>
            </w:r>
          </w:p>
          <w:p w14:paraId="2733BFC2" w14:textId="77777777" w:rsidR="006E04EA" w:rsidRDefault="006E04EA" w:rsidP="000F2621">
            <w:pPr>
              <w:jc w:val="both"/>
            </w:pPr>
            <w:r>
              <w:t>Почтовый адрес:</w:t>
            </w:r>
          </w:p>
          <w:p w14:paraId="07503A6A" w14:textId="77777777" w:rsidR="006E04EA" w:rsidRDefault="006E04EA" w:rsidP="000F2621">
            <w:pPr>
              <w:jc w:val="both"/>
            </w:pPr>
            <w:r w:rsidRPr="00EC37DF">
              <w:t>_______________</w:t>
            </w:r>
            <w:r>
              <w:t>__________________</w:t>
            </w:r>
          </w:p>
          <w:p w14:paraId="2BDDAC2E" w14:textId="77777777" w:rsidR="006E04EA" w:rsidRDefault="006E04EA" w:rsidP="000F2621">
            <w:pPr>
              <w:jc w:val="both"/>
            </w:pPr>
            <w:r>
              <w:t>_________________________________</w:t>
            </w:r>
          </w:p>
          <w:p w14:paraId="722338F9" w14:textId="77777777" w:rsidR="006E04EA" w:rsidRPr="00CB583F" w:rsidRDefault="006E04EA" w:rsidP="000F2621">
            <w:pPr>
              <w:tabs>
                <w:tab w:val="right" w:pos="4621"/>
              </w:tabs>
              <w:jc w:val="both"/>
            </w:pPr>
            <w:r w:rsidRPr="005337ED">
              <w:t>Р/с:</w:t>
            </w:r>
            <w:r>
              <w:t xml:space="preserve"> </w:t>
            </w:r>
            <w:r>
              <w:tab/>
              <w:t>_____________________________</w:t>
            </w:r>
          </w:p>
          <w:p w14:paraId="4C4DA79C" w14:textId="77777777" w:rsidR="006E04EA" w:rsidRPr="00BC7FE0" w:rsidRDefault="006E04EA" w:rsidP="000F2621">
            <w:pPr>
              <w:tabs>
                <w:tab w:val="right" w:pos="4621"/>
              </w:tabs>
              <w:jc w:val="both"/>
            </w:pPr>
            <w:r>
              <w:t>К</w:t>
            </w:r>
            <w:r w:rsidRPr="00BC7FE0">
              <w:t>/</w:t>
            </w:r>
            <w:r>
              <w:rPr>
                <w:lang w:val="en-US"/>
              </w:rPr>
              <w:t>c</w:t>
            </w:r>
            <w:r w:rsidRPr="00BC7FE0">
              <w:t>:</w:t>
            </w:r>
            <w:r>
              <w:t xml:space="preserve"> </w:t>
            </w:r>
            <w:r>
              <w:tab/>
              <w:t>_____________________________</w:t>
            </w:r>
          </w:p>
          <w:p w14:paraId="5A23EEF3" w14:textId="77777777" w:rsidR="006E04EA" w:rsidRDefault="006E04EA" w:rsidP="000F2621">
            <w:pPr>
              <w:jc w:val="both"/>
            </w:pPr>
            <w:r w:rsidRPr="00EC37DF">
              <w:t>_______________</w:t>
            </w:r>
            <w:r>
              <w:t>__________________</w:t>
            </w:r>
          </w:p>
          <w:p w14:paraId="2F92D3F8" w14:textId="77777777" w:rsidR="006E04EA" w:rsidRDefault="006E04EA" w:rsidP="000F2621">
            <w:pPr>
              <w:jc w:val="both"/>
            </w:pPr>
            <w:r>
              <w:t>_________________________________</w:t>
            </w:r>
          </w:p>
          <w:p w14:paraId="2EDA95F4" w14:textId="77777777" w:rsidR="006E04EA" w:rsidRDefault="006E04EA" w:rsidP="000F2621">
            <w:pPr>
              <w:jc w:val="both"/>
            </w:pPr>
            <w:r>
              <w:t xml:space="preserve">БИК: </w:t>
            </w:r>
          </w:p>
          <w:p w14:paraId="12B788B6" w14:textId="77777777" w:rsidR="006E04EA" w:rsidRDefault="006E04EA" w:rsidP="000F2621">
            <w:pPr>
              <w:jc w:val="both"/>
            </w:pPr>
          </w:p>
          <w:p w14:paraId="26046424" w14:textId="77777777" w:rsidR="006E04EA" w:rsidRDefault="006E04EA" w:rsidP="000F2621">
            <w:pPr>
              <w:jc w:val="both"/>
            </w:pPr>
            <w:r>
              <w:t>Эл. почта: _____________________</w:t>
            </w:r>
          </w:p>
          <w:p w14:paraId="1182917F" w14:textId="77777777" w:rsidR="006E04EA" w:rsidRDefault="006E04EA" w:rsidP="000F2621">
            <w:pPr>
              <w:tabs>
                <w:tab w:val="right" w:pos="4621"/>
              </w:tabs>
              <w:jc w:val="both"/>
            </w:pPr>
            <w:r>
              <w:t>Тел.: +7 (____) _________</w:t>
            </w:r>
          </w:p>
          <w:p w14:paraId="59147580" w14:textId="77777777" w:rsidR="006E04EA" w:rsidRDefault="006E04EA" w:rsidP="000F2621">
            <w:pPr>
              <w:tabs>
                <w:tab w:val="right" w:pos="4621"/>
              </w:tabs>
              <w:jc w:val="both"/>
            </w:pPr>
          </w:p>
          <w:p w14:paraId="00EC8A78" w14:textId="77777777" w:rsidR="006E04EA" w:rsidRPr="00EC37DF" w:rsidRDefault="006E04EA" w:rsidP="000F2621">
            <w:pPr>
              <w:jc w:val="both"/>
            </w:pPr>
          </w:p>
        </w:tc>
      </w:tr>
      <w:tr w:rsidR="001759F1" w14:paraId="52C0D2C1" w14:textId="77777777" w:rsidTr="000F2621">
        <w:trPr>
          <w:trHeight w:val="1605"/>
        </w:trPr>
        <w:tc>
          <w:tcPr>
            <w:tcW w:w="4890" w:type="dxa"/>
          </w:tcPr>
          <w:p w14:paraId="0173705C" w14:textId="023F6DF0" w:rsidR="001759F1" w:rsidRDefault="001759F1" w:rsidP="001759F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ИСПОЛНИТЕЛЬ</w:t>
            </w:r>
            <w:r w:rsidRPr="005337ED">
              <w:rPr>
                <w:b/>
                <w:bCs/>
              </w:rPr>
              <w:t>:</w:t>
            </w:r>
          </w:p>
          <w:p w14:paraId="44AA2422" w14:textId="77777777" w:rsidR="001759F1" w:rsidRPr="000D5E40" w:rsidRDefault="001759F1" w:rsidP="001759F1">
            <w:pPr>
              <w:jc w:val="both"/>
            </w:pPr>
          </w:p>
          <w:p w14:paraId="4E38F45C" w14:textId="77777777" w:rsidR="001759F1" w:rsidRDefault="001759F1" w:rsidP="001759F1">
            <w:r w:rsidRPr="000D5E40">
              <w:t>Генеральный директор</w:t>
            </w:r>
          </w:p>
          <w:p w14:paraId="7A0341B7" w14:textId="77777777" w:rsidR="001759F1" w:rsidRPr="000D5E40" w:rsidRDefault="001759F1" w:rsidP="001759F1">
            <w:r>
              <w:t>ООО «Призм-Лаб»</w:t>
            </w:r>
          </w:p>
          <w:p w14:paraId="69FCF094" w14:textId="77777777" w:rsidR="001759F1" w:rsidRPr="000D5E40" w:rsidRDefault="001759F1" w:rsidP="001759F1">
            <w:pPr>
              <w:jc w:val="both"/>
            </w:pPr>
          </w:p>
          <w:p w14:paraId="27A65B92" w14:textId="77777777" w:rsidR="001759F1" w:rsidRPr="000D5E40" w:rsidRDefault="001759F1" w:rsidP="001759F1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 w:rsidRPr="000D5E40">
              <w:t>А.С. Лепилина /</w:t>
            </w:r>
          </w:p>
          <w:p w14:paraId="3A8CD84C" w14:textId="3413C8E8" w:rsidR="001759F1" w:rsidRPr="005337ED" w:rsidRDefault="001759F1" w:rsidP="001759F1">
            <w:pPr>
              <w:jc w:val="both"/>
              <w:rPr>
                <w:b/>
                <w:bCs/>
              </w:rPr>
            </w:pPr>
            <w:r>
              <w:tab/>
            </w:r>
            <w:r w:rsidRPr="000D5E40">
              <w:t>М.П.</w:t>
            </w:r>
          </w:p>
        </w:tc>
        <w:tc>
          <w:tcPr>
            <w:tcW w:w="4891" w:type="dxa"/>
          </w:tcPr>
          <w:p w14:paraId="760F3017" w14:textId="34260E80" w:rsidR="001759F1" w:rsidRDefault="001759F1" w:rsidP="001759F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ЗАКАЗЧИК</w:t>
            </w:r>
            <w:r w:rsidRPr="005337ED">
              <w:rPr>
                <w:b/>
                <w:bCs/>
              </w:rPr>
              <w:t>:</w:t>
            </w:r>
          </w:p>
          <w:p w14:paraId="3FB4CAF5" w14:textId="77777777" w:rsidR="001759F1" w:rsidRPr="000D5E40" w:rsidRDefault="001759F1" w:rsidP="001759F1">
            <w:pPr>
              <w:jc w:val="both"/>
            </w:pPr>
          </w:p>
          <w:p w14:paraId="15DAE25D" w14:textId="77777777" w:rsidR="001759F1" w:rsidRDefault="001759F1" w:rsidP="001759F1">
            <w:pPr>
              <w:jc w:val="both"/>
            </w:pPr>
            <w:r w:rsidRPr="000D5E40">
              <w:t>Должность</w:t>
            </w:r>
          </w:p>
          <w:p w14:paraId="092AB699" w14:textId="77777777" w:rsidR="001759F1" w:rsidRDefault="001759F1" w:rsidP="001759F1">
            <w:pPr>
              <w:jc w:val="both"/>
            </w:pPr>
            <w:r>
              <w:t>Организация</w:t>
            </w:r>
          </w:p>
          <w:p w14:paraId="46ABB086" w14:textId="77777777" w:rsidR="001759F1" w:rsidRDefault="001759F1" w:rsidP="001759F1">
            <w:pPr>
              <w:jc w:val="both"/>
            </w:pPr>
          </w:p>
          <w:p w14:paraId="439FCD36" w14:textId="77777777" w:rsidR="001759F1" w:rsidRPr="000D5E40" w:rsidRDefault="001759F1" w:rsidP="001759F1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>
              <w:t>ФИО</w:t>
            </w:r>
            <w:r w:rsidRPr="000D5E40">
              <w:t xml:space="preserve"> /</w:t>
            </w:r>
          </w:p>
          <w:p w14:paraId="6877B0A7" w14:textId="649063DC" w:rsidR="001759F1" w:rsidRDefault="001759F1" w:rsidP="001759F1">
            <w:pPr>
              <w:jc w:val="both"/>
              <w:rPr>
                <w:b/>
                <w:bCs/>
              </w:rPr>
            </w:pPr>
            <w:r>
              <w:tab/>
            </w:r>
            <w:r w:rsidRPr="000D5E40">
              <w:t>М.П.</w:t>
            </w:r>
          </w:p>
        </w:tc>
      </w:tr>
    </w:tbl>
    <w:p w14:paraId="58491D5A" w14:textId="77777777" w:rsidR="00734C76" w:rsidRPr="00EC37DF" w:rsidRDefault="00734C76" w:rsidP="006D0CFA">
      <w:pPr>
        <w:spacing w:after="0"/>
        <w:ind w:firstLine="709"/>
        <w:jc w:val="both"/>
      </w:pPr>
    </w:p>
    <w:sectPr w:rsidR="00734C76" w:rsidRPr="00EC37DF" w:rsidSect="006D0CFA">
      <w:footerReference w:type="default" r:id="rId13"/>
      <w:pgSz w:w="11906" w:h="16838" w:code="9"/>
      <w:pgMar w:top="1134" w:right="851" w:bottom="1134" w:left="1134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Павел Поляков" w:date="2026-05-21T15:44:00Z" w:initials="ПП">
    <w:p w14:paraId="12B83532" w14:textId="7C259529" w:rsidR="00612A83" w:rsidRDefault="00612A83">
      <w:pPr>
        <w:pStyle w:val="CommentText"/>
      </w:pPr>
      <w:r>
        <w:rPr>
          <w:rStyle w:val="CommentReference"/>
        </w:rPr>
        <w:annotationRef/>
      </w:r>
      <w:r>
        <w:t>Сомнительный термин, из разряда профессионального жаргона. Я бы не стал писать это в предмет, достаточно п.1.2, чтобы определить, какая версия и как она предоставляется.</w:t>
      </w:r>
    </w:p>
  </w:comment>
  <w:comment w:id="1" w:author="Павел Поляков" w:date="2026-05-21T15:41:00Z" w:initials="ПП">
    <w:p w14:paraId="379649E8" w14:textId="0DAFA3DD" w:rsidR="00A5097A" w:rsidRDefault="00A5097A">
      <w:pPr>
        <w:pStyle w:val="CommentText"/>
      </w:pPr>
      <w:r>
        <w:rPr>
          <w:rStyle w:val="CommentReference"/>
        </w:rPr>
        <w:annotationRef/>
      </w:r>
      <w:r>
        <w:t>Вот это обычно пишут без кавычек (далее – Сервис), иначе придется везде по тексту брать в кавычки</w:t>
      </w:r>
    </w:p>
  </w:comment>
  <w:comment w:id="2" w:author="Павел Поляков" w:date="2026-05-21T15:38:00Z" w:initials="ПП">
    <w:p w14:paraId="550E6257" w14:textId="1AEF1908" w:rsidR="00C01689" w:rsidRDefault="00C01689">
      <w:pPr>
        <w:pStyle w:val="CommentText"/>
      </w:pPr>
      <w:r>
        <w:rPr>
          <w:rStyle w:val="CommentReference"/>
        </w:rPr>
        <w:annotationRef/>
      </w:r>
      <w:r>
        <w:t>Сомнительный термин для юристов вуза. «Программный код Сервиса размещается и выполняется на собственной инфраструктуре Исполнителя.» - как-то так</w:t>
      </w:r>
    </w:p>
  </w:comment>
  <w:comment w:id="3" w:author="Павел Поляков" w:date="2026-05-21T15:40:00Z" w:initials="ПП">
    <w:p w14:paraId="5D222ECF" w14:textId="540D1432" w:rsidR="001312E4" w:rsidRDefault="001312E4">
      <w:pPr>
        <w:pStyle w:val="CommentText"/>
      </w:pPr>
      <w:r>
        <w:rPr>
          <w:rStyle w:val="CommentReference"/>
        </w:rPr>
        <w:annotationRef/>
      </w:r>
      <w:r>
        <w:t>С маленькой буквы</w:t>
      </w:r>
    </w:p>
  </w:comment>
  <w:comment w:id="4" w:author="Павел Поляков" w:date="2026-05-21T15:40:00Z" w:initials="ПП">
    <w:p w14:paraId="14CC97F6" w14:textId="4630EFBD" w:rsidR="001312E4" w:rsidRDefault="001312E4">
      <w:pPr>
        <w:pStyle w:val="CommentText"/>
      </w:pPr>
      <w:r>
        <w:rPr>
          <w:rStyle w:val="CommentReference"/>
        </w:rPr>
        <w:annotationRef/>
      </w:r>
      <w:r>
        <w:t>Аналогично, с маленькой</w:t>
      </w:r>
    </w:p>
  </w:comment>
  <w:comment w:id="5" w:author="Павел Поляков" w:date="2026-05-21T15:41:00Z" w:initials="ПП">
    <w:p w14:paraId="0D1AC628" w14:textId="732B268A" w:rsidR="007A63B3" w:rsidRDefault="007A63B3">
      <w:pPr>
        <w:pStyle w:val="CommentText"/>
      </w:pPr>
      <w:r>
        <w:rPr>
          <w:rStyle w:val="CommentReference"/>
        </w:rPr>
        <w:annotationRef/>
      </w:r>
      <w:r>
        <w:t>«Не более необходимого количества» получается – бессмысленная фраза, кроме того, «необходимое количество» - юридически размытая фраза. Я бы написал «и не более 200 преподавателей», чтобы хоть какая-то формальная рамка была.</w:t>
      </w:r>
    </w:p>
  </w:comment>
  <w:comment w:id="6" w:author="Павел Поляков" w:date="2026-05-21T15:45:00Z" w:initials="ПП">
    <w:p w14:paraId="7F76F6B0" w14:textId="561969D9" w:rsidR="007B7208" w:rsidRDefault="007B7208">
      <w:pPr>
        <w:pStyle w:val="CommentText"/>
      </w:pPr>
      <w:r>
        <w:rPr>
          <w:rStyle w:val="CommentReference"/>
        </w:rPr>
        <w:annotationRef/>
      </w:r>
      <w:r>
        <w:t>Аналогично, здесь и далее – просто «к Сервису». Способ уже описан в 1.2</w:t>
      </w:r>
    </w:p>
  </w:comment>
  <w:comment w:id="7" w:author="Павел Поляков" w:date="2026-05-21T15:45:00Z" w:initials="ПП">
    <w:p w14:paraId="52F57989" w14:textId="74D96341" w:rsidR="00726097" w:rsidRDefault="00726097">
      <w:pPr>
        <w:pStyle w:val="CommentText"/>
      </w:pPr>
      <w:r>
        <w:rPr>
          <w:rStyle w:val="CommentReference"/>
        </w:rPr>
        <w:annotationRef/>
      </w:r>
      <w:r>
        <w:t>Длительность? В часах</w:t>
      </w:r>
    </w:p>
  </w:comment>
  <w:comment w:id="8" w:author="Павел Поляков" w:date="2026-05-21T15:46:00Z" w:initials="ПП">
    <w:p w14:paraId="6D496642" w14:textId="036FFD76" w:rsidR="00842603" w:rsidRPr="00842603" w:rsidRDefault="00842603">
      <w:pPr>
        <w:pStyle w:val="CommentText"/>
      </w:pPr>
      <w:r>
        <w:rPr>
          <w:rStyle w:val="CommentReference"/>
        </w:rPr>
        <w:annotationRef/>
      </w:r>
      <w:r>
        <w:t xml:space="preserve">Возможно, стоит дополнить каким-то минимальным </w:t>
      </w:r>
      <w:r>
        <w:rPr>
          <w:lang w:val="en-US"/>
        </w:rPr>
        <w:t>SLA</w:t>
      </w:r>
      <w:r>
        <w:t xml:space="preserve"> (скорость ответа, будние и выходные дни и т.д.)</w:t>
      </w:r>
    </w:p>
  </w:comment>
  <w:comment w:id="9" w:author="Павел Поляков" w:date="2026-05-21T15:46:00Z" w:initials="ПП">
    <w:p w14:paraId="4034876D" w14:textId="42A58F1E" w:rsidR="00C41207" w:rsidRDefault="00C41207">
      <w:pPr>
        <w:pStyle w:val="CommentText"/>
      </w:pPr>
      <w:r>
        <w:rPr>
          <w:rStyle w:val="CommentReference"/>
        </w:rPr>
        <w:annotationRef/>
      </w:r>
      <w:r>
        <w:t>Не понятно. Что должно быть в обратной связи? В каком формате?</w:t>
      </w:r>
    </w:p>
  </w:comment>
  <w:comment w:id="10" w:author="Павел Поляков" w:date="2026-05-21T15:47:00Z" w:initials="ПП">
    <w:p w14:paraId="0083FA91" w14:textId="06CF19CA" w:rsidR="00206DAE" w:rsidRDefault="00206DAE">
      <w:pPr>
        <w:pStyle w:val="CommentText"/>
      </w:pPr>
      <w:r>
        <w:rPr>
          <w:rStyle w:val="CommentReference"/>
        </w:rPr>
        <w:annotationRef/>
      </w:r>
      <w:r>
        <w:t>Заметка: там где-то прописано, что другим пользователям будут доступны их данные (ФИО студента – преподу и наоборот)</w:t>
      </w:r>
      <w:r w:rsidR="00274BE3">
        <w:t>?</w:t>
      </w:r>
    </w:p>
  </w:comment>
  <w:comment w:id="11" w:author="Павел Поляков" w:date="2026-05-21T15:48:00Z" w:initials="ПП">
    <w:p w14:paraId="7A6539A9" w14:textId="53A42F1A" w:rsidR="00686286" w:rsidRDefault="00686286">
      <w:pPr>
        <w:pStyle w:val="CommentText"/>
      </w:pPr>
      <w:r>
        <w:rPr>
          <w:rStyle w:val="CommentReference"/>
        </w:rPr>
        <w:annotationRef/>
      </w:r>
      <w:r>
        <w:t>С маленькой</w:t>
      </w:r>
    </w:p>
  </w:comment>
  <w:comment w:id="12" w:author="Павел Поляков" w:date="2026-05-21T15:48:00Z" w:initials="ПП">
    <w:p w14:paraId="5877F23F" w14:textId="153CE47A" w:rsidR="0027749C" w:rsidRDefault="0027749C">
      <w:pPr>
        <w:pStyle w:val="CommentText"/>
      </w:pPr>
      <w:r>
        <w:rPr>
          <w:rStyle w:val="CommentReference"/>
        </w:rPr>
        <w:annotationRef/>
      </w:r>
      <w:r>
        <w:t>Скорее всего, стоит уточнить, что на исходный код сервиса</w:t>
      </w:r>
    </w:p>
  </w:comment>
  <w:comment w:id="13" w:author="Павел Поляков" w:date="2026-05-21T15:49:00Z" w:initials="ПП">
    <w:p w14:paraId="198402F1" w14:textId="0EDBE9EA" w:rsidR="00487D3B" w:rsidRDefault="00487D3B">
      <w:pPr>
        <w:pStyle w:val="CommentText"/>
      </w:pPr>
      <w:r>
        <w:rPr>
          <w:rStyle w:val="CommentReference"/>
        </w:rPr>
        <w:annotationRef/>
      </w:r>
      <w:r>
        <w:t>Нет в договоре такой стороны. Здесь можно написать что-то в духе «Исполнитель не претендует на авторские права на тексты и материалы, внесенные в Сервис в ходе пилотного тестирования»</w:t>
      </w:r>
    </w:p>
  </w:comment>
  <w:comment w:id="14" w:author="Павел Поляков" w:date="2026-05-21T15:50:00Z" w:initials="ПП">
    <w:p w14:paraId="0140F143" w14:textId="77777777" w:rsidR="00CF5381" w:rsidRDefault="00CF5381">
      <w:pPr>
        <w:pStyle w:val="CommentText"/>
      </w:pPr>
      <w:r>
        <w:rPr>
          <w:rStyle w:val="CommentReference"/>
        </w:rPr>
        <w:annotationRef/>
      </w:r>
      <w:r>
        <w:t xml:space="preserve">В чем это выражается? Как будет выглядеть для заказчика? Условно – сможет ли войти в </w:t>
      </w:r>
      <w:r>
        <w:rPr>
          <w:lang w:val="en-US"/>
        </w:rPr>
        <w:t>read</w:t>
      </w:r>
      <w:r w:rsidRPr="00CF5381">
        <w:t>-</w:t>
      </w:r>
      <w:r>
        <w:rPr>
          <w:lang w:val="en-US"/>
        </w:rPr>
        <w:t>only</w:t>
      </w:r>
      <w:r>
        <w:t xml:space="preserve"> режиме и выгрузить свои произведения, или вообще учетки заблокируют и т.д.</w:t>
      </w:r>
    </w:p>
    <w:p w14:paraId="51E0648F" w14:textId="3A89E291" w:rsidR="00A52A2A" w:rsidRPr="00CF5381" w:rsidRDefault="00A52A2A">
      <w:pPr>
        <w:pStyle w:val="CommentText"/>
      </w:pPr>
      <w:r>
        <w:br/>
        <w:t>Здесь же важно уточнить, что приостановление доступа не несет за собой немедленного уничтожения данных. Но надо определить срок, в течение которого эти данные будут храниться</w:t>
      </w:r>
    </w:p>
  </w:comment>
  <w:comment w:id="15" w:author="Павел Поляков" w:date="2026-05-21T15:52:00Z" w:initials="ПП">
    <w:p w14:paraId="2AEF3DB0" w14:textId="77777777" w:rsidR="001534A1" w:rsidRDefault="001534A1">
      <w:pPr>
        <w:pStyle w:val="CommentText"/>
      </w:pPr>
      <w:r>
        <w:rPr>
          <w:rStyle w:val="CommentReference"/>
        </w:rPr>
        <w:annotationRef/>
      </w:r>
      <w:r>
        <w:t>Противоречащие друг другу варианты. Невозможно сохранить перс.данные до момента миграции БД, т.к. они должны быть уничтожены сразу по окончании пилота.</w:t>
      </w:r>
    </w:p>
    <w:p w14:paraId="21C374DC" w14:textId="77777777" w:rsidR="001534A1" w:rsidRDefault="001534A1">
      <w:pPr>
        <w:pStyle w:val="CommentText"/>
      </w:pPr>
    </w:p>
    <w:p w14:paraId="45B8FEE6" w14:textId="34BC0667" w:rsidR="001534A1" w:rsidRDefault="001534A1">
      <w:pPr>
        <w:pStyle w:val="CommentText"/>
      </w:pPr>
      <w:r>
        <w:t>Я бы установил конкретный срок хранения, а также его бы прописал в соглашении о перс.данных</w:t>
      </w:r>
    </w:p>
  </w:comment>
  <w:comment w:id="16" w:author="Павел Поляков" w:date="2026-05-21T15:54:00Z" w:initials="ПП">
    <w:p w14:paraId="0B18BFC8" w14:textId="2FD22516" w:rsidR="009E5BB8" w:rsidRDefault="009E5BB8">
      <w:pPr>
        <w:pStyle w:val="CommentText"/>
      </w:pPr>
      <w:r>
        <w:rPr>
          <w:rStyle w:val="CommentReference"/>
        </w:rPr>
        <w:annotationRef/>
      </w:r>
      <w:r>
        <w:t>Почему этот пункт ускакал сюда?</w:t>
      </w:r>
    </w:p>
  </w:comment>
  <w:comment w:id="17" w:author="Павел Поляков" w:date="2026-05-21T15:53:00Z" w:initials="ПП">
    <w:p w14:paraId="619EA772" w14:textId="17B1EF9F" w:rsidR="00D715F1" w:rsidRDefault="00D715F1">
      <w:pPr>
        <w:pStyle w:val="CommentText"/>
      </w:pPr>
      <w:r>
        <w:rPr>
          <w:rStyle w:val="CommentReference"/>
        </w:rPr>
        <w:annotationRef/>
      </w:r>
      <w:r>
        <w:t>С маленькой</w:t>
      </w:r>
    </w:p>
  </w:comment>
  <w:comment w:id="18" w:author="Павел Поляков" w:date="2026-05-21T15:53:00Z" w:initials="ПП">
    <w:p w14:paraId="1B9953E8" w14:textId="3E8F1479" w:rsidR="008578D7" w:rsidRDefault="008578D7">
      <w:pPr>
        <w:pStyle w:val="CommentText"/>
      </w:pPr>
      <w:r>
        <w:rPr>
          <w:rStyle w:val="CommentReference"/>
        </w:rPr>
        <w:annotationRef/>
      </w:r>
      <w:r>
        <w:t>С маленькой</w:t>
      </w:r>
    </w:p>
  </w:comment>
  <w:comment w:id="19" w:author="Павел Поляков" w:date="2026-05-21T15:54:00Z" w:initials="ПП">
    <w:p w14:paraId="2D2B88D0" w14:textId="6DA1B497" w:rsidR="0093407D" w:rsidRDefault="0093407D">
      <w:pPr>
        <w:pStyle w:val="CommentText"/>
      </w:pPr>
      <w:r>
        <w:rPr>
          <w:rStyle w:val="CommentReference"/>
        </w:rPr>
        <w:annotationRef/>
      </w:r>
      <w:r>
        <w:t>Нет такого термина, если это место, куда вписать, надо это явно обозначить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2B83532" w15:done="0"/>
  <w15:commentEx w15:paraId="379649E8" w15:done="0"/>
  <w15:commentEx w15:paraId="550E6257" w15:done="0"/>
  <w15:commentEx w15:paraId="5D222ECF" w15:done="0"/>
  <w15:commentEx w15:paraId="14CC97F6" w15:done="0"/>
  <w15:commentEx w15:paraId="0D1AC628" w15:done="0"/>
  <w15:commentEx w15:paraId="7F76F6B0" w15:done="0"/>
  <w15:commentEx w15:paraId="52F57989" w15:done="0"/>
  <w15:commentEx w15:paraId="6D496642" w15:done="0"/>
  <w15:commentEx w15:paraId="4034876D" w15:done="0"/>
  <w15:commentEx w15:paraId="0083FA91" w15:done="0"/>
  <w15:commentEx w15:paraId="7A6539A9" w15:done="0"/>
  <w15:commentEx w15:paraId="5877F23F" w15:done="0"/>
  <w15:commentEx w15:paraId="198402F1" w15:done="0"/>
  <w15:commentEx w15:paraId="51E0648F" w15:done="0"/>
  <w15:commentEx w15:paraId="45B8FEE6" w15:done="0"/>
  <w15:commentEx w15:paraId="0B18BFC8" w15:done="0"/>
  <w15:commentEx w15:paraId="619EA772" w15:done="0"/>
  <w15:commentEx w15:paraId="1B9953E8" w15:done="0"/>
  <w15:commentEx w15:paraId="2D2B88D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E1CF731" w16cex:dateUtc="2026-05-21T12:44:00Z"/>
  <w16cex:commentExtensible w16cex:durableId="73FB3DE9" w16cex:dateUtc="2026-05-21T12:41:00Z"/>
  <w16cex:commentExtensible w16cex:durableId="4B9C1CE5" w16cex:dateUtc="2026-05-21T12:38:00Z"/>
  <w16cex:commentExtensible w16cex:durableId="410C2886" w16cex:dateUtc="2026-05-21T12:40:00Z"/>
  <w16cex:commentExtensible w16cex:durableId="363B2B68" w16cex:dateUtc="2026-05-21T12:40:00Z"/>
  <w16cex:commentExtensible w16cex:durableId="09A23E32" w16cex:dateUtc="2026-05-21T12:41:00Z"/>
  <w16cex:commentExtensible w16cex:durableId="43E971BF" w16cex:dateUtc="2026-05-21T12:45:00Z"/>
  <w16cex:commentExtensible w16cex:durableId="3C4CEBA4" w16cex:dateUtc="2026-05-21T12:45:00Z"/>
  <w16cex:commentExtensible w16cex:durableId="217C1619" w16cex:dateUtc="2026-05-21T12:46:00Z"/>
  <w16cex:commentExtensible w16cex:durableId="61771B68" w16cex:dateUtc="2026-05-21T12:46:00Z"/>
  <w16cex:commentExtensible w16cex:durableId="32C584C3" w16cex:dateUtc="2026-05-21T12:47:00Z"/>
  <w16cex:commentExtensible w16cex:durableId="7B131B29" w16cex:dateUtc="2026-05-21T12:48:00Z"/>
  <w16cex:commentExtensible w16cex:durableId="2E2D74A4" w16cex:dateUtc="2026-05-21T12:48:00Z"/>
  <w16cex:commentExtensible w16cex:durableId="222CE894" w16cex:dateUtc="2026-05-21T12:49:00Z"/>
  <w16cex:commentExtensible w16cex:durableId="339CA3FE" w16cex:dateUtc="2026-05-21T12:50:00Z"/>
  <w16cex:commentExtensible w16cex:durableId="7F613787" w16cex:dateUtc="2026-05-21T12:52:00Z"/>
  <w16cex:commentExtensible w16cex:durableId="314AFF68" w16cex:dateUtc="2026-05-21T12:54:00Z"/>
  <w16cex:commentExtensible w16cex:durableId="2CC4F3CD" w16cex:dateUtc="2026-05-21T12:53:00Z"/>
  <w16cex:commentExtensible w16cex:durableId="32F10737" w16cex:dateUtc="2026-05-21T12:53:00Z"/>
  <w16cex:commentExtensible w16cex:durableId="680F4B9C" w16cex:dateUtc="2026-05-21T1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2B83532" w16cid:durableId="6E1CF731"/>
  <w16cid:commentId w16cid:paraId="379649E8" w16cid:durableId="73FB3DE9"/>
  <w16cid:commentId w16cid:paraId="550E6257" w16cid:durableId="4B9C1CE5"/>
  <w16cid:commentId w16cid:paraId="5D222ECF" w16cid:durableId="410C2886"/>
  <w16cid:commentId w16cid:paraId="14CC97F6" w16cid:durableId="363B2B68"/>
  <w16cid:commentId w16cid:paraId="0D1AC628" w16cid:durableId="09A23E32"/>
  <w16cid:commentId w16cid:paraId="7F76F6B0" w16cid:durableId="43E971BF"/>
  <w16cid:commentId w16cid:paraId="52F57989" w16cid:durableId="3C4CEBA4"/>
  <w16cid:commentId w16cid:paraId="6D496642" w16cid:durableId="217C1619"/>
  <w16cid:commentId w16cid:paraId="4034876D" w16cid:durableId="61771B68"/>
  <w16cid:commentId w16cid:paraId="0083FA91" w16cid:durableId="32C584C3"/>
  <w16cid:commentId w16cid:paraId="7A6539A9" w16cid:durableId="7B131B29"/>
  <w16cid:commentId w16cid:paraId="5877F23F" w16cid:durableId="2E2D74A4"/>
  <w16cid:commentId w16cid:paraId="198402F1" w16cid:durableId="222CE894"/>
  <w16cid:commentId w16cid:paraId="51E0648F" w16cid:durableId="339CA3FE"/>
  <w16cid:commentId w16cid:paraId="45B8FEE6" w16cid:durableId="7F613787"/>
  <w16cid:commentId w16cid:paraId="0B18BFC8" w16cid:durableId="314AFF68"/>
  <w16cid:commentId w16cid:paraId="619EA772" w16cid:durableId="2CC4F3CD"/>
  <w16cid:commentId w16cid:paraId="1B9953E8" w16cid:durableId="32F10737"/>
  <w16cid:commentId w16cid:paraId="2D2B88D0" w16cid:durableId="680F4B9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EB799" w14:textId="77777777" w:rsidR="00CA0042" w:rsidRDefault="00CA0042" w:rsidP="00BC7FE0">
      <w:pPr>
        <w:spacing w:after="0"/>
      </w:pPr>
      <w:r>
        <w:separator/>
      </w:r>
    </w:p>
  </w:endnote>
  <w:endnote w:type="continuationSeparator" w:id="0">
    <w:p w14:paraId="4DA7E0FC" w14:textId="77777777" w:rsidR="00CA0042" w:rsidRDefault="00CA0042" w:rsidP="00BC7FE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1176078201"/>
      <w:docPartObj>
        <w:docPartGallery w:val="Page Numbers (Bottom of Page)"/>
        <w:docPartUnique/>
      </w:docPartObj>
    </w:sdtPr>
    <w:sdtEndPr/>
    <w:sdtContent>
      <w:sdt>
        <w:sdtPr>
          <w:rPr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6CB9AD4" w14:textId="077F7F4A" w:rsidR="00BC7FE0" w:rsidRPr="00BC7FE0" w:rsidRDefault="00BC7FE0">
            <w:pPr>
              <w:pStyle w:val="Footer"/>
              <w:jc w:val="right"/>
              <w:rPr>
                <w:sz w:val="24"/>
                <w:szCs w:val="24"/>
              </w:rPr>
            </w:pPr>
            <w:r w:rsidRPr="00BC7FE0">
              <w:rPr>
                <w:sz w:val="24"/>
                <w:szCs w:val="24"/>
              </w:rPr>
              <w:t xml:space="preserve">Стр. </w:t>
            </w:r>
            <w:r w:rsidRPr="00BC7FE0">
              <w:rPr>
                <w:sz w:val="24"/>
                <w:szCs w:val="24"/>
              </w:rPr>
              <w:fldChar w:fldCharType="begin"/>
            </w:r>
            <w:r w:rsidRPr="00BC7FE0">
              <w:rPr>
                <w:sz w:val="24"/>
                <w:szCs w:val="24"/>
              </w:rPr>
              <w:instrText>PAGE</w:instrText>
            </w:r>
            <w:r w:rsidRPr="00BC7FE0">
              <w:rPr>
                <w:sz w:val="24"/>
                <w:szCs w:val="24"/>
              </w:rPr>
              <w:fldChar w:fldCharType="separate"/>
            </w:r>
            <w:r w:rsidRPr="00BC7FE0">
              <w:rPr>
                <w:sz w:val="24"/>
                <w:szCs w:val="24"/>
              </w:rPr>
              <w:t>2</w:t>
            </w:r>
            <w:r w:rsidRPr="00BC7FE0">
              <w:rPr>
                <w:sz w:val="24"/>
                <w:szCs w:val="24"/>
              </w:rPr>
              <w:fldChar w:fldCharType="end"/>
            </w:r>
            <w:r w:rsidRPr="00BC7FE0">
              <w:rPr>
                <w:sz w:val="24"/>
                <w:szCs w:val="24"/>
              </w:rPr>
              <w:t xml:space="preserve"> из </w:t>
            </w:r>
            <w:r w:rsidRPr="00BC7FE0">
              <w:rPr>
                <w:sz w:val="24"/>
                <w:szCs w:val="24"/>
              </w:rPr>
              <w:fldChar w:fldCharType="begin"/>
            </w:r>
            <w:r w:rsidRPr="00BC7FE0">
              <w:rPr>
                <w:sz w:val="24"/>
                <w:szCs w:val="24"/>
              </w:rPr>
              <w:instrText>NUMPAGES</w:instrText>
            </w:r>
            <w:r w:rsidRPr="00BC7FE0">
              <w:rPr>
                <w:sz w:val="24"/>
                <w:szCs w:val="24"/>
              </w:rPr>
              <w:fldChar w:fldCharType="separate"/>
            </w:r>
            <w:r w:rsidRPr="00BC7FE0">
              <w:rPr>
                <w:sz w:val="24"/>
                <w:szCs w:val="24"/>
              </w:rPr>
              <w:t>2</w:t>
            </w:r>
            <w:r w:rsidRPr="00BC7FE0">
              <w:rPr>
                <w:sz w:val="24"/>
                <w:szCs w:val="24"/>
              </w:rPr>
              <w:fldChar w:fldCharType="end"/>
            </w:r>
          </w:p>
        </w:sdtContent>
      </w:sdt>
    </w:sdtContent>
  </w:sdt>
  <w:p w14:paraId="6EAD2CD4" w14:textId="77777777" w:rsidR="00BC7FE0" w:rsidRDefault="00BC7F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C9ED7" w14:textId="77777777" w:rsidR="00CA0042" w:rsidRDefault="00CA0042" w:rsidP="00BC7FE0">
      <w:pPr>
        <w:spacing w:after="0"/>
      </w:pPr>
      <w:r>
        <w:separator/>
      </w:r>
    </w:p>
  </w:footnote>
  <w:footnote w:type="continuationSeparator" w:id="0">
    <w:p w14:paraId="148A6B53" w14:textId="77777777" w:rsidR="00CA0042" w:rsidRDefault="00CA0042" w:rsidP="00BC7FE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49B"/>
    <w:multiLevelType w:val="multilevel"/>
    <w:tmpl w:val="2594E7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12.%2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17BF2609"/>
    <w:multiLevelType w:val="multilevel"/>
    <w:tmpl w:val="89286F60"/>
    <w:lvl w:ilvl="0">
      <w:start w:val="1"/>
      <w:numFmt w:val="upperRoman"/>
      <w:pStyle w:val="11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pStyle w:val="1"/>
      <w:isLgl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080" w:hanging="360"/>
      </w:p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E735B23"/>
    <w:multiLevelType w:val="hybridMultilevel"/>
    <w:tmpl w:val="3482B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E428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28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E764621"/>
    <w:multiLevelType w:val="multilevel"/>
    <w:tmpl w:val="55C871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10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64525D1D"/>
    <w:multiLevelType w:val="multilevel"/>
    <w:tmpl w:val="111CCF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11.%2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77705950"/>
    <w:multiLevelType w:val="singleLevel"/>
    <w:tmpl w:val="128E3198"/>
    <w:lvl w:ilvl="0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 w16cid:durableId="1800301201">
    <w:abstractNumId w:val="2"/>
  </w:num>
  <w:num w:numId="2" w16cid:durableId="1447770637">
    <w:abstractNumId w:val="3"/>
  </w:num>
  <w:num w:numId="3" w16cid:durableId="14321209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 w16cid:durableId="108733933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605802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97550474">
    <w:abstractNumId w:val="1"/>
  </w:num>
  <w:num w:numId="7" w16cid:durableId="1926260222">
    <w:abstractNumId w:val="0"/>
  </w:num>
  <w:num w:numId="8" w16cid:durableId="948396135">
    <w:abstractNumId w:val="6"/>
  </w:num>
  <w:num w:numId="9" w16cid:durableId="310254102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Павел Поляков">
    <w15:presenceInfo w15:providerId="Windows Live" w15:userId="320162c41cc4cec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7ED"/>
    <w:rsid w:val="001312E4"/>
    <w:rsid w:val="001534A1"/>
    <w:rsid w:val="001759F1"/>
    <w:rsid w:val="00206DAE"/>
    <w:rsid w:val="002128C2"/>
    <w:rsid w:val="00267AE5"/>
    <w:rsid w:val="00274BE3"/>
    <w:rsid w:val="0027749C"/>
    <w:rsid w:val="002C1D5A"/>
    <w:rsid w:val="003B0C5F"/>
    <w:rsid w:val="00487D3B"/>
    <w:rsid w:val="005337ED"/>
    <w:rsid w:val="00571962"/>
    <w:rsid w:val="00612A83"/>
    <w:rsid w:val="00634BB0"/>
    <w:rsid w:val="00686286"/>
    <w:rsid w:val="0069134B"/>
    <w:rsid w:val="006C0B77"/>
    <w:rsid w:val="006D0CFA"/>
    <w:rsid w:val="006E04EA"/>
    <w:rsid w:val="00726097"/>
    <w:rsid w:val="00734C76"/>
    <w:rsid w:val="00774A1D"/>
    <w:rsid w:val="007A63B3"/>
    <w:rsid w:val="007B7208"/>
    <w:rsid w:val="008242FF"/>
    <w:rsid w:val="00842603"/>
    <w:rsid w:val="008578D7"/>
    <w:rsid w:val="00870751"/>
    <w:rsid w:val="008D1217"/>
    <w:rsid w:val="00922C48"/>
    <w:rsid w:val="0093407D"/>
    <w:rsid w:val="009E5BB8"/>
    <w:rsid w:val="00A5097A"/>
    <w:rsid w:val="00A52A2A"/>
    <w:rsid w:val="00B0117B"/>
    <w:rsid w:val="00B537D4"/>
    <w:rsid w:val="00B915B7"/>
    <w:rsid w:val="00B9293A"/>
    <w:rsid w:val="00BC7FE0"/>
    <w:rsid w:val="00C01689"/>
    <w:rsid w:val="00C41207"/>
    <w:rsid w:val="00CA0042"/>
    <w:rsid w:val="00CB583F"/>
    <w:rsid w:val="00CC5189"/>
    <w:rsid w:val="00CF5381"/>
    <w:rsid w:val="00D40CE7"/>
    <w:rsid w:val="00D715F1"/>
    <w:rsid w:val="00EA59DF"/>
    <w:rsid w:val="00EC37DF"/>
    <w:rsid w:val="00EE4070"/>
    <w:rsid w:val="00F12C76"/>
    <w:rsid w:val="00FD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067C6"/>
  <w15:chartTrackingRefBased/>
  <w15:docId w15:val="{465A565A-D2D3-4009-89E2-8A5CADAF3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FE0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3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7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7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7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7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7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7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7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7E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7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7E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7E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7ED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7E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7ED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7E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7ED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337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7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7ED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533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7E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7E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7E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5337E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37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7E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C37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7FE0"/>
    <w:pPr>
      <w:tabs>
        <w:tab w:val="center" w:pos="4677"/>
        <w:tab w:val="right" w:pos="9355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C7FE0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BC7FE0"/>
    <w:pPr>
      <w:tabs>
        <w:tab w:val="center" w:pos="4677"/>
        <w:tab w:val="right" w:pos="9355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C7FE0"/>
    <w:rPr>
      <w:rFonts w:ascii="Times New Roman" w:hAnsi="Times New Roman"/>
      <w:sz w:val="28"/>
    </w:rPr>
  </w:style>
  <w:style w:type="paragraph" w:customStyle="1" w:styleId="11">
    <w:name w:val="Заголовок 11"/>
    <w:basedOn w:val="Normal"/>
    <w:next w:val="Normal"/>
    <w:rsid w:val="00634BB0"/>
    <w:pPr>
      <w:keepNext/>
      <w:numPr>
        <w:numId w:val="3"/>
      </w:numPr>
      <w:spacing w:before="240" w:after="60"/>
      <w:jc w:val="center"/>
    </w:pPr>
    <w:rPr>
      <w:rFonts w:eastAsia="Times New Roman" w:cs="Times New Roman"/>
      <w:b/>
      <w:caps/>
      <w:kern w:val="28"/>
      <w:sz w:val="24"/>
      <w:szCs w:val="20"/>
      <w:lang w:eastAsia="ru-RU"/>
      <w14:ligatures w14:val="none"/>
    </w:rPr>
  </w:style>
  <w:style w:type="paragraph" w:customStyle="1" w:styleId="1">
    <w:name w:val="Нумерованный список1"/>
    <w:basedOn w:val="Normal"/>
    <w:rsid w:val="00634BB0"/>
    <w:pPr>
      <w:numPr>
        <w:ilvl w:val="1"/>
        <w:numId w:val="3"/>
      </w:numPr>
      <w:spacing w:before="120" w:after="0"/>
      <w:jc w:val="both"/>
    </w:pPr>
    <w:rPr>
      <w:rFonts w:eastAsia="Times New Roman" w:cs="Times New Roman"/>
      <w:kern w:val="0"/>
      <w:sz w:val="24"/>
      <w:szCs w:val="20"/>
      <w:lang w:eastAsia="ru-RU"/>
      <w14:ligatures w14:val="none"/>
    </w:rPr>
  </w:style>
  <w:style w:type="paragraph" w:styleId="List2">
    <w:name w:val="List 2"/>
    <w:basedOn w:val="Normal"/>
    <w:rsid w:val="00571962"/>
    <w:pPr>
      <w:spacing w:after="0"/>
      <w:ind w:left="566" w:hanging="283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C016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68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689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6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689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2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 /><Relationship Id="rId13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comments" Target="comments.xml" /><Relationship Id="rId12" Type="http://schemas.openxmlformats.org/officeDocument/2006/relationships/hyperlink" Target="mailto:prism-lab@yandex.ru" TargetMode="External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yperlink" Target="mailto:prism-lab@yandex.ru" TargetMode="External" /><Relationship Id="rId5" Type="http://schemas.openxmlformats.org/officeDocument/2006/relationships/footnotes" Target="footnotes.xml" /><Relationship Id="rId15" Type="http://schemas.microsoft.com/office/2011/relationships/people" Target="people.xml" /><Relationship Id="rId10" Type="http://schemas.microsoft.com/office/2018/08/relationships/commentsExtensible" Target="commentsExtensible.xml" /><Relationship Id="rId4" Type="http://schemas.openxmlformats.org/officeDocument/2006/relationships/webSettings" Target="webSettings.xml" /><Relationship Id="rId9" Type="http://schemas.microsoft.com/office/2016/09/relationships/commentsIds" Target="commentsIds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962</Words>
  <Characters>5489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Павел Поляков</cp:lastModifiedBy>
  <cp:revision>2</cp:revision>
  <dcterms:created xsi:type="dcterms:W3CDTF">2026-05-21T13:11:00Z</dcterms:created>
  <dcterms:modified xsi:type="dcterms:W3CDTF">2026-05-21T13:11:00Z</dcterms:modified>
</cp:coreProperties>
</file>