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708"/>
        <w:gridCol w:w="4820"/>
      </w:tblGrid>
      <w:tr w:rsidR="00F425CF" w:rsidRPr="00FA04B6" w14:paraId="3DBECB00" w14:textId="77777777" w:rsidTr="00F425CF">
        <w:trPr>
          <w:trHeight w:val="1346"/>
        </w:trPr>
        <w:tc>
          <w:tcPr>
            <w:tcW w:w="4957" w:type="dxa"/>
          </w:tcPr>
          <w:p w14:paraId="33837006" w14:textId="3CC36A4A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04B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DF41E6" wp14:editId="07575779">
                  <wp:extent cx="1490663" cy="59373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17" cy="60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51BF" w14:textId="13A4C76E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A04B6">
              <w:rPr>
                <w:rFonts w:ascii="Times New Roman" w:hAnsi="Times New Roman" w:cs="Times New Roman"/>
              </w:rPr>
              <w:br/>
              <w:t>ООО «ПРИЗМ ЛАБ»</w:t>
            </w:r>
          </w:p>
          <w:p w14:paraId="1C69DD29" w14:textId="77777777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A04B6">
              <w:rPr>
                <w:rFonts w:ascii="Times New Roman" w:hAnsi="Times New Roman" w:cs="Times New Roman"/>
              </w:rPr>
              <w:t>ИНН 11111111111 КПП 100101001</w:t>
            </w:r>
          </w:p>
          <w:p w14:paraId="24564065" w14:textId="77777777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04B6">
              <w:rPr>
                <w:rFonts w:ascii="Times New Roman" w:hAnsi="Times New Roman" w:cs="Times New Roman"/>
              </w:rPr>
              <w:t>ОГРН</w:t>
            </w:r>
            <w:r w:rsidRPr="00FA04B6">
              <w:rPr>
                <w:rFonts w:ascii="Times New Roman" w:hAnsi="Times New Roman" w:cs="Times New Roman"/>
                <w:lang w:val="en-US"/>
              </w:rPr>
              <w:t xml:space="preserve"> 000000000</w:t>
            </w:r>
          </w:p>
          <w:p w14:paraId="1BF115A5" w14:textId="77777777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AD82234" w14:textId="434A9DC7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04B6">
              <w:rPr>
                <w:rFonts w:ascii="Times New Roman" w:hAnsi="Times New Roman" w:cs="Times New Roman"/>
              </w:rPr>
              <w:t>Тел</w:t>
            </w:r>
            <w:r w:rsidRPr="00FA04B6">
              <w:rPr>
                <w:rFonts w:ascii="Times New Roman" w:hAnsi="Times New Roman" w:cs="Times New Roman"/>
                <w:lang w:val="en-US"/>
              </w:rPr>
              <w:t>. +7 (800) 555-35-35</w:t>
            </w:r>
          </w:p>
          <w:p w14:paraId="336039BE" w14:textId="1CBC60F9" w:rsidR="00F425CF" w:rsidRPr="00FA04B6" w:rsidRDefault="00F425CF" w:rsidP="00F425CF">
            <w:pPr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04B6">
              <w:rPr>
                <w:rFonts w:ascii="Times New Roman" w:hAnsi="Times New Roman" w:cs="Times New Roman"/>
                <w:lang w:val="en-US"/>
              </w:rPr>
              <w:t xml:space="preserve">E-mail: </w:t>
            </w:r>
            <w:hyperlink r:id="rId8" w:history="1">
              <w:r w:rsidRPr="00FA04B6">
                <w:rPr>
                  <w:rStyle w:val="af0"/>
                  <w:rFonts w:ascii="Times New Roman" w:hAnsi="Times New Roman" w:cs="Times New Roman"/>
                  <w:lang w:val="en-US"/>
                </w:rPr>
                <w:t>info@prism-lab.ru</w:t>
              </w:r>
            </w:hyperlink>
          </w:p>
          <w:p w14:paraId="3883D5D5" w14:textId="2093AA1F" w:rsidR="00F425CF" w:rsidRPr="00FA04B6" w:rsidRDefault="00FE75EC" w:rsidP="00F425CF">
            <w:pPr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  <w:hyperlink r:id="rId9" w:history="1">
              <w:r w:rsidR="00F425CF" w:rsidRPr="00FA04B6">
                <w:rPr>
                  <w:rStyle w:val="af0"/>
                  <w:rFonts w:ascii="Times New Roman" w:hAnsi="Times New Roman" w:cs="Times New Roman"/>
                  <w:lang w:val="en-US"/>
                </w:rPr>
                <w:t>https://prism-lab.ru</w:t>
              </w:r>
            </w:hyperlink>
          </w:p>
        </w:tc>
        <w:tc>
          <w:tcPr>
            <w:tcW w:w="708" w:type="dxa"/>
          </w:tcPr>
          <w:p w14:paraId="2D41ED36" w14:textId="77777777" w:rsidR="00F425CF" w:rsidRPr="00FA04B6" w:rsidRDefault="00F425CF" w:rsidP="00F425CF">
            <w:pPr>
              <w:spacing w:after="120"/>
              <w:ind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820" w:type="dxa"/>
          </w:tcPr>
          <w:p w14:paraId="50844335" w14:textId="77777777" w:rsidR="00326935" w:rsidRPr="00FA04B6" w:rsidRDefault="00326935" w:rsidP="00F425CF">
            <w:pPr>
              <w:spacing w:after="120"/>
              <w:ind w:firstLine="0"/>
              <w:jc w:val="center"/>
              <w:rPr>
                <w:rFonts w:ascii="Times New Roman" w:hAnsi="Times New Roman" w:cs="Times New Roman"/>
              </w:rPr>
            </w:pPr>
          </w:p>
          <w:p w14:paraId="34AF222C" w14:textId="6AA853E8" w:rsidR="00F425CF" w:rsidRPr="00FA04B6" w:rsidRDefault="00F425CF" w:rsidP="00643ADE">
            <w:pPr>
              <w:spacing w:after="120"/>
              <w:ind w:firstLine="0"/>
              <w:jc w:val="center"/>
              <w:rPr>
                <w:rFonts w:ascii="Times New Roman" w:hAnsi="Times New Roman" w:cs="Times New Roman"/>
              </w:rPr>
            </w:pPr>
            <w:commentRangeStart w:id="0"/>
            <w:r w:rsidRPr="00FA04B6">
              <w:rPr>
                <w:rFonts w:ascii="Times New Roman" w:hAnsi="Times New Roman" w:cs="Times New Roman"/>
              </w:rPr>
              <w:t>Ректору</w:t>
            </w:r>
            <w:commentRangeEnd w:id="0"/>
            <w:r w:rsidR="00326935" w:rsidRPr="00FA04B6">
              <w:rPr>
                <w:rStyle w:val="ab"/>
                <w:rFonts w:ascii="Times New Roman" w:hAnsi="Times New Roman" w:cs="Times New Roman"/>
              </w:rPr>
              <w:commentReference w:id="0"/>
            </w:r>
            <w:r w:rsidR="00643ADE" w:rsidRPr="00FA04B6">
              <w:rPr>
                <w:rFonts w:ascii="Times New Roman" w:hAnsi="Times New Roman" w:cs="Times New Roman"/>
              </w:rPr>
              <w:br/>
            </w:r>
            <w:r w:rsidRPr="00FA04B6">
              <w:rPr>
                <w:rFonts w:ascii="Times New Roman" w:hAnsi="Times New Roman" w:cs="Times New Roman"/>
              </w:rPr>
              <w:t>ФГАОУ ВО «Московский государственный институт международных отношений (Университет) МИД РФ»</w:t>
            </w:r>
            <w:r w:rsidR="00643ADE" w:rsidRPr="00FA04B6">
              <w:rPr>
                <w:rFonts w:ascii="Times New Roman" w:hAnsi="Times New Roman" w:cs="Times New Roman"/>
              </w:rPr>
              <w:br/>
            </w:r>
            <w:r w:rsidRPr="00FA04B6">
              <w:rPr>
                <w:rFonts w:ascii="Times New Roman" w:hAnsi="Times New Roman" w:cs="Times New Roman"/>
              </w:rPr>
              <w:t>И.И. Иванову</w:t>
            </w:r>
          </w:p>
        </w:tc>
      </w:tr>
    </w:tbl>
    <w:p w14:paraId="36E1C970" w14:textId="77777777" w:rsidR="00FA04B6" w:rsidRPr="00FA04B6" w:rsidRDefault="00FA04B6" w:rsidP="00FA04B6">
      <w:pPr>
        <w:rPr>
          <w:rFonts w:ascii="Times New Roman" w:hAnsi="Times New Roman" w:cs="Times New Roman"/>
        </w:rPr>
      </w:pPr>
    </w:p>
    <w:p w14:paraId="56B65143" w14:textId="69B74513" w:rsidR="00B060A9" w:rsidRPr="00FA04B6" w:rsidRDefault="002A139B" w:rsidP="00643ADE">
      <w:pPr>
        <w:pStyle w:val="a4"/>
        <w:spacing w:before="1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FA04B6">
        <w:rPr>
          <w:rFonts w:ascii="Times New Roman" w:hAnsi="Times New Roman" w:cs="Times New Roman"/>
          <w:sz w:val="28"/>
          <w:szCs w:val="28"/>
        </w:rPr>
        <w:t>Коммерческое предложение</w:t>
      </w:r>
    </w:p>
    <w:p w14:paraId="2B586303" w14:textId="15607E7D" w:rsidR="00390CFF" w:rsidRPr="00FA04B6" w:rsidRDefault="002A139B" w:rsidP="005B11A1">
      <w:pPr>
        <w:spacing w:after="120"/>
        <w:ind w:firstLine="0"/>
        <w:jc w:val="center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Уважаемый </w:t>
      </w:r>
      <w:r w:rsidR="005B11A1" w:rsidRPr="00FA04B6">
        <w:rPr>
          <w:rFonts w:ascii="Times New Roman" w:hAnsi="Times New Roman" w:cs="Times New Roman"/>
        </w:rPr>
        <w:t>Иван Иванович</w:t>
      </w:r>
      <w:r w:rsidRPr="00FA04B6">
        <w:rPr>
          <w:rFonts w:ascii="Times New Roman" w:hAnsi="Times New Roman" w:cs="Times New Roman"/>
        </w:rPr>
        <w:t>!</w:t>
      </w:r>
    </w:p>
    <w:p w14:paraId="78DB449A" w14:textId="2E0C6F10" w:rsidR="00390CFF" w:rsidRPr="00FA04B6" w:rsidRDefault="00E923B1" w:rsidP="00E6508F">
      <w:pPr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В ответ на Ваш интерес к </w:t>
      </w:r>
      <w:commentRangeStart w:id="1"/>
      <w:r w:rsidRPr="00FA04B6">
        <w:rPr>
          <w:rFonts w:ascii="Times New Roman" w:hAnsi="Times New Roman" w:cs="Times New Roman"/>
        </w:rPr>
        <w:t xml:space="preserve">цифровой </w:t>
      </w:r>
      <w:r w:rsidR="00643ADE" w:rsidRPr="00FA04B6">
        <w:rPr>
          <w:rFonts w:ascii="Times New Roman" w:hAnsi="Times New Roman" w:cs="Times New Roman"/>
        </w:rPr>
        <w:t>среде</w:t>
      </w:r>
      <w:r w:rsidRPr="00FA04B6">
        <w:rPr>
          <w:rFonts w:ascii="Times New Roman" w:hAnsi="Times New Roman" w:cs="Times New Roman"/>
        </w:rPr>
        <w:t xml:space="preserve"> </w:t>
      </w:r>
      <w:commentRangeEnd w:id="1"/>
      <w:r w:rsidR="00B716A6" w:rsidRPr="00FA04B6">
        <w:rPr>
          <w:rStyle w:val="ab"/>
          <w:rFonts w:ascii="Times New Roman" w:hAnsi="Times New Roman" w:cs="Times New Roman"/>
        </w:rPr>
        <w:commentReference w:id="1"/>
      </w:r>
      <w:r w:rsidRPr="00FA04B6">
        <w:rPr>
          <w:rFonts w:ascii="Times New Roman" w:hAnsi="Times New Roman" w:cs="Times New Roman"/>
        </w:rPr>
        <w:t>«Призм» предлагае</w:t>
      </w:r>
      <w:r w:rsidR="006106F2" w:rsidRPr="00FA04B6">
        <w:rPr>
          <w:rFonts w:ascii="Times New Roman" w:hAnsi="Times New Roman" w:cs="Times New Roman"/>
        </w:rPr>
        <w:t>м</w:t>
      </w:r>
      <w:r w:rsidR="002A139B" w:rsidRPr="00FA04B6">
        <w:rPr>
          <w:rFonts w:ascii="Times New Roman" w:hAnsi="Times New Roman" w:cs="Times New Roman"/>
        </w:rPr>
        <w:t xml:space="preserve"> ФГАОУ ВО «Московский государственный институт международных отношений (Университет) МИД РФ»</w:t>
      </w:r>
      <w:r w:rsidRPr="00FA04B6">
        <w:rPr>
          <w:rFonts w:ascii="Times New Roman" w:hAnsi="Times New Roman" w:cs="Times New Roman"/>
        </w:rPr>
        <w:t xml:space="preserve"> приобрести лицензию и </w:t>
      </w:r>
      <w:commentRangeStart w:id="2"/>
      <w:r w:rsidRPr="00FA04B6">
        <w:rPr>
          <w:rFonts w:ascii="Times New Roman" w:hAnsi="Times New Roman" w:cs="Times New Roman"/>
        </w:rPr>
        <w:t>компле</w:t>
      </w:r>
      <w:r w:rsidR="00643ADE" w:rsidRPr="00FA04B6">
        <w:rPr>
          <w:rFonts w:ascii="Times New Roman" w:hAnsi="Times New Roman" w:cs="Times New Roman"/>
        </w:rPr>
        <w:t>кс</w:t>
      </w:r>
      <w:r w:rsidRPr="00FA04B6">
        <w:rPr>
          <w:rFonts w:ascii="Times New Roman" w:hAnsi="Times New Roman" w:cs="Times New Roman"/>
        </w:rPr>
        <w:t xml:space="preserve"> </w:t>
      </w:r>
      <w:commentRangeEnd w:id="2"/>
      <w:r w:rsidR="00643ADE" w:rsidRPr="00FA04B6">
        <w:rPr>
          <w:rStyle w:val="ab"/>
          <w:rFonts w:ascii="Times New Roman" w:hAnsi="Times New Roman" w:cs="Times New Roman"/>
        </w:rPr>
        <w:commentReference w:id="2"/>
      </w:r>
      <w:r w:rsidRPr="00FA04B6">
        <w:rPr>
          <w:rFonts w:ascii="Times New Roman" w:hAnsi="Times New Roman" w:cs="Times New Roman"/>
        </w:rPr>
        <w:t>работ по внедрению платформ</w:t>
      </w:r>
      <w:r w:rsidR="006106F2" w:rsidRPr="00FA04B6">
        <w:rPr>
          <w:rFonts w:ascii="Times New Roman" w:hAnsi="Times New Roman" w:cs="Times New Roman"/>
        </w:rPr>
        <w:t>ы</w:t>
      </w:r>
      <w:r w:rsidR="002A139B" w:rsidRPr="00FA04B6">
        <w:rPr>
          <w:rFonts w:ascii="Times New Roman" w:hAnsi="Times New Roman" w:cs="Times New Roman"/>
        </w:rPr>
        <w:t>.</w:t>
      </w:r>
    </w:p>
    <w:p w14:paraId="0EE3B1F9" w14:textId="7C062001" w:rsidR="00390CFF" w:rsidRPr="00FA04B6" w:rsidRDefault="00390CFF" w:rsidP="00643ADE">
      <w:pPr>
        <w:pStyle w:val="1"/>
        <w:spacing w:before="240" w:after="160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Состав </w:t>
      </w:r>
      <w:r w:rsidR="00480558" w:rsidRPr="00FA04B6">
        <w:rPr>
          <w:rFonts w:ascii="Times New Roman" w:hAnsi="Times New Roman" w:cs="Times New Roman"/>
        </w:rPr>
        <w:t xml:space="preserve">и стоимость </w:t>
      </w:r>
      <w:r w:rsidRPr="00FA04B6">
        <w:rPr>
          <w:rFonts w:ascii="Times New Roman" w:hAnsi="Times New Roman" w:cs="Times New Roman"/>
        </w:rPr>
        <w:t>комплекса программных продуктов</w:t>
      </w:r>
      <w:r w:rsidR="00E923B1" w:rsidRPr="00FA04B6">
        <w:rPr>
          <w:rFonts w:ascii="Times New Roman" w:hAnsi="Times New Roman" w:cs="Times New Roman"/>
        </w:rPr>
        <w:t xml:space="preserve"> и услуг</w:t>
      </w:r>
    </w:p>
    <w:p w14:paraId="57258715" w14:textId="77777777" w:rsidR="00643ADE" w:rsidRPr="00FA04B6" w:rsidRDefault="00480558" w:rsidP="00643ADE">
      <w:pPr>
        <w:ind w:firstLine="425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В состав поставки входит неисключительное право на установку </w:t>
      </w:r>
      <w:r w:rsidR="001928AF" w:rsidRPr="00FA04B6">
        <w:rPr>
          <w:rFonts w:ascii="Times New Roman" w:hAnsi="Times New Roman" w:cs="Times New Roman"/>
        </w:rPr>
        <w:t>цифровой платформы</w:t>
      </w:r>
      <w:r w:rsidRPr="00FA04B6">
        <w:rPr>
          <w:rFonts w:ascii="Times New Roman" w:hAnsi="Times New Roman" w:cs="Times New Roman"/>
        </w:rPr>
        <w:t xml:space="preserve"> на сервер организации и одновременную работу не более N</w:t>
      </w:r>
      <w:r w:rsidR="00B716A6" w:rsidRPr="00FA04B6">
        <w:rPr>
          <w:rFonts w:ascii="Times New Roman" w:hAnsi="Times New Roman" w:cs="Times New Roman"/>
        </w:rPr>
        <w:t xml:space="preserve"> </w:t>
      </w:r>
      <w:commentRangeStart w:id="3"/>
      <w:r w:rsidR="00B716A6" w:rsidRPr="00FA04B6">
        <w:rPr>
          <w:rFonts w:ascii="Times New Roman" w:hAnsi="Times New Roman" w:cs="Times New Roman"/>
        </w:rPr>
        <w:t>активных</w:t>
      </w:r>
      <w:r w:rsidRPr="00FA04B6">
        <w:rPr>
          <w:rFonts w:ascii="Times New Roman" w:hAnsi="Times New Roman" w:cs="Times New Roman"/>
        </w:rPr>
        <w:t xml:space="preserve"> </w:t>
      </w:r>
      <w:commentRangeEnd w:id="3"/>
      <w:r w:rsidR="00B716A6" w:rsidRPr="00FA04B6">
        <w:rPr>
          <w:rStyle w:val="ab"/>
          <w:rFonts w:ascii="Times New Roman" w:hAnsi="Times New Roman" w:cs="Times New Roman"/>
        </w:rPr>
        <w:commentReference w:id="3"/>
      </w:r>
      <w:r w:rsidRPr="00FA04B6">
        <w:rPr>
          <w:rFonts w:ascii="Times New Roman" w:hAnsi="Times New Roman" w:cs="Times New Roman"/>
        </w:rPr>
        <w:t>студенческих учетных записей.</w:t>
      </w:r>
    </w:p>
    <w:p w14:paraId="72598236" w14:textId="4A8122EC" w:rsidR="00480558" w:rsidRPr="00FA04B6" w:rsidRDefault="00480558" w:rsidP="00643ADE">
      <w:pPr>
        <w:ind w:firstLine="425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Предлагаем выполнить установку, настройку </w:t>
      </w:r>
      <w:r w:rsidR="001928AF" w:rsidRPr="00FA04B6">
        <w:rPr>
          <w:rFonts w:ascii="Times New Roman" w:hAnsi="Times New Roman" w:cs="Times New Roman"/>
        </w:rPr>
        <w:t>цифровой платформы</w:t>
      </w:r>
      <w:r w:rsidRPr="00FA04B6">
        <w:rPr>
          <w:rFonts w:ascii="Times New Roman" w:hAnsi="Times New Roman" w:cs="Times New Roman"/>
        </w:rPr>
        <w:t xml:space="preserve">, </w:t>
      </w:r>
      <w:commentRangeStart w:id="4"/>
      <w:commentRangeStart w:id="5"/>
      <w:r w:rsidRPr="00FA04B6">
        <w:rPr>
          <w:rFonts w:ascii="Times New Roman" w:hAnsi="Times New Roman" w:cs="Times New Roman"/>
        </w:rPr>
        <w:t xml:space="preserve">настройку </w:t>
      </w:r>
      <w:r w:rsidR="00643ADE" w:rsidRPr="00FA04B6">
        <w:rPr>
          <w:rFonts w:ascii="Times New Roman" w:hAnsi="Times New Roman" w:cs="Times New Roman"/>
        </w:rPr>
        <w:t>обмена данными</w:t>
      </w:r>
      <w:r w:rsidRPr="00FA04B6">
        <w:rPr>
          <w:rFonts w:ascii="Times New Roman" w:hAnsi="Times New Roman" w:cs="Times New Roman"/>
        </w:rPr>
        <w:t xml:space="preserve"> с текущей L</w:t>
      </w:r>
      <w:r w:rsidRPr="00FA04B6">
        <w:rPr>
          <w:rFonts w:ascii="Times New Roman" w:hAnsi="Times New Roman" w:cs="Times New Roman"/>
          <w:lang w:val="en-US"/>
        </w:rPr>
        <w:t>MS</w:t>
      </w:r>
      <w:r w:rsidRPr="00FA04B6">
        <w:rPr>
          <w:rFonts w:ascii="Times New Roman" w:hAnsi="Times New Roman" w:cs="Times New Roman"/>
        </w:rPr>
        <w:t xml:space="preserve">-системой </w:t>
      </w:r>
      <w:commentRangeEnd w:id="4"/>
      <w:r w:rsidR="001928AF" w:rsidRPr="00FA04B6">
        <w:rPr>
          <w:rStyle w:val="ab"/>
          <w:rFonts w:ascii="Times New Roman" w:hAnsi="Times New Roman" w:cs="Times New Roman"/>
        </w:rPr>
        <w:commentReference w:id="4"/>
      </w:r>
      <w:commentRangeEnd w:id="5"/>
      <w:r w:rsidR="00643ADE" w:rsidRPr="00FA04B6">
        <w:rPr>
          <w:rStyle w:val="ab"/>
          <w:rFonts w:ascii="Times New Roman" w:hAnsi="Times New Roman" w:cs="Times New Roman"/>
        </w:rPr>
        <w:commentReference w:id="5"/>
      </w:r>
      <w:r w:rsidRPr="00FA04B6">
        <w:rPr>
          <w:rFonts w:ascii="Times New Roman" w:hAnsi="Times New Roman" w:cs="Times New Roman"/>
        </w:rPr>
        <w:t>и обучение сотрудников силами</w:t>
      </w:r>
      <w:r w:rsidR="001928AF" w:rsidRPr="00FA04B6">
        <w:rPr>
          <w:rFonts w:ascii="Times New Roman" w:hAnsi="Times New Roman" w:cs="Times New Roman"/>
        </w:rPr>
        <w:t xml:space="preserve"> наших</w:t>
      </w:r>
      <w:r w:rsidRPr="00FA04B6">
        <w:rPr>
          <w:rFonts w:ascii="Times New Roman" w:hAnsi="Times New Roman" w:cs="Times New Roman"/>
        </w:rPr>
        <w:t xml:space="preserve"> специалистов.</w:t>
      </w:r>
    </w:p>
    <w:p w14:paraId="6EE54AB3" w14:textId="5674C7D8" w:rsidR="00480558" w:rsidRPr="00FA04B6" w:rsidRDefault="00B716A6" w:rsidP="00643ADE">
      <w:pPr>
        <w:spacing w:before="240" w:after="160"/>
        <w:ind w:firstLine="425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>Перечень программных продуктов и услуг в рамках данного коммерческого предложения</w:t>
      </w:r>
      <w:r w:rsidR="00643ADE" w:rsidRPr="00FA04B6">
        <w:rPr>
          <w:rFonts w:ascii="Times New Roman" w:hAnsi="Times New Roman" w:cs="Times New Roman"/>
        </w:rPr>
        <w:t xml:space="preserve"> представлен в следующей таблице: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4765"/>
        <w:gridCol w:w="1547"/>
        <w:gridCol w:w="2080"/>
        <w:gridCol w:w="2093"/>
      </w:tblGrid>
      <w:tr w:rsidR="00E923B1" w:rsidRPr="00FA04B6" w14:paraId="011AB435" w14:textId="77777777" w:rsidTr="00B716A6">
        <w:tc>
          <w:tcPr>
            <w:tcW w:w="4957" w:type="dxa"/>
            <w:vAlign w:val="center"/>
          </w:tcPr>
          <w:p w14:paraId="5F65D970" w14:textId="77777777" w:rsidR="00E923B1" w:rsidRPr="00FA04B6" w:rsidRDefault="00E923B1" w:rsidP="001928AF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59" w:type="dxa"/>
            <w:vAlign w:val="center"/>
          </w:tcPr>
          <w:p w14:paraId="6153817E" w14:textId="515B1113" w:rsidR="00E923B1" w:rsidRPr="00FA04B6" w:rsidRDefault="001928AF" w:rsidP="001928AF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Базовая стоимость, руб.</w:t>
            </w:r>
          </w:p>
        </w:tc>
        <w:tc>
          <w:tcPr>
            <w:tcW w:w="1843" w:type="dxa"/>
            <w:vAlign w:val="center"/>
          </w:tcPr>
          <w:p w14:paraId="5B9B9683" w14:textId="2F1B3B06" w:rsidR="00E923B1" w:rsidRPr="00FA04B6" w:rsidRDefault="00E923B1" w:rsidP="001928AF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commentRangeStart w:id="6"/>
            <w:r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Скидка</w:t>
            </w:r>
            <w:r w:rsidR="001928AF"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для Вашего университета</w:t>
            </w:r>
            <w:commentRangeEnd w:id="6"/>
            <w:r w:rsidR="00643ADE" w:rsidRPr="00FA04B6">
              <w:rPr>
                <w:rStyle w:val="ab"/>
                <w:rFonts w:ascii="Times New Roman" w:hAnsi="Times New Roman" w:cs="Times New Roman"/>
                <w:sz w:val="22"/>
                <w:szCs w:val="22"/>
              </w:rPr>
              <w:commentReference w:id="6"/>
            </w:r>
          </w:p>
        </w:tc>
        <w:tc>
          <w:tcPr>
            <w:tcW w:w="2126" w:type="dxa"/>
            <w:vAlign w:val="center"/>
          </w:tcPr>
          <w:p w14:paraId="7AEA1453" w14:textId="55DBEC08" w:rsidR="00E923B1" w:rsidRPr="00FA04B6" w:rsidRDefault="00E923B1" w:rsidP="001928AF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Стоимость</w:t>
            </w:r>
            <w:r w:rsidR="001928AF"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для Вашего университета</w:t>
            </w:r>
            <w:r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, руб.</w:t>
            </w:r>
          </w:p>
        </w:tc>
      </w:tr>
      <w:tr w:rsidR="00E923B1" w:rsidRPr="00FA04B6" w14:paraId="7C91C5F7" w14:textId="77777777" w:rsidTr="00B716A6">
        <w:tc>
          <w:tcPr>
            <w:tcW w:w="4957" w:type="dxa"/>
            <w:vAlign w:val="center"/>
          </w:tcPr>
          <w:p w14:paraId="78801910" w14:textId="33863299" w:rsidR="00E923B1" w:rsidRPr="00FA04B6" w:rsidRDefault="00E923B1" w:rsidP="00643ADE">
            <w:pPr>
              <w:spacing w:before="40" w:after="4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Лицензия на цифровую платформу «Призм» (неисключительн</w:t>
            </w:r>
            <w:r w:rsidR="00643ADE" w:rsidRPr="00FA04B6">
              <w:rPr>
                <w:rFonts w:ascii="Times New Roman" w:hAnsi="Times New Roman" w:cs="Times New Roman"/>
                <w:sz w:val="22"/>
                <w:szCs w:val="22"/>
              </w:rPr>
              <w:t>о</w:t>
            </w: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 xml:space="preserve">е </w:t>
            </w:r>
            <w:commentRangeStart w:id="7"/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прав</w:t>
            </w:r>
            <w:r w:rsidR="00643ADE" w:rsidRPr="00FA04B6">
              <w:rPr>
                <w:rFonts w:ascii="Times New Roman" w:hAnsi="Times New Roman" w:cs="Times New Roman"/>
                <w:sz w:val="22"/>
                <w:szCs w:val="22"/>
              </w:rPr>
              <w:t>о</w:t>
            </w:r>
            <w:commentRangeEnd w:id="7"/>
            <w:r w:rsidR="00643ADE" w:rsidRPr="00FA04B6">
              <w:rPr>
                <w:rStyle w:val="ab"/>
                <w:rFonts w:ascii="Times New Roman" w:hAnsi="Times New Roman" w:cs="Times New Roman"/>
                <w:sz w:val="22"/>
                <w:szCs w:val="22"/>
              </w:rPr>
              <w:commentReference w:id="7"/>
            </w:r>
            <w:r w:rsidR="001928AF" w:rsidRPr="00FA04B6">
              <w:rPr>
                <w:rFonts w:ascii="Times New Roman" w:hAnsi="Times New Roman" w:cs="Times New Roman"/>
                <w:sz w:val="22"/>
                <w:szCs w:val="22"/>
              </w:rPr>
              <w:t>, 1000 студентов</w:t>
            </w: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559" w:type="dxa"/>
            <w:vAlign w:val="center"/>
          </w:tcPr>
          <w:p w14:paraId="654E6369" w14:textId="65C849DA" w:rsidR="00E923B1" w:rsidRPr="00FA04B6" w:rsidRDefault="001928AF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2 000 000,00</w:t>
            </w:r>
          </w:p>
        </w:tc>
        <w:tc>
          <w:tcPr>
            <w:tcW w:w="1843" w:type="dxa"/>
            <w:vAlign w:val="center"/>
          </w:tcPr>
          <w:p w14:paraId="0B48AE68" w14:textId="18DCB06C" w:rsidR="00E923B1" w:rsidRPr="00FA04B6" w:rsidRDefault="00E923B1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15%</w:t>
            </w:r>
          </w:p>
        </w:tc>
        <w:tc>
          <w:tcPr>
            <w:tcW w:w="2126" w:type="dxa"/>
            <w:vAlign w:val="center"/>
          </w:tcPr>
          <w:p w14:paraId="7E577789" w14:textId="0E0CA0C9" w:rsidR="00E923B1" w:rsidRPr="00FA04B6" w:rsidRDefault="001928AF" w:rsidP="001928AF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="00E923B1" w:rsidRPr="00FA04B6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r w:rsidRPr="00FA04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  <w:r w:rsidR="00E923B1" w:rsidRPr="00FA04B6">
              <w:rPr>
                <w:rFonts w:ascii="Times New Roman" w:hAnsi="Times New Roman" w:cs="Times New Roman"/>
                <w:sz w:val="22"/>
                <w:szCs w:val="22"/>
              </w:rPr>
              <w:t>00 000,00</w:t>
            </w:r>
          </w:p>
        </w:tc>
      </w:tr>
      <w:tr w:rsidR="00B716A6" w:rsidRPr="00FA04B6" w14:paraId="0BE3BA31" w14:textId="77777777" w:rsidTr="00B716A6">
        <w:tc>
          <w:tcPr>
            <w:tcW w:w="4957" w:type="dxa"/>
            <w:vAlign w:val="center"/>
          </w:tcPr>
          <w:p w14:paraId="258D2C0A" w14:textId="40F39D7C" w:rsidR="00B716A6" w:rsidRPr="00FA04B6" w:rsidRDefault="00B716A6" w:rsidP="00643ADE">
            <w:pPr>
              <w:spacing w:before="40" w:after="4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 xml:space="preserve">Лицензия на интеграционное расширение для </w:t>
            </w:r>
            <w:r w:rsidRPr="00FA04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LMS</w:t>
            </w: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 w:rsidRPr="00FA04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Moodle</w:t>
            </w: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1559" w:type="dxa"/>
            <w:vAlign w:val="center"/>
          </w:tcPr>
          <w:p w14:paraId="33DF303C" w14:textId="23A1E251" w:rsidR="00B716A6" w:rsidRPr="00FA04B6" w:rsidRDefault="00B716A6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150 000,00</w:t>
            </w:r>
          </w:p>
        </w:tc>
        <w:tc>
          <w:tcPr>
            <w:tcW w:w="1843" w:type="dxa"/>
            <w:vAlign w:val="center"/>
          </w:tcPr>
          <w:p w14:paraId="144A34E8" w14:textId="14740523" w:rsidR="00B716A6" w:rsidRPr="00FA04B6" w:rsidRDefault="00B716A6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15%</w:t>
            </w:r>
          </w:p>
        </w:tc>
        <w:tc>
          <w:tcPr>
            <w:tcW w:w="2126" w:type="dxa"/>
            <w:vAlign w:val="center"/>
          </w:tcPr>
          <w:p w14:paraId="7DDC6A37" w14:textId="41F5BCAC" w:rsidR="00B716A6" w:rsidRPr="00FA04B6" w:rsidRDefault="00B716A6" w:rsidP="00B716A6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127 500,00</w:t>
            </w:r>
          </w:p>
        </w:tc>
      </w:tr>
      <w:tr w:rsidR="00B716A6" w:rsidRPr="00FA04B6" w14:paraId="41E85765" w14:textId="77777777" w:rsidTr="00B716A6">
        <w:tc>
          <w:tcPr>
            <w:tcW w:w="4957" w:type="dxa"/>
            <w:vAlign w:val="center"/>
          </w:tcPr>
          <w:p w14:paraId="7F649707" w14:textId="318E10CE" w:rsidR="00B716A6" w:rsidRPr="00FA04B6" w:rsidRDefault="00B716A6" w:rsidP="00643ADE">
            <w:pPr>
              <w:spacing w:before="40" w:after="4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Работы по установке и первоначальной настройке</w:t>
            </w:r>
          </w:p>
        </w:tc>
        <w:tc>
          <w:tcPr>
            <w:tcW w:w="1559" w:type="dxa"/>
            <w:vAlign w:val="center"/>
          </w:tcPr>
          <w:p w14:paraId="5102E2F3" w14:textId="182C2928" w:rsidR="00B716A6" w:rsidRPr="00FA04B6" w:rsidRDefault="00B716A6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100 000,00</w:t>
            </w:r>
          </w:p>
        </w:tc>
        <w:tc>
          <w:tcPr>
            <w:tcW w:w="1843" w:type="dxa"/>
            <w:vAlign w:val="center"/>
          </w:tcPr>
          <w:p w14:paraId="76C96468" w14:textId="5F69B165" w:rsidR="00B716A6" w:rsidRPr="00FA04B6" w:rsidRDefault="00B716A6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15%</w:t>
            </w:r>
          </w:p>
        </w:tc>
        <w:tc>
          <w:tcPr>
            <w:tcW w:w="2126" w:type="dxa"/>
            <w:vAlign w:val="center"/>
          </w:tcPr>
          <w:p w14:paraId="271DEBB5" w14:textId="6ED589C1" w:rsidR="00B716A6" w:rsidRPr="00FA04B6" w:rsidRDefault="00B716A6" w:rsidP="00B716A6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85 000,00</w:t>
            </w:r>
          </w:p>
        </w:tc>
      </w:tr>
      <w:tr w:rsidR="00B716A6" w:rsidRPr="00FA04B6" w14:paraId="4B716B38" w14:textId="77777777" w:rsidTr="00B716A6">
        <w:tc>
          <w:tcPr>
            <w:tcW w:w="4957" w:type="dxa"/>
            <w:vAlign w:val="center"/>
          </w:tcPr>
          <w:p w14:paraId="096D92F7" w14:textId="24FC216C" w:rsidR="00B716A6" w:rsidRPr="00FA04B6" w:rsidRDefault="00B716A6" w:rsidP="00643ADE">
            <w:pPr>
              <w:spacing w:before="40" w:after="40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Техническое сопровождение и обновление платформы и интеграционного расширения на 1 год</w:t>
            </w:r>
          </w:p>
        </w:tc>
        <w:tc>
          <w:tcPr>
            <w:tcW w:w="1559" w:type="dxa"/>
            <w:vAlign w:val="center"/>
          </w:tcPr>
          <w:p w14:paraId="4BABB5F7" w14:textId="13BC4F82" w:rsidR="00B716A6" w:rsidRPr="00FA04B6" w:rsidRDefault="00B716A6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300 000,00 (в год)</w:t>
            </w:r>
          </w:p>
        </w:tc>
        <w:tc>
          <w:tcPr>
            <w:tcW w:w="1843" w:type="dxa"/>
            <w:vAlign w:val="center"/>
          </w:tcPr>
          <w:p w14:paraId="1570B354" w14:textId="54BB5677" w:rsidR="00B716A6" w:rsidRPr="00FA04B6" w:rsidRDefault="00B716A6" w:rsidP="00643ADE">
            <w:pPr>
              <w:spacing w:before="40" w:after="4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100% на 1 год эксплуатации</w:t>
            </w:r>
          </w:p>
        </w:tc>
        <w:tc>
          <w:tcPr>
            <w:tcW w:w="2126" w:type="dxa"/>
            <w:vAlign w:val="center"/>
          </w:tcPr>
          <w:p w14:paraId="1F9C54E4" w14:textId="41FBD2DD" w:rsidR="00B716A6" w:rsidRPr="00FA04B6" w:rsidRDefault="00B716A6" w:rsidP="00B716A6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Бесплатно</w:t>
            </w:r>
          </w:p>
        </w:tc>
      </w:tr>
      <w:tr w:rsidR="00B716A6" w:rsidRPr="00FA04B6" w14:paraId="7D98396B" w14:textId="77777777" w:rsidTr="00643ADE">
        <w:tc>
          <w:tcPr>
            <w:tcW w:w="8359" w:type="dxa"/>
            <w:gridSpan w:val="3"/>
            <w:vAlign w:val="center"/>
          </w:tcPr>
          <w:p w14:paraId="1AF0543F" w14:textId="77777777" w:rsidR="00B716A6" w:rsidRPr="00FA04B6" w:rsidRDefault="00B716A6" w:rsidP="00643ADE">
            <w:pPr>
              <w:spacing w:before="40" w:after="6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Итоговая стоимость</w:t>
            </w:r>
          </w:p>
        </w:tc>
        <w:tc>
          <w:tcPr>
            <w:tcW w:w="2126" w:type="dxa"/>
            <w:vAlign w:val="center"/>
          </w:tcPr>
          <w:p w14:paraId="10DCB1A8" w14:textId="1C75C61D" w:rsidR="00B716A6" w:rsidRPr="00FA04B6" w:rsidRDefault="006106F2" w:rsidP="00643ADE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04B6">
              <w:rPr>
                <w:rFonts w:ascii="Times New Roman" w:hAnsi="Times New Roman" w:cs="Times New Roman"/>
                <w:sz w:val="22"/>
                <w:szCs w:val="22"/>
              </w:rPr>
              <w:t>1 9</w:t>
            </w:r>
            <w:r w:rsidRPr="00FA04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12 500</w:t>
            </w:r>
            <w:r w:rsidR="00B716A6" w:rsidRPr="00FA04B6">
              <w:rPr>
                <w:rFonts w:ascii="Times New Roman" w:hAnsi="Times New Roman" w:cs="Times New Roman"/>
                <w:sz w:val="22"/>
                <w:szCs w:val="22"/>
              </w:rPr>
              <w:t>,00</w:t>
            </w:r>
          </w:p>
        </w:tc>
      </w:tr>
    </w:tbl>
    <w:p w14:paraId="1B1A9225" w14:textId="77777777" w:rsidR="00D82AF6" w:rsidRDefault="00D82AF6">
      <w:pPr>
        <w:ind w:firstLine="0"/>
        <w:jc w:val="left"/>
        <w:rPr>
          <w:rFonts w:ascii="Times New Roman" w:eastAsiaTheme="majorEastAsia" w:hAnsi="Times New Roman" w:cs="Times New Roman"/>
          <w:b/>
          <w:color w:val="000000" w:themeColor="text1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29500D6B" w14:textId="01AB1393" w:rsidR="001804D5" w:rsidRPr="00FA04B6" w:rsidRDefault="001804D5" w:rsidP="00D82AF6">
      <w:pPr>
        <w:pStyle w:val="1"/>
        <w:spacing w:before="0" w:after="160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lastRenderedPageBreak/>
        <w:t>Условия поставки</w:t>
      </w:r>
    </w:p>
    <w:p w14:paraId="1DF33D4C" w14:textId="65656192" w:rsidR="00643ADE" w:rsidRPr="00FA04B6" w:rsidRDefault="00971855" w:rsidP="00D82AF6">
      <w:pPr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Поставка и выполнение работ по внедрению осуществляется на основании Лицензионного договора и Договора на оказание услуг в течение </w:t>
      </w:r>
      <w:r w:rsidR="00F425CF" w:rsidRPr="00FA04B6">
        <w:rPr>
          <w:rFonts w:ascii="Times New Roman" w:hAnsi="Times New Roman" w:cs="Times New Roman"/>
        </w:rPr>
        <w:t>60 дней</w:t>
      </w:r>
      <w:r w:rsidRPr="00FA04B6">
        <w:rPr>
          <w:rFonts w:ascii="Times New Roman" w:hAnsi="Times New Roman" w:cs="Times New Roman"/>
        </w:rPr>
        <w:t>. Оплата производится единым платежом</w:t>
      </w:r>
      <w:r w:rsidR="00F425CF" w:rsidRPr="00FA04B6">
        <w:rPr>
          <w:rFonts w:ascii="Times New Roman" w:hAnsi="Times New Roman" w:cs="Times New Roman"/>
        </w:rPr>
        <w:t xml:space="preserve"> (безналичный расчет)</w:t>
      </w:r>
      <w:r w:rsidRPr="00FA04B6">
        <w:rPr>
          <w:rFonts w:ascii="Times New Roman" w:hAnsi="Times New Roman" w:cs="Times New Roman"/>
        </w:rPr>
        <w:t xml:space="preserve"> в полном размере в течение 10 рабочих дней с момента подписания Акта приема-передачи прав и получения счета от </w:t>
      </w:r>
      <w:r w:rsidR="00F425CF" w:rsidRPr="00FA04B6">
        <w:rPr>
          <w:rFonts w:ascii="Times New Roman" w:hAnsi="Times New Roman" w:cs="Times New Roman"/>
        </w:rPr>
        <w:t>ООО «ПРИЗМ ЛАБ»</w:t>
      </w:r>
      <w:commentRangeStart w:id="8"/>
      <w:r w:rsidRPr="00FA04B6">
        <w:rPr>
          <w:rFonts w:ascii="Times New Roman" w:hAnsi="Times New Roman" w:cs="Times New Roman"/>
        </w:rPr>
        <w:t>.</w:t>
      </w:r>
      <w:commentRangeEnd w:id="8"/>
      <w:r w:rsidR="00326935" w:rsidRPr="00FA04B6">
        <w:rPr>
          <w:rStyle w:val="ab"/>
          <w:rFonts w:ascii="Times New Roman" w:hAnsi="Times New Roman" w:cs="Times New Roman"/>
        </w:rPr>
        <w:commentReference w:id="8"/>
      </w:r>
    </w:p>
    <w:p w14:paraId="220D16D5" w14:textId="77777777" w:rsidR="00971855" w:rsidRPr="00FA04B6" w:rsidRDefault="00971855" w:rsidP="00643ADE">
      <w:pPr>
        <w:pStyle w:val="1"/>
        <w:spacing w:before="240" w:after="160"/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>Дополнительная информация</w:t>
      </w:r>
    </w:p>
    <w:p w14:paraId="574EE8DF" w14:textId="77777777" w:rsidR="00643ADE" w:rsidRPr="00FA04B6" w:rsidRDefault="00643ADE" w:rsidP="00971855">
      <w:pPr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>Коммерческое предложение действительно в течение ХХ дней.</w:t>
      </w:r>
    </w:p>
    <w:p w14:paraId="49550B8B" w14:textId="492CD0B1" w:rsidR="00971855" w:rsidRPr="00FA04B6" w:rsidRDefault="00971855" w:rsidP="00971855">
      <w:pPr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 xml:space="preserve">Чтобы провести демонстрацию информационной среды или метод-семинар, обсудить интересующие Вас вопросы или заключить договор, Вы можете связаться с нами </w:t>
      </w:r>
      <w:r w:rsidR="00643ADE" w:rsidRPr="00FA04B6">
        <w:rPr>
          <w:rFonts w:ascii="Times New Roman" w:hAnsi="Times New Roman" w:cs="Times New Roman"/>
        </w:rPr>
        <w:t>любым удобным для Вас способом:</w:t>
      </w:r>
    </w:p>
    <w:p w14:paraId="3AE4183E" w14:textId="5B82C3C9" w:rsidR="00643ADE" w:rsidRPr="00FA04B6" w:rsidRDefault="00643ADE" w:rsidP="00971855">
      <w:pPr>
        <w:rPr>
          <w:rFonts w:ascii="Times New Roman" w:hAnsi="Times New Roman" w:cs="Times New Roman"/>
        </w:rPr>
      </w:pPr>
    </w:p>
    <w:p w14:paraId="25F46E83" w14:textId="77777777" w:rsidR="00643ADE" w:rsidRPr="00FA04B6" w:rsidRDefault="00643ADE" w:rsidP="00643ADE">
      <w:pPr>
        <w:rPr>
          <w:rFonts w:ascii="Times New Roman" w:hAnsi="Times New Roman" w:cs="Times New Roman"/>
          <w:lang w:val="en-US"/>
        </w:rPr>
      </w:pPr>
      <w:r w:rsidRPr="00FA04B6">
        <w:rPr>
          <w:rFonts w:ascii="Times New Roman" w:hAnsi="Times New Roman" w:cs="Times New Roman"/>
          <w:b/>
          <w:bCs/>
        </w:rPr>
        <w:t>Тел</w:t>
      </w:r>
      <w:r w:rsidRPr="00FA04B6">
        <w:rPr>
          <w:rFonts w:ascii="Times New Roman" w:hAnsi="Times New Roman" w:cs="Times New Roman"/>
          <w:b/>
          <w:bCs/>
          <w:lang w:val="en-US"/>
        </w:rPr>
        <w:t>.</w:t>
      </w:r>
      <w:r w:rsidRPr="00FA04B6">
        <w:rPr>
          <w:rFonts w:ascii="Times New Roman" w:hAnsi="Times New Roman" w:cs="Times New Roman"/>
          <w:lang w:val="en-US"/>
        </w:rPr>
        <w:t xml:space="preserve"> +7 (800) 555-35-35</w:t>
      </w:r>
    </w:p>
    <w:p w14:paraId="2D40528F" w14:textId="77777777" w:rsidR="00643ADE" w:rsidRPr="00FA04B6" w:rsidRDefault="00643ADE" w:rsidP="00643ADE">
      <w:pPr>
        <w:rPr>
          <w:rFonts w:ascii="Times New Roman" w:hAnsi="Times New Roman" w:cs="Times New Roman"/>
          <w:lang w:val="en-US"/>
        </w:rPr>
      </w:pPr>
      <w:r w:rsidRPr="00FA04B6">
        <w:rPr>
          <w:rFonts w:ascii="Times New Roman" w:hAnsi="Times New Roman" w:cs="Times New Roman"/>
          <w:b/>
          <w:bCs/>
          <w:lang w:val="en-US"/>
        </w:rPr>
        <w:t>E-mail:</w:t>
      </w:r>
      <w:r w:rsidRPr="00FA04B6">
        <w:rPr>
          <w:rFonts w:ascii="Times New Roman" w:hAnsi="Times New Roman" w:cs="Times New Roman"/>
          <w:lang w:val="en-US"/>
        </w:rPr>
        <w:t xml:space="preserve"> info@prism-lab.ru</w:t>
      </w:r>
    </w:p>
    <w:p w14:paraId="429DD7E0" w14:textId="3EEB674A" w:rsidR="00643ADE" w:rsidRPr="00FA04B6" w:rsidRDefault="00643ADE" w:rsidP="00643ADE">
      <w:pPr>
        <w:rPr>
          <w:rFonts w:ascii="Times New Roman" w:hAnsi="Times New Roman" w:cs="Times New Roman"/>
          <w:b/>
          <w:bCs/>
        </w:rPr>
      </w:pPr>
      <w:r w:rsidRPr="00FA04B6">
        <w:rPr>
          <w:rFonts w:ascii="Times New Roman" w:hAnsi="Times New Roman" w:cs="Times New Roman"/>
          <w:b/>
          <w:bCs/>
        </w:rPr>
        <w:t>prism-lab.ru</w:t>
      </w:r>
    </w:p>
    <w:p w14:paraId="07C3D148" w14:textId="1525566B" w:rsidR="00971855" w:rsidRDefault="00971855" w:rsidP="00971855">
      <w:pPr>
        <w:rPr>
          <w:rFonts w:ascii="Times New Roman" w:hAnsi="Times New Roman" w:cs="Times New Roman"/>
        </w:rPr>
      </w:pPr>
    </w:p>
    <w:p w14:paraId="3792430E" w14:textId="237744F7" w:rsidR="00326935" w:rsidRPr="00E60615" w:rsidRDefault="003611D0" w:rsidP="00971855">
      <w:pPr>
        <w:rPr>
          <w:rFonts w:ascii="Sweet Mavka Script" w:hAnsi="Sweet Mavka Script" w:cs="Times New Roman"/>
          <w:sz w:val="32"/>
          <w:szCs w:val="32"/>
        </w:rPr>
      </w:pPr>
      <w:r w:rsidRPr="00E60615">
        <w:rPr>
          <w:rFonts w:ascii="Sweet Mavka Script" w:hAnsi="Sweet Mavka Script" w:cs="Times New Roman"/>
          <w:sz w:val="32"/>
          <w:szCs w:val="32"/>
        </w:rPr>
        <w:t>С уважением,</w:t>
      </w:r>
      <w:commentRangeStart w:id="9"/>
      <w:commentRangeEnd w:id="9"/>
      <w:r w:rsidR="00326935" w:rsidRPr="00E60615">
        <w:rPr>
          <w:rStyle w:val="ab"/>
          <w:rFonts w:ascii="Sweet Mavka Script" w:hAnsi="Sweet Mavka Script" w:cs="Times New Roman"/>
          <w:sz w:val="20"/>
          <w:szCs w:val="20"/>
        </w:rPr>
        <w:commentReference w:id="9"/>
      </w:r>
    </w:p>
    <w:p w14:paraId="4EF1E25C" w14:textId="196C1261" w:rsidR="00971855" w:rsidRPr="00FA04B6" w:rsidRDefault="00F425CF" w:rsidP="00F425CF">
      <w:pPr>
        <w:tabs>
          <w:tab w:val="left" w:pos="8931"/>
        </w:tabs>
        <w:rPr>
          <w:rFonts w:ascii="Times New Roman" w:hAnsi="Times New Roman" w:cs="Times New Roman"/>
        </w:rPr>
      </w:pPr>
      <w:r w:rsidRPr="00FA04B6">
        <w:rPr>
          <w:rFonts w:ascii="Times New Roman" w:hAnsi="Times New Roman" w:cs="Times New Roman"/>
        </w:rPr>
        <w:t>Генеральный директор</w:t>
      </w:r>
      <w:r w:rsidRPr="00FA04B6">
        <w:rPr>
          <w:rFonts w:ascii="Times New Roman" w:hAnsi="Times New Roman" w:cs="Times New Roman"/>
        </w:rPr>
        <w:tab/>
        <w:t xml:space="preserve">А.С. </w:t>
      </w:r>
      <w:proofErr w:type="spellStart"/>
      <w:r w:rsidRPr="00FA04B6">
        <w:rPr>
          <w:rFonts w:ascii="Times New Roman" w:hAnsi="Times New Roman" w:cs="Times New Roman"/>
        </w:rPr>
        <w:t>Лепилина</w:t>
      </w:r>
      <w:proofErr w:type="spellEnd"/>
    </w:p>
    <w:sectPr w:rsidR="00971855" w:rsidRPr="00FA04B6" w:rsidSect="00F425CF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Павел Поляков" w:date="2026-03-27T00:44:00Z" w:initials="ПП">
    <w:p w14:paraId="79D61392" w14:textId="4C95D9F0" w:rsidR="00326935" w:rsidRDefault="00326935">
      <w:pPr>
        <w:pStyle w:val="ac"/>
      </w:pPr>
      <w:r>
        <w:rPr>
          <w:rStyle w:val="ab"/>
        </w:rPr>
        <w:annotationRef/>
      </w:r>
      <w:r>
        <w:t>Всегда КП на руководителя организации</w:t>
      </w:r>
    </w:p>
  </w:comment>
  <w:comment w:id="1" w:author="Павел Поляков" w:date="2026-03-27T00:23:00Z" w:initials="ПП">
    <w:p w14:paraId="4DE7B9C9" w14:textId="14AAD626" w:rsidR="00B716A6" w:rsidRDefault="00B716A6">
      <w:pPr>
        <w:pStyle w:val="ac"/>
      </w:pPr>
      <w:r>
        <w:rPr>
          <w:rStyle w:val="ab"/>
        </w:rPr>
        <w:annotationRef/>
      </w:r>
      <w:r>
        <w:t>ИМХО цифровая среда лучше звучит</w:t>
      </w:r>
    </w:p>
  </w:comment>
  <w:comment w:id="2" w:author="Софья Зименкова" w:date="2026-04-28T22:57:00Z" w:initials="СЗ">
    <w:p w14:paraId="2E0D8EAF" w14:textId="4E683BE4" w:rsidR="00643ADE" w:rsidRDefault="00643ADE">
      <w:pPr>
        <w:pStyle w:val="ac"/>
      </w:pPr>
      <w:r>
        <w:rPr>
          <w:rStyle w:val="ab"/>
        </w:rPr>
        <w:annotationRef/>
      </w:r>
      <w:r>
        <w:t>Комплекс лучше звучит, чем комплект</w:t>
      </w:r>
    </w:p>
  </w:comment>
  <w:comment w:id="3" w:author="Павел Поляков" w:date="2026-03-27T00:24:00Z" w:initials="ПП">
    <w:p w14:paraId="483F3FD9" w14:textId="3E1D5E8F" w:rsidR="00B716A6" w:rsidRDefault="00B716A6">
      <w:pPr>
        <w:pStyle w:val="ac"/>
      </w:pPr>
      <w:r>
        <w:rPr>
          <w:rStyle w:val="ab"/>
        </w:rPr>
        <w:annotationRef/>
      </w:r>
      <w:r>
        <w:t>Исторические данные заставлять удалять не будем</w:t>
      </w:r>
    </w:p>
  </w:comment>
  <w:comment w:id="4" w:author="Павел Поляков" w:date="2026-03-27T00:19:00Z" w:initials="ПП">
    <w:p w14:paraId="0F934AE6" w14:textId="3DF67D6B" w:rsidR="001928AF" w:rsidRPr="001928AF" w:rsidRDefault="001928AF">
      <w:pPr>
        <w:pStyle w:val="ac"/>
      </w:pPr>
      <w:r>
        <w:rPr>
          <w:rStyle w:val="ab"/>
        </w:rPr>
        <w:annotationRef/>
      </w:r>
      <w:r>
        <w:t xml:space="preserve">Сомнительная формулировка – как будто мы и их </w:t>
      </w:r>
      <w:r>
        <w:rPr>
          <w:lang w:val="en-US"/>
        </w:rPr>
        <w:t>LMS</w:t>
      </w:r>
      <w:r w:rsidRPr="001928AF">
        <w:t xml:space="preserve"> </w:t>
      </w:r>
      <w:r>
        <w:t>должны настраивать</w:t>
      </w:r>
    </w:p>
  </w:comment>
  <w:comment w:id="5" w:author="Софья Зименкова" w:date="2026-04-28T22:57:00Z" w:initials="СЗ">
    <w:p w14:paraId="001F018F" w14:textId="46978CCC" w:rsidR="00643ADE" w:rsidRDefault="00643ADE">
      <w:pPr>
        <w:pStyle w:val="ac"/>
      </w:pPr>
      <w:r>
        <w:rPr>
          <w:rStyle w:val="ab"/>
        </w:rPr>
        <w:annotationRef/>
      </w:r>
      <w:r>
        <w:t>Поменяла синхронизацию на обмен данными</w:t>
      </w:r>
    </w:p>
  </w:comment>
  <w:comment w:id="6" w:author="Софья Зименкова" w:date="2026-04-28T22:58:00Z" w:initials="СЗ">
    <w:p w14:paraId="17A5E4C2" w14:textId="149C7752" w:rsidR="00643ADE" w:rsidRDefault="00643ADE" w:rsidP="00643ADE">
      <w:pPr>
        <w:pStyle w:val="ac"/>
      </w:pPr>
      <w:r>
        <w:rPr>
          <w:rStyle w:val="ab"/>
        </w:rPr>
        <w:annotationRef/>
      </w:r>
      <w:proofErr w:type="gramStart"/>
      <w:r>
        <w:t>Звучит конечно</w:t>
      </w:r>
      <w:proofErr w:type="gramEnd"/>
      <w:r>
        <w:t xml:space="preserve"> дешево… надо как-то придумать, как это поаккуратнее обозвать</w:t>
      </w:r>
    </w:p>
  </w:comment>
  <w:comment w:id="7" w:author="Софья Зименкова" w:date="2026-04-28T22:58:00Z" w:initials="СЗ">
    <w:p w14:paraId="3E4FEE6D" w14:textId="10EAB8C4" w:rsidR="00643ADE" w:rsidRDefault="00643ADE">
      <w:pPr>
        <w:pStyle w:val="ac"/>
      </w:pPr>
      <w:r>
        <w:rPr>
          <w:rStyle w:val="ab"/>
        </w:rPr>
        <w:annotationRef/>
      </w:r>
      <w:r>
        <w:t>А мне кажется, что одно право… нужен совет юриста</w:t>
      </w:r>
    </w:p>
  </w:comment>
  <w:comment w:id="8" w:author="Павел Поляков" w:date="2026-03-27T00:44:00Z" w:initials="ПП">
    <w:p w14:paraId="2BD6AF78" w14:textId="118AFC9E" w:rsidR="00326935" w:rsidRDefault="00326935">
      <w:pPr>
        <w:pStyle w:val="ac"/>
      </w:pPr>
      <w:r>
        <w:rPr>
          <w:rStyle w:val="ab"/>
        </w:rPr>
        <w:annotationRef/>
      </w:r>
      <w:r>
        <w:t>Сильно больше юридических подробностей тут не надо – они будут в договоре</w:t>
      </w:r>
    </w:p>
  </w:comment>
  <w:comment w:id="9" w:author="Павел Поляков" w:date="2026-03-27T00:44:00Z" w:initials="ПП">
    <w:p w14:paraId="01233AF2" w14:textId="6FBE7D33" w:rsidR="00326935" w:rsidRDefault="00326935">
      <w:pPr>
        <w:pStyle w:val="ac"/>
      </w:pPr>
      <w:r>
        <w:rPr>
          <w:rStyle w:val="ab"/>
        </w:rPr>
        <w:annotationRef/>
      </w:r>
      <w:r>
        <w:t>Тут от руки красиво «С уважением»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D61392" w15:done="1"/>
  <w15:commentEx w15:paraId="4DE7B9C9" w15:done="1"/>
  <w15:commentEx w15:paraId="2E0D8EAF" w15:done="0"/>
  <w15:commentEx w15:paraId="483F3FD9" w15:done="1"/>
  <w15:commentEx w15:paraId="0F934AE6" w15:done="0"/>
  <w15:commentEx w15:paraId="001F018F" w15:paraIdParent="0F934AE6" w15:done="0"/>
  <w15:commentEx w15:paraId="17A5E4C2" w15:done="0"/>
  <w15:commentEx w15:paraId="3E4FEE6D" w15:done="0"/>
  <w15:commentEx w15:paraId="2BD6AF78" w15:done="0"/>
  <w15:commentEx w15:paraId="01233A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3E1C3C3" w16cex:dateUtc="2026-03-26T21:44:00Z"/>
  <w16cex:commentExtensible w16cex:durableId="1463A6E8" w16cex:dateUtc="2026-03-26T21:23:00Z"/>
  <w16cex:commentExtensible w16cex:durableId="2D9BB9BE" w16cex:dateUtc="2026-04-28T19:57:00Z"/>
  <w16cex:commentExtensible w16cex:durableId="0E4CE1A7" w16cex:dateUtc="2026-03-26T21:24:00Z"/>
  <w16cex:commentExtensible w16cex:durableId="5DBC502D" w16cex:dateUtc="2026-03-26T21:19:00Z"/>
  <w16cex:commentExtensible w16cex:durableId="2D9BB9DC" w16cex:dateUtc="2026-04-28T19:57:00Z"/>
  <w16cex:commentExtensible w16cex:durableId="2D9BBA0E" w16cex:dateUtc="2026-04-28T19:58:00Z"/>
  <w16cex:commentExtensible w16cex:durableId="2D9BBA33" w16cex:dateUtc="2026-04-28T19:58:00Z"/>
  <w16cex:commentExtensible w16cex:durableId="51FD7032" w16cex:dateUtc="2026-03-26T21:44:00Z"/>
  <w16cex:commentExtensible w16cex:durableId="44B4B2A3" w16cex:dateUtc="2026-03-26T2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D61392" w16cid:durableId="73E1C3C3"/>
  <w16cid:commentId w16cid:paraId="4DE7B9C9" w16cid:durableId="1463A6E8"/>
  <w16cid:commentId w16cid:paraId="2E0D8EAF" w16cid:durableId="2D9BB9BE"/>
  <w16cid:commentId w16cid:paraId="483F3FD9" w16cid:durableId="0E4CE1A7"/>
  <w16cid:commentId w16cid:paraId="0F934AE6" w16cid:durableId="5DBC502D"/>
  <w16cid:commentId w16cid:paraId="001F018F" w16cid:durableId="2D9BB9DC"/>
  <w16cid:commentId w16cid:paraId="17A5E4C2" w16cid:durableId="2D9BBA0E"/>
  <w16cid:commentId w16cid:paraId="3E4FEE6D" w16cid:durableId="2D9BBA33"/>
  <w16cid:commentId w16cid:paraId="2BD6AF78" w16cid:durableId="51FD7032"/>
  <w16cid:commentId w16cid:paraId="01233AF2" w16cid:durableId="44B4B2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2F77A" w14:textId="77777777" w:rsidR="00FE75EC" w:rsidRDefault="00FE75EC" w:rsidP="00251B1A">
      <w:r>
        <w:separator/>
      </w:r>
    </w:p>
    <w:p w14:paraId="01ECF72A" w14:textId="77777777" w:rsidR="00FE75EC" w:rsidRDefault="00FE75EC"/>
  </w:endnote>
  <w:endnote w:type="continuationSeparator" w:id="0">
    <w:p w14:paraId="001DFF22" w14:textId="77777777" w:rsidR="00FE75EC" w:rsidRDefault="00FE75EC" w:rsidP="00251B1A">
      <w:r>
        <w:continuationSeparator/>
      </w:r>
    </w:p>
    <w:p w14:paraId="19D162D7" w14:textId="77777777" w:rsidR="00FE75EC" w:rsidRDefault="00FE75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libri"/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weet Mavka Script">
    <w:panose1 w:val="03060602040705080205"/>
    <w:charset w:val="00"/>
    <w:family w:val="script"/>
    <w:pitch w:val="variable"/>
    <w:sig w:usb0="A00002BF" w:usb1="5000005B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B716A6" w:rsidRPr="00B716A6" w14:paraId="288A2669" w14:textId="77777777" w:rsidTr="00B716A6">
      <w:tc>
        <w:tcPr>
          <w:tcW w:w="3485" w:type="dxa"/>
          <w:vAlign w:val="center"/>
        </w:tcPr>
        <w:p w14:paraId="4CFC25AA" w14:textId="77777777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Актуально на 14.03.2026</w:t>
          </w:r>
        </w:p>
        <w:p w14:paraId="72EC810C" w14:textId="45FB28F0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  <w:t>Конфиденциально</w:t>
          </w:r>
        </w:p>
      </w:tc>
      <w:tc>
        <w:tcPr>
          <w:tcW w:w="3485" w:type="dxa"/>
          <w:vAlign w:val="center"/>
        </w:tcPr>
        <w:p w14:paraId="761F8D03" w14:textId="3E05FA80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ООО «ПРИЗМ ЛАБ»</w:t>
          </w:r>
        </w:p>
      </w:tc>
      <w:tc>
        <w:tcPr>
          <w:tcW w:w="3486" w:type="dxa"/>
          <w:vAlign w:val="center"/>
        </w:tcPr>
        <w:p w14:paraId="33719C69" w14:textId="320E767C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 xml:space="preserve">Стр. </w:t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fldChar w:fldCharType="begin"/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instrText>PAGE   \* MERGEFORMAT</w:instrText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fldChar w:fldCharType="separate"/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1</w:t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fldChar w:fldCharType="end"/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 xml:space="preserve"> из 2</w:t>
          </w:r>
        </w:p>
      </w:tc>
    </w:tr>
  </w:tbl>
  <w:p w14:paraId="648027AF" w14:textId="11316729" w:rsidR="00251B1A" w:rsidRPr="00F425CF" w:rsidRDefault="00251B1A" w:rsidP="00B716A6">
    <w:pPr>
      <w:pStyle w:val="a9"/>
      <w:tabs>
        <w:tab w:val="clear" w:pos="4677"/>
        <w:tab w:val="center" w:pos="4536"/>
      </w:tabs>
      <w:ind w:firstLine="0"/>
      <w:rPr>
        <w:rFonts w:ascii="Times New Roman" w:hAnsi="Times New Roman" w:cs="Times New Roman"/>
        <w:sz w:val="2"/>
        <w:szCs w:val="2"/>
        <w:lang w:val="en-US"/>
      </w:rPr>
    </w:pPr>
  </w:p>
  <w:p w14:paraId="057798DE" w14:textId="77777777" w:rsidR="00D34D0F" w:rsidRDefault="00D34D0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F425CF" w:rsidRPr="00B716A6" w14:paraId="40E33BEB" w14:textId="77777777" w:rsidTr="000625AF">
      <w:tc>
        <w:tcPr>
          <w:tcW w:w="3485" w:type="dxa"/>
          <w:vAlign w:val="center"/>
        </w:tcPr>
        <w:p w14:paraId="4805F7E9" w14:textId="77777777" w:rsidR="00F425CF" w:rsidRPr="00B716A6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Актуально на 14.03.2026</w:t>
          </w:r>
        </w:p>
        <w:p w14:paraId="2804924B" w14:textId="77777777" w:rsidR="00F425CF" w:rsidRPr="00B716A6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  <w:t>Конфиденциально</w:t>
          </w:r>
        </w:p>
      </w:tc>
      <w:tc>
        <w:tcPr>
          <w:tcW w:w="3485" w:type="dxa"/>
          <w:vAlign w:val="center"/>
        </w:tcPr>
        <w:p w14:paraId="526D0942" w14:textId="77777777" w:rsidR="00F425CF" w:rsidRPr="00B716A6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ООО «ПРИЗМ ЛАБ»</w:t>
          </w:r>
        </w:p>
      </w:tc>
      <w:tc>
        <w:tcPr>
          <w:tcW w:w="3486" w:type="dxa"/>
          <w:vAlign w:val="center"/>
        </w:tcPr>
        <w:p w14:paraId="3C0903CA" w14:textId="5126F10E" w:rsidR="00F425CF" w:rsidRPr="00643ADE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Times New Roman" w:hAnsi="Times New Roman" w:cs="Times New Roman"/>
              <w:color w:val="BFBFBF" w:themeColor="background1" w:themeShade="BF"/>
            </w:rPr>
          </w:pPr>
          <w:r w:rsidRPr="00643ADE">
            <w:rPr>
              <w:rFonts w:ascii="Times New Roman" w:hAnsi="Times New Roman" w:cs="Times New Roman"/>
              <w:color w:val="BFBFBF" w:themeColor="background1" w:themeShade="BF"/>
            </w:rPr>
            <w:t xml:space="preserve">Стр. 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begin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instrText>PAGE  \* Arabic  \* MERGEFORMAT</w:instrTex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separate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t>1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end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t xml:space="preserve"> из 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begin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instrText>NUMPAGES  \* Arabic  \* MERGEFORMAT</w:instrTex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separate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t>2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end"/>
          </w:r>
        </w:p>
      </w:tc>
    </w:tr>
  </w:tbl>
  <w:p w14:paraId="6A142D6D" w14:textId="77777777" w:rsidR="00F425CF" w:rsidRPr="00F425CF" w:rsidRDefault="00F425CF" w:rsidP="00F425CF">
    <w:pPr>
      <w:pStyle w:val="a9"/>
      <w:ind w:firstLine="0"/>
      <w:rPr>
        <w:sz w:val="2"/>
        <w:szCs w:val="2"/>
        <w:lang w:val="en-US"/>
      </w:rPr>
    </w:pPr>
  </w:p>
  <w:p w14:paraId="1AF45287" w14:textId="77777777" w:rsidR="00D34D0F" w:rsidRDefault="00D34D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48060" w14:textId="77777777" w:rsidR="00FE75EC" w:rsidRDefault="00FE75EC" w:rsidP="00251B1A">
      <w:r>
        <w:separator/>
      </w:r>
    </w:p>
    <w:p w14:paraId="192DB586" w14:textId="77777777" w:rsidR="00FE75EC" w:rsidRDefault="00FE75EC"/>
  </w:footnote>
  <w:footnote w:type="continuationSeparator" w:id="0">
    <w:p w14:paraId="64321E0D" w14:textId="77777777" w:rsidR="00FE75EC" w:rsidRDefault="00FE75EC" w:rsidP="00251B1A">
      <w:r>
        <w:continuationSeparator/>
      </w:r>
    </w:p>
    <w:p w14:paraId="71B7CFB5" w14:textId="77777777" w:rsidR="00FE75EC" w:rsidRDefault="00FE75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A117E" w14:textId="626A4779" w:rsidR="00B716A6" w:rsidRPr="00B716A6" w:rsidRDefault="00B716A6" w:rsidP="00B716A6">
    <w:pPr>
      <w:pStyle w:val="a7"/>
      <w:ind w:firstLine="0"/>
      <w:rPr>
        <w:lang w:val="en-US"/>
      </w:rPr>
    </w:pPr>
  </w:p>
  <w:p w14:paraId="76F8CE36" w14:textId="77777777" w:rsidR="00D34D0F" w:rsidRDefault="00D34D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A617" w14:textId="2244EAC4" w:rsidR="00B716A6" w:rsidRDefault="00B716A6">
    <w:pPr>
      <w:pStyle w:val="a7"/>
    </w:pPr>
    <w:r w:rsidRPr="005B11A1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48EF13B4" wp14:editId="48BB0CC0">
          <wp:simplePos x="0" y="0"/>
          <wp:positionH relativeFrom="column">
            <wp:posOffset>-447675</wp:posOffset>
          </wp:positionH>
          <wp:positionV relativeFrom="paragraph">
            <wp:posOffset>-448310</wp:posOffset>
          </wp:positionV>
          <wp:extent cx="8315325" cy="5473065"/>
          <wp:effectExtent l="0" t="0" r="952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5325" cy="5473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493968" w14:textId="77777777" w:rsidR="00D34D0F" w:rsidRDefault="00D34D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E16"/>
    <w:multiLevelType w:val="hybridMultilevel"/>
    <w:tmpl w:val="63F2B37A"/>
    <w:lvl w:ilvl="0" w:tplc="0378909C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C1F"/>
    <w:multiLevelType w:val="hybridMultilevel"/>
    <w:tmpl w:val="A7E8EE52"/>
    <w:lvl w:ilvl="0" w:tplc="238ADD40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61F4"/>
    <w:multiLevelType w:val="hybridMultilevel"/>
    <w:tmpl w:val="24F04D68"/>
    <w:lvl w:ilvl="0" w:tplc="F68E61C8">
      <w:start w:val="1"/>
      <w:numFmt w:val="bullet"/>
      <w:lvlText w:val="▶"/>
      <w:lvlJc w:val="righ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0EF"/>
    <w:multiLevelType w:val="hybridMultilevel"/>
    <w:tmpl w:val="5C605B6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авел Поляков">
    <w15:presenceInfo w15:providerId="Windows Live" w15:userId="320162c41cc4cec4"/>
  </w15:person>
  <w15:person w15:author="Софья Зименкова">
    <w15:presenceInfo w15:providerId="Windows Live" w15:userId="111ac0d5987173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A9"/>
    <w:rsid w:val="00074CD1"/>
    <w:rsid w:val="000B2C1E"/>
    <w:rsid w:val="000C3157"/>
    <w:rsid w:val="000C72BF"/>
    <w:rsid w:val="001566DC"/>
    <w:rsid w:val="001804D5"/>
    <w:rsid w:val="001928AF"/>
    <w:rsid w:val="001B2310"/>
    <w:rsid w:val="00251B1A"/>
    <w:rsid w:val="002A139B"/>
    <w:rsid w:val="00326935"/>
    <w:rsid w:val="003611D0"/>
    <w:rsid w:val="00372145"/>
    <w:rsid w:val="00390CFF"/>
    <w:rsid w:val="00480558"/>
    <w:rsid w:val="005B11A1"/>
    <w:rsid w:val="006106F2"/>
    <w:rsid w:val="00643ADE"/>
    <w:rsid w:val="00844526"/>
    <w:rsid w:val="008622A0"/>
    <w:rsid w:val="00971855"/>
    <w:rsid w:val="009A1D19"/>
    <w:rsid w:val="00A842E5"/>
    <w:rsid w:val="00B060A9"/>
    <w:rsid w:val="00B716A6"/>
    <w:rsid w:val="00C952E7"/>
    <w:rsid w:val="00D34D0F"/>
    <w:rsid w:val="00D82AF6"/>
    <w:rsid w:val="00E60615"/>
    <w:rsid w:val="00E6508F"/>
    <w:rsid w:val="00E923B1"/>
    <w:rsid w:val="00EC7A8D"/>
    <w:rsid w:val="00F425CF"/>
    <w:rsid w:val="00F50291"/>
    <w:rsid w:val="00F5641B"/>
    <w:rsid w:val="00FA04B6"/>
    <w:rsid w:val="00FE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C4DBC"/>
  <w15:docId w15:val="{C05D83D8-D1C0-D747-A8BD-1E4E5940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4D5"/>
    <w:pPr>
      <w:ind w:firstLine="426"/>
      <w:jc w:val="both"/>
    </w:pPr>
    <w:rPr>
      <w:rFonts w:ascii="Inter" w:hAnsi="Inter" w:cs="Arial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4CD1"/>
    <w:pPr>
      <w:keepNext/>
      <w:keepLines/>
      <w:spacing w:before="320" w:after="12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566DC"/>
  </w:style>
  <w:style w:type="character" w:customStyle="1" w:styleId="10">
    <w:name w:val="Заголовок 1 Знак"/>
    <w:basedOn w:val="a0"/>
    <w:link w:val="1"/>
    <w:uiPriority w:val="9"/>
    <w:rsid w:val="00074CD1"/>
    <w:rPr>
      <w:rFonts w:ascii="Inter" w:eastAsiaTheme="majorEastAsia" w:hAnsi="Inter" w:cstheme="majorBidi"/>
      <w:b/>
      <w:color w:val="000000" w:themeColor="text1"/>
      <w:szCs w:val="32"/>
      <w:lang w:val="ru-RU"/>
    </w:rPr>
  </w:style>
  <w:style w:type="paragraph" w:styleId="a4">
    <w:name w:val="Title"/>
    <w:basedOn w:val="1"/>
    <w:next w:val="a"/>
    <w:link w:val="a5"/>
    <w:uiPriority w:val="10"/>
    <w:qFormat/>
    <w:rsid w:val="001804D5"/>
    <w:pPr>
      <w:spacing w:after="240"/>
    </w:pPr>
    <w:rPr>
      <w:sz w:val="32"/>
    </w:rPr>
  </w:style>
  <w:style w:type="character" w:customStyle="1" w:styleId="a5">
    <w:name w:val="Заголовок Знак"/>
    <w:basedOn w:val="a0"/>
    <w:link w:val="a4"/>
    <w:uiPriority w:val="10"/>
    <w:rsid w:val="001804D5"/>
    <w:rPr>
      <w:rFonts w:ascii="Inter" w:eastAsiaTheme="majorEastAsia" w:hAnsi="Inter" w:cstheme="majorBidi"/>
      <w:b/>
      <w:color w:val="000000" w:themeColor="text1"/>
      <w:sz w:val="32"/>
      <w:szCs w:val="32"/>
      <w:lang w:val="ru-RU"/>
    </w:rPr>
  </w:style>
  <w:style w:type="paragraph" w:styleId="a6">
    <w:name w:val="List Paragraph"/>
    <w:basedOn w:val="a"/>
    <w:uiPriority w:val="34"/>
    <w:qFormat/>
    <w:rsid w:val="0048055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1B1A"/>
    <w:rPr>
      <w:rFonts w:ascii="Inter" w:hAnsi="Inter" w:cs="Arial"/>
      <w:lang w:val="ru-RU"/>
    </w:rPr>
  </w:style>
  <w:style w:type="paragraph" w:styleId="a9">
    <w:name w:val="footer"/>
    <w:basedOn w:val="a"/>
    <w:link w:val="aa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1B1A"/>
    <w:rPr>
      <w:rFonts w:ascii="Inter" w:hAnsi="Inter" w:cs="Arial"/>
      <w:lang w:val="ru-RU"/>
    </w:rPr>
  </w:style>
  <w:style w:type="character" w:styleId="ab">
    <w:name w:val="annotation reference"/>
    <w:basedOn w:val="a0"/>
    <w:uiPriority w:val="99"/>
    <w:semiHidden/>
    <w:unhideWhenUsed/>
    <w:rsid w:val="001928AF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928A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928AF"/>
    <w:rPr>
      <w:rFonts w:ascii="Inter" w:hAnsi="Inter" w:cs="Arial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928A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928AF"/>
    <w:rPr>
      <w:rFonts w:ascii="Inter" w:hAnsi="Inter" w:cs="Arial"/>
      <w:b/>
      <w:bCs/>
      <w:sz w:val="20"/>
      <w:szCs w:val="20"/>
      <w:lang w:val="ru-RU"/>
    </w:rPr>
  </w:style>
  <w:style w:type="character" w:styleId="af0">
    <w:name w:val="Hyperlink"/>
    <w:basedOn w:val="a0"/>
    <w:uiPriority w:val="99"/>
    <w:unhideWhenUsed/>
    <w:rsid w:val="00F425C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4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rism-lab.ru" TargetMode="Externa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yperlink" Target="https://prism-lab.ru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9</cp:revision>
  <dcterms:created xsi:type="dcterms:W3CDTF">2026-03-17T17:22:00Z</dcterms:created>
  <dcterms:modified xsi:type="dcterms:W3CDTF">2026-04-28T20:10:00Z</dcterms:modified>
</cp:coreProperties>
</file>