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78AD9" w14:textId="77777777" w:rsidR="003146D8" w:rsidRPr="00B308AC" w:rsidRDefault="003146D8" w:rsidP="007F15B0">
      <w:pPr>
        <w:pStyle w:val="Paragraphedeliste"/>
        <w:spacing w:line="276" w:lineRule="auto"/>
        <w:ind w:left="851" w:hanging="142"/>
        <w:rPr>
          <w:rFonts w:ascii="Arial Narrow" w:hAnsi="Arial Narrow"/>
          <w:b/>
          <w:sz w:val="44"/>
          <w:szCs w:val="44"/>
          <w:u w:val="single"/>
        </w:rPr>
      </w:pPr>
    </w:p>
    <w:p w14:paraId="2C714CA7" w14:textId="77777777" w:rsidR="00F86075" w:rsidRPr="00B308AC" w:rsidRDefault="00F86075" w:rsidP="00F86075">
      <w:pPr>
        <w:jc w:val="center"/>
        <w:rPr>
          <w:rFonts w:ascii="Arial Narrow" w:hAnsi="Arial Narrow"/>
          <w:b/>
          <w:color w:val="000000" w:themeColor="text1"/>
          <w:sz w:val="44"/>
          <w:szCs w:val="44"/>
          <w:u w:val="single"/>
        </w:rPr>
      </w:pPr>
    </w:p>
    <w:p w14:paraId="119669A1" w14:textId="77777777" w:rsidR="00F86075" w:rsidRPr="00B308AC" w:rsidRDefault="00F86075" w:rsidP="00F86075">
      <w:pPr>
        <w:jc w:val="center"/>
        <w:rPr>
          <w:rFonts w:ascii="Arial Narrow" w:hAnsi="Arial Narrow"/>
          <w:b/>
          <w:color w:val="000000" w:themeColor="text1"/>
          <w:sz w:val="44"/>
          <w:szCs w:val="44"/>
          <w:u w:val="single"/>
        </w:rPr>
      </w:pPr>
    </w:p>
    <w:p w14:paraId="525EF97D" w14:textId="77777777" w:rsidR="00F86075" w:rsidRPr="00B308AC" w:rsidRDefault="00F86075" w:rsidP="00F86075">
      <w:pPr>
        <w:jc w:val="center"/>
        <w:rPr>
          <w:rFonts w:ascii="Arial Narrow" w:hAnsi="Arial Narrow"/>
          <w:b/>
          <w:color w:val="000000" w:themeColor="text1"/>
          <w:sz w:val="44"/>
          <w:szCs w:val="44"/>
          <w:u w:val="single"/>
        </w:rPr>
      </w:pPr>
    </w:p>
    <w:p w14:paraId="5B3FF29F" w14:textId="77777777" w:rsidR="00B80BEE" w:rsidRPr="00B308AC" w:rsidRDefault="00B80BEE" w:rsidP="00F86075">
      <w:pPr>
        <w:jc w:val="center"/>
        <w:rPr>
          <w:rFonts w:ascii="Arial Narrow" w:hAnsi="Arial Narrow"/>
          <w:b/>
          <w:color w:val="000000" w:themeColor="text1"/>
          <w:sz w:val="44"/>
          <w:szCs w:val="44"/>
          <w:u w:val="single"/>
        </w:rPr>
      </w:pPr>
    </w:p>
    <w:p w14:paraId="3AAAD5C4" w14:textId="77777777" w:rsidR="00DF64BD" w:rsidRDefault="00F86075" w:rsidP="00F86075">
      <w:pPr>
        <w:jc w:val="center"/>
        <w:rPr>
          <w:rFonts w:ascii="Arial Narrow" w:hAnsi="Arial Narrow"/>
          <w:b/>
          <w:sz w:val="44"/>
          <w:szCs w:val="44"/>
        </w:rPr>
      </w:pPr>
      <w:r w:rsidRPr="00EF4DB2">
        <w:rPr>
          <w:rFonts w:ascii="Arial Narrow" w:hAnsi="Arial Narrow"/>
          <w:bCs/>
          <w:sz w:val="40"/>
          <w:szCs w:val="40"/>
          <w:u w:val="single"/>
        </w:rPr>
        <w:t xml:space="preserve">UML </w:t>
      </w:r>
      <w:r w:rsidR="00EF4DB2" w:rsidRPr="00EF4DB2">
        <w:rPr>
          <w:rFonts w:ascii="Arial Narrow" w:hAnsi="Arial Narrow"/>
          <w:bCs/>
          <w:sz w:val="40"/>
          <w:szCs w:val="40"/>
          <w:u w:val="single"/>
        </w:rPr>
        <w:t>- 2026-27</w:t>
      </w:r>
      <w:r w:rsidR="002310D8" w:rsidRPr="00B308AC">
        <w:rPr>
          <w:rFonts w:ascii="Arial Narrow" w:hAnsi="Arial Narrow"/>
          <w:b/>
          <w:sz w:val="44"/>
          <w:szCs w:val="44"/>
        </w:rPr>
        <w:br/>
      </w:r>
    </w:p>
    <w:p w14:paraId="49281918" w14:textId="0472942B" w:rsidR="00EF4DB2" w:rsidRDefault="00F86075" w:rsidP="00F86075">
      <w:pPr>
        <w:jc w:val="center"/>
        <w:rPr>
          <w:rFonts w:ascii="Arial Narrow" w:hAnsi="Arial Narrow"/>
          <w:b/>
          <w:sz w:val="44"/>
          <w:szCs w:val="44"/>
        </w:rPr>
      </w:pPr>
      <w:r w:rsidRPr="00B308AC">
        <w:rPr>
          <w:rFonts w:ascii="Arial Narrow" w:hAnsi="Arial Narrow"/>
          <w:b/>
          <w:sz w:val="44"/>
          <w:szCs w:val="44"/>
        </w:rPr>
        <w:t>TRAVAUX PRATIQUES</w:t>
      </w:r>
      <w:r w:rsidR="00EF4DB2">
        <w:rPr>
          <w:rFonts w:ascii="Arial Narrow" w:hAnsi="Arial Narrow"/>
          <w:b/>
          <w:sz w:val="44"/>
          <w:szCs w:val="44"/>
        </w:rPr>
        <w:t xml:space="preserve"> N°2</w:t>
      </w:r>
    </w:p>
    <w:p w14:paraId="57CD4EB6" w14:textId="77777777" w:rsidR="00DF64BD" w:rsidRDefault="00DF64BD" w:rsidP="00F86075">
      <w:pPr>
        <w:jc w:val="center"/>
        <w:rPr>
          <w:rFonts w:ascii="Arial Narrow" w:hAnsi="Arial Narrow"/>
          <w:b/>
          <w:sz w:val="44"/>
          <w:szCs w:val="44"/>
        </w:rPr>
      </w:pPr>
    </w:p>
    <w:p w14:paraId="232C9DE9" w14:textId="77777777" w:rsidR="00DF64BD" w:rsidRPr="00DF64BD" w:rsidRDefault="00DF64BD" w:rsidP="00F86075">
      <w:pPr>
        <w:jc w:val="center"/>
        <w:rPr>
          <w:rFonts w:ascii="Arial Narrow" w:hAnsi="Arial Narrow"/>
          <w:b/>
          <w:color w:val="EE0000"/>
          <w:sz w:val="56"/>
          <w:szCs w:val="56"/>
        </w:rPr>
      </w:pPr>
    </w:p>
    <w:p w14:paraId="20960C80" w14:textId="7A517CC5" w:rsidR="00F86075" w:rsidRPr="00B308AC" w:rsidRDefault="00EF4DB2" w:rsidP="00F86075">
      <w:pPr>
        <w:jc w:val="center"/>
        <w:rPr>
          <w:rFonts w:ascii="Arial Narrow" w:hAnsi="Arial Narrow"/>
          <w:sz w:val="44"/>
          <w:szCs w:val="44"/>
        </w:rPr>
      </w:pPr>
      <w:r w:rsidRPr="00DF64BD">
        <w:rPr>
          <w:rFonts w:ascii="Arial Narrow" w:hAnsi="Arial Narrow"/>
          <w:b/>
          <w:color w:val="EE0000"/>
          <w:sz w:val="56"/>
          <w:szCs w:val="56"/>
        </w:rPr>
        <w:t>Diagramme de Class</w:t>
      </w:r>
      <w:r w:rsidR="002310D8" w:rsidRPr="00B308AC">
        <w:rPr>
          <w:rFonts w:ascii="Arial Narrow" w:hAnsi="Arial Narrow"/>
          <w:b/>
          <w:sz w:val="44"/>
          <w:szCs w:val="44"/>
        </w:rPr>
        <w:br/>
      </w:r>
      <w:r w:rsidR="00F86075" w:rsidRPr="00B308AC">
        <w:rPr>
          <w:rFonts w:ascii="Arial Narrow" w:hAnsi="Arial Narrow"/>
          <w:sz w:val="44"/>
          <w:szCs w:val="44"/>
        </w:rPr>
        <w:br/>
      </w:r>
      <w:r w:rsidR="00F86075" w:rsidRPr="00B308AC">
        <w:rPr>
          <w:rFonts w:ascii="Arial Narrow" w:hAnsi="Arial Narrow"/>
          <w:sz w:val="44"/>
          <w:szCs w:val="44"/>
        </w:rPr>
        <w:br/>
      </w:r>
      <w:r w:rsidR="00F86075" w:rsidRPr="00B308AC">
        <w:rPr>
          <w:rFonts w:ascii="Arial Narrow" w:hAnsi="Arial Narrow"/>
          <w:sz w:val="44"/>
          <w:szCs w:val="44"/>
        </w:rPr>
        <w:br/>
      </w:r>
      <w:r w:rsidR="00F86075" w:rsidRPr="00B308AC">
        <w:rPr>
          <w:rFonts w:ascii="Arial Narrow" w:hAnsi="Arial Narrow"/>
          <w:sz w:val="44"/>
          <w:szCs w:val="44"/>
        </w:rPr>
        <w:br/>
      </w:r>
    </w:p>
    <w:p w14:paraId="376A470B" w14:textId="77777777" w:rsidR="00F86075" w:rsidRPr="00B308AC" w:rsidRDefault="00F86075" w:rsidP="00F86075">
      <w:pPr>
        <w:rPr>
          <w:rFonts w:ascii="Arial Narrow" w:hAnsi="Arial Narrow"/>
        </w:rPr>
      </w:pPr>
    </w:p>
    <w:p w14:paraId="033441D9" w14:textId="77777777" w:rsidR="00F86075" w:rsidRPr="00B308AC" w:rsidRDefault="00F86075" w:rsidP="00F86075">
      <w:pPr>
        <w:jc w:val="center"/>
        <w:rPr>
          <w:rFonts w:ascii="Arial Narrow" w:hAnsi="Arial Narrow"/>
        </w:rPr>
      </w:pPr>
    </w:p>
    <w:p w14:paraId="06CED4F0" w14:textId="77777777" w:rsidR="00F86075" w:rsidRPr="00B308AC" w:rsidRDefault="00F86075" w:rsidP="00F86075">
      <w:pPr>
        <w:jc w:val="center"/>
        <w:rPr>
          <w:rFonts w:ascii="Arial Narrow" w:hAnsi="Arial Narrow"/>
        </w:rPr>
      </w:pPr>
    </w:p>
    <w:p w14:paraId="565B432A" w14:textId="77777777" w:rsidR="00F86075" w:rsidRPr="00B308AC" w:rsidRDefault="00F86075" w:rsidP="0076527D">
      <w:pPr>
        <w:rPr>
          <w:rFonts w:ascii="Arial Narrow" w:hAnsi="Arial Narrow"/>
        </w:rPr>
      </w:pPr>
    </w:p>
    <w:p w14:paraId="062C8D69" w14:textId="77777777" w:rsidR="00F86075" w:rsidRPr="00B308AC" w:rsidRDefault="00F86075" w:rsidP="00F86075">
      <w:pPr>
        <w:jc w:val="center"/>
        <w:rPr>
          <w:rFonts w:ascii="Arial Narrow" w:hAnsi="Arial Narrow"/>
        </w:rPr>
      </w:pPr>
      <w:r w:rsidRPr="00B308AC">
        <w:rPr>
          <w:rFonts w:ascii="Arial Narrow" w:hAnsi="Arial Narrow"/>
        </w:rPr>
        <w:br/>
      </w:r>
    </w:p>
    <w:p w14:paraId="5CF63FCE" w14:textId="77777777" w:rsidR="00F86075" w:rsidRPr="00B308AC" w:rsidRDefault="00F86075" w:rsidP="00F86075">
      <w:pPr>
        <w:jc w:val="center"/>
        <w:rPr>
          <w:rFonts w:ascii="Arial Narrow" w:hAnsi="Arial Narrow"/>
        </w:rPr>
      </w:pPr>
    </w:p>
    <w:p w14:paraId="449A31D8" w14:textId="77777777" w:rsidR="00F86075" w:rsidRPr="00B308AC" w:rsidRDefault="00F86075" w:rsidP="00F86075">
      <w:pPr>
        <w:jc w:val="center"/>
        <w:rPr>
          <w:rFonts w:ascii="Arial Narrow" w:hAnsi="Arial Narrow"/>
        </w:rPr>
      </w:pPr>
    </w:p>
    <w:p w14:paraId="7313795E" w14:textId="77777777" w:rsidR="00F86075" w:rsidRPr="00B308AC" w:rsidRDefault="00F86075" w:rsidP="00F86075">
      <w:pPr>
        <w:jc w:val="center"/>
        <w:rPr>
          <w:rFonts w:ascii="Arial Narrow" w:hAnsi="Arial Narrow"/>
        </w:rPr>
      </w:pPr>
    </w:p>
    <w:p w14:paraId="7AC30E37" w14:textId="77777777" w:rsidR="00F86075" w:rsidRPr="00B308AC" w:rsidRDefault="00F86075" w:rsidP="00F86075">
      <w:pPr>
        <w:jc w:val="center"/>
        <w:rPr>
          <w:rFonts w:ascii="Arial Narrow" w:hAnsi="Arial Narrow"/>
        </w:rPr>
      </w:pPr>
    </w:p>
    <w:p w14:paraId="76399EE0" w14:textId="77777777" w:rsidR="00F86075" w:rsidRPr="00B308AC" w:rsidRDefault="00F86075" w:rsidP="00F86075">
      <w:pPr>
        <w:jc w:val="center"/>
        <w:rPr>
          <w:rFonts w:ascii="Arial Narrow" w:hAnsi="Arial Narrow"/>
        </w:rPr>
      </w:pPr>
    </w:p>
    <w:p w14:paraId="1B90FE40" w14:textId="77777777" w:rsidR="00F86075" w:rsidRPr="00B308AC" w:rsidRDefault="00F86075" w:rsidP="00F86075">
      <w:pPr>
        <w:ind w:left="5380"/>
        <w:rPr>
          <w:rFonts w:ascii="Arial Narrow" w:hAnsi="Arial Narrow"/>
          <w:b/>
          <w:color w:val="24292E"/>
          <w:sz w:val="32"/>
          <w:szCs w:val="32"/>
          <w:u w:val="single"/>
        </w:rPr>
      </w:pPr>
      <w:r w:rsidRPr="00B308AC">
        <w:rPr>
          <w:rFonts w:ascii="Arial Narrow" w:hAnsi="Arial Narrow"/>
        </w:rPr>
        <w:br/>
      </w:r>
      <w:r w:rsidRPr="00B308AC">
        <w:rPr>
          <w:rFonts w:ascii="Arial Narrow" w:hAnsi="Arial Narrow"/>
        </w:rPr>
        <w:br/>
        <w:t>C.R.P. Paul et Liliane Guinot</w:t>
      </w:r>
    </w:p>
    <w:p w14:paraId="24768EEE" w14:textId="6A70FBBB" w:rsidR="00F86075" w:rsidRPr="00B308AC" w:rsidRDefault="00F86075" w:rsidP="00F86075">
      <w:pPr>
        <w:adjustRightInd w:val="0"/>
        <w:ind w:left="5238" w:firstLine="142"/>
        <w:rPr>
          <w:rFonts w:ascii="Arial Narrow" w:hAnsi="Arial Narrow"/>
        </w:rPr>
      </w:pPr>
      <w:r w:rsidRPr="00B308AC">
        <w:rPr>
          <w:rFonts w:ascii="Arial Narrow" w:hAnsi="Arial Narrow"/>
        </w:rPr>
        <w:t>Promotion : DWWM 202</w:t>
      </w:r>
      <w:r w:rsidR="00E108F5" w:rsidRPr="00B308AC">
        <w:rPr>
          <w:rFonts w:ascii="Arial Narrow" w:hAnsi="Arial Narrow"/>
        </w:rPr>
        <w:t>6</w:t>
      </w:r>
      <w:r w:rsidRPr="00B308AC">
        <w:rPr>
          <w:rFonts w:ascii="Arial Narrow" w:hAnsi="Arial Narrow"/>
        </w:rPr>
        <w:t>-202</w:t>
      </w:r>
      <w:r w:rsidR="00E108F5" w:rsidRPr="00B308AC">
        <w:rPr>
          <w:rFonts w:ascii="Arial Narrow" w:hAnsi="Arial Narrow"/>
        </w:rPr>
        <w:t>7</w:t>
      </w:r>
      <w:r w:rsidRPr="00B308AC">
        <w:rPr>
          <w:rFonts w:ascii="Arial Narrow" w:hAnsi="Arial Narrow"/>
        </w:rPr>
        <w:t xml:space="preserve"> </w:t>
      </w:r>
    </w:p>
    <w:p w14:paraId="73560458" w14:textId="77777777" w:rsidR="00F86075" w:rsidRPr="00B308AC" w:rsidRDefault="00F86075" w:rsidP="00F86075">
      <w:pPr>
        <w:adjustRightInd w:val="0"/>
        <w:ind w:left="5380"/>
        <w:rPr>
          <w:rFonts w:ascii="Arial Narrow" w:hAnsi="Arial Narrow"/>
          <w:b/>
          <w:color w:val="24292E"/>
          <w:sz w:val="32"/>
          <w:szCs w:val="32"/>
          <w:u w:val="single"/>
        </w:rPr>
      </w:pPr>
      <w:r w:rsidRPr="00B308AC">
        <w:rPr>
          <w:rFonts w:ascii="Arial Narrow" w:hAnsi="Arial Narrow"/>
        </w:rPr>
        <w:t>Formateur : Georges Igor PALAKOT</w:t>
      </w:r>
      <w:r w:rsidRPr="00B308AC">
        <w:rPr>
          <w:rFonts w:ascii="Arial Narrow" w:hAnsi="Arial Narrow"/>
        </w:rPr>
        <w:br/>
      </w:r>
      <w:hyperlink r:id="rId7" w:history="1">
        <w:r w:rsidRPr="00B308AC">
          <w:rPr>
            <w:rStyle w:val="Hyperlien"/>
            <w:rFonts w:ascii="Arial Narrow" w:hAnsi="Arial Narrow"/>
          </w:rPr>
          <w:t>ipalakot@guinot.asso.fr</w:t>
        </w:r>
      </w:hyperlink>
      <w:r w:rsidRPr="00B308AC">
        <w:rPr>
          <w:rFonts w:ascii="Arial Narrow" w:hAnsi="Arial Narrow"/>
        </w:rPr>
        <w:t xml:space="preserve"> </w:t>
      </w:r>
    </w:p>
    <w:p w14:paraId="45F19389" w14:textId="77777777" w:rsidR="00F86075" w:rsidRPr="00B308AC" w:rsidRDefault="00F86075" w:rsidP="00F86075">
      <w:pPr>
        <w:rPr>
          <w:rFonts w:ascii="Arial Narrow" w:hAnsi="Arial Narrow" w:cstheme="majorHAnsi"/>
        </w:rPr>
      </w:pPr>
    </w:p>
    <w:p w14:paraId="54D66612" w14:textId="28054D11" w:rsidR="00F86075" w:rsidRPr="00B308AC" w:rsidRDefault="00F86075" w:rsidP="00A64C2F">
      <w:pPr>
        <w:spacing w:line="276" w:lineRule="auto"/>
        <w:rPr>
          <w:rFonts w:ascii="Arial Narrow" w:hAnsi="Arial Narrow"/>
          <w:b/>
          <w:sz w:val="44"/>
          <w:szCs w:val="44"/>
          <w:u w:val="single"/>
        </w:rPr>
        <w:sectPr w:rsidR="00F86075" w:rsidRPr="00B308AC" w:rsidSect="003462AA">
          <w:headerReference w:type="default" r:id="rId8"/>
          <w:footerReference w:type="default" r:id="rId9"/>
          <w:type w:val="continuous"/>
          <w:pgSz w:w="11906" w:h="16838"/>
          <w:pgMar w:top="568" w:right="1417" w:bottom="709" w:left="1417" w:header="284" w:footer="708" w:gutter="0"/>
          <w:cols w:space="708"/>
          <w:docGrid w:linePitch="360"/>
        </w:sectPr>
      </w:pPr>
    </w:p>
    <w:p w14:paraId="568A37F6" w14:textId="77777777" w:rsidR="00B80BEE" w:rsidRDefault="00B80BEE" w:rsidP="00E24152">
      <w:pPr>
        <w:autoSpaceDE w:val="0"/>
        <w:autoSpaceDN w:val="0"/>
        <w:adjustRightInd w:val="0"/>
        <w:rPr>
          <w:rFonts w:ascii="Arial Narrow" w:hAnsi="Arial Narrow" w:cs="RotisSemiSans-Bold"/>
          <w:b/>
          <w:bCs/>
          <w:u w:val="single"/>
        </w:rPr>
      </w:pPr>
    </w:p>
    <w:p w14:paraId="267564EF" w14:textId="77777777" w:rsidR="0037412B" w:rsidRDefault="0037412B" w:rsidP="00E24152">
      <w:pPr>
        <w:autoSpaceDE w:val="0"/>
        <w:autoSpaceDN w:val="0"/>
        <w:adjustRightInd w:val="0"/>
        <w:rPr>
          <w:rFonts w:ascii="Arial Narrow" w:hAnsi="Arial Narrow" w:cs="RotisSemiSans-Bold"/>
          <w:b/>
          <w:bCs/>
          <w:u w:val="single"/>
        </w:rPr>
      </w:pPr>
    </w:p>
    <w:p w14:paraId="37ECB58F" w14:textId="663A5585" w:rsidR="003A3787" w:rsidRPr="00FF3F73" w:rsidRDefault="003A3787" w:rsidP="003A3787">
      <w:pPr>
        <w:rPr>
          <w:rFonts w:ascii="Arial Narrow" w:hAnsi="Arial Narrow"/>
          <w:b/>
          <w:bCs/>
        </w:rPr>
      </w:pPr>
      <w:r w:rsidRPr="00FF3F73">
        <w:rPr>
          <w:rFonts w:ascii="Arial Narrow" w:hAnsi="Arial Narrow"/>
          <w:b/>
          <w:bCs/>
          <w:u w:val="single"/>
        </w:rPr>
        <w:t xml:space="preserve">Exo </w:t>
      </w:r>
      <w:r w:rsidR="00A07D38">
        <w:rPr>
          <w:rFonts w:ascii="Arial Narrow" w:hAnsi="Arial Narrow"/>
          <w:b/>
          <w:bCs/>
          <w:u w:val="single"/>
        </w:rPr>
        <w:t>1</w:t>
      </w:r>
      <w:r w:rsidRPr="00FF3F73">
        <w:rPr>
          <w:rFonts w:ascii="Arial Narrow" w:hAnsi="Arial Narrow"/>
          <w:b/>
          <w:bCs/>
        </w:rPr>
        <w:t> : Conception d’un Système de gestion d’un Distributeur Automatique de Banque</w:t>
      </w:r>
    </w:p>
    <w:p w14:paraId="0EFDF157" w14:textId="77777777" w:rsidR="003A3787" w:rsidRPr="00FF3F73" w:rsidRDefault="003A3787" w:rsidP="003A3787">
      <w:pPr>
        <w:autoSpaceDE w:val="0"/>
        <w:autoSpaceDN w:val="0"/>
        <w:adjustRightInd w:val="0"/>
        <w:rPr>
          <w:rFonts w:ascii="Arial Narrow" w:hAnsi="Arial Narrow"/>
        </w:rPr>
      </w:pPr>
      <w:r w:rsidRPr="00FF3F73">
        <w:rPr>
          <w:rFonts w:ascii="Arial Narrow" w:hAnsi="Arial Narrow"/>
        </w:rPr>
        <w:t xml:space="preserve">La Banque BNP vous demande de concevoir leur nouveau système simplifié de Distributeur Automatique de Banque (DAB)  </w:t>
      </w:r>
    </w:p>
    <w:p w14:paraId="3F204789" w14:textId="77777777" w:rsidR="003A3787" w:rsidRPr="00FF3F73" w:rsidRDefault="003A3787" w:rsidP="003A3787">
      <w:pPr>
        <w:autoSpaceDE w:val="0"/>
        <w:autoSpaceDN w:val="0"/>
        <w:adjustRightInd w:val="0"/>
        <w:rPr>
          <w:rFonts w:ascii="Arial Narrow" w:hAnsi="Arial Narrow"/>
        </w:rPr>
      </w:pPr>
      <w:r w:rsidRPr="00FF3F73">
        <w:rPr>
          <w:rFonts w:ascii="Arial Narrow" w:hAnsi="Arial Narrow"/>
        </w:rPr>
        <w:t xml:space="preserve">Le DAB doit offrir les services suivants à </w:t>
      </w:r>
      <w:r w:rsidRPr="00FF3F73">
        <w:rPr>
          <w:rFonts w:ascii="Arial Narrow" w:hAnsi="Arial Narrow"/>
          <w:b/>
          <w:color w:val="4F81BD" w:themeColor="accent1"/>
          <w:u w:val="single"/>
        </w:rPr>
        <w:t>ses utilisateurs</w:t>
      </w:r>
      <w:r w:rsidRPr="00FF3F73">
        <w:rPr>
          <w:rFonts w:ascii="Arial Narrow" w:hAnsi="Arial Narrow"/>
          <w:color w:val="4F81BD" w:themeColor="accent1"/>
        </w:rPr>
        <w:t xml:space="preserve"> </w:t>
      </w:r>
      <w:r w:rsidRPr="00FF3F73">
        <w:rPr>
          <w:rFonts w:ascii="Arial Narrow" w:hAnsi="Arial Narrow"/>
        </w:rPr>
        <w:t>:</w:t>
      </w:r>
    </w:p>
    <w:p w14:paraId="54651DB2" w14:textId="77777777" w:rsidR="003A3787" w:rsidRPr="00FF3F73" w:rsidRDefault="003A3787" w:rsidP="003A3787">
      <w:pPr>
        <w:pStyle w:val="Paragraphedeliste"/>
        <w:numPr>
          <w:ilvl w:val="0"/>
          <w:numId w:val="19"/>
        </w:numPr>
        <w:autoSpaceDE w:val="0"/>
        <w:autoSpaceDN w:val="0"/>
        <w:adjustRightInd w:val="0"/>
        <w:spacing w:after="0" w:line="240" w:lineRule="auto"/>
        <w:ind w:left="567" w:hanging="207"/>
        <w:rPr>
          <w:rFonts w:ascii="Arial Narrow" w:hAnsi="Arial Narrow"/>
          <w:color w:val="000000" w:themeColor="text1"/>
        </w:rPr>
      </w:pPr>
      <w:r w:rsidRPr="00FF3F73">
        <w:rPr>
          <w:rFonts w:ascii="Arial Narrow" w:hAnsi="Arial Narrow"/>
          <w:color w:val="000000" w:themeColor="text1"/>
        </w:rPr>
        <w:t xml:space="preserve">Distribution d’argent à tout Porteur de carte de crédit, </w:t>
      </w:r>
      <w:r w:rsidRPr="00FF3F73">
        <w:rPr>
          <w:rFonts w:ascii="Arial Narrow" w:hAnsi="Arial Narrow"/>
          <w:i/>
          <w:iCs/>
          <w:color w:val="000000" w:themeColor="text1"/>
        </w:rPr>
        <w:t xml:space="preserve">via </w:t>
      </w:r>
      <w:r w:rsidRPr="00FF3F73">
        <w:rPr>
          <w:rFonts w:ascii="Arial Narrow" w:hAnsi="Arial Narrow"/>
          <w:color w:val="000000" w:themeColor="text1"/>
        </w:rPr>
        <w:t>un lecteur de carte et un distributeur de billets.</w:t>
      </w:r>
    </w:p>
    <w:p w14:paraId="46312814" w14:textId="77777777" w:rsidR="003A3787" w:rsidRPr="00FF3F73" w:rsidRDefault="003A3787" w:rsidP="003A3787">
      <w:pPr>
        <w:pStyle w:val="Paragraphedeliste"/>
        <w:numPr>
          <w:ilvl w:val="0"/>
          <w:numId w:val="19"/>
        </w:numPr>
        <w:autoSpaceDE w:val="0"/>
        <w:autoSpaceDN w:val="0"/>
        <w:adjustRightInd w:val="0"/>
        <w:spacing w:after="0" w:line="240" w:lineRule="auto"/>
        <w:ind w:left="567" w:hanging="207"/>
        <w:rPr>
          <w:rFonts w:ascii="Arial Narrow" w:hAnsi="Arial Narrow"/>
        </w:rPr>
      </w:pPr>
      <w:r w:rsidRPr="00FF3F73">
        <w:rPr>
          <w:rFonts w:ascii="Arial Narrow" w:hAnsi="Arial Narrow"/>
          <w:color w:val="000000" w:themeColor="text1"/>
        </w:rPr>
        <w:t xml:space="preserve">Consultation de solde de compte, dépôt en numéraire et dépôt de chèques pour les porteurs d’une carte de crédit ayant un compte à la BNP </w:t>
      </w:r>
      <w:r w:rsidRPr="00FF3F73">
        <w:rPr>
          <w:rFonts w:ascii="Arial Narrow" w:hAnsi="Arial Narrow"/>
        </w:rPr>
        <w:t>®</w:t>
      </w:r>
    </w:p>
    <w:p w14:paraId="66DB6F1D" w14:textId="77777777" w:rsidR="003A3787" w:rsidRPr="00FF3F73" w:rsidRDefault="003A3787" w:rsidP="003A3787">
      <w:pPr>
        <w:autoSpaceDE w:val="0"/>
        <w:autoSpaceDN w:val="0"/>
        <w:adjustRightInd w:val="0"/>
        <w:rPr>
          <w:rFonts w:ascii="Arial Narrow" w:hAnsi="Arial Narrow"/>
        </w:rPr>
      </w:pPr>
    </w:p>
    <w:p w14:paraId="0B42A24D" w14:textId="77777777" w:rsidR="003A3787" w:rsidRPr="00FF3F73" w:rsidRDefault="003A3787" w:rsidP="003A3787">
      <w:pPr>
        <w:autoSpaceDE w:val="0"/>
        <w:autoSpaceDN w:val="0"/>
        <w:adjustRightInd w:val="0"/>
        <w:rPr>
          <w:rFonts w:ascii="Arial Narrow" w:hAnsi="Arial Narrow"/>
        </w:rPr>
      </w:pPr>
      <w:r w:rsidRPr="00FF3F73">
        <w:rPr>
          <w:rFonts w:ascii="Arial Narrow" w:hAnsi="Arial Narrow"/>
          <w:b/>
        </w:rPr>
        <w:t>N’oubliez pas non plus que</w:t>
      </w:r>
      <w:r w:rsidRPr="00FF3F73">
        <w:rPr>
          <w:rFonts w:ascii="Arial Narrow" w:hAnsi="Arial Narrow"/>
        </w:rPr>
        <w:t xml:space="preserve"> :</w:t>
      </w:r>
    </w:p>
    <w:p w14:paraId="165913A1" w14:textId="77777777" w:rsidR="003A3787" w:rsidRPr="00FF3F73" w:rsidRDefault="003A3787" w:rsidP="003A3787">
      <w:pPr>
        <w:pStyle w:val="Paragraphedeliste"/>
        <w:numPr>
          <w:ilvl w:val="0"/>
          <w:numId w:val="20"/>
        </w:numPr>
        <w:autoSpaceDE w:val="0"/>
        <w:autoSpaceDN w:val="0"/>
        <w:adjustRightInd w:val="0"/>
        <w:spacing w:after="0" w:line="240" w:lineRule="auto"/>
        <w:ind w:left="567" w:hanging="207"/>
        <w:rPr>
          <w:rFonts w:ascii="Arial Narrow" w:hAnsi="Arial Narrow"/>
          <w:color w:val="000000" w:themeColor="text1"/>
        </w:rPr>
      </w:pPr>
      <w:r w:rsidRPr="00FF3F73">
        <w:rPr>
          <w:rFonts w:ascii="Arial Narrow" w:hAnsi="Arial Narrow"/>
        </w:rPr>
        <w:t xml:space="preserve">Toutes les transactions </w:t>
      </w:r>
      <w:r w:rsidRPr="00FF3F73">
        <w:rPr>
          <w:rFonts w:ascii="Arial Narrow" w:hAnsi="Arial Narrow"/>
          <w:color w:val="000000" w:themeColor="text1"/>
        </w:rPr>
        <w:t>sont sécurisées.</w:t>
      </w:r>
    </w:p>
    <w:p w14:paraId="7252CF0B" w14:textId="77777777" w:rsidR="003A3787" w:rsidRPr="00FF3F73" w:rsidRDefault="003A3787" w:rsidP="003A3787">
      <w:pPr>
        <w:pStyle w:val="Paragraphedeliste"/>
        <w:numPr>
          <w:ilvl w:val="0"/>
          <w:numId w:val="20"/>
        </w:numPr>
        <w:autoSpaceDE w:val="0"/>
        <w:autoSpaceDN w:val="0"/>
        <w:adjustRightInd w:val="0"/>
        <w:spacing w:after="0" w:line="240" w:lineRule="auto"/>
        <w:ind w:left="567" w:hanging="207"/>
        <w:rPr>
          <w:rFonts w:ascii="Arial Narrow" w:hAnsi="Arial Narrow"/>
          <w:color w:val="000000" w:themeColor="text1"/>
        </w:rPr>
      </w:pPr>
      <w:r w:rsidRPr="00FF3F73">
        <w:rPr>
          <w:rFonts w:ascii="Arial Narrow" w:hAnsi="Arial Narrow"/>
          <w:color w:val="000000" w:themeColor="text1"/>
        </w:rPr>
        <w:t>Il est parfois nécessaire de recharger le distributeur.</w:t>
      </w:r>
    </w:p>
    <w:p w14:paraId="758A52B7" w14:textId="77777777" w:rsidR="00DC51AF" w:rsidRDefault="00DC51AF" w:rsidP="003A3787">
      <w:pPr>
        <w:autoSpaceDE w:val="0"/>
        <w:autoSpaceDN w:val="0"/>
        <w:adjustRightInd w:val="0"/>
        <w:rPr>
          <w:rFonts w:ascii="Arial Narrow" w:hAnsi="Arial Narrow"/>
        </w:rPr>
      </w:pPr>
    </w:p>
    <w:p w14:paraId="4E9A262A" w14:textId="77777777" w:rsidR="00A07D38" w:rsidRDefault="00A07D38" w:rsidP="003A3787">
      <w:pPr>
        <w:autoSpaceDE w:val="0"/>
        <w:autoSpaceDN w:val="0"/>
        <w:adjustRightInd w:val="0"/>
        <w:rPr>
          <w:rFonts w:ascii="Arial Narrow" w:hAnsi="Arial Narrow"/>
        </w:rPr>
      </w:pPr>
      <w:r w:rsidRPr="00A07D38">
        <w:rPr>
          <w:rFonts w:ascii="Arial Narrow" w:hAnsi="Arial Narrow"/>
          <w:b/>
          <w:bCs/>
          <w:u w:val="single"/>
        </w:rPr>
        <w:t>TAF</w:t>
      </w:r>
    </w:p>
    <w:p w14:paraId="73B84F91" w14:textId="121E698E" w:rsidR="00A07D38" w:rsidRPr="00A07D38" w:rsidRDefault="00A07D38" w:rsidP="00A07D38">
      <w:pPr>
        <w:pStyle w:val="Paragraphedeliste"/>
        <w:numPr>
          <w:ilvl w:val="0"/>
          <w:numId w:val="26"/>
        </w:numPr>
        <w:autoSpaceDE w:val="0"/>
        <w:autoSpaceDN w:val="0"/>
        <w:adjustRightInd w:val="0"/>
        <w:rPr>
          <w:rFonts w:ascii="Arial Narrow" w:hAnsi="Arial Narrow"/>
        </w:rPr>
      </w:pPr>
      <w:r w:rsidRPr="00A07D38">
        <w:rPr>
          <w:rFonts w:ascii="Arial Narrow" w:hAnsi="Arial Narrow"/>
        </w:rPr>
        <w:t>Modéliser cette situation à l’aide d’un diagramme fonctionnel</w:t>
      </w:r>
    </w:p>
    <w:p w14:paraId="555A9095" w14:textId="77678F27" w:rsidR="003A3787" w:rsidRPr="00A07D38" w:rsidRDefault="003A3787" w:rsidP="00DD3E6A">
      <w:pPr>
        <w:pStyle w:val="Paragraphedeliste"/>
        <w:numPr>
          <w:ilvl w:val="4"/>
          <w:numId w:val="25"/>
        </w:numPr>
        <w:autoSpaceDE w:val="0"/>
        <w:autoSpaceDN w:val="0"/>
        <w:adjustRightInd w:val="0"/>
        <w:ind w:left="1134" w:hanging="283"/>
        <w:rPr>
          <w:rFonts w:ascii="Arial Narrow" w:hAnsi="Arial Narrow"/>
        </w:rPr>
      </w:pPr>
      <w:r w:rsidRPr="00A07D38">
        <w:rPr>
          <w:rFonts w:ascii="Arial Narrow" w:hAnsi="Arial Narrow"/>
        </w:rPr>
        <w:t xml:space="preserve">identifier les acteurs </w:t>
      </w:r>
      <w:r w:rsidR="00A07D38" w:rsidRPr="00A07D38">
        <w:rPr>
          <w:rFonts w:ascii="Arial Narrow" w:hAnsi="Arial Narrow"/>
        </w:rPr>
        <w:t xml:space="preserve">/ </w:t>
      </w:r>
      <w:r w:rsidRPr="00A07D38">
        <w:rPr>
          <w:rFonts w:ascii="Arial Narrow" w:hAnsi="Arial Narrow"/>
        </w:rPr>
        <w:t>les cas d’utilisation ;</w:t>
      </w:r>
    </w:p>
    <w:p w14:paraId="001264C5" w14:textId="5AEBD123" w:rsidR="003A3787" w:rsidRPr="00A07D38" w:rsidRDefault="003A3787" w:rsidP="00A07D38">
      <w:pPr>
        <w:pStyle w:val="Paragraphedeliste"/>
        <w:numPr>
          <w:ilvl w:val="4"/>
          <w:numId w:val="25"/>
        </w:numPr>
        <w:autoSpaceDE w:val="0"/>
        <w:autoSpaceDN w:val="0"/>
        <w:adjustRightInd w:val="0"/>
        <w:ind w:left="1134" w:hanging="283"/>
        <w:rPr>
          <w:rFonts w:ascii="Arial Narrow" w:hAnsi="Arial Narrow"/>
        </w:rPr>
      </w:pPr>
      <w:r w:rsidRPr="00A07D38">
        <w:rPr>
          <w:rFonts w:ascii="Arial Narrow" w:hAnsi="Arial Narrow"/>
        </w:rPr>
        <w:t>diagramme de cas d’utilisation ;</w:t>
      </w:r>
    </w:p>
    <w:p w14:paraId="390EB036" w14:textId="61DBBA5F" w:rsidR="00A07D38" w:rsidRDefault="003A3787" w:rsidP="00A07D38">
      <w:pPr>
        <w:pStyle w:val="Paragraphedeliste"/>
        <w:numPr>
          <w:ilvl w:val="4"/>
          <w:numId w:val="25"/>
        </w:numPr>
        <w:autoSpaceDE w:val="0"/>
        <w:autoSpaceDN w:val="0"/>
        <w:adjustRightInd w:val="0"/>
        <w:ind w:left="1134" w:hanging="283"/>
        <w:rPr>
          <w:rFonts w:ascii="Arial Narrow" w:hAnsi="Arial Narrow"/>
        </w:rPr>
      </w:pPr>
      <w:r w:rsidRPr="00A07D38">
        <w:rPr>
          <w:rFonts w:ascii="Arial Narrow" w:hAnsi="Arial Narrow"/>
        </w:rPr>
        <w:t>décrire textuellement les cas d’utilisation ;</w:t>
      </w:r>
    </w:p>
    <w:p w14:paraId="4CBBD9FD" w14:textId="6A6CABBF" w:rsidR="00A07D38" w:rsidRPr="00A07D38" w:rsidRDefault="00A07D38" w:rsidP="00A07D38">
      <w:pPr>
        <w:pStyle w:val="Paragraphedeliste"/>
        <w:numPr>
          <w:ilvl w:val="3"/>
          <w:numId w:val="25"/>
        </w:numPr>
        <w:autoSpaceDE w:val="0"/>
        <w:autoSpaceDN w:val="0"/>
        <w:adjustRightInd w:val="0"/>
        <w:rPr>
          <w:rFonts w:ascii="Arial Narrow" w:hAnsi="Arial Narrow"/>
        </w:rPr>
      </w:pPr>
      <w:r w:rsidRPr="00E43366">
        <w:rPr>
          <w:rFonts w:ascii="Arial Narrow" w:hAnsi="Arial Narrow"/>
          <w:b/>
          <w:bCs/>
          <w:color w:val="EE0000"/>
        </w:rPr>
        <w:t>Mettre en place le Diagramme</w:t>
      </w:r>
      <w:r w:rsidRPr="00E43366">
        <w:rPr>
          <w:rFonts w:ascii="Arial Narrow" w:hAnsi="Arial Narrow"/>
          <w:color w:val="EE0000"/>
        </w:rPr>
        <w:t xml:space="preserve"> </w:t>
      </w:r>
      <w:r>
        <w:rPr>
          <w:rFonts w:ascii="Arial Narrow" w:hAnsi="Arial Narrow"/>
        </w:rPr>
        <w:t xml:space="preserve">de classe </w:t>
      </w:r>
      <w:r w:rsidR="00110B6D">
        <w:rPr>
          <w:rFonts w:ascii="Arial Narrow" w:hAnsi="Arial Narrow"/>
        </w:rPr>
        <w:t>en tenant compte de vos traitement</w:t>
      </w:r>
    </w:p>
    <w:p w14:paraId="6998552F" w14:textId="77777777" w:rsidR="003A3787" w:rsidRPr="00FF3F73" w:rsidRDefault="003A3787" w:rsidP="003A3787">
      <w:pPr>
        <w:rPr>
          <w:rFonts w:ascii="Arial Narrow" w:hAnsi="Arial Narrow"/>
          <w:bCs/>
        </w:rPr>
      </w:pPr>
    </w:p>
    <w:p w14:paraId="09A56C47" w14:textId="05D122D5" w:rsidR="00F97644" w:rsidRPr="000B02B7" w:rsidRDefault="00634833" w:rsidP="00F97644">
      <w:pPr>
        <w:rPr>
          <w:rFonts w:ascii="Arial Narrow" w:hAnsi="Arial Narrow"/>
          <w:b/>
          <w:bCs/>
        </w:rPr>
      </w:pPr>
      <w:r w:rsidRPr="000B02B7">
        <w:rPr>
          <w:rFonts w:ascii="Arial Narrow" w:hAnsi="Arial Narrow"/>
          <w:b/>
          <w:bCs/>
        </w:rPr>
        <w:t xml:space="preserve">Exo </w:t>
      </w:r>
      <w:r w:rsidR="00E43366" w:rsidRPr="000B02B7">
        <w:rPr>
          <w:rFonts w:ascii="Arial Narrow" w:hAnsi="Arial Narrow"/>
          <w:b/>
          <w:bCs/>
        </w:rPr>
        <w:t>2</w:t>
      </w:r>
      <w:r w:rsidRPr="000B02B7">
        <w:rPr>
          <w:rFonts w:ascii="Arial Narrow" w:hAnsi="Arial Narrow"/>
          <w:b/>
          <w:bCs/>
        </w:rPr>
        <w:t xml:space="preserve"> </w:t>
      </w:r>
      <w:r w:rsidR="000B02B7" w:rsidRPr="000B02B7">
        <w:rPr>
          <w:rFonts w:ascii="Arial Narrow" w:hAnsi="Arial Narrow"/>
          <w:b/>
          <w:bCs/>
        </w:rPr>
        <w:t xml:space="preserve">/ Organigramme </w:t>
      </w:r>
      <w:r w:rsidR="00523C6E">
        <w:rPr>
          <w:rFonts w:ascii="Arial Narrow" w:hAnsi="Arial Narrow"/>
          <w:b/>
          <w:bCs/>
        </w:rPr>
        <w:t>Concessionnaire</w:t>
      </w:r>
    </w:p>
    <w:p w14:paraId="6EB78024" w14:textId="77777777" w:rsidR="00523C6E" w:rsidRDefault="00523C6E" w:rsidP="00F97644">
      <w:pPr>
        <w:pStyle w:val="Corpsdetexte"/>
        <w:jc w:val="both"/>
        <w:rPr>
          <w:rFonts w:asciiTheme="minorHAnsi" w:hAnsiTheme="minorHAnsi" w:cstheme="minorHAnsi"/>
          <w:sz w:val="22"/>
          <w:szCs w:val="22"/>
        </w:rPr>
      </w:pPr>
    </w:p>
    <w:p w14:paraId="776E3035" w14:textId="14578290" w:rsidR="00A50881" w:rsidRDefault="00F97644" w:rsidP="00F97644">
      <w:pPr>
        <w:pStyle w:val="Corpsdetexte"/>
        <w:jc w:val="both"/>
        <w:rPr>
          <w:rFonts w:asciiTheme="minorHAnsi" w:hAnsiTheme="minorHAnsi" w:cstheme="minorHAnsi"/>
          <w:sz w:val="22"/>
          <w:szCs w:val="22"/>
        </w:rPr>
      </w:pPr>
      <w:r w:rsidRPr="00DB3B29">
        <w:rPr>
          <w:rFonts w:asciiTheme="minorHAnsi" w:hAnsiTheme="minorHAnsi" w:cstheme="minorHAnsi"/>
          <w:sz w:val="22"/>
          <w:szCs w:val="22"/>
        </w:rPr>
        <w:t>Un</w:t>
      </w:r>
      <w:r w:rsidR="00DC5E16">
        <w:rPr>
          <w:rFonts w:asciiTheme="minorHAnsi" w:hAnsiTheme="minorHAnsi" w:cstheme="minorHAnsi"/>
          <w:sz w:val="22"/>
          <w:szCs w:val="22"/>
        </w:rPr>
        <w:t xml:space="preserve">e </w:t>
      </w:r>
      <w:r w:rsidR="002C6FF4">
        <w:rPr>
          <w:rFonts w:asciiTheme="minorHAnsi" w:hAnsiTheme="minorHAnsi" w:cstheme="minorHAnsi"/>
          <w:sz w:val="22"/>
          <w:szCs w:val="22"/>
        </w:rPr>
        <w:t>Société</w:t>
      </w:r>
      <w:r w:rsidR="00DC5E16">
        <w:rPr>
          <w:rFonts w:asciiTheme="minorHAnsi" w:hAnsiTheme="minorHAnsi" w:cstheme="minorHAnsi"/>
          <w:sz w:val="22"/>
          <w:szCs w:val="22"/>
        </w:rPr>
        <w:t xml:space="preserve"> de location</w:t>
      </w:r>
      <w:r w:rsidRPr="00DB3B29">
        <w:rPr>
          <w:rFonts w:asciiTheme="minorHAnsi" w:hAnsiTheme="minorHAnsi" w:cstheme="minorHAnsi"/>
          <w:sz w:val="22"/>
          <w:szCs w:val="22"/>
        </w:rPr>
        <w:t xml:space="preserve"> </w:t>
      </w:r>
      <w:r w:rsidR="002935C8">
        <w:rPr>
          <w:rFonts w:asciiTheme="minorHAnsi" w:hAnsiTheme="minorHAnsi" w:cstheme="minorHAnsi"/>
          <w:sz w:val="22"/>
          <w:szCs w:val="22"/>
        </w:rPr>
        <w:t xml:space="preserve">immobilière </w:t>
      </w:r>
      <w:r w:rsidRPr="00DB3B29">
        <w:rPr>
          <w:rFonts w:asciiTheme="minorHAnsi" w:hAnsiTheme="minorHAnsi" w:cstheme="minorHAnsi"/>
          <w:sz w:val="22"/>
          <w:szCs w:val="22"/>
        </w:rPr>
        <w:t xml:space="preserve">implantée </w:t>
      </w:r>
      <w:r w:rsidR="002C6FF4">
        <w:rPr>
          <w:rFonts w:asciiTheme="minorHAnsi" w:hAnsiTheme="minorHAnsi" w:cstheme="minorHAnsi"/>
          <w:sz w:val="22"/>
          <w:szCs w:val="22"/>
        </w:rPr>
        <w:t xml:space="preserve">en </w:t>
      </w:r>
      <w:r w:rsidR="00382E41">
        <w:rPr>
          <w:rFonts w:asciiTheme="minorHAnsi" w:hAnsiTheme="minorHAnsi" w:cstheme="minorHAnsi"/>
          <w:sz w:val="22"/>
          <w:szCs w:val="22"/>
        </w:rPr>
        <w:t>France</w:t>
      </w:r>
      <w:r w:rsidR="002C6FF4">
        <w:rPr>
          <w:rFonts w:asciiTheme="minorHAnsi" w:hAnsiTheme="minorHAnsi" w:cstheme="minorHAnsi"/>
          <w:sz w:val="22"/>
          <w:szCs w:val="22"/>
        </w:rPr>
        <w:t xml:space="preserve"> </w:t>
      </w:r>
      <w:r w:rsidRPr="00DB3B29">
        <w:rPr>
          <w:rFonts w:asciiTheme="minorHAnsi" w:hAnsiTheme="minorHAnsi" w:cstheme="minorHAnsi"/>
          <w:sz w:val="22"/>
          <w:szCs w:val="22"/>
        </w:rPr>
        <w:t xml:space="preserve">compte plusieurs agences. </w:t>
      </w:r>
      <w:r w:rsidR="00DC5E16">
        <w:rPr>
          <w:rFonts w:asciiTheme="minorHAnsi" w:hAnsiTheme="minorHAnsi" w:cstheme="minorHAnsi"/>
          <w:sz w:val="22"/>
          <w:szCs w:val="22"/>
        </w:rPr>
        <w:t>L</w:t>
      </w:r>
      <w:r w:rsidR="00032B54">
        <w:rPr>
          <w:rFonts w:asciiTheme="minorHAnsi" w:hAnsiTheme="minorHAnsi" w:cstheme="minorHAnsi"/>
          <w:sz w:val="22"/>
          <w:szCs w:val="22"/>
        </w:rPr>
        <w:t>a</w:t>
      </w:r>
      <w:r w:rsidR="00523C6E">
        <w:rPr>
          <w:rFonts w:asciiTheme="minorHAnsi" w:hAnsiTheme="minorHAnsi" w:cstheme="minorHAnsi"/>
          <w:sz w:val="22"/>
          <w:szCs w:val="22"/>
        </w:rPr>
        <w:t xml:space="preserve"> </w:t>
      </w:r>
      <w:r w:rsidR="00DC5E16">
        <w:rPr>
          <w:rFonts w:asciiTheme="minorHAnsi" w:hAnsiTheme="minorHAnsi" w:cstheme="minorHAnsi"/>
          <w:sz w:val="22"/>
          <w:szCs w:val="22"/>
        </w:rPr>
        <w:t xml:space="preserve">Société </w:t>
      </w:r>
      <w:r w:rsidRPr="00DB3B29">
        <w:rPr>
          <w:rFonts w:asciiTheme="minorHAnsi" w:hAnsiTheme="minorHAnsi" w:cstheme="minorHAnsi"/>
          <w:sz w:val="22"/>
          <w:szCs w:val="22"/>
        </w:rPr>
        <w:t>est caractérisé</w:t>
      </w:r>
      <w:r w:rsidR="00DC5E16">
        <w:rPr>
          <w:rFonts w:asciiTheme="minorHAnsi" w:hAnsiTheme="minorHAnsi" w:cstheme="minorHAnsi"/>
          <w:sz w:val="22"/>
          <w:szCs w:val="22"/>
        </w:rPr>
        <w:t>e</w:t>
      </w:r>
      <w:r w:rsidRPr="00DB3B29">
        <w:rPr>
          <w:rFonts w:asciiTheme="minorHAnsi" w:hAnsiTheme="minorHAnsi" w:cstheme="minorHAnsi"/>
          <w:sz w:val="22"/>
          <w:szCs w:val="22"/>
        </w:rPr>
        <w:t xml:space="preserve"> par </w:t>
      </w:r>
      <w:r w:rsidR="00032B54" w:rsidRPr="00DB3B29">
        <w:rPr>
          <w:rFonts w:asciiTheme="minorHAnsi" w:hAnsiTheme="minorHAnsi" w:cstheme="minorHAnsi"/>
          <w:sz w:val="22"/>
          <w:szCs w:val="22"/>
        </w:rPr>
        <w:t xml:space="preserve">son </w:t>
      </w:r>
      <w:r w:rsidR="00600214" w:rsidRPr="00DB3B29">
        <w:rPr>
          <w:rFonts w:asciiTheme="minorHAnsi" w:hAnsiTheme="minorHAnsi" w:cstheme="minorHAnsi"/>
          <w:sz w:val="22"/>
          <w:szCs w:val="22"/>
        </w:rPr>
        <w:t>nom</w:t>
      </w:r>
      <w:r w:rsidR="00600214">
        <w:rPr>
          <w:rFonts w:asciiTheme="minorHAnsi" w:hAnsiTheme="minorHAnsi" w:cstheme="minorHAnsi"/>
          <w:sz w:val="22"/>
          <w:szCs w:val="22"/>
        </w:rPr>
        <w:t xml:space="preserve">, son </w:t>
      </w:r>
      <w:r w:rsidR="00032B54" w:rsidRPr="00DB3B29">
        <w:rPr>
          <w:rFonts w:asciiTheme="minorHAnsi" w:hAnsiTheme="minorHAnsi" w:cstheme="minorHAnsi"/>
          <w:sz w:val="22"/>
          <w:szCs w:val="22"/>
        </w:rPr>
        <w:t>adresse de son siège social</w:t>
      </w:r>
      <w:r w:rsidR="00032B54">
        <w:rPr>
          <w:rFonts w:asciiTheme="minorHAnsi" w:hAnsiTheme="minorHAnsi" w:cstheme="minorHAnsi"/>
          <w:sz w:val="22"/>
          <w:szCs w:val="22"/>
        </w:rPr>
        <w:t>,</w:t>
      </w:r>
      <w:r w:rsidR="00032B54" w:rsidRPr="00DB3B29">
        <w:rPr>
          <w:rFonts w:asciiTheme="minorHAnsi" w:hAnsiTheme="minorHAnsi" w:cstheme="minorHAnsi"/>
          <w:sz w:val="22"/>
          <w:szCs w:val="22"/>
        </w:rPr>
        <w:t xml:space="preserve"> </w:t>
      </w:r>
      <w:r w:rsidRPr="00DB3B29">
        <w:rPr>
          <w:rFonts w:asciiTheme="minorHAnsi" w:hAnsiTheme="minorHAnsi" w:cstheme="minorHAnsi"/>
          <w:sz w:val="22"/>
          <w:szCs w:val="22"/>
        </w:rPr>
        <w:t xml:space="preserve">le nom de son directeur général, son capital global. Le </w:t>
      </w:r>
      <w:r w:rsidR="00BE797A">
        <w:rPr>
          <w:rFonts w:asciiTheme="minorHAnsi" w:hAnsiTheme="minorHAnsi" w:cstheme="minorHAnsi"/>
          <w:sz w:val="22"/>
          <w:szCs w:val="22"/>
        </w:rPr>
        <w:t>D</w:t>
      </w:r>
      <w:r w:rsidRPr="00DB3B29">
        <w:rPr>
          <w:rFonts w:asciiTheme="minorHAnsi" w:hAnsiTheme="minorHAnsi" w:cstheme="minorHAnsi"/>
          <w:sz w:val="22"/>
          <w:szCs w:val="22"/>
        </w:rPr>
        <w:t xml:space="preserve">irecteur général </w:t>
      </w:r>
      <w:r w:rsidR="0074163C">
        <w:rPr>
          <w:rFonts w:asciiTheme="minorHAnsi" w:hAnsiTheme="minorHAnsi" w:cstheme="minorHAnsi"/>
          <w:sz w:val="22"/>
          <w:szCs w:val="22"/>
        </w:rPr>
        <w:t xml:space="preserve">de la Société lui </w:t>
      </w:r>
      <w:r w:rsidRPr="00DB3B29">
        <w:rPr>
          <w:rFonts w:asciiTheme="minorHAnsi" w:hAnsiTheme="minorHAnsi" w:cstheme="minorHAnsi"/>
          <w:sz w:val="22"/>
          <w:szCs w:val="22"/>
        </w:rPr>
        <w:t xml:space="preserve">est identifié par </w:t>
      </w:r>
      <w:r w:rsidR="0074163C">
        <w:rPr>
          <w:rFonts w:asciiTheme="minorHAnsi" w:hAnsiTheme="minorHAnsi" w:cstheme="minorHAnsi"/>
          <w:sz w:val="22"/>
          <w:szCs w:val="22"/>
        </w:rPr>
        <w:t>un</w:t>
      </w:r>
      <w:r w:rsidRPr="00DB3B29">
        <w:rPr>
          <w:rFonts w:asciiTheme="minorHAnsi" w:hAnsiTheme="minorHAnsi" w:cstheme="minorHAnsi"/>
          <w:sz w:val="22"/>
          <w:szCs w:val="22"/>
        </w:rPr>
        <w:t xml:space="preserve"> nom, prénom et </w:t>
      </w:r>
      <w:r w:rsidR="0074163C">
        <w:rPr>
          <w:rFonts w:asciiTheme="minorHAnsi" w:hAnsiTheme="minorHAnsi" w:cstheme="minorHAnsi"/>
          <w:sz w:val="22"/>
          <w:szCs w:val="22"/>
        </w:rPr>
        <w:t>son salaire</w:t>
      </w:r>
      <w:r w:rsidRPr="00DB3B29">
        <w:rPr>
          <w:rFonts w:asciiTheme="minorHAnsi" w:hAnsiTheme="minorHAnsi" w:cstheme="minorHAnsi"/>
          <w:sz w:val="22"/>
          <w:szCs w:val="22"/>
        </w:rPr>
        <w:t xml:space="preserve">. </w:t>
      </w:r>
      <w:r w:rsidR="0074163C">
        <w:rPr>
          <w:rFonts w:asciiTheme="minorHAnsi" w:hAnsiTheme="minorHAnsi" w:cstheme="minorHAnsi"/>
          <w:sz w:val="22"/>
          <w:szCs w:val="22"/>
        </w:rPr>
        <w:t>Chaque</w:t>
      </w:r>
      <w:r w:rsidRPr="00DB3B29">
        <w:rPr>
          <w:rFonts w:asciiTheme="minorHAnsi" w:hAnsiTheme="minorHAnsi" w:cstheme="minorHAnsi"/>
          <w:sz w:val="22"/>
          <w:szCs w:val="22"/>
        </w:rPr>
        <w:t xml:space="preserve"> agence </w:t>
      </w:r>
      <w:r w:rsidR="0074163C">
        <w:rPr>
          <w:rFonts w:asciiTheme="minorHAnsi" w:hAnsiTheme="minorHAnsi" w:cstheme="minorHAnsi"/>
          <w:sz w:val="22"/>
          <w:szCs w:val="22"/>
        </w:rPr>
        <w:t>possède</w:t>
      </w:r>
      <w:r w:rsidRPr="00DB3B29">
        <w:rPr>
          <w:rFonts w:asciiTheme="minorHAnsi" w:hAnsiTheme="minorHAnsi" w:cstheme="minorHAnsi"/>
          <w:sz w:val="22"/>
          <w:szCs w:val="22"/>
        </w:rPr>
        <w:t xml:space="preserve"> </w:t>
      </w:r>
      <w:r w:rsidR="0074163C">
        <w:rPr>
          <w:rFonts w:asciiTheme="minorHAnsi" w:hAnsiTheme="minorHAnsi" w:cstheme="minorHAnsi"/>
          <w:sz w:val="22"/>
          <w:szCs w:val="22"/>
        </w:rPr>
        <w:t xml:space="preserve">un </w:t>
      </w:r>
      <w:r w:rsidRPr="00DB3B29">
        <w:rPr>
          <w:rFonts w:asciiTheme="minorHAnsi" w:hAnsiTheme="minorHAnsi" w:cstheme="minorHAnsi"/>
          <w:sz w:val="22"/>
          <w:szCs w:val="22"/>
        </w:rPr>
        <w:t>numéro d'agence</w:t>
      </w:r>
      <w:r w:rsidR="0074163C">
        <w:rPr>
          <w:rFonts w:asciiTheme="minorHAnsi" w:hAnsiTheme="minorHAnsi" w:cstheme="minorHAnsi"/>
          <w:sz w:val="22"/>
          <w:szCs w:val="22"/>
        </w:rPr>
        <w:t xml:space="preserve">, </w:t>
      </w:r>
      <w:r w:rsidRPr="00DB3B29">
        <w:rPr>
          <w:rFonts w:asciiTheme="minorHAnsi" w:hAnsiTheme="minorHAnsi" w:cstheme="minorHAnsi"/>
          <w:sz w:val="22"/>
          <w:szCs w:val="22"/>
        </w:rPr>
        <w:t>une adresse</w:t>
      </w:r>
      <w:r w:rsidR="0074163C">
        <w:rPr>
          <w:rFonts w:asciiTheme="minorHAnsi" w:hAnsiTheme="minorHAnsi" w:cstheme="minorHAnsi"/>
          <w:sz w:val="22"/>
          <w:szCs w:val="22"/>
        </w:rPr>
        <w:t>, telephone, année de construction, nombre d’employés et de clients</w:t>
      </w:r>
      <w:r w:rsidRPr="00DB3B29">
        <w:rPr>
          <w:rFonts w:asciiTheme="minorHAnsi" w:hAnsiTheme="minorHAnsi" w:cstheme="minorHAnsi"/>
          <w:sz w:val="22"/>
          <w:szCs w:val="22"/>
        </w:rPr>
        <w:t>. Chaque agence emploie plusieurs employés, qui se caractérisent par leurs nom, prénom et date</w:t>
      </w:r>
      <w:r w:rsidR="00BE797A">
        <w:rPr>
          <w:rFonts w:asciiTheme="minorHAnsi" w:hAnsiTheme="minorHAnsi" w:cstheme="minorHAnsi"/>
          <w:sz w:val="22"/>
          <w:szCs w:val="22"/>
        </w:rPr>
        <w:t xml:space="preserve"> de Naissance,</w:t>
      </w:r>
      <w:r w:rsidRPr="00DB3B29">
        <w:rPr>
          <w:rFonts w:asciiTheme="minorHAnsi" w:hAnsiTheme="minorHAnsi" w:cstheme="minorHAnsi"/>
          <w:sz w:val="22"/>
          <w:szCs w:val="22"/>
        </w:rPr>
        <w:t xml:space="preserve"> d'embauche</w:t>
      </w:r>
      <w:r w:rsidR="0074163C">
        <w:rPr>
          <w:rFonts w:asciiTheme="minorHAnsi" w:hAnsiTheme="minorHAnsi" w:cstheme="minorHAnsi"/>
          <w:sz w:val="22"/>
          <w:szCs w:val="22"/>
        </w:rPr>
        <w:t>, nombre de clients en charge</w:t>
      </w:r>
      <w:r w:rsidRPr="00DB3B29">
        <w:rPr>
          <w:rFonts w:asciiTheme="minorHAnsi" w:hAnsiTheme="minorHAnsi" w:cstheme="minorHAnsi"/>
          <w:sz w:val="22"/>
          <w:szCs w:val="22"/>
        </w:rPr>
        <w:t xml:space="preserve">. Les employés </w:t>
      </w:r>
      <w:r w:rsidR="00BE797A">
        <w:rPr>
          <w:rFonts w:asciiTheme="minorHAnsi" w:hAnsiTheme="minorHAnsi" w:cstheme="minorHAnsi"/>
          <w:sz w:val="22"/>
          <w:szCs w:val="22"/>
        </w:rPr>
        <w:t xml:space="preserve">qui </w:t>
      </w:r>
      <w:r w:rsidRPr="00DB3B29">
        <w:rPr>
          <w:rFonts w:asciiTheme="minorHAnsi" w:hAnsiTheme="minorHAnsi" w:cstheme="minorHAnsi"/>
          <w:sz w:val="22"/>
          <w:szCs w:val="22"/>
        </w:rPr>
        <w:t xml:space="preserve">peuvent </w:t>
      </w:r>
      <w:r w:rsidR="00BE797A">
        <w:rPr>
          <w:rFonts w:asciiTheme="minorHAnsi" w:hAnsiTheme="minorHAnsi" w:cstheme="minorHAnsi"/>
          <w:sz w:val="22"/>
          <w:szCs w:val="22"/>
        </w:rPr>
        <w:t xml:space="preserve">aussi changer </w:t>
      </w:r>
      <w:r w:rsidRPr="00DB3B29">
        <w:rPr>
          <w:rFonts w:asciiTheme="minorHAnsi" w:hAnsiTheme="minorHAnsi" w:cstheme="minorHAnsi"/>
          <w:sz w:val="22"/>
          <w:szCs w:val="22"/>
        </w:rPr>
        <w:t>d'agence, mais un employé ne peut travailler que dans une seule agence. Les employés d'une agence</w:t>
      </w:r>
      <w:r w:rsidR="00BE797A">
        <w:rPr>
          <w:rFonts w:asciiTheme="minorHAnsi" w:hAnsiTheme="minorHAnsi" w:cstheme="minorHAnsi"/>
          <w:sz w:val="22"/>
          <w:szCs w:val="22"/>
        </w:rPr>
        <w:t xml:space="preserve"> sont sur </w:t>
      </w:r>
      <w:r w:rsidR="005B2951">
        <w:rPr>
          <w:rFonts w:asciiTheme="minorHAnsi" w:hAnsiTheme="minorHAnsi" w:cstheme="minorHAnsi"/>
          <w:sz w:val="22"/>
          <w:szCs w:val="22"/>
        </w:rPr>
        <w:t xml:space="preserve">la </w:t>
      </w:r>
      <w:r w:rsidR="005B2951" w:rsidRPr="00DB3B29">
        <w:rPr>
          <w:rFonts w:asciiTheme="minorHAnsi" w:hAnsiTheme="minorHAnsi" w:cstheme="minorHAnsi"/>
          <w:sz w:val="22"/>
          <w:szCs w:val="22"/>
        </w:rPr>
        <w:t>gestion</w:t>
      </w:r>
      <w:r w:rsidRPr="00DB3B29">
        <w:rPr>
          <w:rFonts w:asciiTheme="minorHAnsi" w:hAnsiTheme="minorHAnsi" w:cstheme="minorHAnsi"/>
          <w:sz w:val="22"/>
          <w:szCs w:val="22"/>
        </w:rPr>
        <w:t xml:space="preserve"> des clients. Un client ne peut avoir des comptes que dans une seule agence </w:t>
      </w:r>
      <w:r w:rsidR="00DC5E16">
        <w:rPr>
          <w:rFonts w:asciiTheme="minorHAnsi" w:hAnsiTheme="minorHAnsi" w:cstheme="minorHAnsi"/>
          <w:sz w:val="22"/>
          <w:szCs w:val="22"/>
        </w:rPr>
        <w:t>de la société</w:t>
      </w:r>
      <w:r w:rsidRPr="00DB3B29">
        <w:rPr>
          <w:rFonts w:asciiTheme="minorHAnsi" w:hAnsiTheme="minorHAnsi" w:cstheme="minorHAnsi"/>
          <w:sz w:val="22"/>
          <w:szCs w:val="22"/>
        </w:rPr>
        <w:t xml:space="preserve">. Chaque nouveau client </w:t>
      </w:r>
      <w:r w:rsidR="0074163C">
        <w:rPr>
          <w:rFonts w:asciiTheme="minorHAnsi" w:hAnsiTheme="minorHAnsi" w:cstheme="minorHAnsi"/>
          <w:sz w:val="22"/>
          <w:szCs w:val="22"/>
        </w:rPr>
        <w:t xml:space="preserve">est géré par </w:t>
      </w:r>
      <w:r w:rsidRPr="00DB3B29">
        <w:rPr>
          <w:rFonts w:asciiTheme="minorHAnsi" w:hAnsiTheme="minorHAnsi" w:cstheme="minorHAnsi"/>
          <w:sz w:val="22"/>
          <w:szCs w:val="22"/>
        </w:rPr>
        <w:t xml:space="preserve">un employé de l'agence (conseiller). Le client </w:t>
      </w:r>
      <w:r w:rsidR="00E93986">
        <w:rPr>
          <w:rFonts w:asciiTheme="minorHAnsi" w:hAnsiTheme="minorHAnsi" w:cstheme="minorHAnsi"/>
          <w:sz w:val="22"/>
          <w:szCs w:val="22"/>
        </w:rPr>
        <w:t>possède</w:t>
      </w:r>
      <w:r w:rsidRPr="00DB3B29">
        <w:rPr>
          <w:rFonts w:asciiTheme="minorHAnsi" w:hAnsiTheme="minorHAnsi" w:cstheme="minorHAnsi"/>
          <w:sz w:val="22"/>
          <w:szCs w:val="22"/>
        </w:rPr>
        <w:t xml:space="preserve"> un nom, un prénom</w:t>
      </w:r>
      <w:r w:rsidR="005B2951">
        <w:rPr>
          <w:rFonts w:asciiTheme="minorHAnsi" w:hAnsiTheme="minorHAnsi" w:cstheme="minorHAnsi"/>
          <w:sz w:val="22"/>
          <w:szCs w:val="22"/>
        </w:rPr>
        <w:t>, nationalité</w:t>
      </w:r>
      <w:r w:rsidR="0074163C">
        <w:rPr>
          <w:rFonts w:asciiTheme="minorHAnsi" w:hAnsiTheme="minorHAnsi" w:cstheme="minorHAnsi"/>
          <w:sz w:val="22"/>
          <w:szCs w:val="22"/>
        </w:rPr>
        <w:t>,</w:t>
      </w:r>
      <w:r w:rsidRPr="00DB3B29">
        <w:rPr>
          <w:rFonts w:asciiTheme="minorHAnsi" w:hAnsiTheme="minorHAnsi" w:cstheme="minorHAnsi"/>
          <w:sz w:val="22"/>
          <w:szCs w:val="22"/>
        </w:rPr>
        <w:t xml:space="preserve"> adresse</w:t>
      </w:r>
      <w:r w:rsidR="0074163C">
        <w:rPr>
          <w:rFonts w:asciiTheme="minorHAnsi" w:hAnsiTheme="minorHAnsi" w:cstheme="minorHAnsi"/>
          <w:sz w:val="22"/>
          <w:szCs w:val="22"/>
        </w:rPr>
        <w:t>, nom de son conseiller</w:t>
      </w:r>
      <w:r w:rsidRPr="00DB3B29">
        <w:rPr>
          <w:rFonts w:asciiTheme="minorHAnsi" w:hAnsiTheme="minorHAnsi" w:cstheme="minorHAnsi"/>
          <w:sz w:val="22"/>
          <w:szCs w:val="22"/>
        </w:rPr>
        <w:t xml:space="preserve">. Les comptes sont de nature différente selon qu'ils soient </w:t>
      </w:r>
      <w:r w:rsidR="00DC5E16">
        <w:rPr>
          <w:rFonts w:asciiTheme="minorHAnsi" w:hAnsiTheme="minorHAnsi" w:cstheme="minorHAnsi"/>
          <w:sz w:val="22"/>
          <w:szCs w:val="22"/>
        </w:rPr>
        <w:t>locataire</w:t>
      </w:r>
      <w:r w:rsidRPr="00DB3B29">
        <w:rPr>
          <w:rFonts w:asciiTheme="minorHAnsi" w:hAnsiTheme="minorHAnsi" w:cstheme="minorHAnsi"/>
          <w:sz w:val="22"/>
          <w:szCs w:val="22"/>
        </w:rPr>
        <w:t xml:space="preserve"> ou</w:t>
      </w:r>
      <w:r w:rsidR="00DC5E16">
        <w:rPr>
          <w:rFonts w:asciiTheme="minorHAnsi" w:hAnsiTheme="minorHAnsi" w:cstheme="minorHAnsi"/>
          <w:sz w:val="22"/>
          <w:szCs w:val="22"/>
        </w:rPr>
        <w:t xml:space="preserve"> bailleur</w:t>
      </w:r>
      <w:r w:rsidRPr="00DB3B29">
        <w:rPr>
          <w:rFonts w:asciiTheme="minorHAnsi" w:hAnsiTheme="minorHAnsi" w:cstheme="minorHAnsi"/>
          <w:sz w:val="22"/>
          <w:szCs w:val="22"/>
        </w:rPr>
        <w:t xml:space="preserve">. Les comptes </w:t>
      </w:r>
      <w:r w:rsidR="00DC5E16">
        <w:rPr>
          <w:rFonts w:asciiTheme="minorHAnsi" w:hAnsiTheme="minorHAnsi" w:cstheme="minorHAnsi"/>
          <w:sz w:val="22"/>
          <w:szCs w:val="22"/>
        </w:rPr>
        <w:t>bailleurs</w:t>
      </w:r>
      <w:r w:rsidRPr="00DB3B29">
        <w:rPr>
          <w:rFonts w:asciiTheme="minorHAnsi" w:hAnsiTheme="minorHAnsi" w:cstheme="minorHAnsi"/>
          <w:sz w:val="22"/>
          <w:szCs w:val="22"/>
        </w:rPr>
        <w:t xml:space="preserve"> ont un taux d'intérêt et rapportent des intérêts versés annuellement. </w:t>
      </w:r>
    </w:p>
    <w:p w14:paraId="3D1C84C9" w14:textId="77777777" w:rsidR="0074163C" w:rsidRDefault="0074163C" w:rsidP="00DC5E16">
      <w:pPr>
        <w:pStyle w:val="Corpsdetexte"/>
        <w:jc w:val="both"/>
        <w:rPr>
          <w:rFonts w:asciiTheme="minorHAnsi" w:hAnsiTheme="minorHAnsi" w:cstheme="minorHAnsi"/>
          <w:sz w:val="22"/>
          <w:szCs w:val="22"/>
        </w:rPr>
      </w:pPr>
      <w:r>
        <w:rPr>
          <w:rFonts w:asciiTheme="minorHAnsi" w:hAnsiTheme="minorHAnsi" w:cstheme="minorHAnsi"/>
          <w:sz w:val="22"/>
          <w:szCs w:val="22"/>
        </w:rPr>
        <w:br/>
      </w:r>
      <w:r w:rsidR="00DC5E16" w:rsidRPr="0074163C">
        <w:rPr>
          <w:rFonts w:asciiTheme="minorHAnsi" w:hAnsiTheme="minorHAnsi" w:cstheme="minorHAnsi"/>
          <w:sz w:val="22"/>
          <w:szCs w:val="22"/>
          <w:u w:val="single"/>
        </w:rPr>
        <w:t>TAF</w:t>
      </w:r>
      <w:r w:rsidR="00DC5E16">
        <w:rPr>
          <w:rFonts w:asciiTheme="minorHAnsi" w:hAnsiTheme="minorHAnsi" w:cstheme="minorHAnsi"/>
          <w:sz w:val="22"/>
          <w:szCs w:val="22"/>
        </w:rPr>
        <w:t xml:space="preserve"> : modéliser cette situation afin de </w:t>
      </w:r>
      <w:r w:rsidR="00F97644" w:rsidRPr="00DB3B29">
        <w:rPr>
          <w:rFonts w:asciiTheme="minorHAnsi" w:hAnsiTheme="minorHAnsi" w:cstheme="minorHAnsi"/>
          <w:sz w:val="22"/>
          <w:szCs w:val="22"/>
        </w:rPr>
        <w:t xml:space="preserve">faire apparaître </w:t>
      </w:r>
    </w:p>
    <w:p w14:paraId="4AEC21CE" w14:textId="4A67083E" w:rsidR="0074163C" w:rsidRPr="0074163C" w:rsidRDefault="00F97644" w:rsidP="0074163C">
      <w:pPr>
        <w:pStyle w:val="Corpsdetexte"/>
        <w:numPr>
          <w:ilvl w:val="0"/>
          <w:numId w:val="25"/>
        </w:numPr>
        <w:jc w:val="both"/>
        <w:rPr>
          <w:rFonts w:ascii="Arial Narrow" w:hAnsi="Arial Narrow"/>
          <w:color w:val="333333"/>
          <w:sz w:val="24"/>
        </w:rPr>
      </w:pPr>
      <w:r w:rsidRPr="00DB3B29">
        <w:rPr>
          <w:rFonts w:asciiTheme="minorHAnsi" w:hAnsiTheme="minorHAnsi" w:cstheme="minorHAnsi"/>
          <w:sz w:val="22"/>
          <w:szCs w:val="22"/>
        </w:rPr>
        <w:t xml:space="preserve">les </w:t>
      </w:r>
      <w:r w:rsidR="00D0599E">
        <w:rPr>
          <w:rFonts w:asciiTheme="minorHAnsi" w:hAnsiTheme="minorHAnsi" w:cstheme="minorHAnsi"/>
          <w:sz w:val="22"/>
          <w:szCs w:val="22"/>
        </w:rPr>
        <w:t xml:space="preserve">différentes </w:t>
      </w:r>
      <w:r w:rsidRPr="00DB3B29">
        <w:rPr>
          <w:rFonts w:asciiTheme="minorHAnsi" w:hAnsiTheme="minorHAnsi" w:cstheme="minorHAnsi"/>
          <w:sz w:val="22"/>
          <w:szCs w:val="22"/>
        </w:rPr>
        <w:t xml:space="preserve">classes, </w:t>
      </w:r>
    </w:p>
    <w:p w14:paraId="3DC1AF2D" w14:textId="3DEAA1B8" w:rsidR="00F92C57" w:rsidRPr="0074163C" w:rsidRDefault="00F97644" w:rsidP="0074163C">
      <w:pPr>
        <w:pStyle w:val="Corpsdetexte"/>
        <w:numPr>
          <w:ilvl w:val="0"/>
          <w:numId w:val="25"/>
        </w:numPr>
        <w:jc w:val="both"/>
        <w:rPr>
          <w:rFonts w:ascii="Arial Narrow" w:hAnsi="Arial Narrow"/>
          <w:color w:val="333333"/>
          <w:sz w:val="24"/>
        </w:rPr>
      </w:pPr>
      <w:r w:rsidRPr="00DB3B29">
        <w:rPr>
          <w:rFonts w:asciiTheme="minorHAnsi" w:hAnsiTheme="minorHAnsi" w:cstheme="minorHAnsi"/>
          <w:sz w:val="22"/>
          <w:szCs w:val="22"/>
        </w:rPr>
        <w:t>leurs propriétés</w:t>
      </w:r>
      <w:r w:rsidR="0074163C">
        <w:rPr>
          <w:rFonts w:asciiTheme="minorHAnsi" w:hAnsiTheme="minorHAnsi" w:cstheme="minorHAnsi"/>
          <w:sz w:val="22"/>
          <w:szCs w:val="22"/>
        </w:rPr>
        <w:t>,</w:t>
      </w:r>
    </w:p>
    <w:p w14:paraId="6CE29C88" w14:textId="6BCD8B08" w:rsidR="0074163C" w:rsidRPr="00B6330F" w:rsidRDefault="0074163C" w:rsidP="0074163C">
      <w:pPr>
        <w:pStyle w:val="Corpsdetexte"/>
        <w:numPr>
          <w:ilvl w:val="0"/>
          <w:numId w:val="25"/>
        </w:numPr>
        <w:jc w:val="both"/>
        <w:rPr>
          <w:rFonts w:ascii="Arial Narrow" w:hAnsi="Arial Narrow"/>
          <w:color w:val="333333"/>
          <w:sz w:val="24"/>
        </w:rPr>
      </w:pPr>
      <w:r>
        <w:rPr>
          <w:rFonts w:asciiTheme="minorHAnsi" w:hAnsiTheme="minorHAnsi" w:cstheme="minorHAnsi"/>
          <w:sz w:val="22"/>
          <w:szCs w:val="22"/>
        </w:rPr>
        <w:t xml:space="preserve">ainsi que les relations </w:t>
      </w:r>
    </w:p>
    <w:p w14:paraId="1A800BCB" w14:textId="77777777" w:rsidR="00B6330F" w:rsidRDefault="00B6330F" w:rsidP="00B6330F">
      <w:pPr>
        <w:pStyle w:val="Corpsdetexte"/>
        <w:jc w:val="both"/>
        <w:rPr>
          <w:rFonts w:asciiTheme="minorHAnsi" w:hAnsiTheme="minorHAnsi" w:cstheme="minorHAnsi"/>
          <w:sz w:val="22"/>
          <w:szCs w:val="22"/>
        </w:rPr>
      </w:pPr>
    </w:p>
    <w:p w14:paraId="5261537E" w14:textId="77777777" w:rsidR="00B6330F" w:rsidRDefault="00B6330F" w:rsidP="00B6330F">
      <w:pPr>
        <w:rPr>
          <w:rFonts w:asciiTheme="minorHAnsi" w:hAnsiTheme="minorHAnsi" w:cstheme="minorHAnsi"/>
          <w:b/>
          <w:bCs/>
          <w:u w:val="single"/>
        </w:rPr>
      </w:pPr>
    </w:p>
    <w:p w14:paraId="2115DE90" w14:textId="77777777" w:rsidR="00B6330F" w:rsidRDefault="00B6330F" w:rsidP="00B6330F">
      <w:pPr>
        <w:rPr>
          <w:rFonts w:asciiTheme="minorHAnsi" w:hAnsiTheme="minorHAnsi" w:cstheme="minorHAnsi"/>
          <w:b/>
          <w:bCs/>
          <w:u w:val="single"/>
        </w:rPr>
      </w:pPr>
    </w:p>
    <w:p w14:paraId="4ECFA954" w14:textId="77777777" w:rsidR="00B6330F" w:rsidRDefault="00B6330F" w:rsidP="00B6330F">
      <w:pPr>
        <w:rPr>
          <w:rFonts w:asciiTheme="minorHAnsi" w:hAnsiTheme="minorHAnsi" w:cstheme="minorHAnsi"/>
          <w:b/>
          <w:bCs/>
          <w:u w:val="single"/>
        </w:rPr>
      </w:pPr>
    </w:p>
    <w:p w14:paraId="0418FB18" w14:textId="77777777" w:rsidR="00B6330F" w:rsidRDefault="00B6330F" w:rsidP="00B6330F">
      <w:pPr>
        <w:rPr>
          <w:rFonts w:asciiTheme="minorHAnsi" w:hAnsiTheme="minorHAnsi" w:cstheme="minorHAnsi"/>
          <w:b/>
          <w:bCs/>
          <w:u w:val="single"/>
        </w:rPr>
      </w:pPr>
    </w:p>
    <w:p w14:paraId="48650826" w14:textId="77777777" w:rsidR="00B6330F" w:rsidRDefault="00B6330F" w:rsidP="00B6330F">
      <w:pPr>
        <w:rPr>
          <w:rFonts w:asciiTheme="minorHAnsi" w:hAnsiTheme="minorHAnsi" w:cstheme="minorHAnsi"/>
          <w:b/>
          <w:bCs/>
          <w:u w:val="single"/>
        </w:rPr>
      </w:pPr>
    </w:p>
    <w:p w14:paraId="162724FB" w14:textId="77777777" w:rsidR="00B6330F" w:rsidRDefault="00B6330F" w:rsidP="00B6330F">
      <w:pPr>
        <w:rPr>
          <w:rFonts w:asciiTheme="minorHAnsi" w:hAnsiTheme="minorHAnsi" w:cstheme="minorHAnsi"/>
          <w:b/>
          <w:bCs/>
          <w:u w:val="single"/>
        </w:rPr>
      </w:pPr>
    </w:p>
    <w:p w14:paraId="1C00E908" w14:textId="77777777" w:rsidR="00B6330F" w:rsidRDefault="00B6330F" w:rsidP="00B6330F">
      <w:pPr>
        <w:rPr>
          <w:rFonts w:asciiTheme="minorHAnsi" w:hAnsiTheme="minorHAnsi" w:cstheme="minorHAnsi"/>
          <w:b/>
          <w:bCs/>
          <w:u w:val="single"/>
        </w:rPr>
      </w:pPr>
    </w:p>
    <w:p w14:paraId="02E4D3CA" w14:textId="77777777" w:rsidR="00B6330F" w:rsidRDefault="00B6330F" w:rsidP="00B6330F">
      <w:pPr>
        <w:rPr>
          <w:rFonts w:asciiTheme="minorHAnsi" w:hAnsiTheme="minorHAnsi" w:cstheme="minorHAnsi"/>
          <w:b/>
          <w:bCs/>
          <w:u w:val="single"/>
        </w:rPr>
      </w:pPr>
    </w:p>
    <w:p w14:paraId="7D3E4A44" w14:textId="77777777" w:rsidR="00B6330F" w:rsidRDefault="00B6330F" w:rsidP="00B6330F">
      <w:pPr>
        <w:rPr>
          <w:rFonts w:asciiTheme="minorHAnsi" w:hAnsiTheme="minorHAnsi" w:cstheme="minorHAnsi"/>
          <w:b/>
          <w:bCs/>
          <w:u w:val="single"/>
        </w:rPr>
      </w:pPr>
    </w:p>
    <w:p w14:paraId="6185D7EA" w14:textId="67EAEA9C" w:rsidR="00B6330F" w:rsidRPr="00B6330F" w:rsidRDefault="00B6330F" w:rsidP="00B6330F">
      <w:pPr>
        <w:rPr>
          <w:rFonts w:asciiTheme="minorHAnsi" w:hAnsiTheme="minorHAnsi" w:cstheme="minorHAnsi"/>
          <w:b/>
          <w:bCs/>
          <w:u w:val="single"/>
        </w:rPr>
      </w:pPr>
      <w:r w:rsidRPr="00B6330F">
        <w:rPr>
          <w:rFonts w:asciiTheme="minorHAnsi" w:hAnsiTheme="minorHAnsi" w:cstheme="minorHAnsi"/>
          <w:b/>
          <w:bCs/>
          <w:u w:val="single"/>
        </w:rPr>
        <w:t>Exo</w:t>
      </w:r>
      <w:r>
        <w:rPr>
          <w:rFonts w:asciiTheme="minorHAnsi" w:hAnsiTheme="minorHAnsi" w:cstheme="minorHAnsi"/>
          <w:b/>
          <w:bCs/>
          <w:u w:val="single"/>
        </w:rPr>
        <w:t>3</w:t>
      </w:r>
      <w:r w:rsidR="00333385">
        <w:rPr>
          <w:rFonts w:asciiTheme="minorHAnsi" w:hAnsiTheme="minorHAnsi" w:cstheme="minorHAnsi"/>
          <w:b/>
          <w:bCs/>
          <w:u w:val="single"/>
        </w:rPr>
        <w:t xml:space="preserve"> </w:t>
      </w:r>
      <w:r w:rsidRPr="00B6330F">
        <w:rPr>
          <w:rFonts w:asciiTheme="minorHAnsi" w:hAnsiTheme="minorHAnsi" w:cstheme="minorHAnsi"/>
          <w:b/>
          <w:bCs/>
          <w:u w:val="single"/>
        </w:rPr>
        <w:t>/ Mise en place d’un Diagramme</w:t>
      </w:r>
    </w:p>
    <w:p w14:paraId="66B9289D" w14:textId="77777777" w:rsidR="00B6330F" w:rsidRPr="00B6330F" w:rsidRDefault="00B6330F" w:rsidP="00B6330F">
      <w:pPr>
        <w:rPr>
          <w:rFonts w:ascii="Arial Narrow" w:hAnsi="Arial Narrow" w:cstheme="minorHAnsi"/>
        </w:rPr>
      </w:pPr>
      <w:r w:rsidRPr="00B6330F">
        <w:rPr>
          <w:rFonts w:ascii="Arial Narrow" w:hAnsi="Arial Narrow" w:cstheme="minorHAnsi"/>
        </w:rPr>
        <w:t>Construire le diagramme de class correspondant</w:t>
      </w:r>
    </w:p>
    <w:p w14:paraId="6857EB7F" w14:textId="77777777" w:rsidR="00B6330F" w:rsidRPr="00B6330F" w:rsidRDefault="00B6330F" w:rsidP="00B6330F">
      <w:pPr>
        <w:rPr>
          <w:rFonts w:ascii="Arial Narrow" w:hAnsi="Arial Narrow" w:cstheme="minorHAnsi"/>
        </w:rPr>
      </w:pPr>
    </w:p>
    <w:p w14:paraId="0FF24686" w14:textId="77777777" w:rsidR="00B6330F" w:rsidRPr="00B6330F" w:rsidRDefault="00B6330F" w:rsidP="00B6330F">
      <w:pPr>
        <w:rPr>
          <w:rFonts w:ascii="Arial Narrow" w:hAnsi="Arial Narrow" w:cstheme="minorHAnsi"/>
          <w:b/>
          <w:bCs/>
          <w:u w:val="single"/>
        </w:rPr>
      </w:pPr>
      <w:r w:rsidRPr="00B6330F">
        <w:rPr>
          <w:rFonts w:ascii="Arial Narrow" w:hAnsi="Arial Narrow" w:cstheme="minorHAnsi"/>
          <w:b/>
          <w:bCs/>
          <w:u w:val="single"/>
        </w:rPr>
        <w:t>Class Commune</w:t>
      </w:r>
    </w:p>
    <w:p w14:paraId="5C883EEC" w14:textId="77777777" w:rsidR="00B6330F" w:rsidRPr="00B6330F" w:rsidRDefault="00B6330F" w:rsidP="00B6330F">
      <w:pPr>
        <w:ind w:left="708"/>
        <w:rPr>
          <w:rFonts w:ascii="Arial Narrow" w:hAnsi="Arial Narrow" w:cstheme="minorHAnsi"/>
        </w:rPr>
      </w:pPr>
      <w:r w:rsidRPr="00B6330F">
        <w:rPr>
          <w:rFonts w:ascii="Arial Narrow" w:hAnsi="Arial Narrow" w:cstheme="minorHAnsi"/>
        </w:rPr>
        <w:t>Privés</w:t>
      </w:r>
    </w:p>
    <w:p w14:paraId="71E2BF12" w14:textId="77777777" w:rsidR="00B6330F" w:rsidRPr="00B6330F" w:rsidRDefault="00B6330F" w:rsidP="00B6330F">
      <w:pPr>
        <w:ind w:left="1416"/>
        <w:rPr>
          <w:rFonts w:ascii="Arial Narrow" w:hAnsi="Arial Narrow" w:cstheme="minorHAnsi"/>
        </w:rPr>
      </w:pPr>
      <w:r w:rsidRPr="00B6330F">
        <w:rPr>
          <w:rFonts w:ascii="Arial Narrow" w:hAnsi="Arial Narrow" w:cstheme="minorHAnsi"/>
        </w:rPr>
        <w:t>nomCom : chaîne</w:t>
      </w:r>
      <w:r w:rsidRPr="00B6330F">
        <w:rPr>
          <w:rFonts w:ascii="Arial Narrow" w:hAnsi="Arial Narrow" w:cstheme="minorHAnsi"/>
        </w:rPr>
        <w:br/>
        <w:t>lesSecteurs : Collection de secteur</w:t>
      </w:r>
    </w:p>
    <w:p w14:paraId="22C8FF7D" w14:textId="77777777" w:rsidR="00B6330F" w:rsidRPr="00B6330F" w:rsidRDefault="00B6330F" w:rsidP="00B6330F">
      <w:pPr>
        <w:ind w:left="708"/>
        <w:rPr>
          <w:rFonts w:ascii="Arial Narrow" w:hAnsi="Arial Narrow" w:cstheme="minorHAnsi"/>
        </w:rPr>
      </w:pPr>
      <w:r w:rsidRPr="00B6330F">
        <w:rPr>
          <w:rFonts w:ascii="Arial Narrow" w:hAnsi="Arial Narrow" w:cstheme="minorHAnsi"/>
        </w:rPr>
        <w:t>Public</w:t>
      </w:r>
    </w:p>
    <w:p w14:paraId="13FE3242" w14:textId="77777777" w:rsidR="00B6330F" w:rsidRPr="00B6330F" w:rsidRDefault="00B6330F" w:rsidP="00B6330F">
      <w:pPr>
        <w:ind w:left="1416"/>
        <w:rPr>
          <w:rFonts w:ascii="Arial Narrow" w:hAnsi="Arial Narrow" w:cstheme="minorHAnsi"/>
        </w:rPr>
      </w:pPr>
      <w:r w:rsidRPr="00B6330F">
        <w:rPr>
          <w:rFonts w:ascii="Arial Narrow" w:hAnsi="Arial Narrow" w:cstheme="minorHAnsi"/>
        </w:rPr>
        <w:t>commune(nomcom : chaîne</w:t>
      </w:r>
      <w:r w:rsidRPr="00B6330F">
        <w:rPr>
          <w:rFonts w:ascii="Arial Narrow" w:hAnsi="Arial Narrow" w:cstheme="minorHAnsi"/>
        </w:rPr>
        <w:br/>
        <w:t>volumeVans() : entier</w:t>
      </w:r>
    </w:p>
    <w:p w14:paraId="19DACB45" w14:textId="77777777" w:rsidR="00B6330F" w:rsidRPr="00B6330F" w:rsidRDefault="00B6330F" w:rsidP="00B6330F">
      <w:pPr>
        <w:rPr>
          <w:rFonts w:ascii="Arial Narrow" w:hAnsi="Arial Narrow" w:cstheme="minorHAnsi"/>
          <w:b/>
          <w:bCs/>
          <w:u w:val="single"/>
        </w:rPr>
      </w:pPr>
      <w:r w:rsidRPr="00B6330F">
        <w:rPr>
          <w:rFonts w:ascii="Arial Narrow" w:hAnsi="Arial Narrow" w:cstheme="minorHAnsi"/>
          <w:b/>
          <w:bCs/>
          <w:u w:val="single"/>
        </w:rPr>
        <w:t>Classe secteur</w:t>
      </w:r>
    </w:p>
    <w:p w14:paraId="79B4DFDE" w14:textId="77777777" w:rsidR="00B6330F" w:rsidRPr="00B6330F" w:rsidRDefault="00B6330F" w:rsidP="00B6330F">
      <w:pPr>
        <w:ind w:left="708"/>
        <w:rPr>
          <w:rFonts w:ascii="Arial Narrow" w:hAnsi="Arial Narrow" w:cstheme="minorHAnsi"/>
        </w:rPr>
      </w:pPr>
      <w:r w:rsidRPr="00B6330F">
        <w:rPr>
          <w:rFonts w:ascii="Arial Narrow" w:hAnsi="Arial Narrow" w:cstheme="minorHAnsi"/>
        </w:rPr>
        <w:t>Privé</w:t>
      </w:r>
    </w:p>
    <w:p w14:paraId="2AFD44A1" w14:textId="77777777" w:rsidR="00B6330F" w:rsidRPr="00B6330F" w:rsidRDefault="00B6330F" w:rsidP="00B6330F">
      <w:pPr>
        <w:ind w:left="1416"/>
        <w:rPr>
          <w:rFonts w:ascii="Arial Narrow" w:hAnsi="Arial Narrow" w:cstheme="minorHAnsi"/>
        </w:rPr>
      </w:pPr>
      <w:r w:rsidRPr="00B6330F">
        <w:rPr>
          <w:rFonts w:ascii="Arial Narrow" w:hAnsi="Arial Narrow" w:cstheme="minorHAnsi"/>
        </w:rPr>
        <w:t>nomSecteur : chaîne</w:t>
      </w:r>
      <w:r w:rsidRPr="00B6330F">
        <w:rPr>
          <w:rFonts w:ascii="Arial Narrow" w:hAnsi="Arial Narrow" w:cstheme="minorHAnsi"/>
        </w:rPr>
        <w:br/>
        <w:t>laCommune: commune</w:t>
      </w:r>
      <w:r w:rsidRPr="00B6330F">
        <w:rPr>
          <w:rFonts w:ascii="Arial Narrow" w:hAnsi="Arial Narrow" w:cstheme="minorHAnsi"/>
        </w:rPr>
        <w:br/>
        <w:t>lesBranchements : collection de branchement</w:t>
      </w:r>
    </w:p>
    <w:p w14:paraId="513EAD6D" w14:textId="77777777" w:rsidR="00B6330F" w:rsidRPr="00B6330F" w:rsidRDefault="00B6330F" w:rsidP="00B6330F">
      <w:pPr>
        <w:ind w:left="708"/>
        <w:rPr>
          <w:rFonts w:ascii="Arial Narrow" w:hAnsi="Arial Narrow" w:cstheme="minorHAnsi"/>
        </w:rPr>
      </w:pPr>
      <w:r w:rsidRPr="00B6330F">
        <w:rPr>
          <w:rFonts w:ascii="Arial Narrow" w:hAnsi="Arial Narrow" w:cstheme="minorHAnsi"/>
        </w:rPr>
        <w:t>Public</w:t>
      </w:r>
    </w:p>
    <w:p w14:paraId="6C901FBD" w14:textId="77777777" w:rsidR="00B6330F" w:rsidRPr="00B6330F" w:rsidRDefault="00B6330F" w:rsidP="00B6330F">
      <w:pPr>
        <w:ind w:left="1416"/>
        <w:rPr>
          <w:rFonts w:ascii="Arial Narrow" w:hAnsi="Arial Narrow" w:cstheme="minorHAnsi"/>
        </w:rPr>
      </w:pPr>
      <w:r w:rsidRPr="00B6330F">
        <w:rPr>
          <w:rFonts w:ascii="Arial Narrow" w:hAnsi="Arial Narrow" w:cstheme="minorHAnsi"/>
        </w:rPr>
        <w:t xml:space="preserve">Secteur(nomSecteur: chaîne, </w:t>
      </w:r>
    </w:p>
    <w:p w14:paraId="701E7A23" w14:textId="77777777" w:rsidR="00B6330F" w:rsidRPr="00B6330F" w:rsidRDefault="00B6330F" w:rsidP="00B6330F">
      <w:pPr>
        <w:ind w:left="1416"/>
        <w:rPr>
          <w:rFonts w:ascii="Arial Narrow" w:hAnsi="Arial Narrow" w:cstheme="minorHAnsi"/>
        </w:rPr>
      </w:pPr>
      <w:r w:rsidRPr="00B6330F">
        <w:rPr>
          <w:rFonts w:ascii="Arial Narrow" w:hAnsi="Arial Narrow" w:cstheme="minorHAnsi"/>
        </w:rPr>
        <w:t>laCommune : commune</w:t>
      </w:r>
      <w:r w:rsidRPr="00B6330F">
        <w:rPr>
          <w:rFonts w:ascii="Arial Narrow" w:hAnsi="Arial Narrow" w:cstheme="minorHAnsi"/>
        </w:rPr>
        <w:br/>
        <w:t>getNomSecteur : chaîne</w:t>
      </w:r>
    </w:p>
    <w:p w14:paraId="5C4080E2" w14:textId="77777777" w:rsidR="00B6330F" w:rsidRPr="00B6330F" w:rsidRDefault="00B6330F" w:rsidP="00B6330F">
      <w:pPr>
        <w:rPr>
          <w:rFonts w:ascii="Arial Narrow" w:hAnsi="Arial Narrow" w:cstheme="minorHAnsi"/>
          <w:b/>
          <w:bCs/>
          <w:u w:val="single"/>
        </w:rPr>
      </w:pPr>
      <w:r w:rsidRPr="00B6330F">
        <w:rPr>
          <w:rFonts w:ascii="Arial Narrow" w:hAnsi="Arial Narrow" w:cstheme="minorHAnsi"/>
          <w:b/>
          <w:bCs/>
          <w:u w:val="single"/>
        </w:rPr>
        <w:t>La Class Compteur</w:t>
      </w:r>
    </w:p>
    <w:p w14:paraId="319D34CB" w14:textId="77777777" w:rsidR="00B6330F" w:rsidRPr="00B6330F" w:rsidRDefault="00B6330F" w:rsidP="00B6330F">
      <w:pPr>
        <w:ind w:left="708"/>
        <w:rPr>
          <w:rFonts w:ascii="Arial Narrow" w:hAnsi="Arial Narrow" w:cstheme="minorHAnsi"/>
        </w:rPr>
      </w:pPr>
      <w:r w:rsidRPr="00B6330F">
        <w:rPr>
          <w:rFonts w:ascii="Arial Narrow" w:hAnsi="Arial Narrow" w:cstheme="minorHAnsi"/>
        </w:rPr>
        <w:t>Privé</w:t>
      </w:r>
    </w:p>
    <w:p w14:paraId="76FF2FA7" w14:textId="77777777" w:rsidR="00B6330F" w:rsidRPr="00B6330F" w:rsidRDefault="00B6330F" w:rsidP="00B6330F">
      <w:pPr>
        <w:ind w:left="1416"/>
        <w:rPr>
          <w:rFonts w:ascii="Arial Narrow" w:hAnsi="Arial Narrow" w:cstheme="minorHAnsi"/>
        </w:rPr>
      </w:pPr>
      <w:r w:rsidRPr="00B6330F">
        <w:rPr>
          <w:rFonts w:ascii="Arial Narrow" w:hAnsi="Arial Narrow" w:cstheme="minorHAnsi"/>
        </w:rPr>
        <w:t>IndexAncien : Entier</w:t>
      </w:r>
      <w:r w:rsidRPr="00B6330F">
        <w:rPr>
          <w:rFonts w:ascii="Arial Narrow" w:hAnsi="Arial Narrow" w:cstheme="minorHAnsi"/>
        </w:rPr>
        <w:br/>
        <w:t>indexNouveau: entier</w:t>
      </w:r>
    </w:p>
    <w:p w14:paraId="36D406B1" w14:textId="77777777" w:rsidR="00B6330F" w:rsidRPr="00B6330F" w:rsidRDefault="00B6330F" w:rsidP="00B6330F">
      <w:pPr>
        <w:ind w:left="708"/>
        <w:rPr>
          <w:rFonts w:ascii="Arial Narrow" w:hAnsi="Arial Narrow" w:cstheme="minorHAnsi"/>
        </w:rPr>
      </w:pPr>
      <w:r w:rsidRPr="00B6330F">
        <w:rPr>
          <w:rFonts w:ascii="Arial Narrow" w:hAnsi="Arial Narrow" w:cstheme="minorHAnsi"/>
        </w:rPr>
        <w:t>Public</w:t>
      </w:r>
    </w:p>
    <w:p w14:paraId="7F1172DD" w14:textId="77777777" w:rsidR="00B6330F" w:rsidRPr="00B6330F" w:rsidRDefault="00B6330F" w:rsidP="00B6330F">
      <w:pPr>
        <w:ind w:left="708" w:firstLine="708"/>
        <w:rPr>
          <w:rFonts w:ascii="Arial Narrow" w:hAnsi="Arial Narrow" w:cstheme="minorHAnsi"/>
        </w:rPr>
      </w:pPr>
      <w:r w:rsidRPr="00B6330F">
        <w:rPr>
          <w:rFonts w:ascii="Arial Narrow" w:hAnsi="Arial Narrow" w:cstheme="minorHAnsi"/>
        </w:rPr>
        <w:t>Fonction releve() : entier</w:t>
      </w:r>
    </w:p>
    <w:p w14:paraId="5B707BD3" w14:textId="77777777" w:rsidR="00B6330F" w:rsidRPr="00B6330F" w:rsidRDefault="00B6330F" w:rsidP="00B6330F">
      <w:pPr>
        <w:rPr>
          <w:rFonts w:ascii="Arial Narrow" w:hAnsi="Arial Narrow" w:cstheme="minorHAnsi"/>
          <w:b/>
          <w:bCs/>
          <w:u w:val="single"/>
        </w:rPr>
      </w:pPr>
      <w:r w:rsidRPr="00B6330F">
        <w:rPr>
          <w:rFonts w:ascii="Arial Narrow" w:hAnsi="Arial Narrow" w:cstheme="minorHAnsi"/>
          <w:b/>
          <w:bCs/>
          <w:u w:val="single"/>
        </w:rPr>
        <w:t>Class Branchement</w:t>
      </w:r>
    </w:p>
    <w:p w14:paraId="054B2B18" w14:textId="77777777" w:rsidR="00B6330F" w:rsidRPr="00B6330F" w:rsidRDefault="00B6330F" w:rsidP="00B6330F">
      <w:pPr>
        <w:ind w:left="708"/>
        <w:rPr>
          <w:rFonts w:ascii="Arial Narrow" w:hAnsi="Arial Narrow" w:cstheme="minorHAnsi"/>
        </w:rPr>
      </w:pPr>
      <w:r w:rsidRPr="00B6330F">
        <w:rPr>
          <w:rFonts w:ascii="Arial Narrow" w:hAnsi="Arial Narrow" w:cstheme="minorHAnsi"/>
        </w:rPr>
        <w:t>Privé</w:t>
      </w:r>
    </w:p>
    <w:p w14:paraId="2FC0D83D" w14:textId="77777777" w:rsidR="00B6330F" w:rsidRPr="00B6330F" w:rsidRDefault="00B6330F" w:rsidP="00B6330F">
      <w:pPr>
        <w:ind w:left="708" w:firstLine="708"/>
        <w:rPr>
          <w:rFonts w:ascii="Arial Narrow" w:hAnsi="Arial Narrow" w:cstheme="minorHAnsi"/>
        </w:rPr>
      </w:pPr>
      <w:r w:rsidRPr="00B6330F">
        <w:rPr>
          <w:rFonts w:ascii="Arial Narrow" w:hAnsi="Arial Narrow" w:cstheme="minorHAnsi"/>
        </w:rPr>
        <w:t>leCompteur : Compteur</w:t>
      </w:r>
      <w:r w:rsidRPr="00B6330F">
        <w:rPr>
          <w:rFonts w:ascii="Arial Narrow" w:hAnsi="Arial Narrow" w:cstheme="minorHAnsi"/>
        </w:rPr>
        <w:br/>
        <w:t>Public</w:t>
      </w:r>
    </w:p>
    <w:p w14:paraId="14346F8F" w14:textId="77777777" w:rsidR="00B6330F" w:rsidRPr="00B6330F" w:rsidRDefault="00B6330F" w:rsidP="00B6330F">
      <w:pPr>
        <w:ind w:left="708" w:firstLine="708"/>
        <w:rPr>
          <w:rFonts w:ascii="Arial Narrow" w:hAnsi="Arial Narrow" w:cstheme="minorHAnsi"/>
        </w:rPr>
      </w:pPr>
      <w:r w:rsidRPr="00B6330F">
        <w:rPr>
          <w:rFonts w:ascii="Arial Narrow" w:hAnsi="Arial Narrow" w:cstheme="minorHAnsi"/>
        </w:rPr>
        <w:t>Conso() : entier</w:t>
      </w:r>
      <w:r w:rsidRPr="00B6330F">
        <w:rPr>
          <w:rFonts w:ascii="Arial Narrow" w:hAnsi="Arial Narrow" w:cstheme="minorHAnsi"/>
        </w:rPr>
        <w:br/>
      </w:r>
    </w:p>
    <w:p w14:paraId="3AA87ACB" w14:textId="77777777" w:rsidR="00B6330F" w:rsidRPr="00B6330F" w:rsidRDefault="00B6330F" w:rsidP="00B6330F">
      <w:pPr>
        <w:rPr>
          <w:rFonts w:ascii="Arial Narrow" w:hAnsi="Arial Narrow" w:cstheme="minorHAnsi"/>
        </w:rPr>
      </w:pPr>
      <w:r w:rsidRPr="00B6330F">
        <w:rPr>
          <w:rFonts w:ascii="Arial Narrow" w:hAnsi="Arial Narrow" w:cstheme="minorHAnsi"/>
        </w:rPr>
        <w:t>Class Usager héritent de branchement</w:t>
      </w:r>
    </w:p>
    <w:p w14:paraId="6C7BA046" w14:textId="77777777" w:rsidR="00B6330F" w:rsidRDefault="00B6330F" w:rsidP="00B6330F">
      <w:pPr>
        <w:pStyle w:val="Corpsdetexte"/>
        <w:rPr>
          <w:rFonts w:ascii="Arial Narrow" w:hAnsi="Arial Narrow" w:cstheme="minorHAnsi"/>
          <w:sz w:val="22"/>
          <w:szCs w:val="22"/>
        </w:rPr>
      </w:pPr>
      <w:r w:rsidRPr="00B6330F">
        <w:rPr>
          <w:rFonts w:ascii="Arial Narrow" w:hAnsi="Arial Narrow" w:cstheme="minorHAnsi"/>
          <w:sz w:val="22"/>
          <w:szCs w:val="22"/>
        </w:rPr>
        <w:t>Class Vanne hérite de branchement </w:t>
      </w:r>
    </w:p>
    <w:p w14:paraId="77F37A88" w14:textId="77777777" w:rsidR="00A4567B" w:rsidRDefault="00A4567B" w:rsidP="00B6330F">
      <w:pPr>
        <w:pStyle w:val="Corpsdetexte"/>
        <w:rPr>
          <w:rFonts w:ascii="Arial Narrow" w:hAnsi="Arial Narrow" w:cstheme="minorHAnsi"/>
          <w:sz w:val="22"/>
          <w:szCs w:val="22"/>
        </w:rPr>
      </w:pPr>
    </w:p>
    <w:p w14:paraId="115AFA84" w14:textId="77777777" w:rsidR="00A4567B" w:rsidRDefault="00A4567B" w:rsidP="00A4567B">
      <w:pPr>
        <w:pStyle w:val="Corpsdetexte"/>
        <w:jc w:val="both"/>
        <w:rPr>
          <w:rFonts w:asciiTheme="minorHAnsi" w:hAnsiTheme="minorHAnsi" w:cstheme="minorHAnsi"/>
          <w:sz w:val="22"/>
          <w:szCs w:val="22"/>
        </w:rPr>
      </w:pPr>
      <w:r w:rsidRPr="0074163C">
        <w:rPr>
          <w:rFonts w:asciiTheme="minorHAnsi" w:hAnsiTheme="minorHAnsi" w:cstheme="minorHAnsi"/>
          <w:sz w:val="22"/>
          <w:szCs w:val="22"/>
          <w:u w:val="single"/>
        </w:rPr>
        <w:t>TAF</w:t>
      </w:r>
      <w:r>
        <w:rPr>
          <w:rFonts w:asciiTheme="minorHAnsi" w:hAnsiTheme="minorHAnsi" w:cstheme="minorHAnsi"/>
          <w:sz w:val="22"/>
          <w:szCs w:val="22"/>
        </w:rPr>
        <w:t xml:space="preserve"> : modéliser cette situation afin de </w:t>
      </w:r>
      <w:r w:rsidRPr="00DB3B29">
        <w:rPr>
          <w:rFonts w:asciiTheme="minorHAnsi" w:hAnsiTheme="minorHAnsi" w:cstheme="minorHAnsi"/>
          <w:sz w:val="22"/>
          <w:szCs w:val="22"/>
        </w:rPr>
        <w:t xml:space="preserve">faire apparaître </w:t>
      </w:r>
    </w:p>
    <w:p w14:paraId="6A4944BC" w14:textId="77777777" w:rsidR="00A4567B" w:rsidRPr="0074163C" w:rsidRDefault="00A4567B" w:rsidP="00A4567B">
      <w:pPr>
        <w:pStyle w:val="Corpsdetexte"/>
        <w:numPr>
          <w:ilvl w:val="0"/>
          <w:numId w:val="25"/>
        </w:numPr>
        <w:jc w:val="both"/>
        <w:rPr>
          <w:rFonts w:ascii="Arial Narrow" w:hAnsi="Arial Narrow"/>
          <w:color w:val="333333"/>
          <w:sz w:val="24"/>
        </w:rPr>
      </w:pPr>
      <w:r w:rsidRPr="00DB3B29">
        <w:rPr>
          <w:rFonts w:asciiTheme="minorHAnsi" w:hAnsiTheme="minorHAnsi" w:cstheme="minorHAnsi"/>
          <w:sz w:val="22"/>
          <w:szCs w:val="22"/>
        </w:rPr>
        <w:t xml:space="preserve">les </w:t>
      </w:r>
      <w:r>
        <w:rPr>
          <w:rFonts w:asciiTheme="minorHAnsi" w:hAnsiTheme="minorHAnsi" w:cstheme="minorHAnsi"/>
          <w:sz w:val="22"/>
          <w:szCs w:val="22"/>
        </w:rPr>
        <w:t xml:space="preserve">différentes </w:t>
      </w:r>
      <w:r w:rsidRPr="00DB3B29">
        <w:rPr>
          <w:rFonts w:asciiTheme="minorHAnsi" w:hAnsiTheme="minorHAnsi" w:cstheme="minorHAnsi"/>
          <w:sz w:val="22"/>
          <w:szCs w:val="22"/>
        </w:rPr>
        <w:t xml:space="preserve">classes, </w:t>
      </w:r>
    </w:p>
    <w:p w14:paraId="17DED5A3" w14:textId="77777777" w:rsidR="00A4567B" w:rsidRPr="0074163C" w:rsidRDefault="00A4567B" w:rsidP="00A4567B">
      <w:pPr>
        <w:pStyle w:val="Corpsdetexte"/>
        <w:numPr>
          <w:ilvl w:val="0"/>
          <w:numId w:val="25"/>
        </w:numPr>
        <w:jc w:val="both"/>
        <w:rPr>
          <w:rFonts w:ascii="Arial Narrow" w:hAnsi="Arial Narrow"/>
          <w:color w:val="333333"/>
          <w:sz w:val="24"/>
        </w:rPr>
      </w:pPr>
      <w:r w:rsidRPr="00DB3B29">
        <w:rPr>
          <w:rFonts w:asciiTheme="minorHAnsi" w:hAnsiTheme="minorHAnsi" w:cstheme="minorHAnsi"/>
          <w:sz w:val="22"/>
          <w:szCs w:val="22"/>
        </w:rPr>
        <w:t>leurs propriétés</w:t>
      </w:r>
      <w:r>
        <w:rPr>
          <w:rFonts w:asciiTheme="minorHAnsi" w:hAnsiTheme="minorHAnsi" w:cstheme="minorHAnsi"/>
          <w:sz w:val="22"/>
          <w:szCs w:val="22"/>
        </w:rPr>
        <w:t>,</w:t>
      </w:r>
    </w:p>
    <w:p w14:paraId="5AB692EC" w14:textId="77777777" w:rsidR="00A4567B" w:rsidRPr="00B6330F" w:rsidRDefault="00A4567B" w:rsidP="00A4567B">
      <w:pPr>
        <w:pStyle w:val="Corpsdetexte"/>
        <w:numPr>
          <w:ilvl w:val="0"/>
          <w:numId w:val="25"/>
        </w:numPr>
        <w:jc w:val="both"/>
        <w:rPr>
          <w:rFonts w:ascii="Arial Narrow" w:hAnsi="Arial Narrow"/>
          <w:color w:val="333333"/>
          <w:sz w:val="24"/>
        </w:rPr>
      </w:pPr>
      <w:r>
        <w:rPr>
          <w:rFonts w:asciiTheme="minorHAnsi" w:hAnsiTheme="minorHAnsi" w:cstheme="minorHAnsi"/>
          <w:sz w:val="22"/>
          <w:szCs w:val="22"/>
        </w:rPr>
        <w:t xml:space="preserve">ainsi que les relations </w:t>
      </w:r>
    </w:p>
    <w:p w14:paraId="6E8AE526" w14:textId="77777777" w:rsidR="00B6330F" w:rsidRDefault="00B6330F" w:rsidP="00B6330F">
      <w:pPr>
        <w:pStyle w:val="Corpsdetexte"/>
        <w:jc w:val="both"/>
        <w:rPr>
          <w:rFonts w:ascii="Arial Narrow" w:hAnsi="Arial Narrow"/>
          <w:color w:val="333333"/>
          <w:sz w:val="24"/>
        </w:rPr>
      </w:pPr>
    </w:p>
    <w:p w14:paraId="5D9D13D0" w14:textId="77777777" w:rsidR="00333385" w:rsidRDefault="00333385" w:rsidP="00B6330F">
      <w:pPr>
        <w:pStyle w:val="Corpsdetexte"/>
        <w:jc w:val="both"/>
        <w:rPr>
          <w:rFonts w:ascii="Arial Narrow" w:hAnsi="Arial Narrow"/>
          <w:color w:val="333333"/>
          <w:sz w:val="24"/>
        </w:rPr>
      </w:pPr>
    </w:p>
    <w:p w14:paraId="753035E1" w14:textId="3A3763A0" w:rsidR="00333385" w:rsidRPr="00333385" w:rsidRDefault="00333385" w:rsidP="00333385">
      <w:pPr>
        <w:pStyle w:val="Corpsdetexte"/>
        <w:rPr>
          <w:rFonts w:ascii="Arial Narrow" w:hAnsi="Arial Narrow" w:cstheme="minorHAnsi"/>
          <w:sz w:val="22"/>
          <w:szCs w:val="22"/>
        </w:rPr>
      </w:pPr>
      <w:r w:rsidRPr="00947E47">
        <w:rPr>
          <w:rFonts w:ascii="Arial Narrow" w:hAnsi="Arial Narrow" w:cstheme="minorHAnsi"/>
          <w:b/>
          <w:bCs/>
          <w:sz w:val="22"/>
          <w:szCs w:val="22"/>
          <w:u w:val="single"/>
        </w:rPr>
        <w:t xml:space="preserve">Exo 4 / </w:t>
      </w:r>
      <w:r w:rsidRPr="00947E47">
        <w:rPr>
          <w:rFonts w:ascii="Arial Narrow" w:hAnsi="Arial Narrow" w:cstheme="minorHAnsi"/>
          <w:sz w:val="22"/>
          <w:szCs w:val="22"/>
        </w:rPr>
        <w:t xml:space="preserve"> </w:t>
      </w:r>
      <w:r w:rsidRPr="00333385">
        <w:rPr>
          <w:rFonts w:ascii="Arial Narrow" w:hAnsi="Arial Narrow" w:cstheme="minorHAnsi"/>
          <w:sz w:val="22"/>
          <w:szCs w:val="22"/>
        </w:rPr>
        <w:t>Gestion de Cours par département</w:t>
      </w:r>
    </w:p>
    <w:p w14:paraId="3AD6EB37" w14:textId="2D612146" w:rsidR="007B2EDD" w:rsidRDefault="00333385" w:rsidP="007B2EDD">
      <w:pPr>
        <w:pStyle w:val="Corpsdetexte"/>
        <w:rPr>
          <w:rFonts w:ascii="Arial Narrow" w:hAnsi="Arial Narrow" w:cstheme="minorHAnsi"/>
          <w:sz w:val="22"/>
          <w:szCs w:val="22"/>
        </w:rPr>
      </w:pPr>
      <w:r w:rsidRPr="00333385">
        <w:rPr>
          <w:rFonts w:ascii="Arial Narrow" w:hAnsi="Arial Narrow" w:cstheme="minorHAnsi"/>
          <w:sz w:val="22"/>
          <w:szCs w:val="22"/>
        </w:rPr>
        <w:t xml:space="preserve">on dispose des renseignements suivants </w:t>
      </w:r>
      <w:r>
        <w:rPr>
          <w:rFonts w:ascii="Arial Narrow" w:hAnsi="Arial Narrow" w:cstheme="minorHAnsi"/>
          <w:sz w:val="22"/>
          <w:szCs w:val="22"/>
        </w:rPr>
        <w:t xml:space="preserve">pour </w:t>
      </w:r>
      <w:r w:rsidRPr="00333385">
        <w:rPr>
          <w:rFonts w:ascii="Arial Narrow" w:hAnsi="Arial Narrow" w:cstheme="minorHAnsi"/>
          <w:sz w:val="22"/>
          <w:szCs w:val="22"/>
        </w:rPr>
        <w:t xml:space="preserve">gérer les cours dispensés dans plusieurs écoles </w:t>
      </w:r>
      <w:r>
        <w:rPr>
          <w:rFonts w:ascii="Arial Narrow" w:hAnsi="Arial Narrow" w:cstheme="minorHAnsi"/>
          <w:sz w:val="22"/>
          <w:szCs w:val="22"/>
        </w:rPr>
        <w:t xml:space="preserve">dans une </w:t>
      </w:r>
      <w:r w:rsidR="00F1217F">
        <w:rPr>
          <w:rFonts w:ascii="Arial Narrow" w:hAnsi="Arial Narrow" w:cstheme="minorHAnsi"/>
          <w:sz w:val="22"/>
          <w:szCs w:val="22"/>
        </w:rPr>
        <w:t>Région</w:t>
      </w:r>
      <w:r w:rsidRPr="00333385">
        <w:rPr>
          <w:rFonts w:ascii="Arial Narrow" w:hAnsi="Arial Narrow" w:cstheme="minorHAnsi"/>
          <w:sz w:val="22"/>
          <w:szCs w:val="22"/>
        </w:rPr>
        <w:t>:</w:t>
      </w:r>
    </w:p>
    <w:p w14:paraId="2D9F0AE5" w14:textId="6AA52F17" w:rsidR="007B2EDD" w:rsidRDefault="00333385" w:rsidP="00F1217F">
      <w:pPr>
        <w:pStyle w:val="Corpsdetexte"/>
        <w:jc w:val="both"/>
        <w:rPr>
          <w:rFonts w:ascii="Arial Narrow" w:hAnsi="Arial Narrow" w:cstheme="minorHAnsi"/>
          <w:sz w:val="22"/>
          <w:szCs w:val="22"/>
        </w:rPr>
      </w:pPr>
      <w:r w:rsidRPr="00333385">
        <w:rPr>
          <w:rFonts w:ascii="Arial Narrow" w:hAnsi="Arial Narrow" w:cstheme="minorHAnsi"/>
          <w:sz w:val="22"/>
          <w:szCs w:val="22"/>
        </w:rPr>
        <w:t>Chaque école</w:t>
      </w:r>
      <w:r w:rsidR="007B2EDD">
        <w:rPr>
          <w:rFonts w:ascii="Arial Narrow" w:hAnsi="Arial Narrow" w:cstheme="minorHAnsi"/>
          <w:sz w:val="22"/>
          <w:szCs w:val="22"/>
        </w:rPr>
        <w:t xml:space="preserve"> de la région</w:t>
      </w:r>
      <w:r w:rsidRPr="00333385">
        <w:rPr>
          <w:rFonts w:ascii="Arial Narrow" w:hAnsi="Arial Narrow" w:cstheme="minorHAnsi"/>
          <w:sz w:val="22"/>
          <w:szCs w:val="22"/>
        </w:rPr>
        <w:t xml:space="preserve"> possède </w:t>
      </w:r>
      <w:r w:rsidR="007B2EDD">
        <w:rPr>
          <w:rFonts w:ascii="Arial Narrow" w:hAnsi="Arial Narrow" w:cstheme="minorHAnsi"/>
          <w:sz w:val="22"/>
          <w:szCs w:val="22"/>
        </w:rPr>
        <w:t xml:space="preserve">son propre </w:t>
      </w:r>
      <w:r w:rsidR="00F1217F">
        <w:rPr>
          <w:rFonts w:ascii="Arial Narrow" w:hAnsi="Arial Narrow" w:cstheme="minorHAnsi"/>
          <w:sz w:val="22"/>
          <w:szCs w:val="22"/>
        </w:rPr>
        <w:t>plateforme enligne</w:t>
      </w:r>
      <w:r w:rsidRPr="00333385">
        <w:rPr>
          <w:rFonts w:ascii="Arial Narrow" w:hAnsi="Arial Narrow" w:cstheme="minorHAnsi"/>
          <w:sz w:val="22"/>
          <w:szCs w:val="22"/>
        </w:rPr>
        <w:t>,</w:t>
      </w:r>
      <w:r w:rsidR="007B2EDD">
        <w:rPr>
          <w:rFonts w:ascii="Arial Narrow" w:hAnsi="Arial Narrow" w:cstheme="minorHAnsi"/>
          <w:sz w:val="22"/>
          <w:szCs w:val="22"/>
        </w:rPr>
        <w:t xml:space="preserve"> et elle </w:t>
      </w:r>
      <w:r w:rsidRPr="007B2EDD">
        <w:rPr>
          <w:rFonts w:ascii="Arial Narrow" w:hAnsi="Arial Narrow" w:cstheme="minorHAnsi"/>
          <w:sz w:val="22"/>
          <w:szCs w:val="22"/>
        </w:rPr>
        <w:t>structurée en département, qui regroupe chacun des enseignants spécifiques</w:t>
      </w:r>
      <w:r w:rsidR="007B2EDD">
        <w:rPr>
          <w:rFonts w:ascii="Arial Narrow" w:hAnsi="Arial Narrow" w:cstheme="minorHAnsi"/>
          <w:sz w:val="22"/>
          <w:szCs w:val="22"/>
        </w:rPr>
        <w:t>.</w:t>
      </w:r>
      <w:r w:rsidR="00F1217F">
        <w:rPr>
          <w:rFonts w:ascii="Arial Narrow" w:hAnsi="Arial Narrow" w:cstheme="minorHAnsi"/>
          <w:sz w:val="22"/>
          <w:szCs w:val="22"/>
        </w:rPr>
        <w:t xml:space="preserve"> </w:t>
      </w:r>
      <w:r w:rsidR="007B2EDD">
        <w:rPr>
          <w:rFonts w:ascii="Arial Narrow" w:hAnsi="Arial Narrow" w:cstheme="minorHAnsi"/>
          <w:sz w:val="22"/>
          <w:szCs w:val="22"/>
        </w:rPr>
        <w:t>L’</w:t>
      </w:r>
      <w:r w:rsidRPr="00333385">
        <w:rPr>
          <w:rFonts w:ascii="Arial Narrow" w:hAnsi="Arial Narrow" w:cstheme="minorHAnsi"/>
          <w:sz w:val="22"/>
          <w:szCs w:val="22"/>
        </w:rPr>
        <w:t>enseign</w:t>
      </w:r>
      <w:r w:rsidR="00F1217F">
        <w:rPr>
          <w:rFonts w:ascii="Arial Narrow" w:hAnsi="Arial Narrow" w:cstheme="minorHAnsi"/>
          <w:sz w:val="22"/>
          <w:szCs w:val="22"/>
        </w:rPr>
        <w:t>a</w:t>
      </w:r>
      <w:r w:rsidRPr="00333385">
        <w:rPr>
          <w:rFonts w:ascii="Arial Narrow" w:hAnsi="Arial Narrow" w:cstheme="minorHAnsi"/>
          <w:sz w:val="22"/>
          <w:szCs w:val="22"/>
        </w:rPr>
        <w:t>nt est définit par son nom</w:t>
      </w:r>
      <w:r w:rsidR="00F1217F">
        <w:rPr>
          <w:rFonts w:ascii="Arial Narrow" w:hAnsi="Arial Narrow" w:cstheme="minorHAnsi"/>
          <w:sz w:val="22"/>
          <w:szCs w:val="22"/>
        </w:rPr>
        <w:t>,</w:t>
      </w:r>
      <w:r w:rsidRPr="00333385">
        <w:rPr>
          <w:rFonts w:ascii="Arial Narrow" w:hAnsi="Arial Narrow" w:cstheme="minorHAnsi"/>
          <w:sz w:val="22"/>
          <w:szCs w:val="22"/>
        </w:rPr>
        <w:t xml:space="preserve"> prénom</w:t>
      </w:r>
      <w:r w:rsidR="00F1217F">
        <w:rPr>
          <w:rFonts w:ascii="Arial Narrow" w:hAnsi="Arial Narrow" w:cstheme="minorHAnsi"/>
          <w:sz w:val="22"/>
          <w:szCs w:val="22"/>
        </w:rPr>
        <w:t>, état civil,</w:t>
      </w:r>
      <w:r w:rsidRPr="00333385">
        <w:rPr>
          <w:rFonts w:ascii="Arial Narrow" w:hAnsi="Arial Narrow" w:cstheme="minorHAnsi"/>
          <w:sz w:val="22"/>
          <w:szCs w:val="22"/>
        </w:rPr>
        <w:t xml:space="preserve"> téléphone</w:t>
      </w:r>
      <w:r w:rsidR="00F1217F">
        <w:rPr>
          <w:rFonts w:ascii="Arial Narrow" w:hAnsi="Arial Narrow" w:cstheme="minorHAnsi"/>
          <w:sz w:val="22"/>
          <w:szCs w:val="22"/>
        </w:rPr>
        <w:t>,</w:t>
      </w:r>
      <w:r w:rsidRPr="00333385">
        <w:rPr>
          <w:rFonts w:ascii="Arial Narrow" w:hAnsi="Arial Narrow" w:cstheme="minorHAnsi"/>
          <w:sz w:val="22"/>
          <w:szCs w:val="22"/>
        </w:rPr>
        <w:t xml:space="preserve"> mail</w:t>
      </w:r>
      <w:r w:rsidR="00F1217F">
        <w:rPr>
          <w:rFonts w:ascii="Arial Narrow" w:hAnsi="Arial Narrow" w:cstheme="minorHAnsi"/>
          <w:sz w:val="22"/>
          <w:szCs w:val="22"/>
        </w:rPr>
        <w:t>,</w:t>
      </w:r>
      <w:r w:rsidRPr="00333385">
        <w:rPr>
          <w:rFonts w:ascii="Arial Narrow" w:hAnsi="Arial Narrow" w:cstheme="minorHAnsi"/>
          <w:sz w:val="22"/>
          <w:szCs w:val="22"/>
        </w:rPr>
        <w:t xml:space="preserve"> date de prise de fonction et son indice </w:t>
      </w:r>
      <w:r w:rsidR="007B2EDD">
        <w:rPr>
          <w:rFonts w:ascii="Arial Narrow" w:hAnsi="Arial Narrow" w:cstheme="minorHAnsi"/>
          <w:sz w:val="22"/>
          <w:szCs w:val="22"/>
        </w:rPr>
        <w:t xml:space="preserve"> et</w:t>
      </w:r>
      <w:r w:rsidRPr="00333385">
        <w:rPr>
          <w:rFonts w:ascii="Arial Narrow" w:hAnsi="Arial Narrow" w:cstheme="minorHAnsi"/>
          <w:sz w:val="22"/>
          <w:szCs w:val="22"/>
        </w:rPr>
        <w:t xml:space="preserve"> ne dispense qu'une seule matière</w:t>
      </w:r>
      <w:r w:rsidR="007B2EDD">
        <w:rPr>
          <w:rFonts w:ascii="Arial Narrow" w:hAnsi="Arial Narrow" w:cstheme="minorHAnsi"/>
          <w:sz w:val="22"/>
          <w:szCs w:val="22"/>
        </w:rPr>
        <w:t xml:space="preserve">. Quant aux étudiants, ils </w:t>
      </w:r>
      <w:r w:rsidRPr="00333385">
        <w:rPr>
          <w:rFonts w:ascii="Arial Narrow" w:hAnsi="Arial Narrow" w:cstheme="minorHAnsi"/>
          <w:sz w:val="22"/>
          <w:szCs w:val="22"/>
        </w:rPr>
        <w:t>suivent plusieurs matières et reçoivent une note pour chacune d'elles</w:t>
      </w:r>
      <w:r w:rsidR="007B2EDD">
        <w:rPr>
          <w:rFonts w:ascii="Arial Narrow" w:hAnsi="Arial Narrow" w:cstheme="minorHAnsi"/>
          <w:sz w:val="22"/>
          <w:szCs w:val="22"/>
        </w:rPr>
        <w:t xml:space="preserve">. </w:t>
      </w:r>
      <w:r w:rsidRPr="00333385">
        <w:rPr>
          <w:rFonts w:ascii="Arial Narrow" w:hAnsi="Arial Narrow" w:cstheme="minorHAnsi"/>
          <w:sz w:val="22"/>
          <w:szCs w:val="22"/>
        </w:rPr>
        <w:t xml:space="preserve">Pour chaque étudiant </w:t>
      </w:r>
      <w:r w:rsidR="00F1217F">
        <w:rPr>
          <w:rFonts w:ascii="Arial Narrow" w:hAnsi="Arial Narrow" w:cstheme="minorHAnsi"/>
          <w:sz w:val="22"/>
          <w:szCs w:val="22"/>
        </w:rPr>
        <w:t xml:space="preserve">la </w:t>
      </w:r>
      <w:r w:rsidR="00947E47">
        <w:rPr>
          <w:rFonts w:ascii="Arial Narrow" w:hAnsi="Arial Narrow" w:cstheme="minorHAnsi"/>
          <w:sz w:val="22"/>
          <w:szCs w:val="22"/>
        </w:rPr>
        <w:t>région</w:t>
      </w:r>
      <w:r w:rsidR="00F1217F">
        <w:rPr>
          <w:rFonts w:ascii="Arial Narrow" w:hAnsi="Arial Narrow" w:cstheme="minorHAnsi"/>
          <w:sz w:val="22"/>
          <w:szCs w:val="22"/>
        </w:rPr>
        <w:t xml:space="preserve"> propose de </w:t>
      </w:r>
      <w:r w:rsidRPr="00333385">
        <w:rPr>
          <w:rFonts w:ascii="Arial Narrow" w:hAnsi="Arial Narrow" w:cstheme="minorHAnsi"/>
          <w:sz w:val="22"/>
          <w:szCs w:val="22"/>
        </w:rPr>
        <w:t xml:space="preserve">gérer son nom, prénom, </w:t>
      </w:r>
      <w:r w:rsidR="00F1217F">
        <w:rPr>
          <w:rFonts w:ascii="Arial Narrow" w:hAnsi="Arial Narrow" w:cstheme="minorHAnsi"/>
          <w:sz w:val="22"/>
          <w:szCs w:val="22"/>
        </w:rPr>
        <w:t xml:space="preserve">age, adresse, </w:t>
      </w:r>
      <w:r w:rsidRPr="00333385">
        <w:rPr>
          <w:rFonts w:ascii="Arial Narrow" w:hAnsi="Arial Narrow" w:cstheme="minorHAnsi"/>
          <w:sz w:val="22"/>
          <w:szCs w:val="22"/>
        </w:rPr>
        <w:t>téléphone, mail, ainsi que son année d'entrée au collège</w:t>
      </w:r>
      <w:r w:rsidR="007B2EDD">
        <w:rPr>
          <w:rFonts w:ascii="Arial Narrow" w:hAnsi="Arial Narrow" w:cstheme="minorHAnsi"/>
          <w:sz w:val="22"/>
          <w:szCs w:val="22"/>
        </w:rPr>
        <w:t xml:space="preserve">. </w:t>
      </w:r>
      <w:r w:rsidRPr="00333385">
        <w:rPr>
          <w:rFonts w:ascii="Arial Narrow" w:hAnsi="Arial Narrow" w:cstheme="minorHAnsi"/>
          <w:sz w:val="22"/>
          <w:szCs w:val="22"/>
        </w:rPr>
        <w:t>Une matière peut être enseignée par plusieurs enseignants mais a toujours lieu dans la même salle de cours</w:t>
      </w:r>
      <w:r w:rsidR="00F1217F">
        <w:rPr>
          <w:rFonts w:ascii="Arial Narrow" w:hAnsi="Arial Narrow" w:cstheme="minorHAnsi"/>
          <w:sz w:val="22"/>
          <w:szCs w:val="22"/>
        </w:rPr>
        <w:t xml:space="preserve"> </w:t>
      </w:r>
      <w:r w:rsidRPr="00333385">
        <w:rPr>
          <w:rFonts w:ascii="Arial Narrow" w:hAnsi="Arial Narrow" w:cstheme="minorHAnsi"/>
          <w:sz w:val="22"/>
          <w:szCs w:val="22"/>
        </w:rPr>
        <w:t>( chacune ayant un nombre de places)</w:t>
      </w:r>
      <w:r w:rsidR="007B2EDD">
        <w:rPr>
          <w:rFonts w:ascii="Arial Narrow" w:hAnsi="Arial Narrow" w:cstheme="minorHAnsi"/>
          <w:sz w:val="22"/>
          <w:szCs w:val="22"/>
        </w:rPr>
        <w:t xml:space="preserve">. </w:t>
      </w:r>
      <w:r w:rsidR="00E21D29">
        <w:rPr>
          <w:rFonts w:ascii="Arial Narrow" w:hAnsi="Arial Narrow" w:cstheme="minorHAnsi"/>
          <w:sz w:val="22"/>
          <w:szCs w:val="22"/>
        </w:rPr>
        <w:t xml:space="preserve">Pour la moyenne, on desire </w:t>
      </w:r>
      <w:r w:rsidRPr="00333385">
        <w:rPr>
          <w:rFonts w:ascii="Arial Narrow" w:hAnsi="Arial Narrow" w:cstheme="minorHAnsi"/>
          <w:sz w:val="22"/>
          <w:szCs w:val="22"/>
        </w:rPr>
        <w:t>calculer la moyenne par matière ainsi que par département ;</w:t>
      </w:r>
    </w:p>
    <w:p w14:paraId="2B35BBB6" w14:textId="77777777" w:rsidR="007B2EDD" w:rsidRDefault="007B2EDD" w:rsidP="007B2EDD">
      <w:pPr>
        <w:pStyle w:val="Corpsdetexte"/>
        <w:rPr>
          <w:rFonts w:ascii="Arial Narrow" w:hAnsi="Arial Narrow" w:cstheme="minorHAnsi"/>
          <w:sz w:val="22"/>
          <w:szCs w:val="22"/>
        </w:rPr>
      </w:pPr>
    </w:p>
    <w:p w14:paraId="3653733D" w14:textId="46357C4E" w:rsidR="00333385" w:rsidRPr="00333385" w:rsidRDefault="00333385" w:rsidP="007B2EDD">
      <w:pPr>
        <w:pStyle w:val="Corpsdetexte"/>
        <w:rPr>
          <w:rFonts w:ascii="Arial Narrow" w:hAnsi="Arial Narrow" w:cstheme="minorHAnsi"/>
          <w:sz w:val="22"/>
          <w:szCs w:val="22"/>
        </w:rPr>
      </w:pPr>
      <w:r w:rsidRPr="00333385">
        <w:rPr>
          <w:rFonts w:ascii="Arial Narrow" w:hAnsi="Arial Narrow" w:cstheme="minorHAnsi"/>
          <w:sz w:val="22"/>
          <w:szCs w:val="22"/>
        </w:rPr>
        <w:lastRenderedPageBreak/>
        <w:t>on veut également calculer la moyenne générale d'un élève et pouvoir afficher les matières dans lesquelles il n'a pas été notée.</w:t>
      </w:r>
      <w:r w:rsidR="00E21D29">
        <w:rPr>
          <w:rFonts w:ascii="Arial Narrow" w:hAnsi="Arial Narrow" w:cstheme="minorHAnsi"/>
          <w:sz w:val="22"/>
          <w:szCs w:val="22"/>
        </w:rPr>
        <w:t xml:space="preserve"> </w:t>
      </w:r>
      <w:r w:rsidRPr="00333385">
        <w:rPr>
          <w:rFonts w:ascii="Arial Narrow" w:hAnsi="Arial Narrow" w:cstheme="minorHAnsi"/>
          <w:sz w:val="22"/>
          <w:szCs w:val="22"/>
        </w:rPr>
        <w:t>enfin on doit pouvoir imprimer la fiche signalétique non prenant téléphone mail d'un enseignant ou d'un élève</w:t>
      </w:r>
    </w:p>
    <w:p w14:paraId="3A78B8F0" w14:textId="77777777" w:rsidR="00333385" w:rsidRDefault="00333385" w:rsidP="00333385">
      <w:pPr>
        <w:pStyle w:val="Corpsdetexte"/>
        <w:rPr>
          <w:rFonts w:ascii="Arial Narrow" w:hAnsi="Arial Narrow" w:cstheme="minorHAnsi"/>
          <w:sz w:val="22"/>
          <w:szCs w:val="22"/>
        </w:rPr>
      </w:pPr>
    </w:p>
    <w:p w14:paraId="445B977E" w14:textId="11755305" w:rsidR="00333385" w:rsidRPr="00333385" w:rsidRDefault="00391CD7" w:rsidP="00333385">
      <w:pPr>
        <w:pStyle w:val="Corpsdetexte"/>
        <w:rPr>
          <w:rFonts w:ascii="Arial Narrow" w:hAnsi="Arial Narrow" w:cstheme="minorHAnsi"/>
          <w:sz w:val="22"/>
          <w:szCs w:val="22"/>
        </w:rPr>
      </w:pPr>
      <w:r w:rsidRPr="00391CD7">
        <w:rPr>
          <w:rFonts w:ascii="Arial Narrow" w:hAnsi="Arial Narrow" w:cstheme="minorHAnsi"/>
          <w:b/>
          <w:bCs/>
          <w:sz w:val="22"/>
          <w:szCs w:val="22"/>
          <w:u w:val="single"/>
        </w:rPr>
        <w:t>TAF </w:t>
      </w:r>
      <w:r>
        <w:rPr>
          <w:rFonts w:ascii="Arial Narrow" w:hAnsi="Arial Narrow" w:cstheme="minorHAnsi"/>
          <w:sz w:val="22"/>
          <w:szCs w:val="22"/>
        </w:rPr>
        <w:t xml:space="preserve">: </w:t>
      </w:r>
      <w:r w:rsidR="00333385" w:rsidRPr="00333385">
        <w:rPr>
          <w:rFonts w:ascii="Arial Narrow" w:hAnsi="Arial Narrow" w:cstheme="minorHAnsi"/>
          <w:sz w:val="22"/>
          <w:szCs w:val="22"/>
        </w:rPr>
        <w:t>élaborer le diagramme de classe correspondant pour simplifier l'exercice</w:t>
      </w:r>
      <w:r w:rsidR="00E21D29">
        <w:rPr>
          <w:rFonts w:ascii="Arial Narrow" w:hAnsi="Arial Narrow" w:cstheme="minorHAnsi"/>
          <w:sz w:val="22"/>
          <w:szCs w:val="22"/>
        </w:rPr>
        <w:t>.</w:t>
      </w:r>
    </w:p>
    <w:p w14:paraId="2BD067F0" w14:textId="77777777" w:rsidR="00333385" w:rsidRDefault="00333385" w:rsidP="00B6330F">
      <w:pPr>
        <w:pStyle w:val="Corpsdetexte"/>
        <w:jc w:val="both"/>
        <w:rPr>
          <w:rFonts w:ascii="Arial Narrow" w:hAnsi="Arial Narrow"/>
          <w:color w:val="333333"/>
          <w:sz w:val="24"/>
        </w:rPr>
      </w:pPr>
    </w:p>
    <w:p w14:paraId="72275726" w14:textId="77777777" w:rsidR="00947E47" w:rsidRPr="00947E47" w:rsidRDefault="00947E47" w:rsidP="00947E47">
      <w:pPr>
        <w:pStyle w:val="Corpsdetexte"/>
        <w:jc w:val="both"/>
        <w:rPr>
          <w:rFonts w:ascii="Arial Narrow" w:hAnsi="Arial Narrow" w:cstheme="minorHAnsi"/>
          <w:sz w:val="22"/>
          <w:szCs w:val="22"/>
        </w:rPr>
      </w:pPr>
      <w:r w:rsidRPr="00947E47">
        <w:rPr>
          <w:rFonts w:ascii="Arial Narrow" w:hAnsi="Arial Narrow" w:cstheme="minorHAnsi"/>
          <w:b/>
          <w:bCs/>
          <w:sz w:val="22"/>
          <w:szCs w:val="22"/>
          <w:u w:val="single"/>
        </w:rPr>
        <w:t xml:space="preserve">Exo 5 / </w:t>
      </w:r>
      <w:r w:rsidRPr="00947E47">
        <w:rPr>
          <w:rFonts w:ascii="Arial Narrow" w:hAnsi="Arial Narrow" w:cstheme="minorHAnsi"/>
          <w:sz w:val="22"/>
          <w:szCs w:val="22"/>
        </w:rPr>
        <w:t xml:space="preserve"> </w:t>
      </w:r>
    </w:p>
    <w:p w14:paraId="6A47357A" w14:textId="77777777" w:rsidR="00947E47" w:rsidRPr="00947E47" w:rsidRDefault="00947E47" w:rsidP="00947E47">
      <w:pPr>
        <w:pStyle w:val="Corpsdetexte"/>
        <w:jc w:val="both"/>
        <w:rPr>
          <w:rFonts w:ascii="Arial Narrow" w:hAnsi="Arial Narrow" w:cstheme="minorHAnsi"/>
          <w:sz w:val="22"/>
          <w:szCs w:val="22"/>
        </w:rPr>
      </w:pPr>
      <w:r w:rsidRPr="00947E47">
        <w:rPr>
          <w:rFonts w:ascii="Arial Narrow" w:hAnsi="Arial Narrow" w:cstheme="minorHAnsi"/>
          <w:sz w:val="22"/>
          <w:szCs w:val="22"/>
        </w:rPr>
        <w:t>créez une base de données pour une usine avec les exigences suivantes. N’oubliez pas d’ajouter des identifiants uniques pour chacune des entités si nécessaire.</w:t>
      </w:r>
    </w:p>
    <w:p w14:paraId="48DB8015" w14:textId="77777777" w:rsidR="00947E47" w:rsidRPr="00947E47" w:rsidRDefault="00947E47" w:rsidP="00947E47">
      <w:pPr>
        <w:pStyle w:val="Corpsdetexte"/>
        <w:numPr>
          <w:ilvl w:val="0"/>
          <w:numId w:val="29"/>
        </w:numPr>
        <w:jc w:val="both"/>
        <w:rPr>
          <w:rFonts w:ascii="Arial Narrow" w:hAnsi="Arial Narrow" w:cstheme="minorHAnsi"/>
          <w:sz w:val="22"/>
          <w:szCs w:val="22"/>
        </w:rPr>
      </w:pPr>
      <w:r w:rsidRPr="00947E47">
        <w:rPr>
          <w:rFonts w:ascii="Arial Narrow" w:hAnsi="Arial Narrow" w:cstheme="minorHAnsi"/>
          <w:sz w:val="22"/>
          <w:szCs w:val="22"/>
        </w:rPr>
        <w:t>Une usine possède plusieurs machines. Chacune d’entre elles est utilisée par plusieurs ouvriers.</w:t>
      </w:r>
    </w:p>
    <w:p w14:paraId="27CD7BA6" w14:textId="77777777" w:rsidR="00947E47" w:rsidRPr="00947E47" w:rsidRDefault="00947E47" w:rsidP="00947E47">
      <w:pPr>
        <w:pStyle w:val="Corpsdetexte"/>
        <w:numPr>
          <w:ilvl w:val="0"/>
          <w:numId w:val="29"/>
        </w:numPr>
        <w:jc w:val="both"/>
        <w:rPr>
          <w:rFonts w:ascii="Arial Narrow" w:hAnsi="Arial Narrow" w:cstheme="minorHAnsi"/>
          <w:sz w:val="22"/>
          <w:szCs w:val="22"/>
        </w:rPr>
      </w:pPr>
      <w:r w:rsidRPr="00947E47">
        <w:rPr>
          <w:rFonts w:ascii="Arial Narrow" w:hAnsi="Arial Narrow" w:cstheme="minorHAnsi"/>
          <w:sz w:val="22"/>
          <w:szCs w:val="22"/>
        </w:rPr>
        <w:t>Un ouvrier peut travailler sur plusieurs machines.</w:t>
      </w:r>
    </w:p>
    <w:p w14:paraId="110D56DD" w14:textId="77777777" w:rsidR="00947E47" w:rsidRPr="00947E47" w:rsidRDefault="00947E47" w:rsidP="00947E47">
      <w:pPr>
        <w:pStyle w:val="Corpsdetexte"/>
        <w:numPr>
          <w:ilvl w:val="0"/>
          <w:numId w:val="29"/>
        </w:numPr>
        <w:jc w:val="both"/>
        <w:rPr>
          <w:rFonts w:ascii="Arial Narrow" w:hAnsi="Arial Narrow" w:cstheme="minorHAnsi"/>
          <w:sz w:val="22"/>
          <w:szCs w:val="22"/>
        </w:rPr>
      </w:pPr>
      <w:r w:rsidRPr="00947E47">
        <w:rPr>
          <w:rFonts w:ascii="Arial Narrow" w:hAnsi="Arial Narrow" w:cstheme="minorHAnsi"/>
          <w:sz w:val="22"/>
          <w:szCs w:val="22"/>
        </w:rPr>
        <w:t>Dans cette usine, plusieurs produits de types différents sont fabriqués. Chaque type de produit est fabriqué dans une seule machine. Mais la même machine peut produire plus d’un type de produit.</w:t>
      </w:r>
    </w:p>
    <w:p w14:paraId="47CA21AB" w14:textId="77777777" w:rsidR="00947E47" w:rsidRPr="00947E47" w:rsidRDefault="00947E47" w:rsidP="00947E47">
      <w:pPr>
        <w:pStyle w:val="Corpsdetexte"/>
        <w:numPr>
          <w:ilvl w:val="0"/>
          <w:numId w:val="29"/>
        </w:numPr>
        <w:jc w:val="both"/>
        <w:rPr>
          <w:rFonts w:ascii="Arial Narrow" w:hAnsi="Arial Narrow" w:cstheme="minorHAnsi"/>
          <w:sz w:val="22"/>
          <w:szCs w:val="22"/>
        </w:rPr>
      </w:pPr>
      <w:r w:rsidRPr="00947E47">
        <w:rPr>
          <w:rFonts w:ascii="Arial Narrow" w:hAnsi="Arial Narrow" w:cstheme="minorHAnsi"/>
          <w:sz w:val="22"/>
          <w:szCs w:val="22"/>
        </w:rPr>
        <w:t>Les produits d’un même type sont tous fabriqués à partir du même matériau et ont le même poids.</w:t>
      </w:r>
    </w:p>
    <w:p w14:paraId="307A7E9B" w14:textId="77777777" w:rsidR="00947E47" w:rsidRPr="00947E47" w:rsidRDefault="00947E47" w:rsidP="00947E47">
      <w:pPr>
        <w:pStyle w:val="Corpsdetexte"/>
        <w:numPr>
          <w:ilvl w:val="0"/>
          <w:numId w:val="29"/>
        </w:numPr>
        <w:jc w:val="both"/>
        <w:rPr>
          <w:rFonts w:ascii="Arial Narrow" w:hAnsi="Arial Narrow" w:cstheme="minorHAnsi"/>
          <w:sz w:val="22"/>
          <w:szCs w:val="22"/>
        </w:rPr>
      </w:pPr>
      <w:r w:rsidRPr="00947E47">
        <w:rPr>
          <w:rFonts w:ascii="Arial Narrow" w:hAnsi="Arial Narrow" w:cstheme="minorHAnsi"/>
          <w:sz w:val="22"/>
          <w:szCs w:val="22"/>
        </w:rPr>
        <w:t>Les clients peuvent émettre des bons de commande. Chaque commande comporte une liste des produits souhaités et leur quantité.</w:t>
      </w:r>
    </w:p>
    <w:p w14:paraId="6657BFD9" w14:textId="77777777" w:rsidR="00947E47" w:rsidRPr="00947E47" w:rsidRDefault="00947E47" w:rsidP="00947E47">
      <w:pPr>
        <w:pStyle w:val="Corpsdetexte"/>
        <w:numPr>
          <w:ilvl w:val="0"/>
          <w:numId w:val="29"/>
        </w:numPr>
        <w:jc w:val="both"/>
        <w:rPr>
          <w:rFonts w:ascii="Arial Narrow" w:hAnsi="Arial Narrow" w:cstheme="minorHAnsi"/>
          <w:sz w:val="22"/>
          <w:szCs w:val="22"/>
        </w:rPr>
      </w:pPr>
      <w:r w:rsidRPr="00947E47">
        <w:rPr>
          <w:rFonts w:ascii="Arial Narrow" w:hAnsi="Arial Narrow" w:cstheme="minorHAnsi"/>
          <w:sz w:val="22"/>
          <w:szCs w:val="22"/>
        </w:rPr>
        <w:t>Pour chaque ouvrier, les données suivantes doivent être stockées dans la base de données : nom (prénom et nom de famille), date de naissance, adresse et liste de ses compétences.</w:t>
      </w:r>
    </w:p>
    <w:p w14:paraId="4F67C2DF" w14:textId="77777777" w:rsidR="00947E47" w:rsidRPr="00947E47" w:rsidRDefault="00947E47" w:rsidP="00947E47">
      <w:pPr>
        <w:pStyle w:val="Corpsdetexte"/>
        <w:numPr>
          <w:ilvl w:val="0"/>
          <w:numId w:val="29"/>
        </w:numPr>
        <w:jc w:val="both"/>
        <w:rPr>
          <w:rFonts w:ascii="Arial Narrow" w:hAnsi="Arial Narrow" w:cstheme="minorHAnsi"/>
          <w:sz w:val="22"/>
          <w:szCs w:val="22"/>
        </w:rPr>
      </w:pPr>
      <w:r w:rsidRPr="00947E47">
        <w:rPr>
          <w:rFonts w:ascii="Arial Narrow" w:hAnsi="Arial Narrow" w:cstheme="minorHAnsi"/>
          <w:sz w:val="22"/>
          <w:szCs w:val="22"/>
        </w:rPr>
        <w:t>Pour chaque machine, les données suivantes doivent être stockées : numéro de série, marque, modèle et date d’achat.</w:t>
      </w:r>
    </w:p>
    <w:p w14:paraId="5AABB316" w14:textId="77777777" w:rsidR="00947E47" w:rsidRPr="00947E47" w:rsidRDefault="00947E47" w:rsidP="00947E47">
      <w:pPr>
        <w:pStyle w:val="Corpsdetexte"/>
        <w:numPr>
          <w:ilvl w:val="0"/>
          <w:numId w:val="29"/>
        </w:numPr>
        <w:jc w:val="both"/>
        <w:rPr>
          <w:rFonts w:ascii="Arial Narrow" w:hAnsi="Arial Narrow" w:cstheme="minorHAnsi"/>
          <w:sz w:val="22"/>
          <w:szCs w:val="22"/>
        </w:rPr>
      </w:pPr>
      <w:r w:rsidRPr="00947E47">
        <w:rPr>
          <w:rFonts w:ascii="Arial Narrow" w:hAnsi="Arial Narrow" w:cstheme="minorHAnsi"/>
          <w:sz w:val="22"/>
          <w:szCs w:val="22"/>
        </w:rPr>
        <w:t>Pour chaque client, les données suivantes doivent être enregistrées : nom, adresse, numéro de téléphone et nom de la personne de contact (le cas échéant).</w:t>
      </w:r>
    </w:p>
    <w:p w14:paraId="0802372D" w14:textId="77777777" w:rsidR="00947E47" w:rsidRDefault="00947E47" w:rsidP="00947E47">
      <w:pPr>
        <w:pStyle w:val="Corpsdetexte"/>
        <w:numPr>
          <w:ilvl w:val="0"/>
          <w:numId w:val="29"/>
        </w:numPr>
        <w:jc w:val="both"/>
        <w:rPr>
          <w:rFonts w:ascii="Arial Narrow" w:hAnsi="Arial Narrow" w:cstheme="minorHAnsi"/>
          <w:sz w:val="22"/>
          <w:szCs w:val="22"/>
        </w:rPr>
      </w:pPr>
      <w:r w:rsidRPr="00947E47">
        <w:rPr>
          <w:rFonts w:ascii="Arial Narrow" w:hAnsi="Arial Narrow" w:cstheme="minorHAnsi"/>
          <w:sz w:val="22"/>
          <w:szCs w:val="22"/>
        </w:rPr>
        <w:t>Pour chaque commande, les données suivantes doivent être enregistrées : numéro de la commande, date à laquelle elle a été passée, date de livraison prévue et date de livraison réelle.</w:t>
      </w:r>
    </w:p>
    <w:p w14:paraId="57CDFDE3" w14:textId="2E5FAAC5" w:rsidR="0047510A" w:rsidRPr="00333385" w:rsidRDefault="0047510A" w:rsidP="0047510A">
      <w:pPr>
        <w:pStyle w:val="Corpsdetexte"/>
        <w:rPr>
          <w:rFonts w:ascii="Arial Narrow" w:hAnsi="Arial Narrow" w:cstheme="minorHAnsi"/>
          <w:sz w:val="22"/>
          <w:szCs w:val="22"/>
        </w:rPr>
      </w:pPr>
      <w:r>
        <w:rPr>
          <w:rFonts w:ascii="Arial Narrow" w:hAnsi="Arial Narrow" w:cstheme="minorHAnsi"/>
          <w:b/>
          <w:bCs/>
          <w:sz w:val="22"/>
          <w:szCs w:val="22"/>
          <w:u w:val="single"/>
        </w:rPr>
        <w:br/>
      </w:r>
      <w:r w:rsidRPr="00391CD7">
        <w:rPr>
          <w:rFonts w:ascii="Arial Narrow" w:hAnsi="Arial Narrow" w:cstheme="minorHAnsi"/>
          <w:b/>
          <w:bCs/>
          <w:sz w:val="22"/>
          <w:szCs w:val="22"/>
          <w:u w:val="single"/>
        </w:rPr>
        <w:t>TAF </w:t>
      </w:r>
      <w:r>
        <w:rPr>
          <w:rFonts w:ascii="Arial Narrow" w:hAnsi="Arial Narrow" w:cstheme="minorHAnsi"/>
          <w:sz w:val="22"/>
          <w:szCs w:val="22"/>
        </w:rPr>
        <w:t xml:space="preserve">: </w:t>
      </w:r>
      <w:r w:rsidRPr="00333385">
        <w:rPr>
          <w:rFonts w:ascii="Arial Narrow" w:hAnsi="Arial Narrow" w:cstheme="minorHAnsi"/>
          <w:sz w:val="22"/>
          <w:szCs w:val="22"/>
        </w:rPr>
        <w:t>élaborer le diagramme de classe correspondant pour simplifier l'exercice</w:t>
      </w:r>
      <w:r>
        <w:rPr>
          <w:rFonts w:ascii="Arial Narrow" w:hAnsi="Arial Narrow" w:cstheme="minorHAnsi"/>
          <w:sz w:val="22"/>
          <w:szCs w:val="22"/>
        </w:rPr>
        <w:t>.</w:t>
      </w:r>
    </w:p>
    <w:p w14:paraId="4EE58FE4" w14:textId="77777777" w:rsidR="0047510A" w:rsidRPr="00947E47" w:rsidRDefault="0047510A" w:rsidP="0047510A">
      <w:pPr>
        <w:pStyle w:val="Corpsdetexte"/>
        <w:jc w:val="both"/>
        <w:rPr>
          <w:rFonts w:ascii="Arial Narrow" w:hAnsi="Arial Narrow" w:cstheme="minorHAnsi"/>
          <w:sz w:val="22"/>
          <w:szCs w:val="22"/>
        </w:rPr>
      </w:pPr>
    </w:p>
    <w:p w14:paraId="580B6734" w14:textId="77777777" w:rsidR="00947E47" w:rsidRPr="00947E47" w:rsidRDefault="00947E47" w:rsidP="00947E47">
      <w:pPr>
        <w:pStyle w:val="Corpsdetexte"/>
        <w:jc w:val="both"/>
        <w:rPr>
          <w:rFonts w:ascii="Arial Narrow" w:hAnsi="Arial Narrow" w:cstheme="minorHAnsi"/>
          <w:sz w:val="22"/>
          <w:szCs w:val="22"/>
        </w:rPr>
      </w:pPr>
    </w:p>
    <w:p w14:paraId="48831606" w14:textId="77777777" w:rsidR="00947E47" w:rsidRPr="00947E47" w:rsidRDefault="00947E47" w:rsidP="00947E47">
      <w:pPr>
        <w:pStyle w:val="Corpsdetexte"/>
        <w:jc w:val="both"/>
        <w:rPr>
          <w:rFonts w:ascii="Arial Narrow" w:hAnsi="Arial Narrow" w:cstheme="minorHAnsi"/>
          <w:sz w:val="22"/>
          <w:szCs w:val="22"/>
        </w:rPr>
      </w:pPr>
    </w:p>
    <w:p w14:paraId="67F0BFBD" w14:textId="6385262A" w:rsidR="00947E47" w:rsidRPr="00947E47" w:rsidRDefault="00947E47" w:rsidP="00947E47">
      <w:pPr>
        <w:jc w:val="both"/>
        <w:rPr>
          <w:rFonts w:ascii="Arial Narrow" w:hAnsi="Arial Narrow" w:cstheme="minorHAnsi"/>
        </w:rPr>
      </w:pPr>
      <w:r w:rsidRPr="00947E47">
        <w:rPr>
          <w:rFonts w:ascii="Arial Narrow" w:hAnsi="Arial Narrow" w:cstheme="minorHAnsi"/>
          <w:b/>
          <w:bCs/>
          <w:u w:val="single"/>
        </w:rPr>
        <w:t xml:space="preserve">Exo 6 </w:t>
      </w:r>
      <w:r w:rsidRPr="00947E47">
        <w:rPr>
          <w:rFonts w:ascii="Arial Narrow" w:hAnsi="Arial Narrow" w:cstheme="minorHAnsi"/>
          <w:b/>
          <w:bCs/>
          <w:color w:val="00B050"/>
          <w:u w:val="single"/>
        </w:rPr>
        <w:t xml:space="preserve">/  </w:t>
      </w:r>
      <w:r w:rsidRPr="00947E47">
        <w:rPr>
          <w:rFonts w:ascii="Arial Narrow" w:hAnsi="Arial Narrow" w:cstheme="minorHAnsi"/>
        </w:rPr>
        <w:t xml:space="preserve"> </w:t>
      </w:r>
      <w:r w:rsidR="0047510A">
        <w:rPr>
          <w:rFonts w:ascii="Arial Narrow" w:hAnsi="Arial Narrow" w:cstheme="minorHAnsi"/>
          <w:b/>
          <w:bCs/>
        </w:rPr>
        <w:t>D</w:t>
      </w:r>
      <w:r w:rsidR="0047510A" w:rsidRPr="0047510A">
        <w:rPr>
          <w:rFonts w:ascii="Arial Narrow" w:hAnsi="Arial Narrow" w:cstheme="minorHAnsi"/>
          <w:b/>
          <w:bCs/>
        </w:rPr>
        <w:t>iagramme de classe de l’espace d’hébergement </w:t>
      </w:r>
    </w:p>
    <w:p w14:paraId="19F8B484" w14:textId="77777777" w:rsidR="00947E47" w:rsidRPr="00947E47" w:rsidRDefault="00947E47" w:rsidP="00947E47">
      <w:pPr>
        <w:jc w:val="both"/>
        <w:rPr>
          <w:rFonts w:ascii="Arial Narrow" w:hAnsi="Arial Narrow" w:cstheme="minorHAnsi"/>
        </w:rPr>
      </w:pPr>
      <w:r w:rsidRPr="00947E47">
        <w:rPr>
          <w:rFonts w:ascii="Arial Narrow" w:hAnsi="Arial Narrow" w:cstheme="minorHAnsi"/>
        </w:rPr>
        <w:t>On vous demande de mettre en place le diagramme de classe de l’espace d’hébergement :</w:t>
      </w:r>
    </w:p>
    <w:p w14:paraId="7531F348" w14:textId="77777777" w:rsidR="00947E47" w:rsidRPr="00947E47" w:rsidRDefault="00947E47" w:rsidP="00947E47">
      <w:pPr>
        <w:jc w:val="both"/>
        <w:rPr>
          <w:rFonts w:ascii="Arial Narrow" w:hAnsi="Arial Narrow" w:cstheme="minorHAnsi"/>
        </w:rPr>
      </w:pPr>
    </w:p>
    <w:p w14:paraId="184F0E5D" w14:textId="77777777" w:rsidR="00947E47" w:rsidRPr="00947E47" w:rsidRDefault="00947E47" w:rsidP="00947E47">
      <w:pPr>
        <w:jc w:val="both"/>
        <w:rPr>
          <w:rFonts w:ascii="Arial Narrow" w:hAnsi="Arial Narrow" w:cstheme="minorHAnsi"/>
        </w:rPr>
      </w:pPr>
      <w:r w:rsidRPr="00947E47">
        <w:rPr>
          <w:rFonts w:ascii="Arial Narrow" w:hAnsi="Arial Narrow" w:cstheme="minorHAnsi"/>
        </w:rPr>
        <w:t>Un gite qui accueille les visiteurs est composé d'au moins deux chambres. Chacune de ses chambres dispose d'une salle d'eau composée de douche ou bien baignoire. Le gite héberge des personnes. Il peut employer du personnel et il est impérativement dirigé par un directeur. On ne connaît que le nom et le prénom des employés, des directeurs et des occupants. Certaines personnes sont des enfants et d'autres des adultes (faire travailler des enfants est interdit). Un gîte a les caractéristiques suivantes : une adresse, un nombre de pièces et une catégorie. Une chambre est caractérisée par le nombre et de lits qu'elle contient, son prix et son numéro. On veut pouvoir savoir qui occupe quelle chambre à quelle date. Pour chaque jour de l'année, on veut pouvoir calculer le loyer de chaque chambre en fonction de son prix et de son occupation (le loyer est nul si la chambre est inoccupée). La somme de ces loyers permet de calculer le chire d'aaires du gîte entre deux dates.</w:t>
      </w:r>
    </w:p>
    <w:p w14:paraId="251D5044" w14:textId="77777777" w:rsidR="0047510A" w:rsidRDefault="00947E47" w:rsidP="00947E47">
      <w:pPr>
        <w:jc w:val="both"/>
        <w:rPr>
          <w:rFonts w:ascii="Arial Narrow" w:hAnsi="Arial Narrow" w:cstheme="minorHAnsi"/>
        </w:rPr>
      </w:pPr>
      <w:r w:rsidRPr="00947E47">
        <w:rPr>
          <w:rFonts w:ascii="Arial Narrow" w:hAnsi="Arial Narrow" w:cstheme="minorHAnsi"/>
        </w:rPr>
        <w:t xml:space="preserve"> </w:t>
      </w:r>
    </w:p>
    <w:p w14:paraId="2BE6CD58" w14:textId="5F36A895" w:rsidR="00947E47" w:rsidRPr="00947E47" w:rsidRDefault="0047510A" w:rsidP="00947E47">
      <w:pPr>
        <w:jc w:val="both"/>
        <w:rPr>
          <w:rFonts w:ascii="Arial Narrow" w:hAnsi="Arial Narrow" w:cstheme="minorHAnsi"/>
        </w:rPr>
      </w:pPr>
      <w:r w:rsidRPr="0047510A">
        <w:rPr>
          <w:rFonts w:ascii="Arial Narrow" w:hAnsi="Arial Narrow" w:cstheme="minorHAnsi"/>
          <w:u w:val="single"/>
        </w:rPr>
        <w:t>TAF</w:t>
      </w:r>
      <w:r>
        <w:rPr>
          <w:rFonts w:ascii="Arial Narrow" w:hAnsi="Arial Narrow" w:cstheme="minorHAnsi"/>
        </w:rPr>
        <w:t xml:space="preserve"> </w:t>
      </w:r>
      <w:r w:rsidR="00947E47" w:rsidRPr="00947E47">
        <w:rPr>
          <w:rFonts w:ascii="Arial Narrow" w:hAnsi="Arial Narrow" w:cstheme="minorHAnsi"/>
        </w:rPr>
        <w:t>: Donnez une diagramme de classes pour modéliser le problème du gite.</w:t>
      </w:r>
    </w:p>
    <w:p w14:paraId="50606E5A" w14:textId="77777777" w:rsidR="00947E47" w:rsidRPr="00947E47" w:rsidRDefault="00947E47" w:rsidP="00947E47">
      <w:pPr>
        <w:pStyle w:val="Corpsdetexte"/>
        <w:jc w:val="both"/>
        <w:rPr>
          <w:rFonts w:ascii="Arial Narrow" w:hAnsi="Arial Narrow" w:cstheme="minorHAnsi"/>
          <w:sz w:val="22"/>
          <w:szCs w:val="22"/>
        </w:rPr>
      </w:pPr>
    </w:p>
    <w:p w14:paraId="1E76542E" w14:textId="77777777" w:rsidR="00947E47" w:rsidRPr="00947E47" w:rsidRDefault="00947E47" w:rsidP="00947E47">
      <w:pPr>
        <w:pStyle w:val="Corpsdetexte"/>
        <w:jc w:val="both"/>
        <w:rPr>
          <w:rFonts w:ascii="Arial Narrow" w:hAnsi="Arial Narrow" w:cstheme="minorHAnsi"/>
          <w:sz w:val="22"/>
          <w:szCs w:val="22"/>
        </w:rPr>
      </w:pPr>
    </w:p>
    <w:p w14:paraId="3C882840" w14:textId="77777777" w:rsidR="00947E47" w:rsidRPr="00947E47" w:rsidRDefault="00947E47" w:rsidP="00947E47">
      <w:pPr>
        <w:pStyle w:val="Corpsdetexte"/>
        <w:jc w:val="both"/>
        <w:rPr>
          <w:rFonts w:ascii="Arial Narrow" w:hAnsi="Arial Narrow" w:cstheme="minorHAnsi"/>
          <w:sz w:val="22"/>
          <w:szCs w:val="22"/>
        </w:rPr>
      </w:pPr>
      <w:r w:rsidRPr="00947E47">
        <w:rPr>
          <w:rFonts w:ascii="Arial Narrow" w:hAnsi="Arial Narrow" w:cstheme="minorHAnsi"/>
          <w:b/>
          <w:bCs/>
          <w:sz w:val="22"/>
          <w:szCs w:val="22"/>
          <w:u w:val="single"/>
        </w:rPr>
        <w:t xml:space="preserve">Exo 7 / </w:t>
      </w:r>
      <w:r w:rsidRPr="00947E47">
        <w:rPr>
          <w:rFonts w:ascii="Arial Narrow" w:hAnsi="Arial Narrow" w:cstheme="minorHAnsi"/>
          <w:sz w:val="22"/>
          <w:szCs w:val="22"/>
        </w:rPr>
        <w:t xml:space="preserve"> </w:t>
      </w:r>
      <w:r w:rsidRPr="00947E47">
        <w:rPr>
          <w:rFonts w:ascii="Arial Narrow" w:hAnsi="Arial Narrow" w:cstheme="minorHAnsi"/>
          <w:b/>
          <w:bCs/>
          <w:sz w:val="22"/>
          <w:szCs w:val="22"/>
        </w:rPr>
        <w:t>Gestion du gîte</w:t>
      </w:r>
    </w:p>
    <w:p w14:paraId="4E7CFA4A" w14:textId="77777777" w:rsidR="00947E47" w:rsidRPr="00947E47" w:rsidRDefault="00947E47" w:rsidP="00947E47">
      <w:pPr>
        <w:pStyle w:val="Corpsdetexte"/>
        <w:jc w:val="both"/>
        <w:rPr>
          <w:rFonts w:ascii="Arial Narrow" w:hAnsi="Arial Narrow" w:cstheme="minorHAnsi"/>
          <w:sz w:val="22"/>
          <w:szCs w:val="22"/>
        </w:rPr>
      </w:pPr>
      <w:r w:rsidRPr="00947E47">
        <w:rPr>
          <w:rFonts w:ascii="Arial Narrow" w:hAnsi="Arial Narrow" w:cstheme="minorHAnsi"/>
          <w:sz w:val="22"/>
          <w:szCs w:val="22"/>
        </w:rPr>
        <w:t>Le propriétaire d’une petite entreprise de livraison envisage de se doter d’un système d’information lui permettant d’enregistrer les données relatives à ses clients et à ses livraisons. Après avoir étudié le problème pendant un certain temps, il est parvenu aux exigences suivantes :</w:t>
      </w:r>
    </w:p>
    <w:p w14:paraId="2B9AB6F6" w14:textId="77777777" w:rsidR="00947E47" w:rsidRPr="00947E47" w:rsidRDefault="00947E47" w:rsidP="00947E47">
      <w:pPr>
        <w:pStyle w:val="Corpsdetexte"/>
        <w:numPr>
          <w:ilvl w:val="0"/>
          <w:numId w:val="28"/>
        </w:numPr>
        <w:jc w:val="both"/>
        <w:rPr>
          <w:rFonts w:ascii="Arial Narrow" w:hAnsi="Arial Narrow" w:cstheme="minorHAnsi"/>
          <w:sz w:val="22"/>
          <w:szCs w:val="22"/>
        </w:rPr>
      </w:pPr>
      <w:r w:rsidRPr="00947E47">
        <w:rPr>
          <w:rFonts w:ascii="Arial Narrow" w:hAnsi="Arial Narrow" w:cstheme="minorHAnsi"/>
          <w:sz w:val="22"/>
          <w:szCs w:val="22"/>
        </w:rPr>
        <w:t>Chaque client a un numéro de TVA, un nom, un numéro de téléphone et une adresse. Il n’y a pas deux clients ayant le même numéro de TVA.</w:t>
      </w:r>
    </w:p>
    <w:p w14:paraId="6969B92E" w14:textId="77777777" w:rsidR="00947E47" w:rsidRPr="00947E47" w:rsidRDefault="00947E47" w:rsidP="00947E47">
      <w:pPr>
        <w:pStyle w:val="Corpsdetexte"/>
        <w:numPr>
          <w:ilvl w:val="0"/>
          <w:numId w:val="28"/>
        </w:numPr>
        <w:jc w:val="both"/>
        <w:rPr>
          <w:rFonts w:ascii="Arial Narrow" w:hAnsi="Arial Narrow" w:cstheme="minorHAnsi"/>
          <w:sz w:val="22"/>
          <w:szCs w:val="22"/>
        </w:rPr>
      </w:pPr>
      <w:r w:rsidRPr="00947E47">
        <w:rPr>
          <w:rFonts w:ascii="Arial Narrow" w:hAnsi="Arial Narrow" w:cstheme="minorHAnsi"/>
          <w:sz w:val="22"/>
          <w:szCs w:val="22"/>
        </w:rPr>
        <w:lastRenderedPageBreak/>
        <w:t>Lorsqu’un client souhaite envoyer un colis à un autre client, il lui suffit de se connecter au site web de l’entreprise, de sélectionner le client auquel il souhaite envoyer le colis, d’indiquer le poids du colis et de préciser s’il s’agit d’une livraison normale ou urgente. Il reçoit alors un code d’identification unique qu’il inscrit sur le colis.</w:t>
      </w:r>
    </w:p>
    <w:p w14:paraId="17F2144C" w14:textId="77777777" w:rsidR="00947E47" w:rsidRPr="00947E47" w:rsidRDefault="00947E47" w:rsidP="00947E47">
      <w:pPr>
        <w:pStyle w:val="Corpsdetexte"/>
        <w:numPr>
          <w:ilvl w:val="0"/>
          <w:numId w:val="28"/>
        </w:numPr>
        <w:jc w:val="both"/>
        <w:rPr>
          <w:rFonts w:ascii="Arial Narrow" w:hAnsi="Arial Narrow" w:cstheme="minorHAnsi"/>
          <w:sz w:val="22"/>
          <w:szCs w:val="22"/>
        </w:rPr>
      </w:pPr>
      <w:r w:rsidRPr="00947E47">
        <w:rPr>
          <w:rFonts w:ascii="Arial Narrow" w:hAnsi="Arial Narrow" w:cstheme="minorHAnsi"/>
          <w:sz w:val="22"/>
          <w:szCs w:val="22"/>
        </w:rPr>
        <w:t>Le colis est ensuite livré par le client au centre de livraison de son choix. Un centre de livraison a un nom et une adresse uniques.</w:t>
      </w:r>
    </w:p>
    <w:p w14:paraId="3D016161" w14:textId="77777777" w:rsidR="00947E47" w:rsidRPr="00947E47" w:rsidRDefault="00947E47" w:rsidP="00947E47">
      <w:pPr>
        <w:pStyle w:val="Corpsdetexte"/>
        <w:numPr>
          <w:ilvl w:val="0"/>
          <w:numId w:val="28"/>
        </w:numPr>
        <w:jc w:val="both"/>
        <w:rPr>
          <w:rFonts w:ascii="Arial Narrow" w:hAnsi="Arial Narrow" w:cstheme="minorHAnsi"/>
          <w:sz w:val="22"/>
          <w:szCs w:val="22"/>
        </w:rPr>
      </w:pPr>
      <w:r w:rsidRPr="00947E47">
        <w:rPr>
          <w:rFonts w:ascii="Arial Narrow" w:hAnsi="Arial Narrow" w:cstheme="minorHAnsi"/>
          <w:sz w:val="22"/>
          <w:szCs w:val="22"/>
        </w:rPr>
        <w:t>Chaque client a un centre de livraison associé. Ce centre de livraison est choisi par l’entreprise et c’est normalement celui qui est le plus proche de la maison du client.</w:t>
      </w:r>
    </w:p>
    <w:p w14:paraId="7901A1CC" w14:textId="77777777" w:rsidR="00947E47" w:rsidRPr="00947E47" w:rsidRDefault="00947E47" w:rsidP="00947E47">
      <w:pPr>
        <w:pStyle w:val="Corpsdetexte"/>
        <w:numPr>
          <w:ilvl w:val="0"/>
          <w:numId w:val="28"/>
        </w:numPr>
        <w:jc w:val="both"/>
        <w:rPr>
          <w:rFonts w:ascii="Arial Narrow" w:hAnsi="Arial Narrow" w:cstheme="minorHAnsi"/>
          <w:sz w:val="22"/>
          <w:szCs w:val="22"/>
        </w:rPr>
      </w:pPr>
      <w:r w:rsidRPr="00947E47">
        <w:rPr>
          <w:rFonts w:ascii="Arial Narrow" w:hAnsi="Arial Narrow" w:cstheme="minorHAnsi"/>
          <w:sz w:val="22"/>
          <w:szCs w:val="22"/>
        </w:rPr>
        <w:t>Le colis est ensuite acheminé par un système interne jusqu’au centre de livraison du destinataire.</w:t>
      </w:r>
    </w:p>
    <w:p w14:paraId="4EA90DF6" w14:textId="77777777" w:rsidR="00947E47" w:rsidRPr="00947E47" w:rsidRDefault="00947E47" w:rsidP="00947E47">
      <w:pPr>
        <w:pStyle w:val="Corpsdetexte"/>
        <w:numPr>
          <w:ilvl w:val="0"/>
          <w:numId w:val="28"/>
        </w:numPr>
        <w:jc w:val="both"/>
        <w:rPr>
          <w:rFonts w:ascii="Arial Narrow" w:hAnsi="Arial Narrow" w:cstheme="minorHAnsi"/>
          <w:sz w:val="22"/>
          <w:szCs w:val="22"/>
        </w:rPr>
      </w:pPr>
      <w:r w:rsidRPr="00947E47">
        <w:rPr>
          <w:rFonts w:ascii="Arial Narrow" w:hAnsi="Arial Narrow" w:cstheme="minorHAnsi"/>
          <w:sz w:val="22"/>
          <w:szCs w:val="22"/>
        </w:rPr>
        <w:t>Le colis est alors remis en main propre au destinataire par un coursier depuis le centre de livraison.</w:t>
      </w:r>
    </w:p>
    <w:p w14:paraId="46898423" w14:textId="77777777" w:rsidR="00947E47" w:rsidRPr="00947E47" w:rsidRDefault="00947E47" w:rsidP="00947E47">
      <w:pPr>
        <w:pStyle w:val="Corpsdetexte"/>
        <w:numPr>
          <w:ilvl w:val="0"/>
          <w:numId w:val="28"/>
        </w:numPr>
        <w:jc w:val="both"/>
        <w:rPr>
          <w:rFonts w:ascii="Arial Narrow" w:hAnsi="Arial Narrow" w:cstheme="minorHAnsi"/>
          <w:sz w:val="22"/>
          <w:szCs w:val="22"/>
        </w:rPr>
      </w:pPr>
      <w:r w:rsidRPr="00947E47">
        <w:rPr>
          <w:rFonts w:ascii="Arial Narrow" w:hAnsi="Arial Narrow" w:cstheme="minorHAnsi"/>
          <w:sz w:val="22"/>
          <w:szCs w:val="22"/>
        </w:rPr>
        <w:t>Les coursiers ont un numéro de TVA unique, un nom et un numéro de téléphone. Chaque coursier travaille dans un seul centre de livraison.</w:t>
      </w:r>
    </w:p>
    <w:p w14:paraId="249F1087" w14:textId="77777777" w:rsidR="00947E47" w:rsidRPr="00947E47" w:rsidRDefault="00947E47" w:rsidP="00947E47">
      <w:pPr>
        <w:pStyle w:val="Corpsdetexte"/>
        <w:numPr>
          <w:ilvl w:val="0"/>
          <w:numId w:val="28"/>
        </w:numPr>
        <w:jc w:val="both"/>
        <w:rPr>
          <w:rFonts w:ascii="Arial Narrow" w:hAnsi="Arial Narrow" w:cstheme="minorHAnsi"/>
          <w:sz w:val="22"/>
          <w:szCs w:val="22"/>
        </w:rPr>
      </w:pPr>
      <w:r w:rsidRPr="00947E47">
        <w:rPr>
          <w:rFonts w:ascii="Arial Narrow" w:hAnsi="Arial Narrow" w:cstheme="minorHAnsi"/>
          <w:sz w:val="22"/>
          <w:szCs w:val="22"/>
        </w:rPr>
        <w:t>Un coursier est affecté à un paquet dès que celui-ci est introduit dans le système.</w:t>
      </w:r>
    </w:p>
    <w:p w14:paraId="25420E32" w14:textId="77777777" w:rsidR="00947E47" w:rsidRPr="00333385" w:rsidRDefault="00947E47" w:rsidP="00B6330F">
      <w:pPr>
        <w:pStyle w:val="Corpsdetexte"/>
        <w:jc w:val="both"/>
        <w:rPr>
          <w:rFonts w:ascii="Arial Narrow" w:hAnsi="Arial Narrow"/>
          <w:color w:val="333333"/>
          <w:sz w:val="24"/>
        </w:rPr>
      </w:pPr>
    </w:p>
    <w:sectPr w:rsidR="00947E47" w:rsidRPr="00333385" w:rsidSect="00F67039">
      <w:type w:val="continuous"/>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2012F" w14:textId="77777777" w:rsidR="00414A75" w:rsidRDefault="00414A75" w:rsidP="004175D1">
      <w:r>
        <w:separator/>
      </w:r>
    </w:p>
  </w:endnote>
  <w:endnote w:type="continuationSeparator" w:id="0">
    <w:p w14:paraId="0B3C7CC9" w14:textId="77777777" w:rsidR="00414A75" w:rsidRDefault="00414A75" w:rsidP="004175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sto MT">
    <w:panose1 w:val="02040603050505030304"/>
    <w:charset w:val="00"/>
    <w:family w:val="roman"/>
    <w:pitch w:val="variable"/>
    <w:sig w:usb0="00000003" w:usb1="00000000" w:usb2="00000000" w:usb3="00000000" w:csb0="00000001" w:csb1="00000000"/>
  </w:font>
  <w:font w:name="Adobe Gothic Std B">
    <w:panose1 w:val="00000000000000000000"/>
    <w:charset w:val="80"/>
    <w:family w:val="swiss"/>
    <w:notTrueType/>
    <w:pitch w:val="variable"/>
    <w:sig w:usb0="00000203" w:usb1="29D72C10" w:usb2="00000010" w:usb3="00000000" w:csb0="002A0005" w:csb1="00000000"/>
  </w:font>
  <w:font w:name="Blackadder ITC">
    <w:panose1 w:val="04020505051007020D02"/>
    <w:charset w:val="00"/>
    <w:family w:val="decorative"/>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RotisSemiSans-Bold">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405" w:type="pct"/>
      <w:shd w:val="clear" w:color="auto" w:fill="4F81BD" w:themeFill="accent1"/>
      <w:tblCellMar>
        <w:left w:w="115" w:type="dxa"/>
        <w:right w:w="115" w:type="dxa"/>
      </w:tblCellMar>
      <w:tblLook w:val="04A0" w:firstRow="1" w:lastRow="0" w:firstColumn="1" w:lastColumn="0" w:noHBand="0" w:noVBand="1"/>
    </w:tblPr>
    <w:tblGrid>
      <w:gridCol w:w="4903"/>
      <w:gridCol w:w="4904"/>
    </w:tblGrid>
    <w:tr w:rsidR="00601BCF" w:rsidRPr="00601BCF" w14:paraId="3AE8CC19" w14:textId="77777777" w:rsidTr="00500E25">
      <w:trPr>
        <w:trHeight w:val="596"/>
      </w:trPr>
      <w:tc>
        <w:tcPr>
          <w:tcW w:w="2500" w:type="pct"/>
          <w:shd w:val="clear" w:color="auto" w:fill="4F81BD" w:themeFill="accent1"/>
          <w:vAlign w:val="center"/>
        </w:tcPr>
        <w:p w14:paraId="5B6BE8AB" w14:textId="5C63A166" w:rsidR="00601BCF" w:rsidRDefault="00414A75" w:rsidP="00601BCF">
          <w:pPr>
            <w:pStyle w:val="Pieddepage"/>
            <w:spacing w:before="80" w:after="80"/>
            <w:jc w:val="both"/>
            <w:rPr>
              <w:caps/>
              <w:color w:val="FFFFFF" w:themeColor="background1"/>
              <w:sz w:val="18"/>
              <w:szCs w:val="18"/>
            </w:rPr>
          </w:pPr>
          <w:sdt>
            <w:sdtPr>
              <w:rPr>
                <w:caps/>
                <w:color w:val="FFFFFF" w:themeColor="background1"/>
                <w:sz w:val="18"/>
                <w:szCs w:val="18"/>
                <w:lang w:val="en-GB"/>
              </w:rPr>
              <w:alias w:val="Titre"/>
              <w:tag w:val=""/>
              <w:id w:val="-578829839"/>
              <w:placeholder>
                <w:docPart w:val="547275FD77564FED9E7B4DE033A9AC72"/>
              </w:placeholder>
              <w:dataBinding w:prefixMappings="xmlns:ns0='http://purl.org/dc/elements/1.1/' xmlns:ns1='http://schemas.openxmlformats.org/package/2006/metadata/core-properties' " w:xpath="/ns1:coreProperties[1]/ns0:title[1]" w:storeItemID="{6C3C8BC8-F283-45AE-878A-BAB7291924A1}"/>
              <w:text/>
            </w:sdtPr>
            <w:sdtEndPr/>
            <w:sdtContent>
              <w:r w:rsidR="0071158B">
                <w:rPr>
                  <w:caps/>
                  <w:color w:val="FFFFFF" w:themeColor="background1"/>
                  <w:sz w:val="18"/>
                  <w:szCs w:val="18"/>
                </w:rPr>
                <w:t>UML  /    DWWM 202</w:t>
              </w:r>
              <w:r w:rsidR="00145598">
                <w:rPr>
                  <w:caps/>
                  <w:color w:val="FFFFFF" w:themeColor="background1"/>
                  <w:sz w:val="18"/>
                  <w:szCs w:val="18"/>
                </w:rPr>
                <w:t>6-27</w:t>
              </w:r>
              <w:r w:rsidR="0071158B">
                <w:rPr>
                  <w:caps/>
                  <w:color w:val="FFFFFF" w:themeColor="background1"/>
                  <w:sz w:val="18"/>
                  <w:szCs w:val="18"/>
                </w:rPr>
                <w:t xml:space="preserve">        /</w:t>
              </w:r>
            </w:sdtContent>
          </w:sdt>
        </w:p>
      </w:tc>
      <w:tc>
        <w:tcPr>
          <w:tcW w:w="2500" w:type="pct"/>
          <w:shd w:val="clear" w:color="auto" w:fill="4F81BD" w:themeFill="accent1"/>
          <w:vAlign w:val="center"/>
        </w:tcPr>
        <w:sdt>
          <w:sdtPr>
            <w:rPr>
              <w:caps/>
              <w:color w:val="FFFFFF" w:themeColor="background1"/>
              <w:sz w:val="18"/>
              <w:szCs w:val="18"/>
              <w:lang w:val="en-GB"/>
            </w:rPr>
            <w:alias w:val="Auteur"/>
            <w:tag w:val=""/>
            <w:id w:val="-1822267932"/>
            <w:placeholder>
              <w:docPart w:val="9D1019E96EEB49438397EAB46E2AAE2B"/>
            </w:placeholder>
            <w:dataBinding w:prefixMappings="xmlns:ns0='http://purl.org/dc/elements/1.1/' xmlns:ns1='http://schemas.openxmlformats.org/package/2006/metadata/core-properties' " w:xpath="/ns1:coreProperties[1]/ns0:creator[1]" w:storeItemID="{6C3C8BC8-F283-45AE-878A-BAB7291924A1}"/>
            <w:text/>
          </w:sdtPr>
          <w:sdtEndPr/>
          <w:sdtContent>
            <w:p w14:paraId="55C9D477" w14:textId="77777777" w:rsidR="00601BCF" w:rsidRPr="00601BCF" w:rsidRDefault="00601BCF" w:rsidP="00601BCF">
              <w:pPr>
                <w:pStyle w:val="Pieddepage"/>
                <w:spacing w:before="80" w:after="80"/>
                <w:rPr>
                  <w:caps/>
                  <w:color w:val="FFFFFF" w:themeColor="background1"/>
                  <w:sz w:val="18"/>
                  <w:szCs w:val="18"/>
                  <w:lang w:val="en-GB"/>
                </w:rPr>
              </w:pPr>
              <w:r w:rsidRPr="00601BCF">
                <w:rPr>
                  <w:caps/>
                  <w:color w:val="FFFFFF" w:themeColor="background1"/>
                  <w:sz w:val="18"/>
                  <w:szCs w:val="18"/>
                  <w:lang w:val="en-GB"/>
                </w:rPr>
                <w:t>GEORGES IGOR PALAKOT</w:t>
              </w:r>
            </w:p>
          </w:sdtContent>
        </w:sdt>
      </w:tc>
    </w:tr>
  </w:tbl>
  <w:p w14:paraId="0FEAA005" w14:textId="77777777" w:rsidR="00601BCF" w:rsidRPr="00601BCF" w:rsidRDefault="00601BCF">
    <w:pPr>
      <w:pStyle w:val="Pieddepage"/>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B35A0C" w14:textId="77777777" w:rsidR="00414A75" w:rsidRDefault="00414A75" w:rsidP="004175D1">
      <w:r>
        <w:separator/>
      </w:r>
    </w:p>
  </w:footnote>
  <w:footnote w:type="continuationSeparator" w:id="0">
    <w:p w14:paraId="1B043418" w14:textId="77777777" w:rsidR="00414A75" w:rsidRDefault="00414A75" w:rsidP="004175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DA74E" w14:textId="77777777" w:rsidR="005A4CC5" w:rsidRPr="00B161D7" w:rsidRDefault="00164C3F" w:rsidP="00681699">
    <w:pPr>
      <w:tabs>
        <w:tab w:val="left" w:pos="142"/>
        <w:tab w:val="left" w:pos="284"/>
        <w:tab w:val="left" w:pos="7088"/>
      </w:tabs>
      <w:spacing w:before="240"/>
      <w:ind w:left="-567" w:right="-711"/>
      <w:rPr>
        <w:b/>
        <w:sz w:val="18"/>
        <w:szCs w:val="18"/>
        <w:lang w:val="nl-NL"/>
      </w:rPr>
    </w:pPr>
    <w:r>
      <w:rPr>
        <w:noProof/>
        <w:lang w:eastAsia="fr-FR"/>
      </w:rPr>
      <w:drawing>
        <wp:anchor distT="0" distB="0" distL="114300" distR="114300" simplePos="0" relativeHeight="251658240" behindDoc="1" locked="0" layoutInCell="1" allowOverlap="1" wp14:anchorId="1973BBA4" wp14:editId="07F23F6C">
          <wp:simplePos x="0" y="0"/>
          <wp:positionH relativeFrom="column">
            <wp:posOffset>1849342</wp:posOffset>
          </wp:positionH>
          <wp:positionV relativeFrom="paragraph">
            <wp:posOffset>-43773</wp:posOffset>
          </wp:positionV>
          <wp:extent cx="2166175" cy="712520"/>
          <wp:effectExtent l="0" t="0" r="5715" b="0"/>
          <wp:wrapNone/>
          <wp:docPr id="1"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9"/>
                  <pic:cNvPicPr>
                    <a:picLocks noChangeAspect="1" noChangeArrowheads="1"/>
                  </pic:cNvPicPr>
                </pic:nvPicPr>
                <pic:blipFill>
                  <a:blip r:embed="rId1">
                    <a:extLst>
                      <a:ext uri="{28A0092B-C50C-407E-A947-70E740481C1C}">
                        <a14:useLocalDpi xmlns:a14="http://schemas.microsoft.com/office/drawing/2010/main" val="0"/>
                      </a:ext>
                    </a:extLst>
                  </a:blip>
                  <a:srcRect l="31960" t="40411" r="31786" b="38148"/>
                  <a:stretch>
                    <a:fillRect/>
                  </a:stretch>
                </pic:blipFill>
                <pic:spPr bwMode="auto">
                  <a:xfrm flipH="1">
                    <a:off x="0" y="0"/>
                    <a:ext cx="2178018" cy="716416"/>
                  </a:xfrm>
                  <a:prstGeom prst="rect">
                    <a:avLst/>
                  </a:prstGeom>
                  <a:noFill/>
                </pic:spPr>
              </pic:pic>
            </a:graphicData>
          </a:graphic>
          <wp14:sizeRelH relativeFrom="page">
            <wp14:pctWidth>0</wp14:pctWidth>
          </wp14:sizeRelH>
          <wp14:sizeRelV relativeFrom="page">
            <wp14:pctHeight>0</wp14:pctHeight>
          </wp14:sizeRelV>
        </wp:anchor>
      </w:drawing>
    </w:r>
    <w:r w:rsidR="005A4CC5" w:rsidRPr="00B161D7">
      <w:rPr>
        <w:rFonts w:ascii="Calisto MT" w:eastAsia="Adobe Gothic Std B" w:hAnsi="Calisto MT"/>
        <w:b/>
        <w:sz w:val="18"/>
        <w:szCs w:val="18"/>
      </w:rPr>
      <w:t>C.R.P.</w:t>
    </w:r>
    <w:r w:rsidR="005A4CC5" w:rsidRPr="00B161D7">
      <w:rPr>
        <w:rFonts w:ascii="Blackadder ITC" w:eastAsia="Adobe Gothic Std B" w:hAnsi="Blackadder ITC"/>
        <w:b/>
        <w:sz w:val="18"/>
        <w:szCs w:val="18"/>
      </w:rPr>
      <w:t xml:space="preserve"> </w:t>
    </w:r>
    <w:r w:rsidR="005A4CC5" w:rsidRPr="00B161D7">
      <w:rPr>
        <w:rFonts w:ascii="Calisto MT" w:eastAsia="Adobe Gothic Std B" w:hAnsi="Calisto MT"/>
        <w:b/>
        <w:sz w:val="20"/>
        <w:szCs w:val="24"/>
      </w:rPr>
      <w:t>Paul et Liliane Guinot</w:t>
    </w:r>
    <w:r w:rsidR="005A4CC5" w:rsidRPr="00B161D7">
      <w:rPr>
        <w:sz w:val="18"/>
        <w:szCs w:val="18"/>
      </w:rPr>
      <w:tab/>
    </w:r>
    <w:r w:rsidR="005A4CC5" w:rsidRPr="00B161D7">
      <w:rPr>
        <w:b/>
        <w:smallCaps/>
        <w:sz w:val="18"/>
        <w:szCs w:val="18"/>
      </w:rPr>
      <w:t xml:space="preserve">Formations </w:t>
    </w:r>
    <w:r w:rsidR="005A4CC5" w:rsidRPr="00B161D7">
      <w:rPr>
        <w:b/>
        <w:smallCaps/>
        <w:sz w:val="18"/>
        <w:szCs w:val="18"/>
        <w:lang w:val="nl-NL"/>
      </w:rPr>
      <w:t>Tertiaire</w:t>
    </w:r>
  </w:p>
  <w:p w14:paraId="1B782DD6" w14:textId="77777777" w:rsidR="005A4CC5" w:rsidRPr="00B161D7" w:rsidRDefault="005A4CC5" w:rsidP="00681699">
    <w:pPr>
      <w:tabs>
        <w:tab w:val="left" w:pos="284"/>
        <w:tab w:val="left" w:pos="7088"/>
      </w:tabs>
      <w:ind w:left="-567" w:right="-711"/>
      <w:rPr>
        <w:i/>
        <w:iCs/>
        <w:sz w:val="15"/>
        <w:szCs w:val="18"/>
      </w:rPr>
    </w:pPr>
    <w:r w:rsidRPr="00B161D7">
      <w:rPr>
        <w:sz w:val="15"/>
        <w:szCs w:val="18"/>
      </w:rPr>
      <w:t>24/26 Bd Chastenet de Géry</w:t>
    </w:r>
    <w:r w:rsidRPr="00B161D7">
      <w:rPr>
        <w:i/>
        <w:iCs/>
        <w:sz w:val="15"/>
        <w:szCs w:val="18"/>
      </w:rPr>
      <w:tab/>
    </w:r>
    <w:r>
      <w:rPr>
        <w:i/>
        <w:iCs/>
        <w:sz w:val="15"/>
        <w:szCs w:val="14"/>
      </w:rPr>
      <w:sym w:font="Wingdings 2" w:char="F043"/>
    </w:r>
    <w:r>
      <w:rPr>
        <w:i/>
        <w:iCs/>
        <w:sz w:val="15"/>
        <w:szCs w:val="18"/>
      </w:rPr>
      <w:t xml:space="preserve">  </w:t>
    </w:r>
    <w:r w:rsidRPr="00B161D7">
      <w:rPr>
        <w:i/>
        <w:iCs/>
        <w:sz w:val="15"/>
        <w:szCs w:val="18"/>
      </w:rPr>
      <w:t xml:space="preserve">Développeur </w:t>
    </w:r>
    <w:r>
      <w:rPr>
        <w:i/>
        <w:iCs/>
        <w:sz w:val="15"/>
        <w:szCs w:val="18"/>
      </w:rPr>
      <w:t>d’Applications</w:t>
    </w:r>
  </w:p>
  <w:p w14:paraId="6C831DB1" w14:textId="77777777" w:rsidR="005A4CC5" w:rsidRPr="00B161D7" w:rsidRDefault="005A4CC5" w:rsidP="00681699">
    <w:pPr>
      <w:tabs>
        <w:tab w:val="left" w:pos="284"/>
        <w:tab w:val="left" w:pos="7088"/>
      </w:tabs>
      <w:ind w:left="-567" w:right="-711"/>
      <w:rPr>
        <w:i/>
        <w:iCs/>
        <w:sz w:val="15"/>
        <w:szCs w:val="18"/>
      </w:rPr>
    </w:pPr>
    <w:r w:rsidRPr="00B161D7">
      <w:rPr>
        <w:sz w:val="15"/>
        <w:szCs w:val="18"/>
      </w:rPr>
      <w:t>94814 VILLEJUIF Cedex</w:t>
    </w:r>
    <w:r w:rsidRPr="00B161D7">
      <w:rPr>
        <w:i/>
        <w:iCs/>
        <w:sz w:val="15"/>
        <w:szCs w:val="18"/>
      </w:rPr>
      <w:tab/>
    </w:r>
    <w:r>
      <w:rPr>
        <w:i/>
        <w:iCs/>
        <w:sz w:val="15"/>
        <w:szCs w:val="14"/>
      </w:rPr>
      <w:sym w:font="Wingdings 2" w:char="F043"/>
    </w:r>
    <w:r>
      <w:rPr>
        <w:i/>
        <w:iCs/>
        <w:sz w:val="15"/>
        <w:szCs w:val="18"/>
      </w:rPr>
      <w:t xml:space="preserve">  Employé(e) Administratif(ve) d’Accueil</w:t>
    </w:r>
  </w:p>
  <w:p w14:paraId="7D16FCEB" w14:textId="77777777" w:rsidR="005A4CC5" w:rsidRPr="00B161D7" w:rsidRDefault="005A4CC5" w:rsidP="00446191">
    <w:pPr>
      <w:tabs>
        <w:tab w:val="left" w:pos="284"/>
        <w:tab w:val="left" w:pos="7088"/>
      </w:tabs>
      <w:ind w:left="-567" w:right="-711"/>
      <w:rPr>
        <w:i/>
        <w:iCs/>
        <w:sz w:val="15"/>
        <w:szCs w:val="18"/>
      </w:rPr>
    </w:pPr>
    <w:r w:rsidRPr="00B161D7">
      <w:rPr>
        <w:i/>
        <w:iCs/>
        <w:sz w:val="15"/>
        <w:szCs w:val="14"/>
      </w:rPr>
      <w:sym w:font="Wingdings 2" w:char="F027"/>
    </w:r>
    <w:r w:rsidRPr="00B161D7">
      <w:rPr>
        <w:i/>
        <w:iCs/>
        <w:sz w:val="15"/>
        <w:szCs w:val="18"/>
      </w:rPr>
      <w:t xml:space="preserve"> 01 46 78 01 00</w:t>
    </w:r>
    <w:r w:rsidR="00164C3F" w:rsidRPr="00164C3F">
      <w:rPr>
        <w:noProof/>
        <w:lang w:eastAsia="fr-FR"/>
      </w:rPr>
      <w:t xml:space="preserve"> </w:t>
    </w:r>
    <w:r w:rsidRPr="00B161D7">
      <w:rPr>
        <w:i/>
        <w:iCs/>
        <w:sz w:val="15"/>
        <w:szCs w:val="18"/>
      </w:rPr>
      <w:tab/>
    </w:r>
    <w:r>
      <w:rPr>
        <w:i/>
        <w:iCs/>
        <w:sz w:val="15"/>
        <w:szCs w:val="14"/>
      </w:rPr>
      <w:sym w:font="Wingdings 2" w:char="F043"/>
    </w:r>
    <w:r>
      <w:rPr>
        <w:i/>
        <w:iCs/>
        <w:sz w:val="15"/>
        <w:szCs w:val="18"/>
      </w:rPr>
      <w:t xml:space="preserve">  </w:t>
    </w:r>
    <w:r w:rsidRPr="00B161D7">
      <w:rPr>
        <w:i/>
        <w:iCs/>
        <w:sz w:val="15"/>
        <w:szCs w:val="18"/>
      </w:rPr>
      <w:t xml:space="preserve">Conseiller </w:t>
    </w:r>
    <w:r>
      <w:rPr>
        <w:i/>
        <w:iCs/>
        <w:sz w:val="15"/>
        <w:szCs w:val="18"/>
      </w:rPr>
      <w:t xml:space="preserve">Relation </w:t>
    </w:r>
    <w:r w:rsidRPr="00B161D7">
      <w:rPr>
        <w:i/>
        <w:iCs/>
        <w:sz w:val="15"/>
        <w:szCs w:val="18"/>
      </w:rPr>
      <w:t>Client à Distance</w:t>
    </w:r>
  </w:p>
  <w:p w14:paraId="75F1B9AE" w14:textId="77777777" w:rsidR="005A4CC5" w:rsidRPr="00B161D7" w:rsidRDefault="005A4CC5" w:rsidP="0000665E">
    <w:pPr>
      <w:pBdr>
        <w:bottom w:val="single" w:sz="12" w:space="9" w:color="auto"/>
      </w:pBdr>
      <w:tabs>
        <w:tab w:val="left" w:pos="284"/>
        <w:tab w:val="left" w:pos="6379"/>
        <w:tab w:val="left" w:pos="7088"/>
      </w:tabs>
      <w:ind w:left="-567" w:right="-711"/>
      <w:rPr>
        <w:i/>
        <w:iCs/>
        <w:sz w:val="11"/>
        <w:szCs w:val="11"/>
      </w:rPr>
    </w:pPr>
    <w:r w:rsidRPr="00B161D7">
      <w:rPr>
        <w:i/>
        <w:iCs/>
        <w:sz w:val="15"/>
        <w:szCs w:val="18"/>
      </w:rPr>
      <w:t xml:space="preserve">@ </w:t>
    </w:r>
    <w:hyperlink r:id="rId2" w:history="1">
      <w:r w:rsidRPr="00CB3DDF">
        <w:rPr>
          <w:rStyle w:val="Hyperlien"/>
          <w:rFonts w:cs="Arial"/>
          <w:i/>
          <w:iCs/>
          <w:sz w:val="15"/>
          <w:szCs w:val="18"/>
        </w:rPr>
        <w:t>pole_tertiaire@guinot.asso.fr</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E7BC6"/>
    <w:multiLevelType w:val="multilevel"/>
    <w:tmpl w:val="3CB2048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04AAE"/>
    <w:multiLevelType w:val="hybridMultilevel"/>
    <w:tmpl w:val="7076CC18"/>
    <w:lvl w:ilvl="0" w:tplc="E04EC3C8">
      <w:start w:val="1"/>
      <w:numFmt w:val="decimal"/>
      <w:lvlText w:val="%1)"/>
      <w:lvlJc w:val="left"/>
      <w:pPr>
        <w:ind w:left="780" w:hanging="360"/>
      </w:pPr>
      <w:rPr>
        <w:rFonts w:hint="default"/>
        <w:b/>
      </w:rPr>
    </w:lvl>
    <w:lvl w:ilvl="1" w:tplc="040C0019" w:tentative="1">
      <w:start w:val="1"/>
      <w:numFmt w:val="lowerLetter"/>
      <w:lvlText w:val="%2."/>
      <w:lvlJc w:val="left"/>
      <w:pPr>
        <w:ind w:left="1500" w:hanging="360"/>
      </w:pPr>
    </w:lvl>
    <w:lvl w:ilvl="2" w:tplc="040C001B" w:tentative="1">
      <w:start w:val="1"/>
      <w:numFmt w:val="lowerRoman"/>
      <w:lvlText w:val="%3."/>
      <w:lvlJc w:val="right"/>
      <w:pPr>
        <w:ind w:left="2220" w:hanging="180"/>
      </w:pPr>
    </w:lvl>
    <w:lvl w:ilvl="3" w:tplc="040C000F" w:tentative="1">
      <w:start w:val="1"/>
      <w:numFmt w:val="decimal"/>
      <w:lvlText w:val="%4."/>
      <w:lvlJc w:val="left"/>
      <w:pPr>
        <w:ind w:left="2940" w:hanging="360"/>
      </w:pPr>
    </w:lvl>
    <w:lvl w:ilvl="4" w:tplc="040C0019" w:tentative="1">
      <w:start w:val="1"/>
      <w:numFmt w:val="lowerLetter"/>
      <w:lvlText w:val="%5."/>
      <w:lvlJc w:val="left"/>
      <w:pPr>
        <w:ind w:left="3660" w:hanging="360"/>
      </w:pPr>
    </w:lvl>
    <w:lvl w:ilvl="5" w:tplc="040C001B" w:tentative="1">
      <w:start w:val="1"/>
      <w:numFmt w:val="lowerRoman"/>
      <w:lvlText w:val="%6."/>
      <w:lvlJc w:val="right"/>
      <w:pPr>
        <w:ind w:left="4380" w:hanging="180"/>
      </w:pPr>
    </w:lvl>
    <w:lvl w:ilvl="6" w:tplc="040C000F" w:tentative="1">
      <w:start w:val="1"/>
      <w:numFmt w:val="decimal"/>
      <w:lvlText w:val="%7."/>
      <w:lvlJc w:val="left"/>
      <w:pPr>
        <w:ind w:left="5100" w:hanging="360"/>
      </w:pPr>
    </w:lvl>
    <w:lvl w:ilvl="7" w:tplc="040C0019" w:tentative="1">
      <w:start w:val="1"/>
      <w:numFmt w:val="lowerLetter"/>
      <w:lvlText w:val="%8."/>
      <w:lvlJc w:val="left"/>
      <w:pPr>
        <w:ind w:left="5820" w:hanging="360"/>
      </w:pPr>
    </w:lvl>
    <w:lvl w:ilvl="8" w:tplc="040C001B" w:tentative="1">
      <w:start w:val="1"/>
      <w:numFmt w:val="lowerRoman"/>
      <w:lvlText w:val="%9."/>
      <w:lvlJc w:val="right"/>
      <w:pPr>
        <w:ind w:left="6540" w:hanging="180"/>
      </w:pPr>
    </w:lvl>
  </w:abstractNum>
  <w:abstractNum w:abstractNumId="2" w15:restartNumberingAfterBreak="0">
    <w:nsid w:val="0E7C5534"/>
    <w:multiLevelType w:val="hybridMultilevel"/>
    <w:tmpl w:val="92AC7BFE"/>
    <w:lvl w:ilvl="0" w:tplc="FFFFFFFF">
      <w:start w:val="7"/>
      <w:numFmt w:val="bullet"/>
      <w:lvlText w:val="-"/>
      <w:lvlJc w:val="left"/>
      <w:pPr>
        <w:ind w:left="1287" w:hanging="360"/>
      </w:pPr>
      <w:rPr>
        <w:rFonts w:ascii="Calibri" w:eastAsiaTheme="minorHAnsi" w:hAnsi="Calibri" w:cs="Calibri" w:hint="default"/>
      </w:rPr>
    </w:lvl>
    <w:lvl w:ilvl="1" w:tplc="FFFFFFFF" w:tentative="1">
      <w:start w:val="1"/>
      <w:numFmt w:val="bullet"/>
      <w:lvlText w:val="o"/>
      <w:lvlJc w:val="left"/>
      <w:pPr>
        <w:ind w:left="2007" w:hanging="360"/>
      </w:pPr>
      <w:rPr>
        <w:rFonts w:ascii="Courier New" w:hAnsi="Courier New" w:cs="Courier New" w:hint="default"/>
      </w:rPr>
    </w:lvl>
    <w:lvl w:ilvl="2" w:tplc="FFFFFFFF">
      <w:start w:val="1"/>
      <w:numFmt w:val="bullet"/>
      <w:lvlText w:val=""/>
      <w:lvlJc w:val="left"/>
      <w:pPr>
        <w:ind w:left="2727" w:hanging="360"/>
      </w:pPr>
      <w:rPr>
        <w:rFonts w:ascii="Wingdings" w:hAnsi="Wingdings" w:hint="default"/>
      </w:rPr>
    </w:lvl>
    <w:lvl w:ilvl="3" w:tplc="040C000F">
      <w:start w:val="1"/>
      <w:numFmt w:val="decimal"/>
      <w:lvlText w:val="%4."/>
      <w:lvlJc w:val="left"/>
      <w:pPr>
        <w:ind w:left="720" w:hanging="360"/>
      </w:pPr>
    </w:lvl>
    <w:lvl w:ilvl="4" w:tplc="FFFFFFFF">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3" w15:restartNumberingAfterBreak="0">
    <w:nsid w:val="101D545F"/>
    <w:multiLevelType w:val="multilevel"/>
    <w:tmpl w:val="EDDCD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1C69FC"/>
    <w:multiLevelType w:val="multilevel"/>
    <w:tmpl w:val="5DA60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D046AB"/>
    <w:multiLevelType w:val="multilevel"/>
    <w:tmpl w:val="9ED87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F34E5A"/>
    <w:multiLevelType w:val="hybridMultilevel"/>
    <w:tmpl w:val="199E2FF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2AB06092"/>
    <w:multiLevelType w:val="hybridMultilevel"/>
    <w:tmpl w:val="AD8E8FDA"/>
    <w:lvl w:ilvl="0" w:tplc="040C0005">
      <w:start w:val="1"/>
      <w:numFmt w:val="bullet"/>
      <w:lvlText w:val=""/>
      <w:lvlJc w:val="left"/>
      <w:pPr>
        <w:ind w:left="720" w:hanging="360"/>
      </w:pPr>
      <w:rPr>
        <w:rFonts w:ascii="Wingdings" w:hAnsi="Wingdings" w:hint="default"/>
      </w:rPr>
    </w:lvl>
    <w:lvl w:ilvl="1" w:tplc="040C000D">
      <w:start w:val="1"/>
      <w:numFmt w:val="bullet"/>
      <w:lvlText w:val=""/>
      <w:lvlJc w:val="left"/>
      <w:pPr>
        <w:ind w:left="1440" w:hanging="360"/>
      </w:pPr>
      <w:rPr>
        <w:rFonts w:ascii="Wingdings" w:hAnsi="Wingdings"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E647204"/>
    <w:multiLevelType w:val="hybridMultilevel"/>
    <w:tmpl w:val="A62EA58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1AD63CC"/>
    <w:multiLevelType w:val="hybridMultilevel"/>
    <w:tmpl w:val="B1966ACE"/>
    <w:lvl w:ilvl="0" w:tplc="040C000F">
      <w:start w:val="1"/>
      <w:numFmt w:val="decimal"/>
      <w:lvlText w:val="%1."/>
      <w:lvlJc w:val="left"/>
      <w:pPr>
        <w:ind w:left="1431" w:hanging="360"/>
      </w:pPr>
    </w:lvl>
    <w:lvl w:ilvl="1" w:tplc="040C0019" w:tentative="1">
      <w:start w:val="1"/>
      <w:numFmt w:val="lowerLetter"/>
      <w:lvlText w:val="%2."/>
      <w:lvlJc w:val="left"/>
      <w:pPr>
        <w:ind w:left="2151" w:hanging="360"/>
      </w:pPr>
    </w:lvl>
    <w:lvl w:ilvl="2" w:tplc="040C001B" w:tentative="1">
      <w:start w:val="1"/>
      <w:numFmt w:val="lowerRoman"/>
      <w:lvlText w:val="%3."/>
      <w:lvlJc w:val="right"/>
      <w:pPr>
        <w:ind w:left="2871" w:hanging="180"/>
      </w:pPr>
    </w:lvl>
    <w:lvl w:ilvl="3" w:tplc="040C000F" w:tentative="1">
      <w:start w:val="1"/>
      <w:numFmt w:val="decimal"/>
      <w:lvlText w:val="%4."/>
      <w:lvlJc w:val="left"/>
      <w:pPr>
        <w:ind w:left="3591" w:hanging="360"/>
      </w:pPr>
    </w:lvl>
    <w:lvl w:ilvl="4" w:tplc="040C0019" w:tentative="1">
      <w:start w:val="1"/>
      <w:numFmt w:val="lowerLetter"/>
      <w:lvlText w:val="%5."/>
      <w:lvlJc w:val="left"/>
      <w:pPr>
        <w:ind w:left="4311" w:hanging="360"/>
      </w:pPr>
    </w:lvl>
    <w:lvl w:ilvl="5" w:tplc="040C001B" w:tentative="1">
      <w:start w:val="1"/>
      <w:numFmt w:val="lowerRoman"/>
      <w:lvlText w:val="%6."/>
      <w:lvlJc w:val="right"/>
      <w:pPr>
        <w:ind w:left="5031" w:hanging="180"/>
      </w:pPr>
    </w:lvl>
    <w:lvl w:ilvl="6" w:tplc="040C000F" w:tentative="1">
      <w:start w:val="1"/>
      <w:numFmt w:val="decimal"/>
      <w:lvlText w:val="%7."/>
      <w:lvlJc w:val="left"/>
      <w:pPr>
        <w:ind w:left="5751" w:hanging="360"/>
      </w:pPr>
    </w:lvl>
    <w:lvl w:ilvl="7" w:tplc="040C0019" w:tentative="1">
      <w:start w:val="1"/>
      <w:numFmt w:val="lowerLetter"/>
      <w:lvlText w:val="%8."/>
      <w:lvlJc w:val="left"/>
      <w:pPr>
        <w:ind w:left="6471" w:hanging="360"/>
      </w:pPr>
    </w:lvl>
    <w:lvl w:ilvl="8" w:tplc="040C001B" w:tentative="1">
      <w:start w:val="1"/>
      <w:numFmt w:val="lowerRoman"/>
      <w:lvlText w:val="%9."/>
      <w:lvlJc w:val="right"/>
      <w:pPr>
        <w:ind w:left="7191" w:hanging="180"/>
      </w:pPr>
    </w:lvl>
  </w:abstractNum>
  <w:abstractNum w:abstractNumId="10" w15:restartNumberingAfterBreak="0">
    <w:nsid w:val="33F200DB"/>
    <w:multiLevelType w:val="multilevel"/>
    <w:tmpl w:val="2438C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00626C"/>
    <w:multiLevelType w:val="multilevel"/>
    <w:tmpl w:val="2018A288"/>
    <w:lvl w:ilvl="0">
      <w:start w:val="7"/>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BA0B7E"/>
    <w:multiLevelType w:val="hybridMultilevel"/>
    <w:tmpl w:val="A026641E"/>
    <w:lvl w:ilvl="0" w:tplc="3BCE99BC">
      <w:start w:val="7"/>
      <w:numFmt w:val="bullet"/>
      <w:lvlText w:val="-"/>
      <w:lvlJc w:val="left"/>
      <w:pPr>
        <w:ind w:left="720" w:hanging="360"/>
      </w:pPr>
      <w:rPr>
        <w:rFonts w:ascii="Calibri" w:eastAsiaTheme="minorHAnsi" w:hAnsi="Calibri" w:cs="Calibri" w:hint="default"/>
      </w:rPr>
    </w:lvl>
    <w:lvl w:ilvl="1" w:tplc="040C000D">
      <w:start w:val="1"/>
      <w:numFmt w:val="bullet"/>
      <w:lvlText w:val=""/>
      <w:lvlJc w:val="left"/>
      <w:pPr>
        <w:ind w:left="1440" w:hanging="360"/>
      </w:pPr>
      <w:rPr>
        <w:rFonts w:ascii="Wingdings" w:hAnsi="Wingdings" w:hint="default"/>
      </w:rPr>
    </w:lvl>
    <w:lvl w:ilvl="2" w:tplc="040C0005">
      <w:start w:val="1"/>
      <w:numFmt w:val="bullet"/>
      <w:lvlText w:val=""/>
      <w:lvlJc w:val="left"/>
      <w:pPr>
        <w:ind w:left="2160" w:hanging="360"/>
      </w:pPr>
      <w:rPr>
        <w:rFonts w:ascii="Wingdings" w:hAnsi="Wingdings" w:hint="default"/>
      </w:rPr>
    </w:lvl>
    <w:lvl w:ilvl="3" w:tplc="4184BB2C">
      <w:numFmt w:val="bullet"/>
      <w:lvlText w:val="•"/>
      <w:lvlJc w:val="left"/>
      <w:pPr>
        <w:ind w:left="2880" w:hanging="360"/>
      </w:pPr>
      <w:rPr>
        <w:rFonts w:ascii="Arial Narrow" w:eastAsia="Calibri" w:hAnsi="Arial Narrow" w:cs="Aria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65E4679"/>
    <w:multiLevelType w:val="hybridMultilevel"/>
    <w:tmpl w:val="DA129FEE"/>
    <w:lvl w:ilvl="0" w:tplc="3BCE99BC">
      <w:start w:val="7"/>
      <w:numFmt w:val="bullet"/>
      <w:lvlText w:val="-"/>
      <w:lvlJc w:val="left"/>
      <w:pPr>
        <w:ind w:left="840" w:hanging="348"/>
      </w:pPr>
      <w:rPr>
        <w:rFonts w:ascii="Calibri" w:eastAsiaTheme="minorHAnsi" w:hAnsi="Calibri" w:cs="Calibri" w:hint="default"/>
        <w:w w:val="100"/>
        <w:sz w:val="24"/>
        <w:szCs w:val="24"/>
        <w:lang w:val="fr-FR" w:eastAsia="en-US" w:bidi="ar-SA"/>
      </w:rPr>
    </w:lvl>
    <w:lvl w:ilvl="1" w:tplc="FFFFFFFF">
      <w:numFmt w:val="bullet"/>
      <w:lvlText w:val="•"/>
      <w:lvlJc w:val="left"/>
      <w:pPr>
        <w:ind w:left="1762" w:hanging="348"/>
      </w:pPr>
      <w:rPr>
        <w:rFonts w:hint="default"/>
        <w:lang w:val="fr-FR" w:eastAsia="en-US" w:bidi="ar-SA"/>
      </w:rPr>
    </w:lvl>
    <w:lvl w:ilvl="2" w:tplc="FFFFFFFF">
      <w:numFmt w:val="bullet"/>
      <w:lvlText w:val="•"/>
      <w:lvlJc w:val="left"/>
      <w:pPr>
        <w:ind w:left="2685" w:hanging="348"/>
      </w:pPr>
      <w:rPr>
        <w:rFonts w:hint="default"/>
        <w:lang w:val="fr-FR" w:eastAsia="en-US" w:bidi="ar-SA"/>
      </w:rPr>
    </w:lvl>
    <w:lvl w:ilvl="3" w:tplc="FFFFFFFF">
      <w:numFmt w:val="bullet"/>
      <w:lvlText w:val="•"/>
      <w:lvlJc w:val="left"/>
      <w:pPr>
        <w:ind w:left="3607" w:hanging="348"/>
      </w:pPr>
      <w:rPr>
        <w:rFonts w:hint="default"/>
        <w:lang w:val="fr-FR" w:eastAsia="en-US" w:bidi="ar-SA"/>
      </w:rPr>
    </w:lvl>
    <w:lvl w:ilvl="4" w:tplc="FFFFFFFF">
      <w:numFmt w:val="bullet"/>
      <w:lvlText w:val="•"/>
      <w:lvlJc w:val="left"/>
      <w:pPr>
        <w:ind w:left="4530" w:hanging="348"/>
      </w:pPr>
      <w:rPr>
        <w:rFonts w:hint="default"/>
        <w:lang w:val="fr-FR" w:eastAsia="en-US" w:bidi="ar-SA"/>
      </w:rPr>
    </w:lvl>
    <w:lvl w:ilvl="5" w:tplc="FFFFFFFF">
      <w:numFmt w:val="bullet"/>
      <w:lvlText w:val="•"/>
      <w:lvlJc w:val="left"/>
      <w:pPr>
        <w:ind w:left="5452" w:hanging="348"/>
      </w:pPr>
      <w:rPr>
        <w:rFonts w:hint="default"/>
        <w:lang w:val="fr-FR" w:eastAsia="en-US" w:bidi="ar-SA"/>
      </w:rPr>
    </w:lvl>
    <w:lvl w:ilvl="6" w:tplc="FFFFFFFF">
      <w:numFmt w:val="bullet"/>
      <w:lvlText w:val="•"/>
      <w:lvlJc w:val="left"/>
      <w:pPr>
        <w:ind w:left="6375" w:hanging="348"/>
      </w:pPr>
      <w:rPr>
        <w:rFonts w:hint="default"/>
        <w:lang w:val="fr-FR" w:eastAsia="en-US" w:bidi="ar-SA"/>
      </w:rPr>
    </w:lvl>
    <w:lvl w:ilvl="7" w:tplc="FFFFFFFF">
      <w:numFmt w:val="bullet"/>
      <w:lvlText w:val="•"/>
      <w:lvlJc w:val="left"/>
      <w:pPr>
        <w:ind w:left="7297" w:hanging="348"/>
      </w:pPr>
      <w:rPr>
        <w:rFonts w:hint="default"/>
        <w:lang w:val="fr-FR" w:eastAsia="en-US" w:bidi="ar-SA"/>
      </w:rPr>
    </w:lvl>
    <w:lvl w:ilvl="8" w:tplc="FFFFFFFF">
      <w:numFmt w:val="bullet"/>
      <w:lvlText w:val="•"/>
      <w:lvlJc w:val="left"/>
      <w:pPr>
        <w:ind w:left="8220" w:hanging="348"/>
      </w:pPr>
      <w:rPr>
        <w:rFonts w:hint="default"/>
        <w:lang w:val="fr-FR" w:eastAsia="en-US" w:bidi="ar-SA"/>
      </w:rPr>
    </w:lvl>
  </w:abstractNum>
  <w:abstractNum w:abstractNumId="14" w15:restartNumberingAfterBreak="0">
    <w:nsid w:val="46ED3B64"/>
    <w:multiLevelType w:val="multilevel"/>
    <w:tmpl w:val="53D803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930D06"/>
    <w:multiLevelType w:val="hybridMultilevel"/>
    <w:tmpl w:val="9FE006E8"/>
    <w:lvl w:ilvl="0" w:tplc="3BCE99BC">
      <w:start w:val="7"/>
      <w:numFmt w:val="bullet"/>
      <w:lvlText w:val="-"/>
      <w:lvlJc w:val="left"/>
      <w:pPr>
        <w:ind w:left="720" w:hanging="360"/>
      </w:pPr>
      <w:rPr>
        <w:rFonts w:ascii="Calibri" w:eastAsiaTheme="minorHAnsi" w:hAnsi="Calibri" w:cs="Calibri" w:hint="default"/>
      </w:rPr>
    </w:lvl>
    <w:lvl w:ilvl="1" w:tplc="040C0005">
      <w:start w:val="1"/>
      <w:numFmt w:val="bullet"/>
      <w:lvlText w:val=""/>
      <w:lvlJc w:val="left"/>
      <w:pPr>
        <w:ind w:left="1440" w:hanging="360"/>
      </w:pPr>
      <w:rPr>
        <w:rFonts w:ascii="Wingdings" w:hAnsi="Wingdings"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92976CD"/>
    <w:multiLevelType w:val="hybridMultilevel"/>
    <w:tmpl w:val="D1B2128C"/>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4A457458"/>
    <w:multiLevelType w:val="hybridMultilevel"/>
    <w:tmpl w:val="15FEEF2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ACE7D70"/>
    <w:multiLevelType w:val="hybridMultilevel"/>
    <w:tmpl w:val="EFA4FAB4"/>
    <w:lvl w:ilvl="0" w:tplc="3BCE99BC">
      <w:start w:val="7"/>
      <w:numFmt w:val="bullet"/>
      <w:lvlText w:val="-"/>
      <w:lvlJc w:val="left"/>
      <w:pPr>
        <w:ind w:left="720" w:hanging="360"/>
      </w:pPr>
      <w:rPr>
        <w:rFonts w:ascii="Calibri" w:eastAsiaTheme="minorHAnsi" w:hAnsi="Calibri" w:cs="Calibri" w:hint="default"/>
      </w:rPr>
    </w:lvl>
    <w:lvl w:ilvl="1" w:tplc="040C000D">
      <w:start w:val="1"/>
      <w:numFmt w:val="bullet"/>
      <w:lvlText w:val=""/>
      <w:lvlJc w:val="left"/>
      <w:pPr>
        <w:ind w:left="1440" w:hanging="360"/>
      </w:pPr>
      <w:rPr>
        <w:rFonts w:ascii="Wingdings" w:hAnsi="Wingdings"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B9A229B"/>
    <w:multiLevelType w:val="multilevel"/>
    <w:tmpl w:val="A6B04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8565A3"/>
    <w:multiLevelType w:val="hybridMultilevel"/>
    <w:tmpl w:val="B2EC9EF8"/>
    <w:lvl w:ilvl="0" w:tplc="3BCE99BC">
      <w:start w:val="7"/>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574E1F84"/>
    <w:multiLevelType w:val="hybridMultilevel"/>
    <w:tmpl w:val="862EF894"/>
    <w:lvl w:ilvl="0" w:tplc="3BCE99BC">
      <w:start w:val="7"/>
      <w:numFmt w:val="bullet"/>
      <w:lvlText w:val="-"/>
      <w:lvlJc w:val="left"/>
      <w:pPr>
        <w:ind w:left="1287" w:hanging="360"/>
      </w:pPr>
      <w:rPr>
        <w:rFonts w:ascii="Calibri" w:eastAsiaTheme="minorHAnsi" w:hAnsi="Calibri" w:cs="Calibri"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22" w15:restartNumberingAfterBreak="0">
    <w:nsid w:val="5FBB5EBC"/>
    <w:multiLevelType w:val="hybridMultilevel"/>
    <w:tmpl w:val="CEBEE4A4"/>
    <w:lvl w:ilvl="0" w:tplc="D07A98DC">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60BB38EC"/>
    <w:multiLevelType w:val="hybridMultilevel"/>
    <w:tmpl w:val="6C184F54"/>
    <w:lvl w:ilvl="0" w:tplc="163434BC">
      <w:numFmt w:val="bullet"/>
      <w:lvlText w:val="-"/>
      <w:lvlJc w:val="left"/>
      <w:pPr>
        <w:ind w:left="720" w:hanging="360"/>
      </w:pPr>
      <w:rPr>
        <w:rFonts w:ascii="Verdana" w:eastAsia="Calibri" w:hAnsi="Verdana"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629132C1"/>
    <w:multiLevelType w:val="hybridMultilevel"/>
    <w:tmpl w:val="AE64A5A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67A451B8"/>
    <w:multiLevelType w:val="multilevel"/>
    <w:tmpl w:val="7BD4115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150BDE"/>
    <w:multiLevelType w:val="hybridMultilevel"/>
    <w:tmpl w:val="BAF843E6"/>
    <w:lvl w:ilvl="0" w:tplc="040C0005">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7" w15:restartNumberingAfterBreak="0">
    <w:nsid w:val="6D412033"/>
    <w:multiLevelType w:val="multilevel"/>
    <w:tmpl w:val="F144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A4059E"/>
    <w:multiLevelType w:val="multilevel"/>
    <w:tmpl w:val="757E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7738175">
    <w:abstractNumId w:val="7"/>
  </w:num>
  <w:num w:numId="2" w16cid:durableId="1044869081">
    <w:abstractNumId w:val="24"/>
  </w:num>
  <w:num w:numId="3" w16cid:durableId="1142885639">
    <w:abstractNumId w:val="17"/>
  </w:num>
  <w:num w:numId="4" w16cid:durableId="986591111">
    <w:abstractNumId w:val="8"/>
  </w:num>
  <w:num w:numId="5" w16cid:durableId="2133014336">
    <w:abstractNumId w:val="4"/>
    <w:lvlOverride w:ilvl="0">
      <w:lvl w:ilvl="0">
        <w:numFmt w:val="bullet"/>
        <w:lvlText w:val=""/>
        <w:lvlJc w:val="left"/>
        <w:pPr>
          <w:tabs>
            <w:tab w:val="num" w:pos="720"/>
          </w:tabs>
          <w:ind w:left="720" w:hanging="360"/>
        </w:pPr>
        <w:rPr>
          <w:rFonts w:ascii="Wingdings" w:hAnsi="Wingdings" w:hint="default"/>
          <w:sz w:val="20"/>
        </w:rPr>
      </w:lvl>
    </w:lvlOverride>
  </w:num>
  <w:num w:numId="6" w16cid:durableId="1522012762">
    <w:abstractNumId w:val="3"/>
  </w:num>
  <w:num w:numId="7" w16cid:durableId="1436438269">
    <w:abstractNumId w:val="15"/>
  </w:num>
  <w:num w:numId="8" w16cid:durableId="48654349">
    <w:abstractNumId w:val="16"/>
  </w:num>
  <w:num w:numId="9" w16cid:durableId="1713844031">
    <w:abstractNumId w:val="26"/>
  </w:num>
  <w:num w:numId="10" w16cid:durableId="1618290370">
    <w:abstractNumId w:val="10"/>
  </w:num>
  <w:num w:numId="11" w16cid:durableId="981273301">
    <w:abstractNumId w:val="5"/>
  </w:num>
  <w:num w:numId="12" w16cid:durableId="425075653">
    <w:abstractNumId w:val="23"/>
  </w:num>
  <w:num w:numId="13" w16cid:durableId="507138127">
    <w:abstractNumId w:val="20"/>
  </w:num>
  <w:num w:numId="14" w16cid:durableId="108471703">
    <w:abstractNumId w:val="19"/>
  </w:num>
  <w:num w:numId="15" w16cid:durableId="608270731">
    <w:abstractNumId w:val="11"/>
  </w:num>
  <w:num w:numId="16" w16cid:durableId="1622373306">
    <w:abstractNumId w:val="28"/>
  </w:num>
  <w:num w:numId="17" w16cid:durableId="946814747">
    <w:abstractNumId w:val="9"/>
  </w:num>
  <w:num w:numId="18" w16cid:durableId="175467196">
    <w:abstractNumId w:val="25"/>
  </w:num>
  <w:num w:numId="19" w16cid:durableId="218901201">
    <w:abstractNumId w:val="18"/>
  </w:num>
  <w:num w:numId="20" w16cid:durableId="443499314">
    <w:abstractNumId w:val="12"/>
  </w:num>
  <w:num w:numId="21" w16cid:durableId="887565912">
    <w:abstractNumId w:val="13"/>
  </w:num>
  <w:num w:numId="22" w16cid:durableId="229772598">
    <w:abstractNumId w:val="1"/>
  </w:num>
  <w:num w:numId="23" w16cid:durableId="1448547236">
    <w:abstractNumId w:val="22"/>
  </w:num>
  <w:num w:numId="24" w16cid:durableId="1514758542">
    <w:abstractNumId w:val="21"/>
  </w:num>
  <w:num w:numId="25" w16cid:durableId="1670906004">
    <w:abstractNumId w:val="2"/>
  </w:num>
  <w:num w:numId="26" w16cid:durableId="1056900290">
    <w:abstractNumId w:val="6"/>
  </w:num>
  <w:num w:numId="27" w16cid:durableId="142240633">
    <w:abstractNumId w:val="27"/>
  </w:num>
  <w:num w:numId="28" w16cid:durableId="1227373610">
    <w:abstractNumId w:val="0"/>
  </w:num>
  <w:num w:numId="29" w16cid:durableId="128255358">
    <w:abstractNumId w:val="1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413"/>
    <w:rsid w:val="0000649F"/>
    <w:rsid w:val="0000665E"/>
    <w:rsid w:val="0001283D"/>
    <w:rsid w:val="00012E70"/>
    <w:rsid w:val="000205DD"/>
    <w:rsid w:val="00022066"/>
    <w:rsid w:val="0002464C"/>
    <w:rsid w:val="00032B54"/>
    <w:rsid w:val="000359D7"/>
    <w:rsid w:val="00035B28"/>
    <w:rsid w:val="00044862"/>
    <w:rsid w:val="0004605B"/>
    <w:rsid w:val="00056611"/>
    <w:rsid w:val="000605A4"/>
    <w:rsid w:val="0006784C"/>
    <w:rsid w:val="00071750"/>
    <w:rsid w:val="00071CB0"/>
    <w:rsid w:val="000721AF"/>
    <w:rsid w:val="00072260"/>
    <w:rsid w:val="000818DD"/>
    <w:rsid w:val="00092C54"/>
    <w:rsid w:val="00094E00"/>
    <w:rsid w:val="0009747A"/>
    <w:rsid w:val="00097FAF"/>
    <w:rsid w:val="000A0B38"/>
    <w:rsid w:val="000B02B7"/>
    <w:rsid w:val="000B6116"/>
    <w:rsid w:val="000B7EEF"/>
    <w:rsid w:val="000C4FE0"/>
    <w:rsid w:val="000C7956"/>
    <w:rsid w:val="000E7DA3"/>
    <w:rsid w:val="000F01F3"/>
    <w:rsid w:val="000F6BA8"/>
    <w:rsid w:val="00100F16"/>
    <w:rsid w:val="00110B6D"/>
    <w:rsid w:val="001274AB"/>
    <w:rsid w:val="001336AB"/>
    <w:rsid w:val="00133F3A"/>
    <w:rsid w:val="0014031B"/>
    <w:rsid w:val="001404B9"/>
    <w:rsid w:val="001406E0"/>
    <w:rsid w:val="00141CEA"/>
    <w:rsid w:val="0014280C"/>
    <w:rsid w:val="0014489A"/>
    <w:rsid w:val="00145598"/>
    <w:rsid w:val="0015271A"/>
    <w:rsid w:val="001559F6"/>
    <w:rsid w:val="00157E45"/>
    <w:rsid w:val="00161896"/>
    <w:rsid w:val="00161C85"/>
    <w:rsid w:val="00162C73"/>
    <w:rsid w:val="001648ED"/>
    <w:rsid w:val="00164C3F"/>
    <w:rsid w:val="001743B5"/>
    <w:rsid w:val="00181550"/>
    <w:rsid w:val="00185CB2"/>
    <w:rsid w:val="0019004D"/>
    <w:rsid w:val="00191343"/>
    <w:rsid w:val="00195D8F"/>
    <w:rsid w:val="001963C9"/>
    <w:rsid w:val="001A3FD6"/>
    <w:rsid w:val="001B5199"/>
    <w:rsid w:val="001B6E36"/>
    <w:rsid w:val="001C0C42"/>
    <w:rsid w:val="001C0F12"/>
    <w:rsid w:val="001C16F2"/>
    <w:rsid w:val="001C1818"/>
    <w:rsid w:val="001C1C58"/>
    <w:rsid w:val="001C3097"/>
    <w:rsid w:val="001C704D"/>
    <w:rsid w:val="001E2514"/>
    <w:rsid w:val="001F4F42"/>
    <w:rsid w:val="0020211D"/>
    <w:rsid w:val="00206F68"/>
    <w:rsid w:val="00212982"/>
    <w:rsid w:val="00215109"/>
    <w:rsid w:val="002204E5"/>
    <w:rsid w:val="002310D8"/>
    <w:rsid w:val="00254866"/>
    <w:rsid w:val="0025547B"/>
    <w:rsid w:val="00273B98"/>
    <w:rsid w:val="0028047F"/>
    <w:rsid w:val="00287AD4"/>
    <w:rsid w:val="0029084C"/>
    <w:rsid w:val="00293111"/>
    <w:rsid w:val="002935C8"/>
    <w:rsid w:val="0029440D"/>
    <w:rsid w:val="00296369"/>
    <w:rsid w:val="002968C7"/>
    <w:rsid w:val="002A3B3E"/>
    <w:rsid w:val="002A4EFA"/>
    <w:rsid w:val="002A6492"/>
    <w:rsid w:val="002B2AB7"/>
    <w:rsid w:val="002B793F"/>
    <w:rsid w:val="002B7AF9"/>
    <w:rsid w:val="002C6E41"/>
    <w:rsid w:val="002C6FF4"/>
    <w:rsid w:val="002D0045"/>
    <w:rsid w:val="002D048A"/>
    <w:rsid w:val="002D0D41"/>
    <w:rsid w:val="002D56C0"/>
    <w:rsid w:val="002D6E01"/>
    <w:rsid w:val="002F391F"/>
    <w:rsid w:val="002F6A3C"/>
    <w:rsid w:val="00305D80"/>
    <w:rsid w:val="003105EF"/>
    <w:rsid w:val="003135B4"/>
    <w:rsid w:val="003146D8"/>
    <w:rsid w:val="0032056E"/>
    <w:rsid w:val="0032735C"/>
    <w:rsid w:val="00333385"/>
    <w:rsid w:val="003378B9"/>
    <w:rsid w:val="00341B3E"/>
    <w:rsid w:val="003462AA"/>
    <w:rsid w:val="00347F5E"/>
    <w:rsid w:val="00355A90"/>
    <w:rsid w:val="00366543"/>
    <w:rsid w:val="003666B7"/>
    <w:rsid w:val="0037412B"/>
    <w:rsid w:val="00375F92"/>
    <w:rsid w:val="00382E41"/>
    <w:rsid w:val="00391CD7"/>
    <w:rsid w:val="003975A8"/>
    <w:rsid w:val="003A2614"/>
    <w:rsid w:val="003A3787"/>
    <w:rsid w:val="003A56D2"/>
    <w:rsid w:val="003A5BD9"/>
    <w:rsid w:val="003A7D93"/>
    <w:rsid w:val="003B4B14"/>
    <w:rsid w:val="003E032D"/>
    <w:rsid w:val="003E449B"/>
    <w:rsid w:val="003E4EF2"/>
    <w:rsid w:val="003E686A"/>
    <w:rsid w:val="003F1446"/>
    <w:rsid w:val="0040300E"/>
    <w:rsid w:val="0040406A"/>
    <w:rsid w:val="00414A75"/>
    <w:rsid w:val="004175D1"/>
    <w:rsid w:val="004265CB"/>
    <w:rsid w:val="00427CF2"/>
    <w:rsid w:val="00437C8F"/>
    <w:rsid w:val="00441664"/>
    <w:rsid w:val="00446191"/>
    <w:rsid w:val="0045070F"/>
    <w:rsid w:val="004531BC"/>
    <w:rsid w:val="0046352C"/>
    <w:rsid w:val="0047510A"/>
    <w:rsid w:val="004866A1"/>
    <w:rsid w:val="0048721A"/>
    <w:rsid w:val="00487263"/>
    <w:rsid w:val="0049744A"/>
    <w:rsid w:val="004A5377"/>
    <w:rsid w:val="004A5DF4"/>
    <w:rsid w:val="004B531D"/>
    <w:rsid w:val="004C48C8"/>
    <w:rsid w:val="004D1AE9"/>
    <w:rsid w:val="004F1928"/>
    <w:rsid w:val="00500E25"/>
    <w:rsid w:val="00507C72"/>
    <w:rsid w:val="00513E85"/>
    <w:rsid w:val="00513F8B"/>
    <w:rsid w:val="005208AF"/>
    <w:rsid w:val="00520B07"/>
    <w:rsid w:val="005221B4"/>
    <w:rsid w:val="00522991"/>
    <w:rsid w:val="00523C6E"/>
    <w:rsid w:val="0052695A"/>
    <w:rsid w:val="005451A2"/>
    <w:rsid w:val="0055724F"/>
    <w:rsid w:val="0056702A"/>
    <w:rsid w:val="005709B0"/>
    <w:rsid w:val="005720FC"/>
    <w:rsid w:val="00577D07"/>
    <w:rsid w:val="00590D1C"/>
    <w:rsid w:val="005920E0"/>
    <w:rsid w:val="005A4CC5"/>
    <w:rsid w:val="005A62FE"/>
    <w:rsid w:val="005A6A4A"/>
    <w:rsid w:val="005A7E1A"/>
    <w:rsid w:val="005B2951"/>
    <w:rsid w:val="005B56DE"/>
    <w:rsid w:val="005C3428"/>
    <w:rsid w:val="005C377E"/>
    <w:rsid w:val="005D0AF3"/>
    <w:rsid w:val="005D36A6"/>
    <w:rsid w:val="005D6DD0"/>
    <w:rsid w:val="005E2833"/>
    <w:rsid w:val="00600214"/>
    <w:rsid w:val="00601BCF"/>
    <w:rsid w:val="006104A2"/>
    <w:rsid w:val="0061318C"/>
    <w:rsid w:val="0061717D"/>
    <w:rsid w:val="00624F41"/>
    <w:rsid w:val="00634833"/>
    <w:rsid w:val="00635752"/>
    <w:rsid w:val="00636C77"/>
    <w:rsid w:val="006427AE"/>
    <w:rsid w:val="00654C08"/>
    <w:rsid w:val="00657C90"/>
    <w:rsid w:val="006669AE"/>
    <w:rsid w:val="00666D5D"/>
    <w:rsid w:val="006772A1"/>
    <w:rsid w:val="0068048E"/>
    <w:rsid w:val="00681699"/>
    <w:rsid w:val="00687BF6"/>
    <w:rsid w:val="00692934"/>
    <w:rsid w:val="00692E64"/>
    <w:rsid w:val="0069687F"/>
    <w:rsid w:val="00697F32"/>
    <w:rsid w:val="006A00A7"/>
    <w:rsid w:val="006A16F3"/>
    <w:rsid w:val="006C048D"/>
    <w:rsid w:val="006C1A0E"/>
    <w:rsid w:val="006F0BFD"/>
    <w:rsid w:val="006F6572"/>
    <w:rsid w:val="00703E33"/>
    <w:rsid w:val="007050C0"/>
    <w:rsid w:val="007079D3"/>
    <w:rsid w:val="0071158B"/>
    <w:rsid w:val="00721E44"/>
    <w:rsid w:val="00723F51"/>
    <w:rsid w:val="0074163C"/>
    <w:rsid w:val="00742235"/>
    <w:rsid w:val="00742B3E"/>
    <w:rsid w:val="00743301"/>
    <w:rsid w:val="0074607A"/>
    <w:rsid w:val="00750979"/>
    <w:rsid w:val="00753818"/>
    <w:rsid w:val="00757BF8"/>
    <w:rsid w:val="0076527D"/>
    <w:rsid w:val="00766607"/>
    <w:rsid w:val="00771447"/>
    <w:rsid w:val="00776B73"/>
    <w:rsid w:val="007852DF"/>
    <w:rsid w:val="00785C81"/>
    <w:rsid w:val="00796BC2"/>
    <w:rsid w:val="007A3672"/>
    <w:rsid w:val="007B2EDD"/>
    <w:rsid w:val="007B388D"/>
    <w:rsid w:val="007B7DB8"/>
    <w:rsid w:val="007C32EE"/>
    <w:rsid w:val="007C7243"/>
    <w:rsid w:val="007E77B5"/>
    <w:rsid w:val="007F15B0"/>
    <w:rsid w:val="007F34B5"/>
    <w:rsid w:val="007F37B3"/>
    <w:rsid w:val="00807EA7"/>
    <w:rsid w:val="0081302F"/>
    <w:rsid w:val="008142C5"/>
    <w:rsid w:val="0081496F"/>
    <w:rsid w:val="0081723D"/>
    <w:rsid w:val="00831FB2"/>
    <w:rsid w:val="00835F44"/>
    <w:rsid w:val="00837EEF"/>
    <w:rsid w:val="008532B1"/>
    <w:rsid w:val="00854C3C"/>
    <w:rsid w:val="008574A8"/>
    <w:rsid w:val="00864231"/>
    <w:rsid w:val="00864E60"/>
    <w:rsid w:val="008748F2"/>
    <w:rsid w:val="008760A8"/>
    <w:rsid w:val="00893EE5"/>
    <w:rsid w:val="008A5604"/>
    <w:rsid w:val="008A6C77"/>
    <w:rsid w:val="008B21DC"/>
    <w:rsid w:val="008B5C95"/>
    <w:rsid w:val="008C122B"/>
    <w:rsid w:val="008C4AE3"/>
    <w:rsid w:val="008C4BB2"/>
    <w:rsid w:val="008D01CF"/>
    <w:rsid w:val="008D036D"/>
    <w:rsid w:val="008D5A29"/>
    <w:rsid w:val="008E09D5"/>
    <w:rsid w:val="008F1413"/>
    <w:rsid w:val="008F276A"/>
    <w:rsid w:val="008F6ADA"/>
    <w:rsid w:val="0091154E"/>
    <w:rsid w:val="00916D74"/>
    <w:rsid w:val="0092795F"/>
    <w:rsid w:val="00930393"/>
    <w:rsid w:val="009339AF"/>
    <w:rsid w:val="00936273"/>
    <w:rsid w:val="009378AF"/>
    <w:rsid w:val="00947E47"/>
    <w:rsid w:val="00967995"/>
    <w:rsid w:val="00970EA3"/>
    <w:rsid w:val="00972091"/>
    <w:rsid w:val="00981FE9"/>
    <w:rsid w:val="009822E6"/>
    <w:rsid w:val="009A00C7"/>
    <w:rsid w:val="009A0374"/>
    <w:rsid w:val="009A08EC"/>
    <w:rsid w:val="009A5E04"/>
    <w:rsid w:val="009A6FD2"/>
    <w:rsid w:val="009B0471"/>
    <w:rsid w:val="009B1912"/>
    <w:rsid w:val="009C0283"/>
    <w:rsid w:val="009C4063"/>
    <w:rsid w:val="009C4E6F"/>
    <w:rsid w:val="009C515F"/>
    <w:rsid w:val="009D7636"/>
    <w:rsid w:val="009E1282"/>
    <w:rsid w:val="009E304E"/>
    <w:rsid w:val="009E7865"/>
    <w:rsid w:val="00A0530B"/>
    <w:rsid w:val="00A07D38"/>
    <w:rsid w:val="00A15C46"/>
    <w:rsid w:val="00A25271"/>
    <w:rsid w:val="00A30399"/>
    <w:rsid w:val="00A354A0"/>
    <w:rsid w:val="00A440E9"/>
    <w:rsid w:val="00A4567B"/>
    <w:rsid w:val="00A50881"/>
    <w:rsid w:val="00A56C3A"/>
    <w:rsid w:val="00A57BF9"/>
    <w:rsid w:val="00A64C2F"/>
    <w:rsid w:val="00A71D36"/>
    <w:rsid w:val="00A747D6"/>
    <w:rsid w:val="00A85759"/>
    <w:rsid w:val="00A91554"/>
    <w:rsid w:val="00A923E8"/>
    <w:rsid w:val="00A92D3A"/>
    <w:rsid w:val="00A92EAB"/>
    <w:rsid w:val="00AA25FD"/>
    <w:rsid w:val="00AA5C8F"/>
    <w:rsid w:val="00AC4340"/>
    <w:rsid w:val="00AC71D6"/>
    <w:rsid w:val="00AC7429"/>
    <w:rsid w:val="00AD0B6D"/>
    <w:rsid w:val="00AD16B2"/>
    <w:rsid w:val="00AD4D6F"/>
    <w:rsid w:val="00AF31F1"/>
    <w:rsid w:val="00AF353A"/>
    <w:rsid w:val="00AF6B0D"/>
    <w:rsid w:val="00B02B95"/>
    <w:rsid w:val="00B161D7"/>
    <w:rsid w:val="00B17A32"/>
    <w:rsid w:val="00B308AC"/>
    <w:rsid w:val="00B335D5"/>
    <w:rsid w:val="00B46414"/>
    <w:rsid w:val="00B47C88"/>
    <w:rsid w:val="00B552C8"/>
    <w:rsid w:val="00B5755A"/>
    <w:rsid w:val="00B6330F"/>
    <w:rsid w:val="00B71B04"/>
    <w:rsid w:val="00B73011"/>
    <w:rsid w:val="00B7466C"/>
    <w:rsid w:val="00B80BEE"/>
    <w:rsid w:val="00B833ED"/>
    <w:rsid w:val="00B97048"/>
    <w:rsid w:val="00BA03F0"/>
    <w:rsid w:val="00BA0B86"/>
    <w:rsid w:val="00BA0E1A"/>
    <w:rsid w:val="00BA2AFD"/>
    <w:rsid w:val="00BB1198"/>
    <w:rsid w:val="00BC2FA0"/>
    <w:rsid w:val="00BC38C4"/>
    <w:rsid w:val="00BD07B9"/>
    <w:rsid w:val="00BD1FEE"/>
    <w:rsid w:val="00BD33BA"/>
    <w:rsid w:val="00BE0A6F"/>
    <w:rsid w:val="00BE2FD4"/>
    <w:rsid w:val="00BE797A"/>
    <w:rsid w:val="00BF2EDC"/>
    <w:rsid w:val="00C0301A"/>
    <w:rsid w:val="00C06207"/>
    <w:rsid w:val="00C1231C"/>
    <w:rsid w:val="00C149E5"/>
    <w:rsid w:val="00C224E8"/>
    <w:rsid w:val="00C31221"/>
    <w:rsid w:val="00C42A63"/>
    <w:rsid w:val="00C43A5A"/>
    <w:rsid w:val="00C44BE0"/>
    <w:rsid w:val="00C5219E"/>
    <w:rsid w:val="00C65AF2"/>
    <w:rsid w:val="00C65EF7"/>
    <w:rsid w:val="00C67F34"/>
    <w:rsid w:val="00C722CE"/>
    <w:rsid w:val="00C8359A"/>
    <w:rsid w:val="00C87BA7"/>
    <w:rsid w:val="00C945B5"/>
    <w:rsid w:val="00C94EFF"/>
    <w:rsid w:val="00C963DA"/>
    <w:rsid w:val="00C96798"/>
    <w:rsid w:val="00C97A10"/>
    <w:rsid w:val="00CA2977"/>
    <w:rsid w:val="00CA4E8C"/>
    <w:rsid w:val="00CB2C6C"/>
    <w:rsid w:val="00CB38E1"/>
    <w:rsid w:val="00CB3DDF"/>
    <w:rsid w:val="00CB468E"/>
    <w:rsid w:val="00CB4B66"/>
    <w:rsid w:val="00CC108E"/>
    <w:rsid w:val="00CC435F"/>
    <w:rsid w:val="00CD51F5"/>
    <w:rsid w:val="00CD604F"/>
    <w:rsid w:val="00CE7BD9"/>
    <w:rsid w:val="00D0599E"/>
    <w:rsid w:val="00D077D6"/>
    <w:rsid w:val="00D13A5A"/>
    <w:rsid w:val="00D2500B"/>
    <w:rsid w:val="00D27313"/>
    <w:rsid w:val="00D3593B"/>
    <w:rsid w:val="00D36FFC"/>
    <w:rsid w:val="00D46762"/>
    <w:rsid w:val="00D5059F"/>
    <w:rsid w:val="00D51478"/>
    <w:rsid w:val="00D85A7B"/>
    <w:rsid w:val="00D914E9"/>
    <w:rsid w:val="00D93331"/>
    <w:rsid w:val="00D9637F"/>
    <w:rsid w:val="00DA35C7"/>
    <w:rsid w:val="00DB7252"/>
    <w:rsid w:val="00DC51AF"/>
    <w:rsid w:val="00DC5E16"/>
    <w:rsid w:val="00DE08F7"/>
    <w:rsid w:val="00DE3B6C"/>
    <w:rsid w:val="00DE51E5"/>
    <w:rsid w:val="00DF05B4"/>
    <w:rsid w:val="00DF38BF"/>
    <w:rsid w:val="00DF64BD"/>
    <w:rsid w:val="00DF716A"/>
    <w:rsid w:val="00E02EB5"/>
    <w:rsid w:val="00E054CE"/>
    <w:rsid w:val="00E07E52"/>
    <w:rsid w:val="00E10243"/>
    <w:rsid w:val="00E108F5"/>
    <w:rsid w:val="00E11BFA"/>
    <w:rsid w:val="00E140DE"/>
    <w:rsid w:val="00E1605F"/>
    <w:rsid w:val="00E21D29"/>
    <w:rsid w:val="00E24152"/>
    <w:rsid w:val="00E33958"/>
    <w:rsid w:val="00E34EE6"/>
    <w:rsid w:val="00E3599A"/>
    <w:rsid w:val="00E43366"/>
    <w:rsid w:val="00E444A7"/>
    <w:rsid w:val="00E552B9"/>
    <w:rsid w:val="00E6243B"/>
    <w:rsid w:val="00E62DA6"/>
    <w:rsid w:val="00E67FF8"/>
    <w:rsid w:val="00E82EB4"/>
    <w:rsid w:val="00E82F3B"/>
    <w:rsid w:val="00E92DB4"/>
    <w:rsid w:val="00E9363D"/>
    <w:rsid w:val="00E93986"/>
    <w:rsid w:val="00EA360D"/>
    <w:rsid w:val="00EA4C5B"/>
    <w:rsid w:val="00EA5518"/>
    <w:rsid w:val="00EB3F24"/>
    <w:rsid w:val="00EB5627"/>
    <w:rsid w:val="00EB6FB1"/>
    <w:rsid w:val="00EC0C5E"/>
    <w:rsid w:val="00ED08FC"/>
    <w:rsid w:val="00ED3BF4"/>
    <w:rsid w:val="00ED7D9C"/>
    <w:rsid w:val="00EE16F7"/>
    <w:rsid w:val="00EE2217"/>
    <w:rsid w:val="00EE37AF"/>
    <w:rsid w:val="00EE68A1"/>
    <w:rsid w:val="00EF0EB5"/>
    <w:rsid w:val="00EF15D8"/>
    <w:rsid w:val="00EF4DB2"/>
    <w:rsid w:val="00F01154"/>
    <w:rsid w:val="00F028A5"/>
    <w:rsid w:val="00F061B0"/>
    <w:rsid w:val="00F065B3"/>
    <w:rsid w:val="00F11010"/>
    <w:rsid w:val="00F1217F"/>
    <w:rsid w:val="00F141AB"/>
    <w:rsid w:val="00F20866"/>
    <w:rsid w:val="00F2666F"/>
    <w:rsid w:val="00F311FD"/>
    <w:rsid w:val="00F329CE"/>
    <w:rsid w:val="00F342E7"/>
    <w:rsid w:val="00F372AB"/>
    <w:rsid w:val="00F478B4"/>
    <w:rsid w:val="00F505B1"/>
    <w:rsid w:val="00F624D3"/>
    <w:rsid w:val="00F67039"/>
    <w:rsid w:val="00F72B0B"/>
    <w:rsid w:val="00F83050"/>
    <w:rsid w:val="00F85A07"/>
    <w:rsid w:val="00F86075"/>
    <w:rsid w:val="00F92C57"/>
    <w:rsid w:val="00F97644"/>
    <w:rsid w:val="00FA31B1"/>
    <w:rsid w:val="00FA53F4"/>
    <w:rsid w:val="00FB0E34"/>
    <w:rsid w:val="00FB16D6"/>
    <w:rsid w:val="00FB516C"/>
    <w:rsid w:val="00FB51DB"/>
    <w:rsid w:val="00FB7888"/>
    <w:rsid w:val="00FC25F3"/>
    <w:rsid w:val="00FC4706"/>
    <w:rsid w:val="00FC66FA"/>
    <w:rsid w:val="00FC73D7"/>
    <w:rsid w:val="00FD4F72"/>
    <w:rsid w:val="00FD6311"/>
    <w:rsid w:val="00FE4866"/>
    <w:rsid w:val="00FF3D01"/>
    <w:rsid w:val="00FF3F73"/>
    <w:rsid w:val="00FF5D6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7BD0833"/>
  <w15:docId w15:val="{24D31F4B-5A52-43BD-A96C-F9285D75C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fr-FR" w:eastAsia="fr-FR"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uiPriority="9" w:qFormat="1"/>
    <w:lsdException w:name="heading 9" w:locked="1" w:uiPriority="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iPriority="0"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243B"/>
    <w:rPr>
      <w:sz w:val="22"/>
      <w:szCs w:val="22"/>
      <w:lang w:eastAsia="en-US"/>
    </w:rPr>
  </w:style>
  <w:style w:type="paragraph" w:styleId="Titre1">
    <w:name w:val="heading 1"/>
    <w:basedOn w:val="Normal"/>
    <w:next w:val="Normal"/>
    <w:link w:val="Titre1Car"/>
    <w:uiPriority w:val="99"/>
    <w:qFormat/>
    <w:rsid w:val="00E02EB5"/>
    <w:pPr>
      <w:keepNext/>
      <w:pBdr>
        <w:top w:val="single" w:sz="12" w:space="1" w:color="auto"/>
        <w:left w:val="single" w:sz="12" w:space="1" w:color="auto"/>
        <w:bottom w:val="single" w:sz="12" w:space="1" w:color="auto"/>
        <w:right w:val="single" w:sz="12" w:space="1" w:color="auto"/>
      </w:pBdr>
      <w:outlineLvl w:val="0"/>
    </w:pPr>
    <w:rPr>
      <w:rFonts w:ascii="Times New Roman" w:eastAsia="Times New Roman" w:hAnsi="Times New Roman" w:cs="Times New Roman"/>
      <w:b/>
      <w:smallCaps/>
      <w:szCs w:val="20"/>
      <w:lang w:eastAsia="fr-FR"/>
    </w:rPr>
  </w:style>
  <w:style w:type="paragraph" w:styleId="Titre2">
    <w:name w:val="heading 2"/>
    <w:basedOn w:val="Normal"/>
    <w:next w:val="Normal"/>
    <w:link w:val="Titre2Car"/>
    <w:uiPriority w:val="99"/>
    <w:qFormat/>
    <w:rsid w:val="00E02EB5"/>
    <w:pPr>
      <w:keepNext/>
      <w:outlineLvl w:val="1"/>
    </w:pPr>
    <w:rPr>
      <w:rFonts w:ascii="Times New Roman" w:eastAsia="Times New Roman" w:hAnsi="Times New Roman" w:cs="Times New Roman"/>
      <w:sz w:val="24"/>
      <w:szCs w:val="20"/>
      <w:lang w:eastAsia="fr-FR"/>
    </w:rPr>
  </w:style>
  <w:style w:type="paragraph" w:styleId="Titre3">
    <w:name w:val="heading 3"/>
    <w:basedOn w:val="Normal"/>
    <w:next w:val="Normal"/>
    <w:link w:val="Titre3Car"/>
    <w:uiPriority w:val="99"/>
    <w:qFormat/>
    <w:rsid w:val="00E02EB5"/>
    <w:pPr>
      <w:keepNext/>
      <w:ind w:right="-1"/>
      <w:jc w:val="center"/>
      <w:outlineLvl w:val="2"/>
    </w:pPr>
    <w:rPr>
      <w:rFonts w:ascii="Times New Roman" w:eastAsia="Times New Roman" w:hAnsi="Times New Roman" w:cs="Times New Roman"/>
      <w:b/>
      <w:smallCaps/>
      <w:sz w:val="16"/>
      <w:szCs w:val="24"/>
      <w:lang w:eastAsia="fr-FR"/>
    </w:rPr>
  </w:style>
  <w:style w:type="paragraph" w:styleId="Titre4">
    <w:name w:val="heading 4"/>
    <w:basedOn w:val="Normal"/>
    <w:next w:val="Normal"/>
    <w:link w:val="Titre4Car"/>
    <w:uiPriority w:val="99"/>
    <w:qFormat/>
    <w:rsid w:val="00E02EB5"/>
    <w:pPr>
      <w:keepNext/>
      <w:ind w:right="-1"/>
      <w:jc w:val="center"/>
      <w:outlineLvl w:val="3"/>
    </w:pPr>
    <w:rPr>
      <w:rFonts w:ascii="Times New Roman" w:eastAsia="Times New Roman" w:hAnsi="Times New Roman" w:cs="Times New Roman"/>
      <w:b/>
      <w:smallCaps/>
      <w:sz w:val="28"/>
      <w:szCs w:val="24"/>
      <w:lang w:eastAsia="fr-FR"/>
    </w:rPr>
  </w:style>
  <w:style w:type="paragraph" w:styleId="Titre5">
    <w:name w:val="heading 5"/>
    <w:basedOn w:val="Normal"/>
    <w:next w:val="Normal"/>
    <w:link w:val="Titre5Car"/>
    <w:uiPriority w:val="99"/>
    <w:qFormat/>
    <w:rsid w:val="00E02EB5"/>
    <w:pPr>
      <w:keepNext/>
      <w:outlineLvl w:val="4"/>
    </w:pPr>
    <w:rPr>
      <w:rFonts w:ascii="Times New Roman" w:eastAsia="Times New Roman" w:hAnsi="Times New Roman" w:cs="Times New Roman"/>
      <w:b/>
      <w:bCs/>
      <w:sz w:val="24"/>
      <w:szCs w:val="20"/>
      <w:lang w:eastAsia="fr-FR"/>
    </w:rPr>
  </w:style>
  <w:style w:type="paragraph" w:styleId="Titre6">
    <w:name w:val="heading 6"/>
    <w:basedOn w:val="Normal"/>
    <w:next w:val="Normal"/>
    <w:link w:val="Titre6Car"/>
    <w:uiPriority w:val="99"/>
    <w:qFormat/>
    <w:rsid w:val="00E02EB5"/>
    <w:pPr>
      <w:keepNext/>
      <w:jc w:val="center"/>
      <w:outlineLvl w:val="5"/>
    </w:pPr>
    <w:rPr>
      <w:rFonts w:ascii="Times New Roman" w:eastAsia="Times New Roman" w:hAnsi="Times New Roman" w:cs="Times New Roman"/>
      <w:b/>
      <w:bCs/>
      <w:sz w:val="28"/>
      <w:szCs w:val="24"/>
      <w:lang w:eastAsia="fr-FR"/>
    </w:rPr>
  </w:style>
  <w:style w:type="paragraph" w:styleId="Titre7">
    <w:name w:val="heading 7"/>
    <w:basedOn w:val="Normal"/>
    <w:next w:val="Normal"/>
    <w:link w:val="Titre7Car"/>
    <w:uiPriority w:val="99"/>
    <w:qFormat/>
    <w:rsid w:val="00E02EB5"/>
    <w:pPr>
      <w:keepNext/>
      <w:outlineLvl w:val="6"/>
    </w:pPr>
    <w:rPr>
      <w:rFonts w:ascii="Times New Roman" w:eastAsia="Times New Roman" w:hAnsi="Times New Roman" w:cs="Times New Roman"/>
      <w:b/>
      <w:szCs w:val="20"/>
      <w:lang w:eastAsia="fr-FR"/>
    </w:rPr>
  </w:style>
  <w:style w:type="paragraph" w:styleId="Titre8">
    <w:name w:val="heading 8"/>
    <w:basedOn w:val="Normal"/>
    <w:next w:val="Normal"/>
    <w:link w:val="Titre8Car"/>
    <w:uiPriority w:val="99"/>
    <w:qFormat/>
    <w:rsid w:val="00E02EB5"/>
    <w:pPr>
      <w:keepNext/>
      <w:outlineLvl w:val="7"/>
    </w:pPr>
    <w:rPr>
      <w:rFonts w:ascii="Times New Roman" w:eastAsia="Times New Roman" w:hAnsi="Times New Roman" w:cs="Times New Roman"/>
      <w:b/>
      <w:bCs/>
      <w:sz w:val="20"/>
      <w:szCs w:val="20"/>
      <w:lang w:eastAsia="fr-FR"/>
    </w:rPr>
  </w:style>
  <w:style w:type="paragraph" w:styleId="Titre9">
    <w:name w:val="heading 9"/>
    <w:basedOn w:val="Normal"/>
    <w:next w:val="Normal"/>
    <w:link w:val="Titre9Car"/>
    <w:uiPriority w:val="99"/>
    <w:qFormat/>
    <w:rsid w:val="00E02EB5"/>
    <w:pPr>
      <w:keepNext/>
      <w:jc w:val="center"/>
      <w:outlineLvl w:val="8"/>
    </w:pPr>
    <w:rPr>
      <w:rFonts w:ascii="Times New Roman" w:eastAsia="Times New Roman" w:hAnsi="Times New Roman" w:cs="Times New Roman"/>
      <w:b/>
      <w:sz w:val="44"/>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uiPriority w:val="99"/>
    <w:locked/>
    <w:rsid w:val="00E02EB5"/>
    <w:rPr>
      <w:rFonts w:ascii="Times New Roman" w:hAnsi="Times New Roman" w:cs="Times New Roman"/>
      <w:b/>
      <w:smallCaps/>
      <w:sz w:val="20"/>
      <w:szCs w:val="20"/>
      <w:lang w:eastAsia="fr-FR"/>
    </w:rPr>
  </w:style>
  <w:style w:type="character" w:customStyle="1" w:styleId="Titre2Car">
    <w:name w:val="Titre 2 Car"/>
    <w:link w:val="Titre2"/>
    <w:uiPriority w:val="99"/>
    <w:locked/>
    <w:rsid w:val="00E02EB5"/>
    <w:rPr>
      <w:rFonts w:ascii="Times New Roman" w:hAnsi="Times New Roman" w:cs="Times New Roman"/>
      <w:sz w:val="20"/>
      <w:szCs w:val="20"/>
      <w:lang w:eastAsia="fr-FR"/>
    </w:rPr>
  </w:style>
  <w:style w:type="character" w:customStyle="1" w:styleId="Titre3Car">
    <w:name w:val="Titre 3 Car"/>
    <w:link w:val="Titre3"/>
    <w:uiPriority w:val="99"/>
    <w:locked/>
    <w:rsid w:val="00E02EB5"/>
    <w:rPr>
      <w:rFonts w:ascii="Times New Roman" w:hAnsi="Times New Roman" w:cs="Times New Roman"/>
      <w:b/>
      <w:smallCaps/>
      <w:sz w:val="24"/>
      <w:szCs w:val="24"/>
      <w:lang w:eastAsia="fr-FR"/>
    </w:rPr>
  </w:style>
  <w:style w:type="character" w:customStyle="1" w:styleId="Titre4Car">
    <w:name w:val="Titre 4 Car"/>
    <w:link w:val="Titre4"/>
    <w:uiPriority w:val="99"/>
    <w:locked/>
    <w:rsid w:val="00E02EB5"/>
    <w:rPr>
      <w:rFonts w:ascii="Times New Roman" w:hAnsi="Times New Roman" w:cs="Times New Roman"/>
      <w:b/>
      <w:smallCaps/>
      <w:sz w:val="24"/>
      <w:szCs w:val="24"/>
      <w:lang w:eastAsia="fr-FR"/>
    </w:rPr>
  </w:style>
  <w:style w:type="character" w:customStyle="1" w:styleId="Titre5Car">
    <w:name w:val="Titre 5 Car"/>
    <w:link w:val="Titre5"/>
    <w:uiPriority w:val="99"/>
    <w:locked/>
    <w:rsid w:val="00E02EB5"/>
    <w:rPr>
      <w:rFonts w:ascii="Times New Roman" w:hAnsi="Times New Roman" w:cs="Times New Roman"/>
      <w:b/>
      <w:bCs/>
      <w:sz w:val="20"/>
      <w:szCs w:val="20"/>
      <w:lang w:eastAsia="fr-FR"/>
    </w:rPr>
  </w:style>
  <w:style w:type="character" w:customStyle="1" w:styleId="Titre6Car">
    <w:name w:val="Titre 6 Car"/>
    <w:link w:val="Titre6"/>
    <w:uiPriority w:val="99"/>
    <w:locked/>
    <w:rsid w:val="00E02EB5"/>
    <w:rPr>
      <w:rFonts w:ascii="Times New Roman" w:hAnsi="Times New Roman" w:cs="Times New Roman"/>
      <w:b/>
      <w:bCs/>
      <w:sz w:val="24"/>
      <w:szCs w:val="24"/>
      <w:lang w:eastAsia="fr-FR"/>
    </w:rPr>
  </w:style>
  <w:style w:type="character" w:customStyle="1" w:styleId="Titre7Car">
    <w:name w:val="Titre 7 Car"/>
    <w:link w:val="Titre7"/>
    <w:uiPriority w:val="99"/>
    <w:locked/>
    <w:rsid w:val="00E02EB5"/>
    <w:rPr>
      <w:rFonts w:ascii="Times New Roman" w:hAnsi="Times New Roman" w:cs="Times New Roman"/>
      <w:b/>
      <w:sz w:val="20"/>
      <w:szCs w:val="20"/>
      <w:lang w:eastAsia="fr-FR"/>
    </w:rPr>
  </w:style>
  <w:style w:type="character" w:customStyle="1" w:styleId="Titre8Car">
    <w:name w:val="Titre 8 Car"/>
    <w:link w:val="Titre8"/>
    <w:uiPriority w:val="99"/>
    <w:locked/>
    <w:rsid w:val="00E02EB5"/>
    <w:rPr>
      <w:rFonts w:ascii="Times New Roman" w:hAnsi="Times New Roman" w:cs="Times New Roman"/>
      <w:b/>
      <w:bCs/>
      <w:sz w:val="20"/>
      <w:szCs w:val="20"/>
      <w:lang w:eastAsia="fr-FR"/>
    </w:rPr>
  </w:style>
  <w:style w:type="character" w:customStyle="1" w:styleId="Titre9Car">
    <w:name w:val="Titre 9 Car"/>
    <w:link w:val="Titre9"/>
    <w:uiPriority w:val="99"/>
    <w:locked/>
    <w:rsid w:val="00E02EB5"/>
    <w:rPr>
      <w:rFonts w:ascii="Times New Roman" w:hAnsi="Times New Roman" w:cs="Times New Roman"/>
      <w:b/>
      <w:sz w:val="20"/>
      <w:szCs w:val="20"/>
      <w:lang w:eastAsia="fr-FR"/>
    </w:rPr>
  </w:style>
  <w:style w:type="table" w:styleId="Grilledutableau">
    <w:name w:val="Table Grid"/>
    <w:basedOn w:val="TableauNormal"/>
    <w:uiPriority w:val="99"/>
    <w:rsid w:val="008F14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rsid w:val="004175D1"/>
    <w:pPr>
      <w:tabs>
        <w:tab w:val="center" w:pos="4536"/>
        <w:tab w:val="right" w:pos="9072"/>
      </w:tabs>
    </w:pPr>
  </w:style>
  <w:style w:type="character" w:customStyle="1" w:styleId="En-tteCar">
    <w:name w:val="En-tête Car"/>
    <w:link w:val="En-tte"/>
    <w:uiPriority w:val="99"/>
    <w:locked/>
    <w:rsid w:val="004175D1"/>
    <w:rPr>
      <w:rFonts w:cs="Times New Roman"/>
    </w:rPr>
  </w:style>
  <w:style w:type="paragraph" w:styleId="Pieddepage">
    <w:name w:val="footer"/>
    <w:basedOn w:val="Normal"/>
    <w:link w:val="PieddepageCar"/>
    <w:rsid w:val="004175D1"/>
    <w:pPr>
      <w:tabs>
        <w:tab w:val="center" w:pos="4536"/>
        <w:tab w:val="right" w:pos="9072"/>
      </w:tabs>
    </w:pPr>
  </w:style>
  <w:style w:type="character" w:customStyle="1" w:styleId="PieddepageCar">
    <w:name w:val="Pied de page Car"/>
    <w:link w:val="Pieddepage"/>
    <w:uiPriority w:val="99"/>
    <w:locked/>
    <w:rsid w:val="004175D1"/>
    <w:rPr>
      <w:rFonts w:cs="Times New Roman"/>
    </w:rPr>
  </w:style>
  <w:style w:type="character" w:styleId="Hyperlien">
    <w:name w:val="Hyperlink"/>
    <w:uiPriority w:val="99"/>
    <w:rsid w:val="00681699"/>
    <w:rPr>
      <w:rFonts w:cs="Times New Roman"/>
      <w:color w:val="0000FF"/>
      <w:u w:val="single"/>
    </w:rPr>
  </w:style>
  <w:style w:type="paragraph" w:styleId="Textedebulles">
    <w:name w:val="Balloon Text"/>
    <w:basedOn w:val="Normal"/>
    <w:link w:val="TextedebullesCar"/>
    <w:uiPriority w:val="99"/>
    <w:semiHidden/>
    <w:rsid w:val="00446191"/>
    <w:rPr>
      <w:rFonts w:ascii="Tahoma" w:hAnsi="Tahoma" w:cs="Tahoma"/>
      <w:sz w:val="16"/>
      <w:szCs w:val="16"/>
    </w:rPr>
  </w:style>
  <w:style w:type="character" w:customStyle="1" w:styleId="TextedebullesCar">
    <w:name w:val="Texte de bulles Car"/>
    <w:link w:val="Textedebulles"/>
    <w:uiPriority w:val="99"/>
    <w:semiHidden/>
    <w:locked/>
    <w:rsid w:val="00446191"/>
    <w:rPr>
      <w:rFonts w:ascii="Tahoma" w:hAnsi="Tahoma" w:cs="Tahoma"/>
      <w:sz w:val="16"/>
      <w:szCs w:val="16"/>
    </w:rPr>
  </w:style>
  <w:style w:type="paragraph" w:styleId="Paragraphedeliste">
    <w:name w:val="List Paragraph"/>
    <w:basedOn w:val="Normal"/>
    <w:uiPriority w:val="1"/>
    <w:qFormat/>
    <w:rsid w:val="00FB0E34"/>
    <w:pPr>
      <w:spacing w:after="160" w:line="259" w:lineRule="auto"/>
      <w:ind w:left="720"/>
      <w:contextualSpacing/>
    </w:pPr>
  </w:style>
  <w:style w:type="paragraph" w:styleId="Corpsdetexte3">
    <w:name w:val="Body Text 3"/>
    <w:basedOn w:val="Normal"/>
    <w:link w:val="Corpsdetexte3Car"/>
    <w:uiPriority w:val="99"/>
    <w:rsid w:val="00E02EB5"/>
    <w:pPr>
      <w:jc w:val="both"/>
    </w:pPr>
    <w:rPr>
      <w:rFonts w:ascii="Times New Roman" w:eastAsia="Times New Roman" w:hAnsi="Times New Roman" w:cs="Times New Roman"/>
      <w:sz w:val="24"/>
      <w:szCs w:val="20"/>
      <w:lang w:eastAsia="fr-FR"/>
    </w:rPr>
  </w:style>
  <w:style w:type="character" w:customStyle="1" w:styleId="Corpsdetexte3Car">
    <w:name w:val="Corps de texte 3 Car"/>
    <w:link w:val="Corpsdetexte3"/>
    <w:uiPriority w:val="99"/>
    <w:locked/>
    <w:rsid w:val="00E02EB5"/>
    <w:rPr>
      <w:rFonts w:ascii="Times New Roman" w:hAnsi="Times New Roman" w:cs="Times New Roman"/>
      <w:sz w:val="20"/>
      <w:szCs w:val="20"/>
      <w:lang w:eastAsia="fr-FR"/>
    </w:rPr>
  </w:style>
  <w:style w:type="paragraph" w:styleId="Corpsdetexte">
    <w:name w:val="Body Text"/>
    <w:basedOn w:val="Normal"/>
    <w:link w:val="CorpsdetexteCar"/>
    <w:uiPriority w:val="99"/>
    <w:rsid w:val="00E02EB5"/>
    <w:rPr>
      <w:rFonts w:ascii="Times New Roman" w:eastAsia="Times New Roman" w:hAnsi="Times New Roman" w:cs="Times New Roman"/>
      <w:sz w:val="20"/>
      <w:szCs w:val="24"/>
      <w:lang w:eastAsia="fr-FR"/>
    </w:rPr>
  </w:style>
  <w:style w:type="character" w:customStyle="1" w:styleId="CorpsdetexteCar">
    <w:name w:val="Corps de texte Car"/>
    <w:link w:val="Corpsdetexte"/>
    <w:uiPriority w:val="99"/>
    <w:locked/>
    <w:rsid w:val="00E02EB5"/>
    <w:rPr>
      <w:rFonts w:ascii="Times New Roman" w:hAnsi="Times New Roman" w:cs="Times New Roman"/>
      <w:sz w:val="24"/>
      <w:szCs w:val="24"/>
      <w:lang w:eastAsia="fr-FR"/>
    </w:rPr>
  </w:style>
  <w:style w:type="paragraph" w:customStyle="1" w:styleId="Default">
    <w:name w:val="Default"/>
    <w:rsid w:val="007F15B0"/>
    <w:pPr>
      <w:autoSpaceDE w:val="0"/>
      <w:autoSpaceDN w:val="0"/>
      <w:adjustRightInd w:val="0"/>
    </w:pPr>
    <w:rPr>
      <w:rFonts w:ascii="Verdana" w:eastAsiaTheme="minorHAnsi" w:hAnsi="Verdana" w:cs="Verdana"/>
      <w:color w:val="00000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0122337">
      <w:marLeft w:val="0"/>
      <w:marRight w:val="0"/>
      <w:marTop w:val="0"/>
      <w:marBottom w:val="0"/>
      <w:divBdr>
        <w:top w:val="none" w:sz="0" w:space="0" w:color="auto"/>
        <w:left w:val="none" w:sz="0" w:space="0" w:color="auto"/>
        <w:bottom w:val="none" w:sz="0" w:space="0" w:color="auto"/>
        <w:right w:val="none" w:sz="0" w:space="0" w:color="auto"/>
      </w:divBdr>
    </w:div>
    <w:div w:id="1790122338">
      <w:marLeft w:val="0"/>
      <w:marRight w:val="0"/>
      <w:marTop w:val="0"/>
      <w:marBottom w:val="0"/>
      <w:divBdr>
        <w:top w:val="none" w:sz="0" w:space="0" w:color="auto"/>
        <w:left w:val="none" w:sz="0" w:space="0" w:color="auto"/>
        <w:bottom w:val="none" w:sz="0" w:space="0" w:color="auto"/>
        <w:right w:val="none" w:sz="0" w:space="0" w:color="auto"/>
      </w:divBdr>
    </w:div>
    <w:div w:id="1790122339">
      <w:marLeft w:val="0"/>
      <w:marRight w:val="0"/>
      <w:marTop w:val="0"/>
      <w:marBottom w:val="0"/>
      <w:divBdr>
        <w:top w:val="none" w:sz="0" w:space="0" w:color="auto"/>
        <w:left w:val="none" w:sz="0" w:space="0" w:color="auto"/>
        <w:bottom w:val="none" w:sz="0" w:space="0" w:color="auto"/>
        <w:right w:val="none" w:sz="0" w:space="0" w:color="auto"/>
      </w:divBdr>
    </w:div>
    <w:div w:id="1790122340">
      <w:marLeft w:val="0"/>
      <w:marRight w:val="0"/>
      <w:marTop w:val="0"/>
      <w:marBottom w:val="0"/>
      <w:divBdr>
        <w:top w:val="none" w:sz="0" w:space="0" w:color="auto"/>
        <w:left w:val="none" w:sz="0" w:space="0" w:color="auto"/>
        <w:bottom w:val="none" w:sz="0" w:space="0" w:color="auto"/>
        <w:right w:val="none" w:sz="0" w:space="0" w:color="auto"/>
      </w:divBdr>
    </w:div>
    <w:div w:id="1790122341">
      <w:marLeft w:val="0"/>
      <w:marRight w:val="0"/>
      <w:marTop w:val="0"/>
      <w:marBottom w:val="0"/>
      <w:divBdr>
        <w:top w:val="none" w:sz="0" w:space="0" w:color="auto"/>
        <w:left w:val="none" w:sz="0" w:space="0" w:color="auto"/>
        <w:bottom w:val="none" w:sz="0" w:space="0" w:color="auto"/>
        <w:right w:val="none" w:sz="0" w:space="0" w:color="auto"/>
      </w:divBdr>
    </w:div>
    <w:div w:id="1790122342">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ipalakot@guinot.asso.fr"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hyperlink" Target="mailto:pole_tertiaire@guinot.asso.fr" TargetMode="External"/><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7275FD77564FED9E7B4DE033A9AC72"/>
        <w:category>
          <w:name w:val="Général"/>
          <w:gallery w:val="placeholder"/>
        </w:category>
        <w:types>
          <w:type w:val="bbPlcHdr"/>
        </w:types>
        <w:behaviors>
          <w:behavior w:val="content"/>
        </w:behaviors>
        <w:guid w:val="{94FE3703-CB58-4CAC-BBB7-D4B9F6A4DA37}"/>
      </w:docPartPr>
      <w:docPartBody>
        <w:p w:rsidR="00D91796" w:rsidRDefault="00977FBA" w:rsidP="00977FBA">
          <w:pPr>
            <w:pStyle w:val="547275FD77564FED9E7B4DE033A9AC72"/>
          </w:pPr>
          <w:r>
            <w:rPr>
              <w:caps/>
              <w:color w:val="FFFFFF" w:themeColor="background1"/>
              <w:sz w:val="18"/>
              <w:szCs w:val="18"/>
            </w:rPr>
            <w:t>[Titre du document]</w:t>
          </w:r>
        </w:p>
      </w:docPartBody>
    </w:docPart>
    <w:docPart>
      <w:docPartPr>
        <w:name w:val="9D1019E96EEB49438397EAB46E2AAE2B"/>
        <w:category>
          <w:name w:val="Général"/>
          <w:gallery w:val="placeholder"/>
        </w:category>
        <w:types>
          <w:type w:val="bbPlcHdr"/>
        </w:types>
        <w:behaviors>
          <w:behavior w:val="content"/>
        </w:behaviors>
        <w:guid w:val="{A9EC7AD6-175F-44E0-AF3F-5CF3EF0450EB}"/>
      </w:docPartPr>
      <w:docPartBody>
        <w:p w:rsidR="00D91796" w:rsidRDefault="00977FBA" w:rsidP="00977FBA">
          <w:pPr>
            <w:pStyle w:val="9D1019E96EEB49438397EAB46E2AAE2B"/>
          </w:pPr>
          <w:r>
            <w:rPr>
              <w:caps/>
              <w:color w:val="FFFFFF" w:themeColor="background1"/>
              <w:sz w:val="18"/>
              <w:szCs w:val="18"/>
            </w:rPr>
            <w:t>[Nom de l’auteur]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sto MT">
    <w:panose1 w:val="02040603050505030304"/>
    <w:charset w:val="00"/>
    <w:family w:val="roman"/>
    <w:pitch w:val="variable"/>
    <w:sig w:usb0="00000003" w:usb1="00000000" w:usb2="00000000" w:usb3="00000000" w:csb0="00000001" w:csb1="00000000"/>
  </w:font>
  <w:font w:name="Adobe Gothic Std B">
    <w:panose1 w:val="00000000000000000000"/>
    <w:charset w:val="80"/>
    <w:family w:val="swiss"/>
    <w:notTrueType/>
    <w:pitch w:val="variable"/>
    <w:sig w:usb0="00000203" w:usb1="29D72C10" w:usb2="00000010" w:usb3="00000000" w:csb0="002A0005" w:csb1="00000000"/>
  </w:font>
  <w:font w:name="Blackadder ITC">
    <w:panose1 w:val="04020505051007020D02"/>
    <w:charset w:val="00"/>
    <w:family w:val="decorative"/>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RotisSemiSans-Bold">
    <w:panose1 w:val="00000000000000000000"/>
    <w:charset w:val="00"/>
    <w:family w:val="swiss"/>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1740"/>
    <w:rsid w:val="00056611"/>
    <w:rsid w:val="000B6116"/>
    <w:rsid w:val="00153B93"/>
    <w:rsid w:val="00167EF9"/>
    <w:rsid w:val="00181550"/>
    <w:rsid w:val="00184697"/>
    <w:rsid w:val="003E0EAD"/>
    <w:rsid w:val="003E4EF2"/>
    <w:rsid w:val="00662A26"/>
    <w:rsid w:val="00672AA5"/>
    <w:rsid w:val="00701FAE"/>
    <w:rsid w:val="007921A9"/>
    <w:rsid w:val="007E77B5"/>
    <w:rsid w:val="007F34B5"/>
    <w:rsid w:val="008532B1"/>
    <w:rsid w:val="008C122B"/>
    <w:rsid w:val="008D0AD6"/>
    <w:rsid w:val="00977FBA"/>
    <w:rsid w:val="00982302"/>
    <w:rsid w:val="00A81135"/>
    <w:rsid w:val="00AE6893"/>
    <w:rsid w:val="00B274D0"/>
    <w:rsid w:val="00BB471F"/>
    <w:rsid w:val="00C66A9C"/>
    <w:rsid w:val="00CC108E"/>
    <w:rsid w:val="00D126EA"/>
    <w:rsid w:val="00D91796"/>
    <w:rsid w:val="00EC6347"/>
    <w:rsid w:val="00F11010"/>
    <w:rsid w:val="00F478B4"/>
    <w:rsid w:val="00F91740"/>
    <w:rsid w:val="00FA339E"/>
    <w:rsid w:val="00FB0EC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547275FD77564FED9E7B4DE033A9AC72">
    <w:name w:val="547275FD77564FED9E7B4DE033A9AC72"/>
    <w:rsid w:val="00977FBA"/>
  </w:style>
  <w:style w:type="paragraph" w:customStyle="1" w:styleId="9D1019E96EEB49438397EAB46E2AAE2B">
    <w:name w:val="9D1019E96EEB49438397EAB46E2AAE2B"/>
    <w:rsid w:val="00977FB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82</TotalTime>
  <Pages>5</Pages>
  <Words>1332</Words>
  <Characters>7331</Characters>
  <Application>Microsoft Office Word</Application>
  <DocSecurity>0</DocSecurity>
  <Lines>61</Lines>
  <Paragraphs>17</Paragraphs>
  <ScaleCrop>false</ScaleCrop>
  <HeadingPairs>
    <vt:vector size="2" baseType="variant">
      <vt:variant>
        <vt:lpstr>Titre</vt:lpstr>
      </vt:variant>
      <vt:variant>
        <vt:i4>1</vt:i4>
      </vt:variant>
    </vt:vector>
  </HeadingPairs>
  <TitlesOfParts>
    <vt:vector size="1" baseType="lpstr">
      <vt:lpstr>UML  /    DWWM 2026-27        /</vt:lpstr>
    </vt:vector>
  </TitlesOfParts>
  <Company/>
  <LinksUpToDate>false</LinksUpToDate>
  <CharactersWithSpaces>8646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UML  /    DWWM 2026-27        /</dc:title>
  <dc:subject/>
  <dc:creator>GEORGES IGOR PALAKOT</dc:creator>
  <cp:keywords/>
  <dc:description/>
  <cp:lastModifiedBy>Igor Palakot</cp:lastModifiedBy>
  <cp:revision>79</cp:revision>
  <cp:lastPrinted>2014-11-18T14:30:00Z</cp:lastPrinted>
  <dcterms:created xsi:type="dcterms:W3CDTF">2026-09-16T07:58:00Z</dcterms:created>
  <dcterms:modified xsi:type="dcterms:W3CDTF">2026-09-22T12:37:00Z</dcterms:modified>
</cp:coreProperties>
</file>