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68"/>
      </w:tblGrid>
      <w:tr w:rsidR="004B7E44" w14:paraId="373E8FAC" w14:textId="77777777" w:rsidTr="00093940">
        <w:trPr>
          <w:trHeight w:val="2536"/>
        </w:trPr>
        <w:tc>
          <w:tcPr>
            <w:tcW w:w="9468" w:type="dxa"/>
            <w:tcBorders>
              <w:top w:val="nil"/>
              <w:left w:val="nil"/>
              <w:bottom w:val="nil"/>
              <w:right w:val="nil"/>
            </w:tcBorders>
          </w:tcPr>
          <w:p w14:paraId="190355E7" w14:textId="77777777" w:rsidR="004B7E44" w:rsidRDefault="004B7E44" w:rsidP="004B7E44">
            <w:bookmarkStart w:id="0" w:name="_Hlk84459372"/>
            <w:bookmarkEnd w:id="0"/>
            <w:r>
              <w:rPr>
                <w:noProof/>
              </w:rPr>
              <mc:AlternateContent>
                <mc:Choice Requires="wps">
                  <w:drawing>
                    <wp:inline distT="0" distB="0" distL="0" distR="0" wp14:anchorId="5D7EE319" wp14:editId="5E141867">
                      <wp:extent cx="5615940" cy="2446020"/>
                      <wp:effectExtent l="0" t="0" r="0" b="0"/>
                      <wp:docPr id="8" name="Text Box 8"/>
                      <wp:cNvGraphicFramePr/>
                      <a:graphic xmlns:a="http://schemas.openxmlformats.org/drawingml/2006/main">
                        <a:graphicData uri="http://schemas.microsoft.com/office/word/2010/wordprocessingShape">
                          <wps:wsp>
                            <wps:cNvSpPr txBox="1"/>
                            <wps:spPr>
                              <a:xfrm>
                                <a:off x="0" y="0"/>
                                <a:ext cx="5615940" cy="2446020"/>
                              </a:xfrm>
                              <a:prstGeom prst="rect">
                                <a:avLst/>
                              </a:prstGeom>
                              <a:noFill/>
                              <a:ln w="6350">
                                <a:noFill/>
                              </a:ln>
                            </wps:spPr>
                            <wps:txbx>
                              <w:txbxContent>
                                <w:p w14:paraId="56C45336" w14:textId="65074B3C" w:rsidR="004B7E44" w:rsidRPr="00C4597F" w:rsidRDefault="00093940" w:rsidP="004B7E44">
                                  <w:pPr>
                                    <w:pStyle w:val="Title"/>
                                    <w:rPr>
                                      <w:color w:val="E6E7E8" w:themeColor="background2"/>
                                    </w:rPr>
                                  </w:pPr>
                                  <w:r w:rsidRPr="00C4597F">
                                    <w:rPr>
                                      <w:color w:val="E6E7E8" w:themeColor="background2"/>
                                    </w:rPr>
                                    <w:t>dixon technologies ltd</w:t>
                                  </w:r>
                                  <w:r w:rsidR="00A1711F">
                                    <w:rPr>
                                      <w:color w:val="E6E7E8" w:themeColor="background2"/>
                                    </w:rPr>
                                    <w:t xml:space="preserve"> (india) 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D7EE319" id="_x0000_t202" coordsize="21600,21600" o:spt="202" path="m,l,21600r21600,l21600,xe">
                      <v:stroke joinstyle="miter"/>
                      <v:path gradientshapeok="t" o:connecttype="rect"/>
                    </v:shapetype>
                    <v:shape id="Text Box 8" o:spid="_x0000_s1026" type="#_x0000_t202" style="width:442.2pt;height:19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" filled="f" stroked="f" strokeweight=".5pt">
                      <v:textbox>
                        <w:txbxContent>
                          <w:p w14:paraId="56C45336" w14:textId="65074B3C" w:rsidR="004B7E44" w:rsidRPr="00C4597F" w:rsidRDefault="00093940" w:rsidP="004B7E44">
                            <w:pPr>
                              <w:pStyle w:val="Title"/>
                              <w:rPr>
                                <w:color w:val="E6E7E8" w:themeColor="background2"/>
                              </w:rPr>
                            </w:pPr>
                            <w:r w:rsidRPr="00C4597F">
                              <w:rPr>
                                <w:color w:val="E6E7E8" w:themeColor="background2"/>
                              </w:rPr>
                              <w:t>dixon technologies ltd</w:t>
                            </w:r>
                            <w:r w:rsidR="00A1711F">
                              <w:rPr>
                                <w:color w:val="E6E7E8" w:themeColor="background2"/>
                              </w:rPr>
                              <w:t xml:space="preserve"> (india) ipo</w:t>
                            </w:r>
                          </w:p>
                        </w:txbxContent>
                      </v:textbox>
                      <w10:anchorlock/>
                    </v:shape>
                  </w:pict>
                </mc:Fallback>
              </mc:AlternateContent>
            </w:r>
          </w:p>
          <w:p w14:paraId="30034C18" w14:textId="1872E0FF" w:rsidR="004B7E44" w:rsidRDefault="004B7E44" w:rsidP="004B7E44"/>
          <w:p w14:paraId="098B1202" w14:textId="77777777" w:rsidR="004B7E44" w:rsidRDefault="004B7E44" w:rsidP="004B7E44">
            <w:r>
              <w:rPr>
                <w:noProof/>
              </w:rPr>
              <mc:AlternateContent>
                <mc:Choice Requires="wps">
                  <w:drawing>
                    <wp:inline distT="0" distB="0" distL="0" distR="0" wp14:anchorId="5E54DE3B" wp14:editId="1B560504">
                      <wp:extent cx="6012180" cy="495300"/>
                      <wp:effectExtent l="0" t="0" r="0" b="0"/>
                      <wp:docPr id="3" name="Text Box 3"/>
                      <wp:cNvGraphicFramePr/>
                      <a:graphic xmlns:a="http://schemas.openxmlformats.org/drawingml/2006/main">
                        <a:graphicData uri="http://schemas.microsoft.com/office/word/2010/wordprocessingShape">
                          <wps:wsp>
                            <wps:cNvSpPr txBox="1"/>
                            <wps:spPr>
                              <a:xfrm>
                                <a:off x="0" y="0"/>
                                <a:ext cx="6012180" cy="495300"/>
                              </a:xfrm>
                              <a:prstGeom prst="rect">
                                <a:avLst/>
                              </a:prstGeom>
                              <a:noFill/>
                              <a:ln w="6350">
                                <a:noFill/>
                              </a:ln>
                            </wps:spPr>
                            <wps:txbx>
                              <w:txbxContent>
                                <w:p w14:paraId="7F9B02CD" w14:textId="77777777" w:rsidR="00093940" w:rsidRPr="002E414E" w:rsidRDefault="00093940" w:rsidP="00093940">
                                  <w:pPr>
                                    <w:pStyle w:val="Subtitle"/>
                                    <w:ind w:left="1440" w:hanging="1440"/>
                                    <w:rPr>
                                      <w:color w:val="BFBFBF" w:themeColor="background1" w:themeShade="BF"/>
                                      <w:sz w:val="56"/>
                                      <w:szCs w:val="56"/>
                                    </w:rPr>
                                  </w:pPr>
                                  <w:r w:rsidRPr="002E414E">
                                    <w:rPr>
                                      <w:color w:val="BFBFBF" w:themeColor="background1" w:themeShade="BF"/>
                                      <w:sz w:val="56"/>
                                      <w:szCs w:val="56"/>
                                    </w:rPr>
                                    <w:t>Technologies, Quality, Expertise</w:t>
                                  </w:r>
                                </w:p>
                                <w:p w14:paraId="0B5698E7" w14:textId="63E9136C" w:rsidR="004B7E44" w:rsidRPr="004B7E44" w:rsidRDefault="004B7E44" w:rsidP="004B7E44">
                                  <w:pPr>
                                    <w:pStyle w:val="Sub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54DE3B" id="Text Box 3" o:spid="_x0000_s1027" type="#_x0000_t202" style="width:473.4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" filled="f" stroked="f" strokeweight=".5pt">
                      <v:textbox>
                        <w:txbxContent>
                          <w:p w14:paraId="7F9B02CD" w14:textId="77777777" w:rsidR="00093940" w:rsidRPr="002E414E" w:rsidRDefault="00093940" w:rsidP="00093940">
                            <w:pPr>
                              <w:pStyle w:val="Subtitle"/>
                              <w:ind w:left="1440" w:hanging="1440"/>
                              <w:rPr>
                                <w:color w:val="BFBFBF" w:themeColor="background1" w:themeShade="BF"/>
                                <w:sz w:val="56"/>
                                <w:szCs w:val="56"/>
                              </w:rPr>
                            </w:pPr>
                            <w:r w:rsidRPr="002E414E">
                              <w:rPr>
                                <w:color w:val="BFBFBF" w:themeColor="background1" w:themeShade="BF"/>
                                <w:sz w:val="56"/>
                                <w:szCs w:val="56"/>
                              </w:rPr>
                              <w:t>Technologies, Quality, Expertise</w:t>
                            </w:r>
                          </w:p>
                          <w:p w14:paraId="0B5698E7" w14:textId="63E9136C" w:rsidR="004B7E44" w:rsidRPr="004B7E44" w:rsidRDefault="004B7E44" w:rsidP="004B7E44">
                            <w:pPr>
                              <w:pStyle w:val="Subtitle"/>
                            </w:pPr>
                          </w:p>
                        </w:txbxContent>
                      </v:textbox>
                      <w10:anchorlock/>
                    </v:shape>
                  </w:pict>
                </mc:Fallback>
              </mc:AlternateContent>
            </w:r>
          </w:p>
        </w:tc>
      </w:tr>
      <w:tr w:rsidR="004B7E44" w14:paraId="0FFD6D92" w14:textId="77777777" w:rsidTr="00093940">
        <w:trPr>
          <w:trHeight w:val="3814"/>
        </w:trPr>
        <w:tc>
          <w:tcPr>
            <w:tcW w:w="9468" w:type="dxa"/>
            <w:tcBorders>
              <w:top w:val="nil"/>
              <w:left w:val="nil"/>
              <w:bottom w:val="nil"/>
              <w:right w:val="nil"/>
            </w:tcBorders>
            <w:vAlign w:val="bottom"/>
          </w:tcPr>
          <w:p w14:paraId="761A951E" w14:textId="77777777" w:rsidR="004B7E44" w:rsidRDefault="004B7E44" w:rsidP="004B7E44">
            <w:pPr>
              <w:rPr>
                <w:noProof/>
              </w:rPr>
            </w:pPr>
            <w:r>
              <w:rPr>
                <w:noProof/>
              </w:rPr>
              <mc:AlternateContent>
                <mc:Choice Requires="wps">
                  <w:drawing>
                    <wp:inline distT="0" distB="0" distL="0" distR="0" wp14:anchorId="07B2487B" wp14:editId="6C4DF7A5">
                      <wp:extent cx="5951220" cy="1257300"/>
                      <wp:effectExtent l="0" t="0" r="0" b="0"/>
                      <wp:docPr id="6" name="Text Box 6"/>
                      <wp:cNvGraphicFramePr/>
                      <a:graphic xmlns:a="http://schemas.openxmlformats.org/drawingml/2006/main">
                        <a:graphicData uri="http://schemas.microsoft.com/office/word/2010/wordprocessingShape">
                          <wps:wsp>
                            <wps:cNvSpPr txBox="1"/>
                            <wps:spPr>
                              <a:xfrm>
                                <a:off x="0" y="0"/>
                                <a:ext cx="5951220" cy="1257300"/>
                              </a:xfrm>
                              <a:prstGeom prst="rect">
                                <a:avLst/>
                              </a:prstGeom>
                              <a:noFill/>
                              <a:ln w="6350">
                                <a:noFill/>
                              </a:ln>
                            </wps:spPr>
                            <wps:txbx>
                              <w:txbxContent>
                                <w:p w14:paraId="3D74CB83" w14:textId="77777777" w:rsidR="00093940" w:rsidRPr="00093940" w:rsidRDefault="00093940" w:rsidP="00093940">
                                  <w:pPr>
                                    <w:pStyle w:val="Heading1"/>
                                  </w:pPr>
                                  <w:r w:rsidRPr="00093940">
                                    <w:rPr>
                                      <w:bCs/>
                                      <w:color w:val="FFFF00"/>
                                    </w:rPr>
                                    <w:t>Dixon</w:t>
                                  </w:r>
                                  <w:r w:rsidRPr="00093940">
                                    <w:rPr>
                                      <w:bCs/>
                                    </w:rPr>
                                    <w:t>:   </w:t>
                                  </w:r>
                                  <w:r w:rsidRPr="00093940">
                                    <w:rPr>
                                      <w:color w:val="FF0000"/>
                                    </w:rPr>
                                    <w:t>The Last Place You Want to Go</w:t>
                                  </w:r>
                                  <w:r w:rsidRPr="00093940">
                                    <w:t>.</w:t>
                                  </w:r>
                                </w:p>
                                <w:p w14:paraId="41D4D357" w14:textId="1C77DD62" w:rsidR="004B7E44" w:rsidRPr="004B7E44" w:rsidRDefault="004B7E44" w:rsidP="004B7E44">
                                  <w:pPr>
                                    <w:pStyle w:val="Heading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7B2487B" id="Text Box 6" o:spid="_x0000_s1028" type="#_x0000_t202" style="width:468.6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" filled="f" stroked="f" strokeweight=".5pt">
                      <v:textbox>
                        <w:txbxContent>
                          <w:p w14:paraId="3D74CB83" w14:textId="77777777" w:rsidR="00093940" w:rsidRPr="00093940" w:rsidRDefault="00093940" w:rsidP="00093940">
                            <w:pPr>
                              <w:pStyle w:val="Heading1"/>
                            </w:pPr>
                            <w:r w:rsidRPr="00093940">
                              <w:rPr>
                                <w:bCs/>
                                <w:color w:val="FFFF00"/>
                              </w:rPr>
                              <w:t>Dixon</w:t>
                            </w:r>
                            <w:r w:rsidRPr="00093940">
                              <w:rPr>
                                <w:bCs/>
                              </w:rPr>
                              <w:t>:   </w:t>
                            </w:r>
                            <w:r w:rsidRPr="00093940">
                              <w:rPr>
                                <w:color w:val="FF0000"/>
                              </w:rPr>
                              <w:t>The Last Place You Want to Go</w:t>
                            </w:r>
                            <w:r w:rsidRPr="00093940">
                              <w:t>.</w:t>
                            </w:r>
                          </w:p>
                          <w:p w14:paraId="41D4D357" w14:textId="1C77DD62" w:rsidR="004B7E44" w:rsidRPr="004B7E44" w:rsidRDefault="004B7E44" w:rsidP="004B7E44">
                            <w:pPr>
                              <w:pStyle w:val="Heading1"/>
                            </w:pPr>
                          </w:p>
                        </w:txbxContent>
                      </v:textbox>
                      <w10:anchorlock/>
                    </v:shape>
                  </w:pict>
                </mc:Fallback>
              </mc:AlternateContent>
            </w:r>
          </w:p>
          <w:p w14:paraId="74D7A5B8" w14:textId="77777777" w:rsidR="004B7E44" w:rsidRDefault="004B7E44" w:rsidP="004B7E44">
            <w:pPr>
              <w:rPr>
                <w:noProof/>
              </w:rPr>
            </w:pPr>
            <w:r>
              <w:rPr>
                <w:noProof/>
              </w:rPr>
              <mc:AlternateContent>
                <mc:Choice Requires="wps">
                  <w:drawing>
                    <wp:inline distT="0" distB="0" distL="0" distR="0" wp14:anchorId="76ECD46D" wp14:editId="37D8F5A5">
                      <wp:extent cx="2524259" cy="822960"/>
                      <wp:effectExtent l="0" t="0" r="0" b="0"/>
                      <wp:docPr id="7" name="Text Box 7"/>
                      <wp:cNvGraphicFramePr/>
                      <a:graphic xmlns:a="http://schemas.openxmlformats.org/drawingml/2006/main">
                        <a:graphicData uri="http://schemas.microsoft.com/office/word/2010/wordprocessingShape">
                          <wps:wsp>
                            <wps:cNvSpPr txBox="1"/>
                            <wps:spPr>
                              <a:xfrm>
                                <a:off x="0" y="0"/>
                                <a:ext cx="2524259" cy="822960"/>
                              </a:xfrm>
                              <a:prstGeom prst="rect">
                                <a:avLst/>
                              </a:prstGeom>
                              <a:noFill/>
                              <a:ln w="6350">
                                <a:noFill/>
                              </a:ln>
                            </wps:spPr>
                            <wps:txbx>
                              <w:txbxContent>
                                <w:p w14:paraId="7F53BF6B" w14:textId="77777777" w:rsidR="00093940" w:rsidRPr="004B7E44" w:rsidRDefault="00093940" w:rsidP="00093940">
                                  <w:r w:rsidRPr="00705CB1">
                                    <w:t xml:space="preserve">B-14 and 15, Phase II </w:t>
                                  </w:r>
                                  <w:r w:rsidRPr="00705CB1">
                                    <w:br/>
                                    <w:t>Gautam Buddha Nagar,</w:t>
                                  </w:r>
                                  <w:r w:rsidRPr="00705CB1">
                                    <w:br/>
                                    <w:t>Noida,</w:t>
                                  </w:r>
                                  <w:r>
                                    <w:t xml:space="preserve"> </w:t>
                                  </w:r>
                                  <w:r w:rsidRPr="00705CB1">
                                    <w:t>UP – 201305</w:t>
                                  </w:r>
                                </w:p>
                                <w:p w14:paraId="365773A4" w14:textId="6612EE7B"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ECD46D" id="Text Box 7" o:spid="_x0000_s1029" type="#_x0000_t202" style="width:198.75pt;height:6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" filled="f" stroked="f" strokeweight=".5pt">
                      <v:textbox>
                        <w:txbxContent>
                          <w:p w14:paraId="7F53BF6B" w14:textId="77777777" w:rsidR="00093940" w:rsidRPr="004B7E44" w:rsidRDefault="00093940" w:rsidP="00093940">
                            <w:r w:rsidRPr="00705CB1">
                              <w:t xml:space="preserve">B-14 and 15, Phase II </w:t>
                            </w:r>
                            <w:r w:rsidRPr="00705CB1">
                              <w:br/>
                              <w:t>Gautam Buddha Nagar,</w:t>
                            </w:r>
                            <w:r w:rsidRPr="00705CB1">
                              <w:br/>
                              <w:t>Noida,</w:t>
                            </w:r>
                            <w:r>
                              <w:t xml:space="preserve"> </w:t>
                            </w:r>
                            <w:r w:rsidRPr="00705CB1">
                              <w:t>UP – 201305</w:t>
                            </w:r>
                          </w:p>
                          <w:p w14:paraId="365773A4" w14:textId="6612EE7B" w:rsidR="004B7E44" w:rsidRPr="004B7E44" w:rsidRDefault="004B7E44" w:rsidP="004B7E44"/>
                        </w:txbxContent>
                      </v:textbox>
                      <w10:anchorlock/>
                    </v:shape>
                  </w:pict>
                </mc:Fallback>
              </mc:AlternateContent>
            </w:r>
            <w:r>
              <w:rPr>
                <w:noProof/>
              </w:rPr>
              <mc:AlternateContent>
                <mc:Choice Requires="wps">
                  <w:drawing>
                    <wp:inline distT="0" distB="0" distL="0" distR="0" wp14:anchorId="3152BCF7" wp14:editId="3B445055">
                      <wp:extent cx="2933700" cy="795655"/>
                      <wp:effectExtent l="0" t="0" r="0" b="4445"/>
                      <wp:docPr id="10" name="Text Box 10"/>
                      <wp:cNvGraphicFramePr/>
                      <a:graphic xmlns:a="http://schemas.openxmlformats.org/drawingml/2006/main">
                        <a:graphicData uri="http://schemas.microsoft.com/office/word/2010/wordprocessingShape">
                          <wps:wsp>
                            <wps:cNvSpPr txBox="1"/>
                            <wps:spPr>
                              <a:xfrm>
                                <a:off x="0" y="0"/>
                                <a:ext cx="2933700" cy="795655"/>
                              </a:xfrm>
                              <a:prstGeom prst="rect">
                                <a:avLst/>
                              </a:prstGeom>
                              <a:noFill/>
                              <a:ln w="6350">
                                <a:noFill/>
                              </a:ln>
                            </wps:spPr>
                            <wps:txbx>
                              <w:txbxContent>
                                <w:p w14:paraId="1814C659" w14:textId="77777777" w:rsidR="00093940" w:rsidRDefault="00093940" w:rsidP="00093940">
                                  <w:r>
                                    <w:t xml:space="preserve">Phone: </w:t>
                                  </w:r>
                                  <w:r w:rsidRPr="00705CB1">
                                    <w:t>0120-473 7200</w:t>
                                  </w:r>
                                </w:p>
                                <w:p w14:paraId="700A0524" w14:textId="77777777" w:rsidR="00093940" w:rsidRPr="004B7E44" w:rsidRDefault="00093940" w:rsidP="00093940">
                                  <w:r>
                                    <w:t xml:space="preserve">Email: </w:t>
                                  </w:r>
                                  <w:r w:rsidRPr="00705CB1">
                                    <w:t>info@dixoninfo.com </w:t>
                                  </w:r>
                                </w:p>
                                <w:p w14:paraId="4C263515" w14:textId="1C26D060"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52BCF7" id="Text Box 10" o:spid="_x0000_s1030" type="#_x0000_t202" style="width:231pt;height:6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" filled="f" stroked="f" strokeweight=".5pt">
                      <v:textbox>
                        <w:txbxContent>
                          <w:p w14:paraId="1814C659" w14:textId="77777777" w:rsidR="00093940" w:rsidRDefault="00093940" w:rsidP="00093940">
                            <w:r>
                              <w:t xml:space="preserve">Phone: </w:t>
                            </w:r>
                            <w:r w:rsidRPr="00705CB1">
                              <w:t>0120-473 7200</w:t>
                            </w:r>
                          </w:p>
                          <w:p w14:paraId="700A0524" w14:textId="77777777" w:rsidR="00093940" w:rsidRPr="004B7E44" w:rsidRDefault="00093940" w:rsidP="00093940">
                            <w:r>
                              <w:t xml:space="preserve">Email: </w:t>
                            </w:r>
                            <w:r w:rsidRPr="00705CB1">
                              <w:t>info@dixoninfo.com </w:t>
                            </w:r>
                          </w:p>
                          <w:p w14:paraId="4C263515" w14:textId="1C26D060" w:rsidR="004B7E44" w:rsidRPr="004B7E44" w:rsidRDefault="004B7E44" w:rsidP="004B7E44"/>
                        </w:txbxContent>
                      </v:textbox>
                      <w10:anchorlock/>
                    </v:shape>
                  </w:pict>
                </mc:Fallback>
              </mc:AlternateContent>
            </w:r>
          </w:p>
        </w:tc>
      </w:tr>
    </w:tbl>
    <w:p w14:paraId="086138E8" w14:textId="28FB1E83" w:rsidR="004B7E44" w:rsidRDefault="004B7E44" w:rsidP="004B7E44">
      <w:r>
        <w:rPr>
          <w:noProof/>
        </w:rPr>
        <w:drawing>
          <wp:anchor distT="0" distB="0" distL="114300" distR="114300" simplePos="0" relativeHeight="251658240" behindDoc="1" locked="0" layoutInCell="1" allowOverlap="1" wp14:anchorId="751D5FBA" wp14:editId="48DBE656">
            <wp:simplePos x="0" y="0"/>
            <wp:positionH relativeFrom="margin">
              <wp:align>center</wp:align>
            </wp:positionH>
            <wp:positionV relativeFrom="page">
              <wp:posOffset>251460</wp:posOffset>
            </wp:positionV>
            <wp:extent cx="7740015" cy="10706100"/>
            <wp:effectExtent l="0" t="0" r="0" b="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7061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C4AAEF5" wp14:editId="2826B3E4">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6C72E"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r w:rsidRPr="00D967AC">
        <w:rPr>
          <w:noProof/>
        </w:rPr>
        <w:drawing>
          <wp:anchor distT="0" distB="0" distL="114300" distR="114300" simplePos="0" relativeHeight="251660288" behindDoc="0" locked="0" layoutInCell="1" allowOverlap="1" wp14:anchorId="6FCFF5DA" wp14:editId="18179A74">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14:paraId="14D0DEF8" w14:textId="44CE5883" w:rsidR="004B7E44" w:rsidRDefault="00093940">
      <w:pPr>
        <w:spacing w:after="200"/>
      </w:pPr>
      <w:r w:rsidRPr="00D967AC">
        <w:rPr>
          <w:noProof/>
        </w:rPr>
        <w:drawing>
          <wp:anchor distT="0" distB="0" distL="114300" distR="114300" simplePos="0" relativeHeight="251662336" behindDoc="0" locked="0" layoutInCell="1" allowOverlap="1" wp14:anchorId="1048F12C" wp14:editId="1846D6CB">
            <wp:simplePos x="0" y="0"/>
            <wp:positionH relativeFrom="page">
              <wp:posOffset>7620</wp:posOffset>
            </wp:positionH>
            <wp:positionV relativeFrom="paragraph">
              <wp:posOffset>7566660</wp:posOffset>
            </wp:positionV>
            <wp:extent cx="3619500" cy="1059180"/>
            <wp:effectExtent l="0" t="0" r="0" b="7620"/>
            <wp:wrapNone/>
            <wp:docPr id="4" name="Graphic 201" descr="A picture containing text, clipart, screenshot&#10;&#10;Description automatically generated">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4" name="Graphic 201" descr="A picture containing text, clipart, screenshot&#10;&#10;Description automatically generated">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3619500" cy="1059180"/>
                    </a:xfrm>
                    <a:prstGeom prst="rect">
                      <a:avLst/>
                    </a:prstGeom>
                  </pic:spPr>
                </pic:pic>
              </a:graphicData>
            </a:graphic>
            <wp14:sizeRelH relativeFrom="margin">
              <wp14:pctWidth>0</wp14:pctWidth>
            </wp14:sizeRelH>
            <wp14:sizeRelV relativeFrom="margin">
              <wp14:pctHeight>0</wp14:pctHeight>
            </wp14:sizeRelV>
          </wp:anchor>
        </w:drawing>
      </w:r>
      <w:r w:rsidR="004B7E44">
        <w:br w:type="page"/>
      </w:r>
    </w:p>
    <w:p w14:paraId="6EA7D397" w14:textId="515D6005" w:rsidR="00093940" w:rsidRPr="00E22D23" w:rsidRDefault="00883176" w:rsidP="00093940">
      <w:pPr>
        <w:pStyle w:val="Heading2"/>
        <w:spacing w:after="500"/>
        <w:rPr>
          <w:color w:val="F73A7D" w:themeColor="accent6" w:themeTint="99"/>
        </w:rPr>
      </w:pPr>
      <w:sdt>
        <w:sdtPr>
          <w:rPr>
            <w:color w:val="F73A7D" w:themeColor="accent6" w:themeTint="99"/>
          </w:rPr>
          <w:alias w:val="Company"/>
          <w:tag w:val="Company"/>
          <w:id w:val="441245393"/>
          <w:placeholder>
            <w:docPart w:val="694999B707B14C0D848C5AAE0BF1D95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C9468D">
            <w:rPr>
              <w:color w:val="F73A7D" w:themeColor="accent6" w:themeTint="99"/>
            </w:rPr>
            <w:t>BUSSINESS INTRODUCTION:</w:t>
          </w:r>
        </w:sdtContent>
      </w:sdt>
    </w:p>
    <w:p w14:paraId="376D32EE" w14:textId="77777777" w:rsidR="00093940" w:rsidRPr="00E22D23" w:rsidRDefault="00093940" w:rsidP="00093940">
      <w:pPr>
        <w:pStyle w:val="Heading3"/>
        <w:rPr>
          <w:b/>
          <w:i w:val="0"/>
          <w:color w:val="F73A7D" w:themeColor="accent6" w:themeTint="99"/>
          <w:sz w:val="44"/>
        </w:rPr>
      </w:pPr>
      <w:r w:rsidRPr="00E22D23">
        <w:rPr>
          <w:b/>
          <w:bCs/>
          <w:i w:val="0"/>
          <w:color w:val="F73A7D" w:themeColor="accent6" w:themeTint="99"/>
          <w:sz w:val="44"/>
        </w:rPr>
        <w:t>Dixon Technologies (India) Ltd</w:t>
      </w:r>
    </w:p>
    <w:p w14:paraId="7DA5ECAB" w14:textId="77777777" w:rsidR="00AF00BF" w:rsidRDefault="00AF00BF" w:rsidP="00AF00BF"/>
    <w:p w14:paraId="73479DAA" w14:textId="77777777" w:rsidR="00093940" w:rsidRDefault="00093940" w:rsidP="00093940">
      <w:pPr>
        <w:rPr>
          <w:rFonts w:eastAsia="Times New Roman"/>
        </w:rPr>
      </w:pPr>
    </w:p>
    <w:p w14:paraId="302E6C9B" w14:textId="6B3F7CDC" w:rsidR="00093940" w:rsidRPr="004B7E44" w:rsidRDefault="00093940" w:rsidP="00AF00BF">
      <w:pPr>
        <w:rPr>
          <w:rFonts w:eastAsiaTheme="minorHAnsi"/>
          <w:b/>
          <w:i/>
          <w:sz w:val="44"/>
        </w:rPr>
      </w:pPr>
      <w:r w:rsidRPr="00705CB1">
        <w:rPr>
          <w:color w:val="auto"/>
        </w:rPr>
        <w:t>is an Indian </w:t>
      </w:r>
      <w:hyperlink r:id="rId11" w:tooltip="Electronics manufacturing services" w:history="1">
        <w:r w:rsidRPr="00705CB1">
          <w:rPr>
            <w:rStyle w:val="Hyperlink"/>
          </w:rPr>
          <w:t>electronics manufacturing services</w:t>
        </w:r>
      </w:hyperlink>
      <w:r w:rsidRPr="00705CB1">
        <w:rPr>
          <w:color w:val="auto"/>
        </w:rPr>
        <w:t> company, based in </w:t>
      </w:r>
      <w:hyperlink r:id="rId12" w:tooltip="Noida" w:history="1">
        <w:r w:rsidRPr="00705CB1">
          <w:rPr>
            <w:rStyle w:val="Hyperlink"/>
          </w:rPr>
          <w:t>Noida</w:t>
        </w:r>
      </w:hyperlink>
      <w:r w:rsidRPr="00705CB1">
        <w:rPr>
          <w:color w:val="auto"/>
        </w:rPr>
        <w:t>. It is a </w:t>
      </w:r>
      <w:hyperlink r:id="rId13" w:tooltip="Contract manufacturer" w:history="1">
        <w:r w:rsidRPr="00705CB1">
          <w:rPr>
            <w:rStyle w:val="Hyperlink"/>
          </w:rPr>
          <w:t>contract manufacturer</w:t>
        </w:r>
      </w:hyperlink>
      <w:r w:rsidRPr="00705CB1">
        <w:rPr>
          <w:color w:val="auto"/>
        </w:rPr>
        <w:t> of </w:t>
      </w:r>
      <w:hyperlink r:id="rId14" w:tooltip="Televisions" w:history="1">
        <w:r w:rsidRPr="00705CB1">
          <w:rPr>
            <w:rStyle w:val="Hyperlink"/>
          </w:rPr>
          <w:t>televisions</w:t>
        </w:r>
      </w:hyperlink>
      <w:r w:rsidRPr="00705CB1">
        <w:rPr>
          <w:color w:val="auto"/>
        </w:rPr>
        <w:t>, </w:t>
      </w:r>
      <w:hyperlink r:id="rId15" w:tooltip="Washing machines" w:history="1">
        <w:r w:rsidRPr="00705CB1">
          <w:rPr>
            <w:rStyle w:val="Hyperlink"/>
          </w:rPr>
          <w:t>washing machines</w:t>
        </w:r>
      </w:hyperlink>
      <w:r w:rsidRPr="00705CB1">
        <w:rPr>
          <w:color w:val="auto"/>
        </w:rPr>
        <w:t>, </w:t>
      </w:r>
      <w:hyperlink r:id="rId16" w:tooltip="Smartphones" w:history="1">
        <w:r w:rsidRPr="00705CB1">
          <w:rPr>
            <w:rStyle w:val="Hyperlink"/>
          </w:rPr>
          <w:t>smartphones</w:t>
        </w:r>
      </w:hyperlink>
      <w:r w:rsidRPr="00705CB1">
        <w:rPr>
          <w:color w:val="auto"/>
        </w:rPr>
        <w:t>, </w:t>
      </w:r>
      <w:hyperlink r:id="rId17" w:tooltip="LED lamp" w:history="1">
        <w:r w:rsidRPr="00705CB1">
          <w:rPr>
            <w:rStyle w:val="Hyperlink"/>
          </w:rPr>
          <w:t>LED bulbs</w:t>
        </w:r>
      </w:hyperlink>
      <w:r w:rsidRPr="00705CB1">
        <w:rPr>
          <w:color w:val="auto"/>
        </w:rPr>
        <w:t>, </w:t>
      </w:r>
      <w:hyperlink r:id="rId18" w:tooltip="Batten" w:history="1">
        <w:r w:rsidRPr="00705CB1">
          <w:rPr>
            <w:rStyle w:val="Hyperlink"/>
          </w:rPr>
          <w:t>battens</w:t>
        </w:r>
      </w:hyperlink>
      <w:r w:rsidRPr="00705CB1">
        <w:rPr>
          <w:color w:val="auto"/>
        </w:rPr>
        <w:t>, </w:t>
      </w:r>
      <w:hyperlink r:id="rId19" w:tooltip="Recessed light" w:history="1">
        <w:r w:rsidRPr="00705CB1">
          <w:rPr>
            <w:rStyle w:val="Hyperlink"/>
          </w:rPr>
          <w:t>downlighters</w:t>
        </w:r>
      </w:hyperlink>
      <w:r w:rsidRPr="00705CB1">
        <w:rPr>
          <w:color w:val="auto"/>
        </w:rPr>
        <w:t> and </w:t>
      </w:r>
      <w:hyperlink r:id="rId20" w:tooltip="Closed-circuit television" w:history="1">
        <w:r w:rsidRPr="00705CB1">
          <w:rPr>
            <w:rStyle w:val="Hyperlink"/>
          </w:rPr>
          <w:t>CCTV security systems</w:t>
        </w:r>
      </w:hyperlink>
      <w:r w:rsidRPr="00705CB1">
        <w:rPr>
          <w:color w:val="auto"/>
        </w:rPr>
        <w:t> for companies such as </w:t>
      </w:r>
      <w:hyperlink r:id="rId21" w:tooltip="Samsung" w:history="1">
        <w:r w:rsidRPr="00705CB1">
          <w:rPr>
            <w:rStyle w:val="Hyperlink"/>
          </w:rPr>
          <w:t>Samsung</w:t>
        </w:r>
      </w:hyperlink>
      <w:r w:rsidRPr="00705CB1">
        <w:rPr>
          <w:color w:val="auto"/>
        </w:rPr>
        <w:t>, </w:t>
      </w:r>
      <w:hyperlink r:id="rId22" w:tooltip="Xiaomi" w:history="1">
        <w:r w:rsidRPr="00705CB1">
          <w:rPr>
            <w:rStyle w:val="Hyperlink"/>
          </w:rPr>
          <w:t>Xiaomi</w:t>
        </w:r>
      </w:hyperlink>
      <w:r w:rsidRPr="00705CB1">
        <w:rPr>
          <w:color w:val="auto"/>
        </w:rPr>
        <w:t>, </w:t>
      </w:r>
      <w:hyperlink r:id="rId23" w:tooltip="Panasonic" w:history="1">
        <w:r w:rsidRPr="00705CB1">
          <w:rPr>
            <w:rStyle w:val="Hyperlink"/>
          </w:rPr>
          <w:t>Panasonic</w:t>
        </w:r>
      </w:hyperlink>
      <w:r w:rsidRPr="00705CB1">
        <w:rPr>
          <w:color w:val="auto"/>
        </w:rPr>
        <w:t> and </w:t>
      </w:r>
      <w:hyperlink r:id="rId24" w:tooltip="Philips" w:history="1">
        <w:r w:rsidRPr="00705CB1">
          <w:rPr>
            <w:rStyle w:val="Hyperlink"/>
          </w:rPr>
          <w:t>Philips</w:t>
        </w:r>
      </w:hyperlink>
      <w:r w:rsidRPr="00705CB1">
        <w:rPr>
          <w:color w:val="auto"/>
        </w:rPr>
        <w:t>. It has 10 manufacturing units in </w:t>
      </w:r>
      <w:hyperlink r:id="rId25" w:tooltip="Noida" w:history="1">
        <w:r w:rsidRPr="00705CB1">
          <w:rPr>
            <w:rStyle w:val="Hyperlink"/>
          </w:rPr>
          <w:t>Noida</w:t>
        </w:r>
      </w:hyperlink>
      <w:r w:rsidRPr="00705CB1">
        <w:rPr>
          <w:color w:val="auto"/>
        </w:rPr>
        <w:t>, </w:t>
      </w:r>
      <w:hyperlink r:id="rId26" w:tooltip="Dehradun" w:history="1">
        <w:r w:rsidRPr="00705CB1">
          <w:rPr>
            <w:rStyle w:val="Hyperlink"/>
          </w:rPr>
          <w:t>Dehradun</w:t>
        </w:r>
      </w:hyperlink>
      <w:r w:rsidRPr="00705CB1">
        <w:rPr>
          <w:color w:val="auto"/>
        </w:rPr>
        <w:t> and </w:t>
      </w:r>
      <w:hyperlink r:id="rId27" w:tooltip="Tirupati" w:history="1">
        <w:r w:rsidRPr="00705CB1">
          <w:rPr>
            <w:rStyle w:val="Hyperlink"/>
          </w:rPr>
          <w:t>Tirupati</w:t>
        </w:r>
      </w:hyperlink>
      <w:r w:rsidRPr="00705CB1">
        <w:rPr>
          <w:color w:val="auto"/>
        </w:rPr>
        <w:t>, as well as the largest television, washing machine and bulb assembly plants in India. The company is listed on </w:t>
      </w:r>
      <w:hyperlink r:id="rId28" w:tooltip="Bombay Stock Exchange" w:history="1">
        <w:r w:rsidRPr="00705CB1">
          <w:rPr>
            <w:rStyle w:val="Hyperlink"/>
          </w:rPr>
          <w:t>BSE</w:t>
        </w:r>
      </w:hyperlink>
      <w:r w:rsidRPr="00705CB1">
        <w:rPr>
          <w:color w:val="auto"/>
        </w:rPr>
        <w:t> and </w:t>
      </w:r>
      <w:hyperlink r:id="rId29" w:tooltip="National Stock Exchange of India" w:history="1">
        <w:r w:rsidRPr="00705CB1">
          <w:rPr>
            <w:rStyle w:val="Hyperlink"/>
          </w:rPr>
          <w:t>NSE</w:t>
        </w:r>
      </w:hyperlink>
      <w:r w:rsidRPr="00705CB1">
        <w:rPr>
          <w:color w:val="auto"/>
        </w:rPr>
        <w:t> since its </w:t>
      </w:r>
      <w:hyperlink r:id="rId30" w:tooltip="Initial public offering" w:history="1">
        <w:r w:rsidRPr="00705CB1">
          <w:rPr>
            <w:rStyle w:val="Hyperlink"/>
          </w:rPr>
          <w:t>initial public offering</w:t>
        </w:r>
      </w:hyperlink>
      <w:r w:rsidRPr="00705CB1">
        <w:rPr>
          <w:color w:val="auto"/>
        </w:rPr>
        <w:t> in 2017</w:t>
      </w:r>
      <w:r>
        <w:rPr>
          <w:color w:val="auto"/>
        </w:rPr>
        <w:t>.</w:t>
      </w:r>
    </w:p>
    <w:p w14:paraId="00093E18" w14:textId="77777777" w:rsidR="00093940" w:rsidRPr="00E22D23" w:rsidRDefault="00093940" w:rsidP="00093940">
      <w:pPr>
        <w:pStyle w:val="Heading4"/>
        <w:rPr>
          <w:color w:val="F73A7D" w:themeColor="accent6" w:themeTint="99"/>
        </w:rPr>
      </w:pPr>
      <w:r w:rsidRPr="00E22D23">
        <w:rPr>
          <w:color w:val="F73A7D" w:themeColor="accent6" w:themeTint="99"/>
        </w:rPr>
        <w:t>HISTORY</w:t>
      </w:r>
    </w:p>
    <w:p w14:paraId="7D9FD2A4" w14:textId="77777777" w:rsidR="00093940" w:rsidRDefault="00093940" w:rsidP="00093940"/>
    <w:p w14:paraId="7760D90F" w14:textId="77777777" w:rsidR="00093940" w:rsidRPr="00851E3F" w:rsidRDefault="00093940" w:rsidP="00093940">
      <w:pPr>
        <w:rPr>
          <w:color w:val="auto"/>
          <w:szCs w:val="28"/>
          <w:lang w:val="en-IN"/>
        </w:rPr>
      </w:pPr>
      <w:r w:rsidRPr="00851E3F">
        <w:rPr>
          <w:color w:val="auto"/>
          <w:szCs w:val="28"/>
          <w:lang w:val="en-IN"/>
        </w:rPr>
        <w:t xml:space="preserve">Dixon Technologies was founded in 1993 by Sunil </w:t>
      </w:r>
      <w:proofErr w:type="spellStart"/>
      <w:r w:rsidRPr="00851E3F">
        <w:rPr>
          <w:color w:val="auto"/>
          <w:szCs w:val="28"/>
          <w:lang w:val="en-IN"/>
        </w:rPr>
        <w:t>Vachani</w:t>
      </w:r>
      <w:proofErr w:type="spellEnd"/>
      <w:r w:rsidRPr="00851E3F">
        <w:rPr>
          <w:color w:val="auto"/>
          <w:szCs w:val="28"/>
          <w:lang w:val="en-IN"/>
        </w:rPr>
        <w:t xml:space="preserve">. His father Sundar </w:t>
      </w:r>
      <w:proofErr w:type="spellStart"/>
      <w:r w:rsidRPr="00851E3F">
        <w:rPr>
          <w:color w:val="auto"/>
          <w:szCs w:val="28"/>
          <w:lang w:val="en-IN"/>
        </w:rPr>
        <w:t>Vachani</w:t>
      </w:r>
      <w:proofErr w:type="spellEnd"/>
      <w:r w:rsidRPr="00851E3F">
        <w:rPr>
          <w:color w:val="auto"/>
          <w:szCs w:val="28"/>
          <w:lang w:val="en-IN"/>
        </w:rPr>
        <w:t xml:space="preserve"> had been manufacturing televisions under the Weston brand which had launched the first colour television in India; his business struggled later on due to the emergence of other companies.</w:t>
      </w:r>
      <w:hyperlink r:id="rId31" w:anchor="cite_note-bizstand-10" w:history="1">
        <w:r w:rsidRPr="00851E3F">
          <w:rPr>
            <w:rStyle w:val="Hyperlink"/>
            <w:szCs w:val="28"/>
            <w:vertAlign w:val="superscript"/>
            <w:lang w:val="en-IN"/>
          </w:rPr>
          <w:t>[10]</w:t>
        </w:r>
      </w:hyperlink>
      <w:r w:rsidRPr="00851E3F">
        <w:rPr>
          <w:color w:val="auto"/>
          <w:szCs w:val="28"/>
          <w:lang w:val="en-IN"/>
        </w:rPr>
        <w:t> Dixon initially manufactured 14-inch televisions, </w:t>
      </w:r>
      <w:hyperlink r:id="rId32" w:tooltip="Sega" w:history="1">
        <w:r w:rsidRPr="00851E3F">
          <w:rPr>
            <w:rStyle w:val="Hyperlink"/>
            <w:szCs w:val="28"/>
            <w:lang w:val="en-IN"/>
          </w:rPr>
          <w:t>Sega</w:t>
        </w:r>
      </w:hyperlink>
      <w:r w:rsidRPr="00851E3F">
        <w:rPr>
          <w:color w:val="auto"/>
          <w:szCs w:val="28"/>
          <w:lang w:val="en-IN"/>
        </w:rPr>
        <w:t> video game consoles, Philips video recorders and push-button phones for </w:t>
      </w:r>
      <w:hyperlink r:id="rId33" w:tooltip="Bharti Airtel" w:history="1">
        <w:r w:rsidRPr="00851E3F">
          <w:rPr>
            <w:rStyle w:val="Hyperlink"/>
            <w:szCs w:val="28"/>
            <w:lang w:val="en-IN"/>
          </w:rPr>
          <w:t>Bharti Airtel</w:t>
        </w:r>
      </w:hyperlink>
      <w:r w:rsidRPr="00851E3F">
        <w:rPr>
          <w:color w:val="auto"/>
          <w:szCs w:val="28"/>
          <w:lang w:val="en-IN"/>
        </w:rPr>
        <w:t xml:space="preserve">. </w:t>
      </w:r>
      <w:proofErr w:type="gramStart"/>
      <w:r w:rsidRPr="00851E3F">
        <w:rPr>
          <w:color w:val="auto"/>
          <w:szCs w:val="28"/>
          <w:lang w:val="en-IN"/>
        </w:rPr>
        <w:t>A major breakthrough</w:t>
      </w:r>
      <w:proofErr w:type="gramEnd"/>
      <w:r w:rsidRPr="00851E3F">
        <w:rPr>
          <w:color w:val="auto"/>
          <w:szCs w:val="28"/>
          <w:lang w:val="en-IN"/>
        </w:rPr>
        <w:t xml:space="preserve"> came in the 2000s when the company won a </w:t>
      </w:r>
      <w:hyperlink r:id="rId34" w:tooltip="Government of India" w:history="1">
        <w:r w:rsidRPr="00851E3F">
          <w:rPr>
            <w:rStyle w:val="Hyperlink"/>
            <w:szCs w:val="28"/>
            <w:lang w:val="en-IN"/>
          </w:rPr>
          <w:t>Government</w:t>
        </w:r>
      </w:hyperlink>
      <w:r w:rsidRPr="00851E3F">
        <w:rPr>
          <w:color w:val="auto"/>
          <w:szCs w:val="28"/>
          <w:lang w:val="en-IN"/>
        </w:rPr>
        <w:t> contract to manufacture televisions. Apart from televisions and video recorders, the company also started to manufacture </w:t>
      </w:r>
      <w:hyperlink r:id="rId35" w:tooltip="Air conditioners" w:history="1">
        <w:r w:rsidRPr="00851E3F">
          <w:rPr>
            <w:rStyle w:val="Hyperlink"/>
            <w:szCs w:val="28"/>
            <w:lang w:val="en-IN"/>
          </w:rPr>
          <w:t>air conditioners</w:t>
        </w:r>
      </w:hyperlink>
      <w:r w:rsidRPr="00851E3F">
        <w:rPr>
          <w:color w:val="auto"/>
          <w:szCs w:val="28"/>
          <w:lang w:val="en-IN"/>
        </w:rPr>
        <w:t> and </w:t>
      </w:r>
      <w:hyperlink r:id="rId36" w:tooltip="Microwave ovens" w:history="1">
        <w:r w:rsidRPr="00851E3F">
          <w:rPr>
            <w:rStyle w:val="Hyperlink"/>
            <w:szCs w:val="28"/>
            <w:lang w:val="en-IN"/>
          </w:rPr>
          <w:t>microwave ovens</w:t>
        </w:r>
      </w:hyperlink>
      <w:r w:rsidRPr="00851E3F">
        <w:rPr>
          <w:color w:val="auto"/>
          <w:szCs w:val="28"/>
          <w:lang w:val="en-IN"/>
        </w:rPr>
        <w:t> for </w:t>
      </w:r>
      <w:hyperlink r:id="rId37" w:tooltip="LG Electronics" w:history="1">
        <w:r w:rsidRPr="00851E3F">
          <w:rPr>
            <w:rStyle w:val="Hyperlink"/>
            <w:szCs w:val="28"/>
            <w:lang w:val="en-IN"/>
          </w:rPr>
          <w:t>LG Electronics</w:t>
        </w:r>
      </w:hyperlink>
      <w:r w:rsidRPr="00851E3F">
        <w:rPr>
          <w:color w:val="auto"/>
          <w:szCs w:val="28"/>
          <w:lang w:val="en-IN"/>
        </w:rPr>
        <w:t>, as well as </w:t>
      </w:r>
      <w:hyperlink r:id="rId38" w:tooltip="DVD players" w:history="1">
        <w:r w:rsidRPr="00851E3F">
          <w:rPr>
            <w:rStyle w:val="Hyperlink"/>
            <w:szCs w:val="28"/>
            <w:lang w:val="en-IN"/>
          </w:rPr>
          <w:t>DVD players</w:t>
        </w:r>
      </w:hyperlink>
      <w:r w:rsidRPr="00851E3F">
        <w:rPr>
          <w:color w:val="auto"/>
          <w:szCs w:val="28"/>
          <w:lang w:val="en-IN"/>
        </w:rPr>
        <w:t xml:space="preserve"> for other brands. </w:t>
      </w:r>
    </w:p>
    <w:p w14:paraId="59740943" w14:textId="77777777" w:rsidR="00093940" w:rsidRPr="00851E3F" w:rsidRDefault="00093940" w:rsidP="00093940">
      <w:pPr>
        <w:rPr>
          <w:color w:val="auto"/>
          <w:szCs w:val="28"/>
          <w:lang w:val="en-IN"/>
        </w:rPr>
      </w:pPr>
      <w:r w:rsidRPr="00851E3F">
        <w:rPr>
          <w:color w:val="auto"/>
          <w:szCs w:val="28"/>
          <w:lang w:val="en-IN"/>
        </w:rPr>
        <w:t>In 2018, Dixon signed a deal with </w:t>
      </w:r>
      <w:hyperlink r:id="rId39" w:tooltip="Xiaomi" w:history="1">
        <w:r w:rsidRPr="00851E3F">
          <w:rPr>
            <w:rStyle w:val="Hyperlink"/>
            <w:szCs w:val="28"/>
            <w:lang w:val="en-IN"/>
          </w:rPr>
          <w:t>Xiaomi</w:t>
        </w:r>
      </w:hyperlink>
      <w:r w:rsidRPr="00851E3F">
        <w:rPr>
          <w:color w:val="auto"/>
          <w:szCs w:val="28"/>
          <w:lang w:val="en-IN"/>
        </w:rPr>
        <w:t> to manufacture LED television sets at its Tirupati plant.</w:t>
      </w:r>
      <w:hyperlink r:id="rId40" w:anchor="cite_note-12" w:history="1">
        <w:r w:rsidRPr="00851E3F">
          <w:rPr>
            <w:rStyle w:val="Hyperlink"/>
            <w:szCs w:val="28"/>
            <w:vertAlign w:val="superscript"/>
            <w:lang w:val="en-IN"/>
          </w:rPr>
          <w:t>]</w:t>
        </w:r>
      </w:hyperlink>
    </w:p>
    <w:p w14:paraId="53943012" w14:textId="77777777" w:rsidR="00093940" w:rsidRPr="00851E3F" w:rsidRDefault="00093940" w:rsidP="00093940">
      <w:pPr>
        <w:rPr>
          <w:color w:val="auto"/>
          <w:szCs w:val="28"/>
          <w:lang w:val="en-IN"/>
        </w:rPr>
      </w:pPr>
      <w:r w:rsidRPr="00851E3F">
        <w:rPr>
          <w:color w:val="auto"/>
          <w:szCs w:val="28"/>
          <w:lang w:val="en-IN"/>
        </w:rPr>
        <w:t>In January 2020, Dixon entered a partnership with </w:t>
      </w:r>
      <w:hyperlink r:id="rId41" w:tooltip="Samsung" w:history="1">
        <w:r w:rsidRPr="00851E3F">
          <w:rPr>
            <w:rStyle w:val="Hyperlink"/>
            <w:szCs w:val="28"/>
            <w:lang w:val="en-IN"/>
          </w:rPr>
          <w:t>Samsung</w:t>
        </w:r>
      </w:hyperlink>
      <w:r w:rsidRPr="00851E3F">
        <w:rPr>
          <w:color w:val="auto"/>
          <w:szCs w:val="28"/>
          <w:lang w:val="en-IN"/>
        </w:rPr>
        <w:t> for local production of LED televisions.</w:t>
      </w:r>
      <w:hyperlink r:id="rId42" w:anchor="cite_note-13" w:history="1">
        <w:r w:rsidRPr="00851E3F">
          <w:rPr>
            <w:rStyle w:val="Hyperlink"/>
            <w:szCs w:val="28"/>
            <w:vertAlign w:val="superscript"/>
            <w:lang w:val="en-IN"/>
          </w:rPr>
          <w:t>[13]</w:t>
        </w:r>
      </w:hyperlink>
      <w:r w:rsidRPr="00851E3F">
        <w:rPr>
          <w:color w:val="auto"/>
          <w:szCs w:val="28"/>
          <w:lang w:val="en-IN"/>
        </w:rPr>
        <w:t xml:space="preserve"> In December 2020, it was reported that Dixon's subsidiary </w:t>
      </w:r>
      <w:proofErr w:type="spellStart"/>
      <w:r w:rsidRPr="00851E3F">
        <w:rPr>
          <w:color w:val="auto"/>
          <w:szCs w:val="28"/>
          <w:lang w:val="en-IN"/>
        </w:rPr>
        <w:t>Padget</w:t>
      </w:r>
      <w:proofErr w:type="spellEnd"/>
      <w:r w:rsidRPr="00851E3F">
        <w:rPr>
          <w:color w:val="auto"/>
          <w:szCs w:val="28"/>
          <w:lang w:val="en-IN"/>
        </w:rPr>
        <w:t xml:space="preserve"> Electronics would manufacture smartphones for </w:t>
      </w:r>
      <w:hyperlink r:id="rId43" w:tooltip="Motorola" w:history="1">
        <w:r w:rsidRPr="00851E3F">
          <w:rPr>
            <w:rStyle w:val="Hyperlink"/>
            <w:szCs w:val="28"/>
            <w:lang w:val="en-IN"/>
          </w:rPr>
          <w:t>Motorola</w:t>
        </w:r>
      </w:hyperlink>
      <w:r w:rsidRPr="00851E3F">
        <w:rPr>
          <w:color w:val="auto"/>
          <w:szCs w:val="28"/>
          <w:lang w:val="en-IN"/>
        </w:rPr>
        <w:t>. In January 2021, Dixon announced that it would manufacture wireless speakers for the Indian company </w:t>
      </w:r>
      <w:hyperlink r:id="rId44" w:tooltip="BoAt (page does not exist)" w:history="1">
        <w:r w:rsidRPr="00851E3F">
          <w:rPr>
            <w:rStyle w:val="Hyperlink"/>
            <w:szCs w:val="28"/>
            <w:lang w:val="en-IN"/>
          </w:rPr>
          <w:t>boat Lifestyle</w:t>
        </w:r>
      </w:hyperlink>
      <w:r w:rsidRPr="00851E3F">
        <w:rPr>
          <w:color w:val="auto"/>
          <w:szCs w:val="28"/>
          <w:lang w:val="en-IN"/>
        </w:rPr>
        <w:t xml:space="preserve">. Later that month, </w:t>
      </w:r>
      <w:proofErr w:type="spellStart"/>
      <w:r w:rsidRPr="00851E3F">
        <w:rPr>
          <w:color w:val="auto"/>
          <w:szCs w:val="28"/>
          <w:lang w:val="en-IN"/>
        </w:rPr>
        <w:t>Padget</w:t>
      </w:r>
      <w:proofErr w:type="spellEnd"/>
      <w:r w:rsidRPr="00851E3F">
        <w:rPr>
          <w:color w:val="auto"/>
          <w:szCs w:val="28"/>
          <w:lang w:val="en-IN"/>
        </w:rPr>
        <w:t xml:space="preserve"> Electronics signed a contract with </w:t>
      </w:r>
      <w:hyperlink r:id="rId45" w:tooltip="HMD Global" w:history="1">
        <w:r w:rsidRPr="00851E3F">
          <w:rPr>
            <w:rStyle w:val="Hyperlink"/>
            <w:szCs w:val="28"/>
            <w:lang w:val="en-IN"/>
          </w:rPr>
          <w:t>HMD Global</w:t>
        </w:r>
      </w:hyperlink>
      <w:r w:rsidRPr="00851E3F">
        <w:rPr>
          <w:color w:val="auto"/>
          <w:szCs w:val="28"/>
          <w:lang w:val="en-IN"/>
        </w:rPr>
        <w:t> to manufacture </w:t>
      </w:r>
      <w:hyperlink r:id="rId46" w:tooltip="Nokia" w:history="1">
        <w:r w:rsidRPr="00851E3F">
          <w:rPr>
            <w:rStyle w:val="Hyperlink"/>
            <w:szCs w:val="28"/>
            <w:lang w:val="en-IN"/>
          </w:rPr>
          <w:t>Nokia</w:t>
        </w:r>
      </w:hyperlink>
      <w:r w:rsidRPr="00851E3F">
        <w:rPr>
          <w:color w:val="auto"/>
          <w:szCs w:val="28"/>
          <w:lang w:val="en-IN"/>
        </w:rPr>
        <w:t> smartphones at its Noida plant.</w:t>
      </w:r>
    </w:p>
    <w:p w14:paraId="77050F7B" w14:textId="77777777" w:rsidR="00093940" w:rsidRPr="00851E3F" w:rsidRDefault="00093940" w:rsidP="00093940">
      <w:pPr>
        <w:rPr>
          <w:color w:val="auto"/>
          <w:szCs w:val="28"/>
          <w:lang w:val="en-IN"/>
        </w:rPr>
      </w:pPr>
      <w:r w:rsidRPr="00851E3F">
        <w:rPr>
          <w:color w:val="auto"/>
          <w:szCs w:val="28"/>
        </w:rPr>
        <w:t xml:space="preserve">The IPO was a combination of fresh issue of Rs 60 crore and an Offer for Sale of </w:t>
      </w:r>
      <w:proofErr w:type="spellStart"/>
      <w:r w:rsidRPr="00851E3F">
        <w:rPr>
          <w:color w:val="auto"/>
          <w:szCs w:val="28"/>
        </w:rPr>
        <w:t>upto</w:t>
      </w:r>
      <w:proofErr w:type="spellEnd"/>
      <w:r w:rsidRPr="00851E3F">
        <w:rPr>
          <w:color w:val="auto"/>
          <w:szCs w:val="28"/>
        </w:rPr>
        <w:t xml:space="preserve"> 30.53 lakh shares by the selling shareholders. The stock debuted at Rs 2725 on BSE on 18 September 2017 a premium of 54.3% compared to the IPO price of Rs 1766 per </w:t>
      </w:r>
      <w:proofErr w:type="spellStart"/>
      <w:proofErr w:type="gramStart"/>
      <w:r w:rsidRPr="00851E3F">
        <w:rPr>
          <w:color w:val="auto"/>
          <w:szCs w:val="28"/>
        </w:rPr>
        <w:t>share.On</w:t>
      </w:r>
      <w:proofErr w:type="spellEnd"/>
      <w:proofErr w:type="gramEnd"/>
      <w:r w:rsidRPr="00851E3F">
        <w:rPr>
          <w:color w:val="auto"/>
          <w:szCs w:val="28"/>
        </w:rPr>
        <w:t xml:space="preserve"> 10 October 2017 </w:t>
      </w:r>
      <w:r w:rsidRPr="00851E3F">
        <w:rPr>
          <w:color w:val="92D050"/>
          <w:szCs w:val="28"/>
        </w:rPr>
        <w:t xml:space="preserve">Dixon Technologies </w:t>
      </w:r>
      <w:r w:rsidRPr="00851E3F">
        <w:rPr>
          <w:color w:val="auto"/>
          <w:szCs w:val="28"/>
        </w:rPr>
        <w:t xml:space="preserve">(India) announced that it has entered into Design Manufacture and Supply agreement with </w:t>
      </w:r>
      <w:r w:rsidRPr="00851E3F">
        <w:rPr>
          <w:color w:val="92D050"/>
          <w:szCs w:val="28"/>
        </w:rPr>
        <w:t xml:space="preserve">Flipkart India Private </w:t>
      </w:r>
      <w:r w:rsidRPr="00851E3F">
        <w:rPr>
          <w:color w:val="auto"/>
          <w:szCs w:val="28"/>
        </w:rPr>
        <w:t xml:space="preserve">Limited on 9 October 2017. Pursuant to the said agreement the company shall be undertaking </w:t>
      </w:r>
      <w:r w:rsidRPr="00851E3F">
        <w:rPr>
          <w:color w:val="92D050"/>
          <w:szCs w:val="28"/>
        </w:rPr>
        <w:t xml:space="preserve">designing and manufacturing </w:t>
      </w:r>
      <w:r w:rsidRPr="00851E3F">
        <w:rPr>
          <w:color w:val="auto"/>
          <w:szCs w:val="28"/>
        </w:rPr>
        <w:t>televisions washing machines and other electrical appliances for Flipkart under their trade mark - '</w:t>
      </w:r>
      <w:proofErr w:type="spellStart"/>
      <w:r w:rsidRPr="00851E3F">
        <w:rPr>
          <w:color w:val="92D050"/>
          <w:szCs w:val="28"/>
          <w:u w:val="single"/>
        </w:rPr>
        <w:t>MARQ</w:t>
      </w:r>
      <w:r w:rsidRPr="00851E3F">
        <w:rPr>
          <w:b/>
          <w:bCs/>
          <w:color w:val="92D050"/>
          <w:szCs w:val="28"/>
          <w:u w:val="single"/>
        </w:rPr>
        <w:t>'</w:t>
      </w:r>
      <w:r w:rsidRPr="00851E3F">
        <w:rPr>
          <w:color w:val="auto"/>
          <w:szCs w:val="28"/>
        </w:rPr>
        <w:t>.On</w:t>
      </w:r>
      <w:proofErr w:type="spellEnd"/>
      <w:r w:rsidRPr="00851E3F">
        <w:rPr>
          <w:color w:val="auto"/>
          <w:szCs w:val="28"/>
        </w:rPr>
        <w:t xml:space="preserve"> 2 January 2018 Dixon Technologies (India) announced that AIL Dixon Technologies Private Limited a Joint Venture Company of </w:t>
      </w:r>
      <w:r w:rsidRPr="00851E3F">
        <w:rPr>
          <w:color w:val="92D050"/>
          <w:szCs w:val="28"/>
        </w:rPr>
        <w:t xml:space="preserve">Dixon Technologies (India) Limited </w:t>
      </w:r>
      <w:r w:rsidRPr="00851E3F">
        <w:rPr>
          <w:color w:val="auto"/>
          <w:szCs w:val="28"/>
        </w:rPr>
        <w:t xml:space="preserve">(the Company) has commenced manufacturing of CCTVs and DVRs under the Trademark 'CP </w:t>
      </w:r>
      <w:proofErr w:type="spellStart"/>
      <w:r w:rsidRPr="00851E3F">
        <w:rPr>
          <w:color w:val="auto"/>
          <w:szCs w:val="28"/>
        </w:rPr>
        <w:t>Plus'</w:t>
      </w:r>
      <w:proofErr w:type="spellEnd"/>
      <w:r w:rsidRPr="00851E3F">
        <w:rPr>
          <w:color w:val="auto"/>
          <w:szCs w:val="28"/>
        </w:rPr>
        <w:t xml:space="preserve"> on 2 January 2018 </w:t>
      </w:r>
      <w:r w:rsidRPr="00851E3F">
        <w:rPr>
          <w:color w:val="auto"/>
          <w:szCs w:val="28"/>
        </w:rPr>
        <w:lastRenderedPageBreak/>
        <w:t xml:space="preserve">from its manufacturing facility situated at </w:t>
      </w:r>
      <w:proofErr w:type="spellStart"/>
      <w:r w:rsidRPr="00851E3F">
        <w:rPr>
          <w:color w:val="auto"/>
          <w:szCs w:val="28"/>
        </w:rPr>
        <w:t>Tirupati.On</w:t>
      </w:r>
      <w:proofErr w:type="spellEnd"/>
      <w:r w:rsidRPr="00851E3F">
        <w:rPr>
          <w:color w:val="auto"/>
          <w:szCs w:val="28"/>
        </w:rPr>
        <w:t xml:space="preserve"> 4 October 2018 Dixon Technologies (India) Limited and Xiaomi India entered into </w:t>
      </w:r>
      <w:r w:rsidRPr="00851E3F">
        <w:rPr>
          <w:color w:val="92D050"/>
          <w:szCs w:val="28"/>
        </w:rPr>
        <w:t>agreement</w:t>
      </w:r>
      <w:r w:rsidRPr="00851E3F">
        <w:rPr>
          <w:color w:val="auto"/>
          <w:szCs w:val="28"/>
        </w:rPr>
        <w:t xml:space="preserve"> for manufacturing of LED TVs for </w:t>
      </w:r>
      <w:r w:rsidRPr="00851E3F">
        <w:rPr>
          <w:color w:val="92D050"/>
          <w:szCs w:val="28"/>
        </w:rPr>
        <w:t xml:space="preserve">Xiaomi - Mi LED TVs </w:t>
      </w:r>
      <w:r w:rsidRPr="00851E3F">
        <w:rPr>
          <w:color w:val="auto"/>
          <w:szCs w:val="28"/>
        </w:rPr>
        <w:t xml:space="preserve">as another step towards their commitment to Make in India. Dixon shall be manufacturing Mi TVs for Xiaomi from its facility located at Tirupati Andhra Pradesh where it has recently commenced production of </w:t>
      </w:r>
      <w:r w:rsidRPr="00851E3F">
        <w:rPr>
          <w:color w:val="92D050"/>
          <w:szCs w:val="28"/>
        </w:rPr>
        <w:t xml:space="preserve">Liquid Crystal module </w:t>
      </w:r>
      <w:r w:rsidRPr="00851E3F">
        <w:rPr>
          <w:color w:val="auto"/>
          <w:szCs w:val="28"/>
        </w:rPr>
        <w:t xml:space="preserve">(LCM) Line under Central Government's </w:t>
      </w:r>
      <w:r w:rsidRPr="00851E3F">
        <w:rPr>
          <w:color w:val="92D050"/>
          <w:szCs w:val="28"/>
        </w:rPr>
        <w:t xml:space="preserve">flagship programmer </w:t>
      </w:r>
      <w:r w:rsidRPr="00851E3F">
        <w:rPr>
          <w:color w:val="auto"/>
          <w:szCs w:val="28"/>
        </w:rPr>
        <w:t xml:space="preserve">'Make in India' and such LCM line provides overall cost efficiency to Dixon's elite allies. Dixon Technologies has commenced </w:t>
      </w:r>
      <w:r w:rsidRPr="00851E3F">
        <w:rPr>
          <w:color w:val="92D050"/>
          <w:szCs w:val="28"/>
        </w:rPr>
        <w:t xml:space="preserve">its local production </w:t>
      </w:r>
      <w:r w:rsidRPr="00851E3F">
        <w:rPr>
          <w:color w:val="auto"/>
          <w:szCs w:val="28"/>
        </w:rPr>
        <w:t xml:space="preserve">of Mi </w:t>
      </w:r>
      <w:r w:rsidRPr="00851E3F">
        <w:rPr>
          <w:color w:val="92D050"/>
          <w:szCs w:val="28"/>
        </w:rPr>
        <w:t xml:space="preserve">LED TVs </w:t>
      </w:r>
      <w:r w:rsidRPr="00851E3F">
        <w:rPr>
          <w:color w:val="auto"/>
          <w:szCs w:val="28"/>
        </w:rPr>
        <w:t xml:space="preserve">with </w:t>
      </w:r>
      <w:r w:rsidRPr="00851E3F">
        <w:rPr>
          <w:color w:val="92D050"/>
          <w:szCs w:val="28"/>
        </w:rPr>
        <w:t>Mi LED Smart TV</w:t>
      </w:r>
      <w:r>
        <w:rPr>
          <w:color w:val="92D050"/>
          <w:szCs w:val="28"/>
        </w:rPr>
        <w:t>.</w:t>
      </w:r>
    </w:p>
    <w:p w14:paraId="182FE5EF" w14:textId="77777777" w:rsidR="00093940" w:rsidRDefault="00093940" w:rsidP="00093940">
      <w:pPr>
        <w:rPr>
          <w:color w:val="auto"/>
          <w:lang w:val="en-IN"/>
        </w:rPr>
      </w:pPr>
    </w:p>
    <w:p w14:paraId="0094CC3B" w14:textId="77777777" w:rsidR="00093940" w:rsidRPr="00E22D23" w:rsidRDefault="00093940" w:rsidP="00093940">
      <w:pPr>
        <w:rPr>
          <w:b/>
          <w:bCs/>
          <w:color w:val="F73A7D" w:themeColor="accent6" w:themeTint="99"/>
          <w:sz w:val="44"/>
          <w:szCs w:val="44"/>
          <w:lang w:val="en-IN"/>
        </w:rPr>
      </w:pPr>
      <w:r w:rsidRPr="00E22D23">
        <w:rPr>
          <w:b/>
          <w:bCs/>
          <w:color w:val="F73A7D" w:themeColor="accent6" w:themeTint="99"/>
          <w:sz w:val="44"/>
          <w:szCs w:val="44"/>
          <w:lang w:val="en-IN"/>
        </w:rPr>
        <w:t>Peer Competitors:</w:t>
      </w:r>
    </w:p>
    <w:p w14:paraId="676BB512" w14:textId="77777777" w:rsidR="00093940" w:rsidRDefault="00093940" w:rsidP="00093940">
      <w:pPr>
        <w:rPr>
          <w:b/>
          <w:bCs/>
          <w:color w:val="auto"/>
          <w:sz w:val="44"/>
          <w:szCs w:val="44"/>
          <w:lang w:val="en-IN"/>
        </w:rPr>
      </w:pPr>
    </w:p>
    <w:tbl>
      <w:tblPr>
        <w:tblStyle w:val="TableGrid"/>
        <w:tblW w:w="11069" w:type="dxa"/>
        <w:tblInd w:w="-5" w:type="dxa"/>
        <w:tblLook w:val="04A0" w:firstRow="1" w:lastRow="0" w:firstColumn="1" w:lastColumn="0" w:noHBand="0" w:noVBand="1"/>
      </w:tblPr>
      <w:tblGrid>
        <w:gridCol w:w="2408"/>
        <w:gridCol w:w="1171"/>
        <w:gridCol w:w="1087"/>
        <w:gridCol w:w="1360"/>
        <w:gridCol w:w="1192"/>
        <w:gridCol w:w="1172"/>
        <w:gridCol w:w="1172"/>
        <w:gridCol w:w="1507"/>
      </w:tblGrid>
      <w:tr w:rsidR="00093940" w14:paraId="6DF19D1B" w14:textId="77777777" w:rsidTr="00C9468D">
        <w:trPr>
          <w:trHeight w:val="1066"/>
        </w:trPr>
        <w:tc>
          <w:tcPr>
            <w:tcW w:w="2408" w:type="dxa"/>
          </w:tcPr>
          <w:p w14:paraId="2A0E51E0" w14:textId="77777777" w:rsidR="00093940" w:rsidRPr="00E22D23" w:rsidRDefault="00093940" w:rsidP="00313EB1">
            <w:pPr>
              <w:rPr>
                <w:b/>
                <w:bCs/>
                <w:color w:val="00B050"/>
                <w:szCs w:val="28"/>
                <w:lang w:val="en-IN"/>
              </w:rPr>
            </w:pPr>
            <w:r w:rsidRPr="00E22D23">
              <w:rPr>
                <w:b/>
                <w:bCs/>
                <w:color w:val="00B050"/>
                <w:szCs w:val="28"/>
                <w:lang w:val="en-IN"/>
              </w:rPr>
              <w:t>Name</w:t>
            </w:r>
          </w:p>
        </w:tc>
        <w:tc>
          <w:tcPr>
            <w:tcW w:w="1171" w:type="dxa"/>
          </w:tcPr>
          <w:p w14:paraId="0267D79E" w14:textId="77777777" w:rsidR="00093940" w:rsidRPr="00E22D23" w:rsidRDefault="00093940" w:rsidP="00313EB1">
            <w:pPr>
              <w:rPr>
                <w:b/>
                <w:bCs/>
                <w:color w:val="00B050"/>
                <w:szCs w:val="28"/>
                <w:lang w:val="en-IN"/>
              </w:rPr>
            </w:pPr>
            <w:r w:rsidRPr="00E22D23">
              <w:rPr>
                <w:b/>
                <w:bCs/>
                <w:color w:val="00B050"/>
                <w:szCs w:val="28"/>
                <w:lang w:val="en-IN"/>
              </w:rPr>
              <w:t>CMP</w:t>
            </w:r>
            <w:r w:rsidRPr="00E22D23">
              <w:rPr>
                <w:b/>
                <w:bCs/>
                <w:color w:val="00B050"/>
                <w:szCs w:val="28"/>
              </w:rPr>
              <w:t xml:space="preserve"> (₹)</w:t>
            </w:r>
          </w:p>
        </w:tc>
        <w:tc>
          <w:tcPr>
            <w:tcW w:w="1087" w:type="dxa"/>
          </w:tcPr>
          <w:p w14:paraId="64C788AF" w14:textId="77777777" w:rsidR="00093940" w:rsidRPr="00E22D23" w:rsidRDefault="00093940" w:rsidP="00313EB1">
            <w:pPr>
              <w:rPr>
                <w:b/>
                <w:bCs/>
                <w:color w:val="00B050"/>
                <w:szCs w:val="28"/>
                <w:lang w:val="en-IN"/>
              </w:rPr>
            </w:pPr>
            <w:r w:rsidRPr="00E22D23">
              <w:rPr>
                <w:b/>
                <w:bCs/>
                <w:color w:val="00B050"/>
                <w:szCs w:val="28"/>
                <w:lang w:val="en-IN"/>
              </w:rPr>
              <w:t xml:space="preserve">   P/L</w:t>
            </w:r>
          </w:p>
        </w:tc>
        <w:tc>
          <w:tcPr>
            <w:tcW w:w="1360" w:type="dxa"/>
          </w:tcPr>
          <w:p w14:paraId="55D39BEF" w14:textId="77777777" w:rsidR="00093940" w:rsidRPr="00E22D23" w:rsidRDefault="00093940" w:rsidP="00313EB1">
            <w:pPr>
              <w:rPr>
                <w:b/>
                <w:bCs/>
                <w:color w:val="00B050"/>
                <w:szCs w:val="28"/>
                <w:lang w:val="en-IN"/>
              </w:rPr>
            </w:pPr>
            <w:proofErr w:type="spellStart"/>
            <w:r w:rsidRPr="00E22D23">
              <w:rPr>
                <w:b/>
                <w:bCs/>
                <w:color w:val="00B050"/>
                <w:szCs w:val="28"/>
                <w:lang w:val="en-IN"/>
              </w:rPr>
              <w:t>Mar.Cap</w:t>
            </w:r>
            <w:proofErr w:type="spellEnd"/>
          </w:p>
          <w:p w14:paraId="3212020E" w14:textId="77777777" w:rsidR="00093940" w:rsidRPr="00E22D23" w:rsidRDefault="00093940" w:rsidP="00313EB1">
            <w:pPr>
              <w:rPr>
                <w:b/>
                <w:bCs/>
                <w:color w:val="00B050"/>
                <w:szCs w:val="28"/>
                <w:lang w:val="en-IN"/>
              </w:rPr>
            </w:pPr>
            <w:r w:rsidRPr="00E22D23">
              <w:rPr>
                <w:b/>
                <w:bCs/>
                <w:color w:val="00B050"/>
                <w:szCs w:val="28"/>
              </w:rPr>
              <w:t>(</w:t>
            </w:r>
            <w:proofErr w:type="spellStart"/>
            <w:r w:rsidRPr="00E22D23">
              <w:rPr>
                <w:b/>
                <w:bCs/>
                <w:color w:val="00B050"/>
                <w:szCs w:val="28"/>
              </w:rPr>
              <w:t>Crs</w:t>
            </w:r>
            <w:proofErr w:type="spellEnd"/>
            <w:r w:rsidRPr="00E22D23">
              <w:rPr>
                <w:b/>
                <w:bCs/>
                <w:color w:val="00B050"/>
                <w:szCs w:val="28"/>
              </w:rPr>
              <w:t>)</w:t>
            </w:r>
          </w:p>
        </w:tc>
        <w:tc>
          <w:tcPr>
            <w:tcW w:w="1192" w:type="dxa"/>
          </w:tcPr>
          <w:p w14:paraId="77E5B1F1" w14:textId="77777777" w:rsidR="00093940" w:rsidRPr="00E22D23" w:rsidRDefault="00093940" w:rsidP="00313EB1">
            <w:pPr>
              <w:rPr>
                <w:b/>
                <w:bCs/>
                <w:color w:val="00B050"/>
                <w:szCs w:val="28"/>
                <w:lang w:val="en-IN"/>
              </w:rPr>
            </w:pPr>
            <w:proofErr w:type="spellStart"/>
            <w:r w:rsidRPr="00E22D23">
              <w:rPr>
                <w:b/>
                <w:bCs/>
                <w:color w:val="00B050"/>
                <w:szCs w:val="28"/>
                <w:lang w:val="en-IN"/>
              </w:rPr>
              <w:t>Div.Yid</w:t>
            </w:r>
            <w:proofErr w:type="spellEnd"/>
          </w:p>
          <w:p w14:paraId="41E8691B" w14:textId="77777777" w:rsidR="00093940" w:rsidRPr="00E22D23" w:rsidRDefault="00093940" w:rsidP="00313EB1">
            <w:pPr>
              <w:rPr>
                <w:b/>
                <w:bCs/>
                <w:color w:val="00B050"/>
                <w:szCs w:val="28"/>
                <w:lang w:val="en-IN"/>
              </w:rPr>
            </w:pPr>
            <w:r w:rsidRPr="00E22D23">
              <w:rPr>
                <w:b/>
                <w:bCs/>
                <w:color w:val="00B050"/>
                <w:szCs w:val="28"/>
              </w:rPr>
              <w:t>(%)</w:t>
            </w:r>
          </w:p>
        </w:tc>
        <w:tc>
          <w:tcPr>
            <w:tcW w:w="1172" w:type="dxa"/>
          </w:tcPr>
          <w:p w14:paraId="0C1502B5" w14:textId="77777777" w:rsidR="00093940" w:rsidRPr="00E22D23" w:rsidRDefault="00093940" w:rsidP="00313EB1">
            <w:pPr>
              <w:rPr>
                <w:b/>
                <w:bCs/>
                <w:color w:val="00B050"/>
                <w:szCs w:val="28"/>
                <w:lang w:val="en-IN"/>
              </w:rPr>
            </w:pPr>
            <w:r w:rsidRPr="00E22D23">
              <w:rPr>
                <w:b/>
                <w:bCs/>
                <w:color w:val="00B050"/>
                <w:szCs w:val="28"/>
                <w:lang w:val="en-IN"/>
              </w:rPr>
              <w:t xml:space="preserve">NP </w:t>
            </w:r>
            <w:proofErr w:type="spellStart"/>
            <w:r w:rsidRPr="00E22D23">
              <w:rPr>
                <w:b/>
                <w:bCs/>
                <w:color w:val="00B050"/>
                <w:szCs w:val="28"/>
                <w:lang w:val="en-IN"/>
              </w:rPr>
              <w:t>Qtr</w:t>
            </w:r>
            <w:proofErr w:type="spellEnd"/>
          </w:p>
          <w:p w14:paraId="1D15A1B0" w14:textId="77777777" w:rsidR="00093940" w:rsidRPr="00E22D23" w:rsidRDefault="00093940" w:rsidP="00313EB1">
            <w:pPr>
              <w:rPr>
                <w:b/>
                <w:bCs/>
                <w:color w:val="00B050"/>
                <w:szCs w:val="28"/>
                <w:lang w:val="en-IN"/>
              </w:rPr>
            </w:pPr>
            <w:r w:rsidRPr="00E22D23">
              <w:rPr>
                <w:b/>
                <w:bCs/>
                <w:color w:val="00B050"/>
                <w:szCs w:val="28"/>
              </w:rPr>
              <w:t>(</w:t>
            </w:r>
            <w:proofErr w:type="gramStart"/>
            <w:r w:rsidRPr="00E22D23">
              <w:rPr>
                <w:b/>
                <w:bCs/>
                <w:color w:val="00B050"/>
                <w:szCs w:val="28"/>
              </w:rPr>
              <w:t>₹.</w:t>
            </w:r>
            <w:proofErr w:type="spellStart"/>
            <w:r w:rsidRPr="00E22D23">
              <w:rPr>
                <w:b/>
                <w:bCs/>
                <w:color w:val="00B050"/>
                <w:szCs w:val="28"/>
              </w:rPr>
              <w:t>Crs</w:t>
            </w:r>
            <w:proofErr w:type="spellEnd"/>
            <w:proofErr w:type="gramEnd"/>
            <w:r w:rsidRPr="00E22D23">
              <w:rPr>
                <w:b/>
                <w:bCs/>
                <w:color w:val="00B050"/>
                <w:szCs w:val="28"/>
              </w:rPr>
              <w:t>)</w:t>
            </w:r>
          </w:p>
        </w:tc>
        <w:tc>
          <w:tcPr>
            <w:tcW w:w="1172" w:type="dxa"/>
          </w:tcPr>
          <w:p w14:paraId="61E89ECC" w14:textId="77777777" w:rsidR="00093940" w:rsidRPr="00E22D23" w:rsidRDefault="00093940" w:rsidP="00313EB1">
            <w:pPr>
              <w:rPr>
                <w:b/>
                <w:bCs/>
                <w:color w:val="00B050"/>
                <w:szCs w:val="28"/>
                <w:lang w:val="en-IN"/>
              </w:rPr>
            </w:pPr>
            <w:r w:rsidRPr="00E22D23">
              <w:rPr>
                <w:b/>
                <w:bCs/>
                <w:color w:val="00B050"/>
                <w:szCs w:val="28"/>
                <w:lang w:val="en-IN"/>
              </w:rPr>
              <w:t xml:space="preserve">Sale </w:t>
            </w:r>
            <w:proofErr w:type="spellStart"/>
            <w:r w:rsidRPr="00E22D23">
              <w:rPr>
                <w:b/>
                <w:bCs/>
                <w:color w:val="00B050"/>
                <w:szCs w:val="28"/>
                <w:lang w:val="en-IN"/>
              </w:rPr>
              <w:t>Qtr</w:t>
            </w:r>
            <w:proofErr w:type="spellEnd"/>
            <w:r w:rsidRPr="00E22D23">
              <w:rPr>
                <w:rFonts w:ascii="Roboto" w:hAnsi="Roboto"/>
                <w:color w:val="00B050"/>
                <w:spacing w:val="3"/>
                <w:sz w:val="18"/>
                <w:szCs w:val="18"/>
              </w:rPr>
              <w:t xml:space="preserve"> </w:t>
            </w:r>
            <w:r w:rsidRPr="00E22D23">
              <w:rPr>
                <w:b/>
                <w:bCs/>
                <w:color w:val="00B050"/>
                <w:szCs w:val="28"/>
              </w:rPr>
              <w:t>(</w:t>
            </w:r>
            <w:proofErr w:type="gramStart"/>
            <w:r w:rsidRPr="00E22D23">
              <w:rPr>
                <w:b/>
                <w:bCs/>
                <w:color w:val="00B050"/>
                <w:szCs w:val="28"/>
              </w:rPr>
              <w:t>₹.</w:t>
            </w:r>
            <w:proofErr w:type="spellStart"/>
            <w:r w:rsidRPr="00E22D23">
              <w:rPr>
                <w:b/>
                <w:bCs/>
                <w:color w:val="00B050"/>
                <w:szCs w:val="28"/>
              </w:rPr>
              <w:t>Crs</w:t>
            </w:r>
            <w:proofErr w:type="spellEnd"/>
            <w:proofErr w:type="gramEnd"/>
            <w:r w:rsidRPr="00E22D23">
              <w:rPr>
                <w:b/>
                <w:bCs/>
                <w:color w:val="00B050"/>
                <w:szCs w:val="28"/>
              </w:rPr>
              <w:t>)</w:t>
            </w:r>
          </w:p>
        </w:tc>
        <w:tc>
          <w:tcPr>
            <w:tcW w:w="1507" w:type="dxa"/>
          </w:tcPr>
          <w:p w14:paraId="3420EB5A" w14:textId="77777777" w:rsidR="00093940" w:rsidRPr="00E22D23" w:rsidRDefault="00093940" w:rsidP="00313EB1">
            <w:pPr>
              <w:rPr>
                <w:b/>
                <w:bCs/>
                <w:color w:val="00B050"/>
                <w:sz w:val="44"/>
                <w:szCs w:val="44"/>
                <w:lang w:val="en-IN"/>
              </w:rPr>
            </w:pPr>
            <w:r w:rsidRPr="00E22D23">
              <w:rPr>
                <w:b/>
                <w:bCs/>
                <w:color w:val="00B050"/>
                <w:szCs w:val="28"/>
                <w:lang w:val="en-IN"/>
              </w:rPr>
              <w:t xml:space="preserve">Book Value </w:t>
            </w:r>
            <w:r w:rsidRPr="00E22D23">
              <w:rPr>
                <w:b/>
                <w:bCs/>
                <w:color w:val="00B050"/>
                <w:szCs w:val="28"/>
              </w:rPr>
              <w:t>(₹)</w:t>
            </w:r>
          </w:p>
        </w:tc>
      </w:tr>
      <w:tr w:rsidR="00093940" w14:paraId="2BA9ED97" w14:textId="77777777" w:rsidTr="00C9468D">
        <w:trPr>
          <w:trHeight w:val="1091"/>
        </w:trPr>
        <w:tc>
          <w:tcPr>
            <w:tcW w:w="2408" w:type="dxa"/>
          </w:tcPr>
          <w:p w14:paraId="69250499" w14:textId="77777777" w:rsidR="00093940" w:rsidRPr="00E22D23" w:rsidRDefault="00093940" w:rsidP="00313EB1">
            <w:pPr>
              <w:rPr>
                <w:b/>
                <w:bCs/>
                <w:color w:val="F73A7D" w:themeColor="accent6" w:themeTint="99"/>
                <w:szCs w:val="28"/>
                <w:lang w:val="en-IN"/>
              </w:rPr>
            </w:pPr>
            <w:r w:rsidRPr="00E22D23">
              <w:rPr>
                <w:b/>
                <w:bCs/>
                <w:color w:val="F73A7D" w:themeColor="accent6" w:themeTint="99"/>
                <w:szCs w:val="28"/>
                <w:lang w:val="en-IN"/>
              </w:rPr>
              <w:t>Dixon Ltd</w:t>
            </w:r>
          </w:p>
        </w:tc>
        <w:tc>
          <w:tcPr>
            <w:tcW w:w="1171" w:type="dxa"/>
          </w:tcPr>
          <w:p w14:paraId="4C2E6215" w14:textId="77777777" w:rsidR="00093940" w:rsidRPr="00E51A2B" w:rsidRDefault="00093940" w:rsidP="00313EB1">
            <w:pPr>
              <w:rPr>
                <w:b/>
                <w:bCs/>
                <w:color w:val="auto"/>
                <w:szCs w:val="28"/>
                <w:lang w:val="en-IN"/>
              </w:rPr>
            </w:pPr>
            <w:r w:rsidRPr="00E51A2B">
              <w:rPr>
                <w:b/>
                <w:bCs/>
                <w:color w:val="auto"/>
                <w:szCs w:val="28"/>
                <w:lang w:val="en-IN"/>
              </w:rPr>
              <w:t>4,860</w:t>
            </w:r>
          </w:p>
        </w:tc>
        <w:tc>
          <w:tcPr>
            <w:tcW w:w="1087" w:type="dxa"/>
          </w:tcPr>
          <w:p w14:paraId="2A75AD2D" w14:textId="77777777" w:rsidR="00093940" w:rsidRPr="00E51A2B" w:rsidRDefault="00093940" w:rsidP="00313EB1">
            <w:pPr>
              <w:rPr>
                <w:b/>
                <w:bCs/>
                <w:color w:val="auto"/>
                <w:szCs w:val="28"/>
                <w:lang w:val="en-IN"/>
              </w:rPr>
            </w:pPr>
            <w:r w:rsidRPr="00E51A2B">
              <w:rPr>
                <w:b/>
                <w:bCs/>
                <w:color w:val="auto"/>
                <w:szCs w:val="28"/>
                <w:lang w:val="en-IN"/>
              </w:rPr>
              <w:t>168.9</w:t>
            </w:r>
          </w:p>
        </w:tc>
        <w:tc>
          <w:tcPr>
            <w:tcW w:w="1360" w:type="dxa"/>
          </w:tcPr>
          <w:p w14:paraId="7F816040" w14:textId="77777777" w:rsidR="00093940" w:rsidRPr="00E51A2B" w:rsidRDefault="00093940" w:rsidP="00313EB1">
            <w:pPr>
              <w:rPr>
                <w:b/>
                <w:bCs/>
                <w:color w:val="auto"/>
                <w:szCs w:val="28"/>
                <w:lang w:val="en-IN"/>
              </w:rPr>
            </w:pPr>
            <w:r w:rsidRPr="00E51A2B">
              <w:rPr>
                <w:b/>
                <w:bCs/>
                <w:color w:val="auto"/>
                <w:szCs w:val="28"/>
                <w:lang w:val="en-IN"/>
              </w:rPr>
              <w:t>28,442</w:t>
            </w:r>
          </w:p>
        </w:tc>
        <w:tc>
          <w:tcPr>
            <w:tcW w:w="1192" w:type="dxa"/>
          </w:tcPr>
          <w:p w14:paraId="21566D57" w14:textId="77777777" w:rsidR="00093940" w:rsidRPr="00E51A2B" w:rsidRDefault="00093940" w:rsidP="00313EB1">
            <w:pPr>
              <w:rPr>
                <w:b/>
                <w:bCs/>
                <w:color w:val="auto"/>
                <w:szCs w:val="28"/>
                <w:lang w:val="en-IN"/>
              </w:rPr>
            </w:pPr>
            <w:r w:rsidRPr="00E51A2B">
              <w:rPr>
                <w:b/>
                <w:bCs/>
                <w:color w:val="auto"/>
                <w:szCs w:val="28"/>
                <w:lang w:val="en-IN"/>
              </w:rPr>
              <w:t>0.02</w:t>
            </w:r>
          </w:p>
        </w:tc>
        <w:tc>
          <w:tcPr>
            <w:tcW w:w="1172" w:type="dxa"/>
          </w:tcPr>
          <w:p w14:paraId="0BAD6046" w14:textId="77777777" w:rsidR="00093940" w:rsidRPr="00E51A2B" w:rsidRDefault="00093940" w:rsidP="00313EB1">
            <w:pPr>
              <w:rPr>
                <w:b/>
                <w:bCs/>
                <w:color w:val="auto"/>
                <w:szCs w:val="28"/>
                <w:lang w:val="en-IN"/>
              </w:rPr>
            </w:pPr>
            <w:r w:rsidRPr="00E51A2B">
              <w:rPr>
                <w:b/>
                <w:bCs/>
                <w:color w:val="auto"/>
                <w:szCs w:val="28"/>
                <w:lang w:val="en-IN"/>
              </w:rPr>
              <w:t>23</w:t>
            </w:r>
          </w:p>
        </w:tc>
        <w:tc>
          <w:tcPr>
            <w:tcW w:w="1172" w:type="dxa"/>
          </w:tcPr>
          <w:p w14:paraId="155323B7" w14:textId="77777777" w:rsidR="00093940" w:rsidRPr="00E51A2B" w:rsidRDefault="00093940" w:rsidP="00313EB1">
            <w:pPr>
              <w:rPr>
                <w:b/>
                <w:bCs/>
                <w:color w:val="auto"/>
                <w:szCs w:val="28"/>
                <w:lang w:val="en-IN"/>
              </w:rPr>
            </w:pPr>
            <w:r w:rsidRPr="00E51A2B">
              <w:rPr>
                <w:b/>
                <w:bCs/>
                <w:color w:val="auto"/>
                <w:szCs w:val="28"/>
                <w:lang w:val="en-IN"/>
              </w:rPr>
              <w:t>1,531</w:t>
            </w:r>
          </w:p>
        </w:tc>
        <w:tc>
          <w:tcPr>
            <w:tcW w:w="1507" w:type="dxa"/>
          </w:tcPr>
          <w:p w14:paraId="318DE57E" w14:textId="77777777" w:rsidR="00093940" w:rsidRPr="00E51A2B" w:rsidRDefault="00093940" w:rsidP="00313EB1">
            <w:pPr>
              <w:rPr>
                <w:b/>
                <w:bCs/>
                <w:color w:val="auto"/>
                <w:szCs w:val="28"/>
                <w:lang w:val="en-IN"/>
              </w:rPr>
            </w:pPr>
            <w:r w:rsidRPr="00E51A2B">
              <w:rPr>
                <w:b/>
                <w:bCs/>
                <w:color w:val="auto"/>
                <w:szCs w:val="28"/>
                <w:lang w:val="en-IN"/>
              </w:rPr>
              <w:t>120</w:t>
            </w:r>
          </w:p>
        </w:tc>
      </w:tr>
      <w:tr w:rsidR="00093940" w14:paraId="28C94B4D" w14:textId="77777777" w:rsidTr="00C9468D">
        <w:trPr>
          <w:trHeight w:val="1066"/>
        </w:trPr>
        <w:tc>
          <w:tcPr>
            <w:tcW w:w="2408" w:type="dxa"/>
          </w:tcPr>
          <w:p w14:paraId="310C7307" w14:textId="77777777" w:rsidR="00093940" w:rsidRPr="00E22D23" w:rsidRDefault="00093940" w:rsidP="00313EB1">
            <w:pPr>
              <w:rPr>
                <w:b/>
                <w:bCs/>
                <w:color w:val="F73A7D" w:themeColor="accent6" w:themeTint="99"/>
                <w:szCs w:val="28"/>
                <w:lang w:val="en-IN"/>
              </w:rPr>
            </w:pPr>
            <w:r w:rsidRPr="00E22D23">
              <w:rPr>
                <w:b/>
                <w:bCs/>
                <w:color w:val="F73A7D" w:themeColor="accent6" w:themeTint="99"/>
                <w:szCs w:val="28"/>
                <w:lang w:val="en-IN"/>
              </w:rPr>
              <w:t>Voltas Ltd</w:t>
            </w:r>
          </w:p>
        </w:tc>
        <w:tc>
          <w:tcPr>
            <w:tcW w:w="1171" w:type="dxa"/>
          </w:tcPr>
          <w:p w14:paraId="45A59DB9" w14:textId="77777777" w:rsidR="00093940" w:rsidRPr="00E51A2B" w:rsidRDefault="00093940" w:rsidP="00313EB1">
            <w:pPr>
              <w:rPr>
                <w:b/>
                <w:bCs/>
                <w:color w:val="auto"/>
                <w:szCs w:val="28"/>
                <w:lang w:val="en-IN"/>
              </w:rPr>
            </w:pPr>
            <w:r w:rsidRPr="00E51A2B">
              <w:rPr>
                <w:b/>
                <w:bCs/>
                <w:color w:val="auto"/>
                <w:szCs w:val="28"/>
                <w:lang w:val="en-IN"/>
              </w:rPr>
              <w:t>1,229</w:t>
            </w:r>
          </w:p>
        </w:tc>
        <w:tc>
          <w:tcPr>
            <w:tcW w:w="1087" w:type="dxa"/>
          </w:tcPr>
          <w:p w14:paraId="7DA0954D" w14:textId="77777777" w:rsidR="00093940" w:rsidRPr="00E51A2B" w:rsidRDefault="00093940" w:rsidP="00313EB1">
            <w:pPr>
              <w:rPr>
                <w:b/>
                <w:bCs/>
                <w:color w:val="auto"/>
                <w:szCs w:val="28"/>
                <w:lang w:val="en-IN"/>
              </w:rPr>
            </w:pPr>
            <w:r w:rsidRPr="00E51A2B">
              <w:rPr>
                <w:b/>
                <w:bCs/>
                <w:color w:val="auto"/>
                <w:szCs w:val="28"/>
                <w:lang w:val="en-IN"/>
              </w:rPr>
              <w:t>67.97</w:t>
            </w:r>
          </w:p>
        </w:tc>
        <w:tc>
          <w:tcPr>
            <w:tcW w:w="1360" w:type="dxa"/>
          </w:tcPr>
          <w:p w14:paraId="148C95AC" w14:textId="77777777" w:rsidR="00093940" w:rsidRPr="00E51A2B" w:rsidRDefault="00093940" w:rsidP="00313EB1">
            <w:pPr>
              <w:rPr>
                <w:b/>
                <w:bCs/>
                <w:color w:val="auto"/>
                <w:szCs w:val="28"/>
                <w:lang w:val="en-IN"/>
              </w:rPr>
            </w:pPr>
            <w:r w:rsidRPr="00E51A2B">
              <w:rPr>
                <w:b/>
                <w:bCs/>
                <w:color w:val="auto"/>
                <w:szCs w:val="28"/>
                <w:lang w:val="en-IN"/>
              </w:rPr>
              <w:t>40.236</w:t>
            </w:r>
          </w:p>
        </w:tc>
        <w:tc>
          <w:tcPr>
            <w:tcW w:w="1192" w:type="dxa"/>
          </w:tcPr>
          <w:p w14:paraId="7056B422" w14:textId="77777777" w:rsidR="00093940" w:rsidRPr="00E51A2B" w:rsidRDefault="00093940" w:rsidP="00313EB1">
            <w:pPr>
              <w:rPr>
                <w:b/>
                <w:bCs/>
                <w:color w:val="auto"/>
                <w:szCs w:val="28"/>
                <w:lang w:val="en-IN"/>
              </w:rPr>
            </w:pPr>
            <w:r w:rsidRPr="00E51A2B">
              <w:rPr>
                <w:b/>
                <w:bCs/>
                <w:color w:val="auto"/>
                <w:szCs w:val="28"/>
                <w:lang w:val="en-IN"/>
              </w:rPr>
              <w:t>0.41</w:t>
            </w:r>
          </w:p>
        </w:tc>
        <w:tc>
          <w:tcPr>
            <w:tcW w:w="1172" w:type="dxa"/>
          </w:tcPr>
          <w:p w14:paraId="49497596" w14:textId="77777777" w:rsidR="00093940" w:rsidRPr="00E51A2B" w:rsidRDefault="00093940" w:rsidP="00313EB1">
            <w:pPr>
              <w:rPr>
                <w:b/>
                <w:bCs/>
                <w:color w:val="auto"/>
                <w:szCs w:val="28"/>
                <w:lang w:val="en-IN"/>
              </w:rPr>
            </w:pPr>
            <w:r w:rsidRPr="00E51A2B">
              <w:rPr>
                <w:b/>
                <w:bCs/>
                <w:color w:val="auto"/>
                <w:szCs w:val="28"/>
                <w:lang w:val="en-IN"/>
              </w:rPr>
              <w:t>135</w:t>
            </w:r>
          </w:p>
        </w:tc>
        <w:tc>
          <w:tcPr>
            <w:tcW w:w="1172" w:type="dxa"/>
          </w:tcPr>
          <w:p w14:paraId="2230D170" w14:textId="77777777" w:rsidR="00093940" w:rsidRPr="00E51A2B" w:rsidRDefault="00093940" w:rsidP="00313EB1">
            <w:pPr>
              <w:rPr>
                <w:b/>
                <w:bCs/>
                <w:color w:val="auto"/>
                <w:szCs w:val="28"/>
                <w:lang w:val="en-IN"/>
              </w:rPr>
            </w:pPr>
            <w:r w:rsidRPr="00E51A2B">
              <w:rPr>
                <w:b/>
                <w:bCs/>
                <w:color w:val="auto"/>
                <w:szCs w:val="28"/>
                <w:lang w:val="en-IN"/>
              </w:rPr>
              <w:t>1,437</w:t>
            </w:r>
          </w:p>
        </w:tc>
        <w:tc>
          <w:tcPr>
            <w:tcW w:w="1507" w:type="dxa"/>
          </w:tcPr>
          <w:p w14:paraId="45DF7647" w14:textId="77777777" w:rsidR="00093940" w:rsidRPr="00E51A2B" w:rsidRDefault="00093940" w:rsidP="00313EB1">
            <w:pPr>
              <w:rPr>
                <w:b/>
                <w:bCs/>
                <w:color w:val="auto"/>
                <w:szCs w:val="28"/>
                <w:lang w:val="en-IN"/>
              </w:rPr>
            </w:pPr>
            <w:r w:rsidRPr="00E51A2B">
              <w:rPr>
                <w:b/>
                <w:bCs/>
                <w:color w:val="auto"/>
                <w:szCs w:val="28"/>
                <w:lang w:val="en-IN"/>
              </w:rPr>
              <w:t>151</w:t>
            </w:r>
          </w:p>
        </w:tc>
      </w:tr>
      <w:tr w:rsidR="00093940" w14:paraId="0DAADAF2" w14:textId="77777777" w:rsidTr="00C9468D">
        <w:trPr>
          <w:trHeight w:val="1066"/>
        </w:trPr>
        <w:tc>
          <w:tcPr>
            <w:tcW w:w="2408" w:type="dxa"/>
          </w:tcPr>
          <w:p w14:paraId="4D5A83B7" w14:textId="77777777" w:rsidR="00093940" w:rsidRPr="00E22D23" w:rsidRDefault="00093940" w:rsidP="00313EB1">
            <w:pPr>
              <w:rPr>
                <w:b/>
                <w:bCs/>
                <w:color w:val="F73A7D" w:themeColor="accent6" w:themeTint="99"/>
                <w:szCs w:val="28"/>
                <w:lang w:val="en-IN"/>
              </w:rPr>
            </w:pPr>
            <w:r w:rsidRPr="00E22D23">
              <w:rPr>
                <w:b/>
                <w:bCs/>
                <w:color w:val="F73A7D" w:themeColor="accent6" w:themeTint="99"/>
                <w:szCs w:val="28"/>
                <w:lang w:val="en-IN"/>
              </w:rPr>
              <w:t>Honeywell Automation</w:t>
            </w:r>
          </w:p>
          <w:p w14:paraId="247BECE8" w14:textId="77777777" w:rsidR="00093940" w:rsidRPr="00E22D23" w:rsidRDefault="00093940" w:rsidP="00313EB1">
            <w:pPr>
              <w:rPr>
                <w:b/>
                <w:bCs/>
                <w:color w:val="F73A7D" w:themeColor="accent6" w:themeTint="99"/>
                <w:szCs w:val="28"/>
                <w:lang w:val="en-IN"/>
              </w:rPr>
            </w:pPr>
            <w:r w:rsidRPr="00E22D23">
              <w:rPr>
                <w:b/>
                <w:bCs/>
                <w:color w:val="F73A7D" w:themeColor="accent6" w:themeTint="99"/>
                <w:szCs w:val="28"/>
                <w:lang w:val="en-IN"/>
              </w:rPr>
              <w:t>Ltd</w:t>
            </w:r>
          </w:p>
        </w:tc>
        <w:tc>
          <w:tcPr>
            <w:tcW w:w="1171" w:type="dxa"/>
          </w:tcPr>
          <w:p w14:paraId="413C4990" w14:textId="77777777" w:rsidR="00093940" w:rsidRPr="00E51A2B" w:rsidRDefault="00093940" w:rsidP="00313EB1">
            <w:pPr>
              <w:rPr>
                <w:b/>
                <w:bCs/>
                <w:color w:val="auto"/>
                <w:szCs w:val="28"/>
                <w:lang w:val="en-IN"/>
              </w:rPr>
            </w:pPr>
            <w:r w:rsidRPr="00E51A2B">
              <w:rPr>
                <w:b/>
                <w:bCs/>
                <w:color w:val="auto"/>
                <w:szCs w:val="28"/>
                <w:lang w:val="en-IN"/>
              </w:rPr>
              <w:t>45,900</w:t>
            </w:r>
          </w:p>
        </w:tc>
        <w:tc>
          <w:tcPr>
            <w:tcW w:w="1087" w:type="dxa"/>
          </w:tcPr>
          <w:p w14:paraId="40DEE584" w14:textId="77777777" w:rsidR="00093940" w:rsidRPr="00E51A2B" w:rsidRDefault="00093940" w:rsidP="00313EB1">
            <w:pPr>
              <w:rPr>
                <w:b/>
                <w:bCs/>
                <w:color w:val="auto"/>
                <w:szCs w:val="28"/>
                <w:lang w:val="en-IN"/>
              </w:rPr>
            </w:pPr>
            <w:r w:rsidRPr="00E51A2B">
              <w:rPr>
                <w:b/>
                <w:bCs/>
                <w:color w:val="auto"/>
                <w:szCs w:val="28"/>
                <w:lang w:val="en-IN"/>
              </w:rPr>
              <w:t>87.17</w:t>
            </w:r>
          </w:p>
        </w:tc>
        <w:tc>
          <w:tcPr>
            <w:tcW w:w="1360" w:type="dxa"/>
          </w:tcPr>
          <w:p w14:paraId="4217C861" w14:textId="77777777" w:rsidR="00093940" w:rsidRPr="00E51A2B" w:rsidRDefault="00093940" w:rsidP="00313EB1">
            <w:pPr>
              <w:rPr>
                <w:b/>
                <w:bCs/>
                <w:color w:val="auto"/>
                <w:szCs w:val="28"/>
                <w:lang w:val="en-IN"/>
              </w:rPr>
            </w:pPr>
            <w:r w:rsidRPr="00E51A2B">
              <w:rPr>
                <w:b/>
                <w:bCs/>
                <w:color w:val="auto"/>
                <w:szCs w:val="28"/>
                <w:lang w:val="en-IN"/>
              </w:rPr>
              <w:t>39,531</w:t>
            </w:r>
          </w:p>
        </w:tc>
        <w:tc>
          <w:tcPr>
            <w:tcW w:w="1192" w:type="dxa"/>
          </w:tcPr>
          <w:p w14:paraId="256EF965" w14:textId="77777777" w:rsidR="00093940" w:rsidRPr="00E51A2B" w:rsidRDefault="00093940" w:rsidP="00313EB1">
            <w:pPr>
              <w:rPr>
                <w:b/>
                <w:bCs/>
                <w:color w:val="auto"/>
                <w:szCs w:val="28"/>
                <w:lang w:val="en-IN"/>
              </w:rPr>
            </w:pPr>
            <w:r w:rsidRPr="00E51A2B">
              <w:rPr>
                <w:b/>
                <w:bCs/>
                <w:color w:val="auto"/>
                <w:szCs w:val="28"/>
                <w:lang w:val="en-IN"/>
              </w:rPr>
              <w:t>0.19</w:t>
            </w:r>
          </w:p>
        </w:tc>
        <w:tc>
          <w:tcPr>
            <w:tcW w:w="1172" w:type="dxa"/>
          </w:tcPr>
          <w:p w14:paraId="2D626E76" w14:textId="77777777" w:rsidR="00093940" w:rsidRPr="00E51A2B" w:rsidRDefault="00093940" w:rsidP="00313EB1">
            <w:pPr>
              <w:rPr>
                <w:b/>
                <w:bCs/>
                <w:color w:val="auto"/>
                <w:szCs w:val="28"/>
                <w:lang w:val="en-IN"/>
              </w:rPr>
            </w:pPr>
            <w:r w:rsidRPr="00E51A2B">
              <w:rPr>
                <w:b/>
                <w:bCs/>
                <w:color w:val="auto"/>
                <w:szCs w:val="28"/>
                <w:lang w:val="en-IN"/>
              </w:rPr>
              <w:t>92</w:t>
            </w:r>
          </w:p>
        </w:tc>
        <w:tc>
          <w:tcPr>
            <w:tcW w:w="1172" w:type="dxa"/>
          </w:tcPr>
          <w:p w14:paraId="34346562" w14:textId="77777777" w:rsidR="00093940" w:rsidRPr="00E51A2B" w:rsidRDefault="00093940" w:rsidP="00313EB1">
            <w:pPr>
              <w:rPr>
                <w:b/>
                <w:bCs/>
                <w:color w:val="auto"/>
                <w:szCs w:val="28"/>
                <w:lang w:val="en-IN"/>
              </w:rPr>
            </w:pPr>
            <w:r w:rsidRPr="00E51A2B">
              <w:rPr>
                <w:b/>
                <w:bCs/>
                <w:color w:val="auto"/>
                <w:szCs w:val="28"/>
                <w:lang w:val="en-IN"/>
              </w:rPr>
              <w:t>683</w:t>
            </w:r>
          </w:p>
        </w:tc>
        <w:tc>
          <w:tcPr>
            <w:tcW w:w="1507" w:type="dxa"/>
          </w:tcPr>
          <w:p w14:paraId="59222323" w14:textId="77777777" w:rsidR="00093940" w:rsidRPr="00E51A2B" w:rsidRDefault="00093940" w:rsidP="00313EB1">
            <w:pPr>
              <w:rPr>
                <w:b/>
                <w:bCs/>
                <w:color w:val="auto"/>
                <w:szCs w:val="28"/>
                <w:lang w:val="en-IN"/>
              </w:rPr>
            </w:pPr>
            <w:r w:rsidRPr="00E51A2B">
              <w:rPr>
                <w:b/>
                <w:bCs/>
                <w:color w:val="auto"/>
                <w:szCs w:val="28"/>
                <w:lang w:val="en-IN"/>
              </w:rPr>
              <w:t>2,917</w:t>
            </w:r>
          </w:p>
        </w:tc>
      </w:tr>
      <w:tr w:rsidR="00093940" w14:paraId="5948DC93" w14:textId="77777777" w:rsidTr="00C9468D">
        <w:trPr>
          <w:trHeight w:val="1091"/>
        </w:trPr>
        <w:tc>
          <w:tcPr>
            <w:tcW w:w="2408" w:type="dxa"/>
          </w:tcPr>
          <w:p w14:paraId="6E9E3899" w14:textId="77777777" w:rsidR="00093940" w:rsidRPr="00E22D23" w:rsidRDefault="00093940" w:rsidP="00313EB1">
            <w:pPr>
              <w:rPr>
                <w:b/>
                <w:bCs/>
                <w:color w:val="F73A7D" w:themeColor="accent6" w:themeTint="99"/>
                <w:szCs w:val="28"/>
                <w:lang w:val="en-IN"/>
              </w:rPr>
            </w:pPr>
            <w:r w:rsidRPr="00E22D23">
              <w:rPr>
                <w:b/>
                <w:bCs/>
                <w:color w:val="F73A7D" w:themeColor="accent6" w:themeTint="99"/>
                <w:szCs w:val="28"/>
                <w:lang w:val="en-IN"/>
              </w:rPr>
              <w:t>Bajaj Electronics</w:t>
            </w:r>
          </w:p>
          <w:p w14:paraId="46EE38BF" w14:textId="77777777" w:rsidR="00093940" w:rsidRPr="00E22D23" w:rsidRDefault="00093940" w:rsidP="00313EB1">
            <w:pPr>
              <w:rPr>
                <w:b/>
                <w:bCs/>
                <w:color w:val="F73A7D" w:themeColor="accent6" w:themeTint="99"/>
                <w:szCs w:val="28"/>
                <w:lang w:val="en-IN"/>
              </w:rPr>
            </w:pPr>
            <w:r w:rsidRPr="00E22D23">
              <w:rPr>
                <w:b/>
                <w:bCs/>
                <w:color w:val="F73A7D" w:themeColor="accent6" w:themeTint="99"/>
                <w:szCs w:val="28"/>
                <w:lang w:val="en-IN"/>
              </w:rPr>
              <w:t>Ltd</w:t>
            </w:r>
          </w:p>
        </w:tc>
        <w:tc>
          <w:tcPr>
            <w:tcW w:w="1171" w:type="dxa"/>
          </w:tcPr>
          <w:p w14:paraId="3C03D845" w14:textId="77777777" w:rsidR="00093940" w:rsidRPr="00E51A2B" w:rsidRDefault="00093940" w:rsidP="00313EB1">
            <w:pPr>
              <w:rPr>
                <w:b/>
                <w:bCs/>
                <w:color w:val="auto"/>
                <w:szCs w:val="28"/>
                <w:lang w:val="en-IN"/>
              </w:rPr>
            </w:pPr>
            <w:r w:rsidRPr="00E51A2B">
              <w:rPr>
                <w:b/>
                <w:bCs/>
                <w:color w:val="auto"/>
                <w:szCs w:val="28"/>
                <w:lang w:val="en-IN"/>
              </w:rPr>
              <w:t>1,321</w:t>
            </w:r>
          </w:p>
        </w:tc>
        <w:tc>
          <w:tcPr>
            <w:tcW w:w="1087" w:type="dxa"/>
          </w:tcPr>
          <w:p w14:paraId="7A8CA395" w14:textId="77777777" w:rsidR="00093940" w:rsidRPr="00E51A2B" w:rsidRDefault="00093940" w:rsidP="00313EB1">
            <w:pPr>
              <w:rPr>
                <w:b/>
                <w:bCs/>
                <w:color w:val="auto"/>
                <w:szCs w:val="28"/>
                <w:lang w:val="en-IN"/>
              </w:rPr>
            </w:pPr>
            <w:r w:rsidRPr="00E51A2B">
              <w:rPr>
                <w:b/>
                <w:bCs/>
                <w:color w:val="auto"/>
                <w:szCs w:val="28"/>
                <w:lang w:val="en-IN"/>
              </w:rPr>
              <w:t>72.57</w:t>
            </w:r>
          </w:p>
        </w:tc>
        <w:tc>
          <w:tcPr>
            <w:tcW w:w="1360" w:type="dxa"/>
          </w:tcPr>
          <w:p w14:paraId="006C8724" w14:textId="77777777" w:rsidR="00093940" w:rsidRPr="00E51A2B" w:rsidRDefault="00093940" w:rsidP="00313EB1">
            <w:pPr>
              <w:rPr>
                <w:b/>
                <w:bCs/>
                <w:color w:val="auto"/>
                <w:szCs w:val="28"/>
                <w:lang w:val="en-IN"/>
              </w:rPr>
            </w:pPr>
            <w:r w:rsidRPr="00E51A2B">
              <w:rPr>
                <w:b/>
                <w:bCs/>
                <w:color w:val="auto"/>
                <w:szCs w:val="28"/>
                <w:lang w:val="en-IN"/>
              </w:rPr>
              <w:t>14,996</w:t>
            </w:r>
          </w:p>
        </w:tc>
        <w:tc>
          <w:tcPr>
            <w:tcW w:w="1192" w:type="dxa"/>
          </w:tcPr>
          <w:p w14:paraId="5E8914DE" w14:textId="77777777" w:rsidR="00093940" w:rsidRPr="00E51A2B" w:rsidRDefault="00093940" w:rsidP="00313EB1">
            <w:pPr>
              <w:rPr>
                <w:b/>
                <w:bCs/>
                <w:color w:val="auto"/>
                <w:szCs w:val="28"/>
                <w:lang w:val="en-IN"/>
              </w:rPr>
            </w:pPr>
            <w:r w:rsidRPr="00E51A2B">
              <w:rPr>
                <w:b/>
                <w:bCs/>
                <w:color w:val="auto"/>
                <w:szCs w:val="28"/>
                <w:lang w:val="en-IN"/>
              </w:rPr>
              <w:t>0</w:t>
            </w:r>
          </w:p>
        </w:tc>
        <w:tc>
          <w:tcPr>
            <w:tcW w:w="1172" w:type="dxa"/>
          </w:tcPr>
          <w:p w14:paraId="4BF2699B" w14:textId="77777777" w:rsidR="00093940" w:rsidRPr="00E51A2B" w:rsidRDefault="00093940" w:rsidP="00313EB1">
            <w:pPr>
              <w:rPr>
                <w:b/>
                <w:bCs/>
                <w:color w:val="auto"/>
                <w:szCs w:val="28"/>
                <w:lang w:val="en-IN"/>
              </w:rPr>
            </w:pPr>
            <w:r w:rsidRPr="00E51A2B">
              <w:rPr>
                <w:b/>
                <w:bCs/>
                <w:color w:val="auto"/>
                <w:szCs w:val="28"/>
                <w:lang w:val="en-IN"/>
              </w:rPr>
              <w:t>-6</w:t>
            </w:r>
          </w:p>
        </w:tc>
        <w:tc>
          <w:tcPr>
            <w:tcW w:w="1172" w:type="dxa"/>
          </w:tcPr>
          <w:p w14:paraId="2DCA4643" w14:textId="77777777" w:rsidR="00093940" w:rsidRPr="00E51A2B" w:rsidRDefault="00093940" w:rsidP="00313EB1">
            <w:pPr>
              <w:rPr>
                <w:b/>
                <w:bCs/>
                <w:color w:val="auto"/>
                <w:szCs w:val="28"/>
                <w:lang w:val="en-IN"/>
              </w:rPr>
            </w:pPr>
            <w:r w:rsidRPr="00E51A2B">
              <w:rPr>
                <w:b/>
                <w:bCs/>
                <w:color w:val="auto"/>
                <w:szCs w:val="28"/>
                <w:lang w:val="en-IN"/>
              </w:rPr>
              <w:t>842</w:t>
            </w:r>
          </w:p>
        </w:tc>
        <w:tc>
          <w:tcPr>
            <w:tcW w:w="1507" w:type="dxa"/>
          </w:tcPr>
          <w:p w14:paraId="43F641D8" w14:textId="77777777" w:rsidR="00093940" w:rsidRPr="00E51A2B" w:rsidRDefault="00093940" w:rsidP="00313EB1">
            <w:pPr>
              <w:rPr>
                <w:b/>
                <w:bCs/>
                <w:color w:val="auto"/>
                <w:szCs w:val="28"/>
                <w:lang w:val="en-IN"/>
              </w:rPr>
            </w:pPr>
            <w:r w:rsidRPr="00E51A2B">
              <w:rPr>
                <w:b/>
                <w:bCs/>
                <w:color w:val="auto"/>
                <w:szCs w:val="28"/>
                <w:lang w:val="en-IN"/>
              </w:rPr>
              <w:t>140</w:t>
            </w:r>
          </w:p>
        </w:tc>
      </w:tr>
    </w:tbl>
    <w:p w14:paraId="5B42DCD3" w14:textId="77777777" w:rsidR="00093940" w:rsidRDefault="00093940" w:rsidP="00093940">
      <w:pPr>
        <w:rPr>
          <w:b/>
          <w:bCs/>
          <w:color w:val="F73A7D" w:themeColor="accent6" w:themeTint="99"/>
          <w:sz w:val="44"/>
          <w:szCs w:val="44"/>
          <w:lang w:val="en-IN"/>
        </w:rPr>
      </w:pPr>
    </w:p>
    <w:p w14:paraId="0FAF27FD" w14:textId="77777777" w:rsidR="0076238E" w:rsidRDefault="0076238E" w:rsidP="00093940">
      <w:pPr>
        <w:rPr>
          <w:b/>
          <w:bCs/>
          <w:color w:val="F73A7D" w:themeColor="accent6" w:themeTint="99"/>
          <w:sz w:val="44"/>
          <w:szCs w:val="44"/>
          <w:lang w:val="en-IN"/>
        </w:rPr>
      </w:pPr>
    </w:p>
    <w:p w14:paraId="616CD8D4" w14:textId="77777777" w:rsidR="00C9283A" w:rsidRDefault="00C9283A" w:rsidP="00093940">
      <w:pPr>
        <w:rPr>
          <w:b/>
          <w:bCs/>
          <w:color w:val="F73A7D" w:themeColor="accent6" w:themeTint="99"/>
          <w:sz w:val="44"/>
          <w:szCs w:val="44"/>
          <w:lang w:val="en-IN"/>
        </w:rPr>
      </w:pPr>
    </w:p>
    <w:p w14:paraId="2F1E7A4C" w14:textId="5C451614" w:rsidR="00093940" w:rsidRPr="00E22D23" w:rsidRDefault="00093940" w:rsidP="00093940">
      <w:pPr>
        <w:rPr>
          <w:b/>
          <w:bCs/>
          <w:color w:val="F73A7D" w:themeColor="accent6" w:themeTint="99"/>
          <w:sz w:val="44"/>
          <w:szCs w:val="44"/>
          <w:lang w:val="en-IN"/>
        </w:rPr>
      </w:pPr>
      <w:r w:rsidRPr="00E22D23">
        <w:rPr>
          <w:b/>
          <w:bCs/>
          <w:color w:val="F73A7D" w:themeColor="accent6" w:themeTint="99"/>
          <w:sz w:val="44"/>
          <w:szCs w:val="44"/>
          <w:lang w:val="en-IN"/>
        </w:rPr>
        <w:t>Financial Ratios:</w:t>
      </w:r>
    </w:p>
    <w:p w14:paraId="3F4681D0" w14:textId="77777777" w:rsidR="00093940" w:rsidRDefault="00093940" w:rsidP="00093940">
      <w:pPr>
        <w:rPr>
          <w:b/>
          <w:bCs/>
          <w:color w:val="auto"/>
          <w:sz w:val="44"/>
          <w:szCs w:val="44"/>
          <w:lang w:val="en-IN"/>
        </w:rPr>
      </w:pPr>
    </w:p>
    <w:tbl>
      <w:tblPr>
        <w:tblW w:w="4802" w:type="pct"/>
        <w:tblBorders>
          <w:top w:val="single" w:sz="6" w:space="0" w:color="D1D1D1"/>
        </w:tblBorders>
        <w:shd w:val="clear" w:color="auto" w:fill="FFFFFF"/>
        <w:tblCellMar>
          <w:left w:w="0" w:type="dxa"/>
          <w:right w:w="0" w:type="dxa"/>
        </w:tblCellMar>
        <w:tblLook w:val="04A0" w:firstRow="1" w:lastRow="0" w:firstColumn="1" w:lastColumn="0" w:noHBand="0" w:noVBand="1"/>
      </w:tblPr>
      <w:tblGrid>
        <w:gridCol w:w="3754"/>
        <w:gridCol w:w="1246"/>
        <w:gridCol w:w="1306"/>
        <w:gridCol w:w="1306"/>
        <w:gridCol w:w="1306"/>
        <w:gridCol w:w="1306"/>
        <w:gridCol w:w="427"/>
      </w:tblGrid>
      <w:tr w:rsidR="00093940" w:rsidRPr="008007CC" w14:paraId="4CF7633A" w14:textId="77777777" w:rsidTr="00DF461C">
        <w:trPr>
          <w:trHeight w:val="480"/>
        </w:trPr>
        <w:tc>
          <w:tcPr>
            <w:tcW w:w="3754" w:type="dxa"/>
            <w:tcBorders>
              <w:top w:val="nil"/>
              <w:left w:val="nil"/>
              <w:bottom w:val="single" w:sz="6" w:space="0" w:color="E0E0E0"/>
              <w:right w:val="nil"/>
            </w:tcBorders>
            <w:shd w:val="clear" w:color="auto" w:fill="F6F8FB"/>
            <w:tcMar>
              <w:top w:w="180" w:type="dxa"/>
              <w:left w:w="105" w:type="dxa"/>
              <w:bottom w:w="180" w:type="dxa"/>
              <w:right w:w="105" w:type="dxa"/>
            </w:tcMar>
            <w:hideMark/>
          </w:tcPr>
          <w:p w14:paraId="0EEED7FD" w14:textId="77777777" w:rsidR="00093940" w:rsidRPr="008007CC" w:rsidRDefault="00093940" w:rsidP="00313EB1">
            <w:pPr>
              <w:spacing w:line="240" w:lineRule="auto"/>
              <w:rPr>
                <w:rFonts w:ascii="Arial" w:eastAsia="Times New Roman" w:hAnsi="Arial" w:cs="Arial"/>
                <w:b/>
                <w:bCs/>
                <w:caps/>
                <w:color w:val="333333"/>
                <w:sz w:val="21"/>
                <w:szCs w:val="21"/>
                <w:lang w:val="en-IN" w:eastAsia="en-IN"/>
              </w:rPr>
            </w:pPr>
            <w:r w:rsidRPr="008007CC">
              <w:rPr>
                <w:rFonts w:ascii="Arial" w:eastAsia="Times New Roman" w:hAnsi="Arial" w:cs="Arial"/>
                <w:b/>
                <w:bCs/>
                <w:caps/>
                <w:color w:val="858A8F" w:themeColor="text1" w:themeTint="80"/>
                <w:sz w:val="21"/>
                <w:szCs w:val="21"/>
                <w:lang w:val="en-IN" w:eastAsia="en-IN"/>
              </w:rPr>
              <w:t>KEY FINANCIAL RATIOS OF DIXON TECHNOLOGIES </w:t>
            </w:r>
            <w:r w:rsidRPr="008007CC">
              <w:rPr>
                <w:rFonts w:ascii="Arial" w:eastAsia="Times New Roman" w:hAnsi="Arial" w:cs="Arial"/>
                <w:b/>
                <w:bCs/>
                <w:color w:val="858A8F" w:themeColor="text1" w:themeTint="80"/>
                <w:sz w:val="21"/>
                <w:szCs w:val="21"/>
                <w:bdr w:val="none" w:sz="0" w:space="0" w:color="auto" w:frame="1"/>
                <w:lang w:val="en-IN" w:eastAsia="en-IN"/>
              </w:rPr>
              <w:t>(in Rs. Cr.)</w:t>
            </w:r>
          </w:p>
        </w:tc>
        <w:tc>
          <w:tcPr>
            <w:tcW w:w="0" w:type="auto"/>
            <w:tcBorders>
              <w:top w:val="nil"/>
              <w:left w:val="nil"/>
              <w:bottom w:val="single" w:sz="6" w:space="0" w:color="E0E0E0"/>
              <w:right w:val="nil"/>
            </w:tcBorders>
            <w:shd w:val="clear" w:color="auto" w:fill="F6F8FB"/>
            <w:tcMar>
              <w:top w:w="180" w:type="dxa"/>
              <w:left w:w="105" w:type="dxa"/>
              <w:bottom w:w="180" w:type="dxa"/>
              <w:right w:w="105" w:type="dxa"/>
            </w:tcMar>
            <w:hideMark/>
          </w:tcPr>
          <w:p w14:paraId="7BE0CD10" w14:textId="77777777" w:rsidR="00093940" w:rsidRPr="008007CC" w:rsidRDefault="00093940" w:rsidP="00313EB1">
            <w:pPr>
              <w:spacing w:line="240" w:lineRule="auto"/>
              <w:jc w:val="right"/>
              <w:rPr>
                <w:rFonts w:ascii="Arial" w:eastAsia="Times New Roman" w:hAnsi="Arial" w:cs="Arial"/>
                <w:b/>
                <w:bCs/>
                <w:caps/>
                <w:color w:val="333333"/>
                <w:sz w:val="21"/>
                <w:szCs w:val="21"/>
                <w:lang w:val="en-IN" w:eastAsia="en-IN"/>
              </w:rPr>
            </w:pPr>
            <w:r w:rsidRPr="008007CC">
              <w:rPr>
                <w:rFonts w:ascii="Arial" w:eastAsia="Times New Roman" w:hAnsi="Arial" w:cs="Arial"/>
                <w:b/>
                <w:bCs/>
                <w:caps/>
                <w:color w:val="333333"/>
                <w:sz w:val="21"/>
                <w:szCs w:val="21"/>
                <w:lang w:val="en-IN" w:eastAsia="en-IN"/>
              </w:rPr>
              <w:t>MAR 21</w:t>
            </w:r>
          </w:p>
        </w:tc>
        <w:tc>
          <w:tcPr>
            <w:tcW w:w="0" w:type="auto"/>
            <w:tcBorders>
              <w:top w:val="nil"/>
              <w:left w:val="nil"/>
              <w:bottom w:val="single" w:sz="6" w:space="0" w:color="E0E0E0"/>
              <w:right w:val="nil"/>
            </w:tcBorders>
            <w:shd w:val="clear" w:color="auto" w:fill="F6F8FB"/>
            <w:tcMar>
              <w:top w:w="180" w:type="dxa"/>
              <w:left w:w="105" w:type="dxa"/>
              <w:bottom w:w="180" w:type="dxa"/>
              <w:right w:w="105" w:type="dxa"/>
            </w:tcMar>
            <w:hideMark/>
          </w:tcPr>
          <w:p w14:paraId="7A27DBF1" w14:textId="77777777" w:rsidR="00093940" w:rsidRPr="008007CC" w:rsidRDefault="00093940" w:rsidP="00313EB1">
            <w:pPr>
              <w:spacing w:line="240" w:lineRule="auto"/>
              <w:jc w:val="right"/>
              <w:rPr>
                <w:rFonts w:ascii="Arial" w:eastAsia="Times New Roman" w:hAnsi="Arial" w:cs="Arial"/>
                <w:b/>
                <w:bCs/>
                <w:caps/>
                <w:color w:val="333333"/>
                <w:sz w:val="21"/>
                <w:szCs w:val="21"/>
                <w:lang w:val="en-IN" w:eastAsia="en-IN"/>
              </w:rPr>
            </w:pPr>
            <w:r w:rsidRPr="008007CC">
              <w:rPr>
                <w:rFonts w:ascii="Arial" w:eastAsia="Times New Roman" w:hAnsi="Arial" w:cs="Arial"/>
                <w:b/>
                <w:bCs/>
                <w:caps/>
                <w:color w:val="333333"/>
                <w:sz w:val="21"/>
                <w:szCs w:val="21"/>
                <w:lang w:val="en-IN" w:eastAsia="en-IN"/>
              </w:rPr>
              <w:t>MAR 20</w:t>
            </w:r>
          </w:p>
        </w:tc>
        <w:tc>
          <w:tcPr>
            <w:tcW w:w="0" w:type="auto"/>
            <w:tcBorders>
              <w:top w:val="nil"/>
              <w:left w:val="nil"/>
              <w:bottom w:val="single" w:sz="6" w:space="0" w:color="E0E0E0"/>
              <w:right w:val="nil"/>
            </w:tcBorders>
            <w:shd w:val="clear" w:color="auto" w:fill="F6F8FB"/>
            <w:tcMar>
              <w:top w:w="180" w:type="dxa"/>
              <w:left w:w="105" w:type="dxa"/>
              <w:bottom w:w="180" w:type="dxa"/>
              <w:right w:w="105" w:type="dxa"/>
            </w:tcMar>
            <w:hideMark/>
          </w:tcPr>
          <w:p w14:paraId="662D9393" w14:textId="77777777" w:rsidR="00093940" w:rsidRPr="008007CC" w:rsidRDefault="00093940" w:rsidP="00313EB1">
            <w:pPr>
              <w:spacing w:line="240" w:lineRule="auto"/>
              <w:jc w:val="right"/>
              <w:rPr>
                <w:rFonts w:ascii="Arial" w:eastAsia="Times New Roman" w:hAnsi="Arial" w:cs="Arial"/>
                <w:b/>
                <w:bCs/>
                <w:caps/>
                <w:color w:val="333333"/>
                <w:sz w:val="21"/>
                <w:szCs w:val="21"/>
                <w:lang w:val="en-IN" w:eastAsia="en-IN"/>
              </w:rPr>
            </w:pPr>
            <w:r w:rsidRPr="008007CC">
              <w:rPr>
                <w:rFonts w:ascii="Arial" w:eastAsia="Times New Roman" w:hAnsi="Arial" w:cs="Arial"/>
                <w:b/>
                <w:bCs/>
                <w:caps/>
                <w:color w:val="333333"/>
                <w:sz w:val="21"/>
                <w:szCs w:val="21"/>
                <w:lang w:val="en-IN" w:eastAsia="en-IN"/>
              </w:rPr>
              <w:t>MAR 19</w:t>
            </w:r>
          </w:p>
        </w:tc>
        <w:tc>
          <w:tcPr>
            <w:tcW w:w="0" w:type="auto"/>
            <w:tcBorders>
              <w:top w:val="nil"/>
              <w:left w:val="nil"/>
              <w:bottom w:val="single" w:sz="6" w:space="0" w:color="E0E0E0"/>
              <w:right w:val="nil"/>
            </w:tcBorders>
            <w:shd w:val="clear" w:color="auto" w:fill="F6F8FB"/>
            <w:tcMar>
              <w:top w:w="180" w:type="dxa"/>
              <w:left w:w="105" w:type="dxa"/>
              <w:bottom w:w="180" w:type="dxa"/>
              <w:right w:w="105" w:type="dxa"/>
            </w:tcMar>
            <w:hideMark/>
          </w:tcPr>
          <w:p w14:paraId="7D83654F" w14:textId="77777777" w:rsidR="00093940" w:rsidRPr="008007CC" w:rsidRDefault="00093940" w:rsidP="00313EB1">
            <w:pPr>
              <w:spacing w:line="240" w:lineRule="auto"/>
              <w:jc w:val="right"/>
              <w:rPr>
                <w:rFonts w:ascii="Arial" w:eastAsia="Times New Roman" w:hAnsi="Arial" w:cs="Arial"/>
                <w:b/>
                <w:bCs/>
                <w:caps/>
                <w:color w:val="333333"/>
                <w:sz w:val="21"/>
                <w:szCs w:val="21"/>
                <w:lang w:val="en-IN" w:eastAsia="en-IN"/>
              </w:rPr>
            </w:pPr>
            <w:r w:rsidRPr="008007CC">
              <w:rPr>
                <w:rFonts w:ascii="Arial" w:eastAsia="Times New Roman" w:hAnsi="Arial" w:cs="Arial"/>
                <w:b/>
                <w:bCs/>
                <w:caps/>
                <w:color w:val="333333"/>
                <w:sz w:val="21"/>
                <w:szCs w:val="21"/>
                <w:lang w:val="en-IN" w:eastAsia="en-IN"/>
              </w:rPr>
              <w:t>MAR 18</w:t>
            </w:r>
          </w:p>
        </w:tc>
        <w:tc>
          <w:tcPr>
            <w:tcW w:w="0" w:type="auto"/>
            <w:tcBorders>
              <w:top w:val="nil"/>
              <w:left w:val="nil"/>
              <w:bottom w:val="single" w:sz="6" w:space="0" w:color="E0E0E0"/>
              <w:right w:val="nil"/>
            </w:tcBorders>
            <w:shd w:val="clear" w:color="auto" w:fill="F6F8FB"/>
            <w:tcMar>
              <w:top w:w="180" w:type="dxa"/>
              <w:left w:w="105" w:type="dxa"/>
              <w:bottom w:w="180" w:type="dxa"/>
              <w:right w:w="105" w:type="dxa"/>
            </w:tcMar>
            <w:hideMark/>
          </w:tcPr>
          <w:p w14:paraId="34D29205" w14:textId="77777777" w:rsidR="00093940" w:rsidRPr="008007CC" w:rsidRDefault="00093940" w:rsidP="00313EB1">
            <w:pPr>
              <w:spacing w:line="240" w:lineRule="auto"/>
              <w:jc w:val="right"/>
              <w:rPr>
                <w:rFonts w:ascii="Arial" w:eastAsia="Times New Roman" w:hAnsi="Arial" w:cs="Arial"/>
                <w:b/>
                <w:bCs/>
                <w:caps/>
                <w:color w:val="333333"/>
                <w:sz w:val="21"/>
                <w:szCs w:val="21"/>
                <w:lang w:val="en-IN" w:eastAsia="en-IN"/>
              </w:rPr>
            </w:pPr>
            <w:r w:rsidRPr="008007CC">
              <w:rPr>
                <w:rFonts w:ascii="Arial" w:eastAsia="Times New Roman" w:hAnsi="Arial" w:cs="Arial"/>
                <w:b/>
                <w:bCs/>
                <w:caps/>
                <w:color w:val="333333"/>
                <w:sz w:val="21"/>
                <w:szCs w:val="21"/>
                <w:lang w:val="en-IN" w:eastAsia="en-IN"/>
              </w:rPr>
              <w:t>MAR 17</w:t>
            </w:r>
          </w:p>
        </w:tc>
        <w:tc>
          <w:tcPr>
            <w:tcW w:w="427" w:type="dxa"/>
            <w:tcBorders>
              <w:top w:val="nil"/>
              <w:left w:val="nil"/>
              <w:bottom w:val="single" w:sz="6" w:space="0" w:color="E0E0E0"/>
              <w:right w:val="nil"/>
            </w:tcBorders>
            <w:shd w:val="clear" w:color="auto" w:fill="F6F8FB"/>
            <w:tcMar>
              <w:top w:w="180" w:type="dxa"/>
              <w:left w:w="105" w:type="dxa"/>
              <w:bottom w:w="180" w:type="dxa"/>
              <w:right w:w="105" w:type="dxa"/>
            </w:tcMar>
            <w:hideMark/>
          </w:tcPr>
          <w:p w14:paraId="0D388949" w14:textId="77777777" w:rsidR="00093940" w:rsidRPr="008007CC" w:rsidRDefault="00093940" w:rsidP="00313EB1">
            <w:pPr>
              <w:spacing w:line="240" w:lineRule="auto"/>
              <w:jc w:val="right"/>
              <w:rPr>
                <w:rFonts w:ascii="Arial" w:eastAsia="Times New Roman" w:hAnsi="Arial" w:cs="Arial"/>
                <w:b/>
                <w:bCs/>
                <w:caps/>
                <w:color w:val="333333"/>
                <w:sz w:val="21"/>
                <w:szCs w:val="21"/>
                <w:lang w:val="en-IN" w:eastAsia="en-IN"/>
              </w:rPr>
            </w:pPr>
            <w:r w:rsidRPr="008007CC">
              <w:rPr>
                <w:rFonts w:ascii="Arial" w:eastAsia="Times New Roman" w:hAnsi="Arial" w:cs="Arial"/>
                <w:b/>
                <w:bCs/>
                <w:caps/>
                <w:color w:val="333333"/>
                <w:sz w:val="21"/>
                <w:szCs w:val="21"/>
                <w:lang w:val="en-IN" w:eastAsia="en-IN"/>
              </w:rPr>
              <w:t> </w:t>
            </w:r>
          </w:p>
        </w:tc>
      </w:tr>
      <w:tr w:rsidR="00093940" w:rsidRPr="008007CC" w14:paraId="23F0D671" w14:textId="77777777" w:rsidTr="00DF461C">
        <w:trPr>
          <w:trHeight w:val="239"/>
        </w:trPr>
        <w:tc>
          <w:tcPr>
            <w:tcW w:w="3754" w:type="dxa"/>
            <w:tcBorders>
              <w:top w:val="nil"/>
              <w:left w:val="nil"/>
              <w:bottom w:val="single" w:sz="6" w:space="0" w:color="E0E0E0"/>
              <w:right w:val="single" w:sz="6" w:space="0" w:color="E0E0E0"/>
            </w:tcBorders>
            <w:shd w:val="clear" w:color="auto" w:fill="DEE4E6"/>
            <w:tcMar>
              <w:top w:w="180" w:type="dxa"/>
              <w:left w:w="105" w:type="dxa"/>
              <w:bottom w:w="180" w:type="dxa"/>
              <w:right w:w="105" w:type="dxa"/>
            </w:tcMar>
            <w:hideMark/>
          </w:tcPr>
          <w:p w14:paraId="49A67A44" w14:textId="77777777" w:rsidR="00093940" w:rsidRPr="008007CC" w:rsidRDefault="00093940" w:rsidP="00313EB1">
            <w:pPr>
              <w:spacing w:line="240" w:lineRule="auto"/>
              <w:rPr>
                <w:rFonts w:ascii="Arial" w:eastAsia="Times New Roman" w:hAnsi="Arial" w:cs="Arial"/>
                <w:b/>
                <w:bCs/>
                <w:caps/>
                <w:color w:val="333333"/>
                <w:sz w:val="21"/>
                <w:szCs w:val="21"/>
                <w:lang w:val="en-IN" w:eastAsia="en-IN"/>
              </w:rPr>
            </w:pPr>
            <w:r w:rsidRPr="008007CC">
              <w:rPr>
                <w:rFonts w:ascii="Arial" w:eastAsia="Times New Roman" w:hAnsi="Arial" w:cs="Arial"/>
                <w:b/>
                <w:bCs/>
                <w:caps/>
                <w:color w:val="FF0000"/>
                <w:sz w:val="21"/>
                <w:szCs w:val="21"/>
                <w:lang w:val="en-IN" w:eastAsia="en-IN"/>
              </w:rPr>
              <w:t>PER SHARE RATIOS</w:t>
            </w:r>
          </w:p>
        </w:tc>
        <w:tc>
          <w:tcPr>
            <w:tcW w:w="0" w:type="auto"/>
            <w:tcBorders>
              <w:top w:val="nil"/>
              <w:left w:val="nil"/>
              <w:bottom w:val="single" w:sz="6" w:space="0" w:color="E0E0E0"/>
              <w:right w:val="nil"/>
            </w:tcBorders>
            <w:shd w:val="clear" w:color="auto" w:fill="DEE4E6"/>
            <w:tcMar>
              <w:top w:w="180" w:type="dxa"/>
              <w:left w:w="105" w:type="dxa"/>
              <w:bottom w:w="180" w:type="dxa"/>
              <w:right w:w="105" w:type="dxa"/>
            </w:tcMar>
            <w:hideMark/>
          </w:tcPr>
          <w:p w14:paraId="12AD6683" w14:textId="77777777" w:rsidR="00093940" w:rsidRPr="008007CC" w:rsidRDefault="00093940" w:rsidP="00313EB1">
            <w:pPr>
              <w:spacing w:line="240" w:lineRule="auto"/>
              <w:rPr>
                <w:rFonts w:ascii="Arial" w:eastAsia="Times New Roman" w:hAnsi="Arial" w:cs="Arial"/>
                <w:b/>
                <w:bCs/>
                <w:caps/>
                <w:color w:val="333333"/>
                <w:sz w:val="21"/>
                <w:szCs w:val="21"/>
                <w:lang w:val="en-IN" w:eastAsia="en-IN"/>
              </w:rPr>
            </w:pPr>
          </w:p>
        </w:tc>
        <w:tc>
          <w:tcPr>
            <w:tcW w:w="0" w:type="auto"/>
            <w:tcBorders>
              <w:top w:val="nil"/>
              <w:left w:val="nil"/>
              <w:bottom w:val="single" w:sz="6" w:space="0" w:color="E0E0E0"/>
              <w:right w:val="nil"/>
            </w:tcBorders>
            <w:shd w:val="clear" w:color="auto" w:fill="DEE4E6"/>
            <w:tcMar>
              <w:top w:w="180" w:type="dxa"/>
              <w:left w:w="105" w:type="dxa"/>
              <w:bottom w:w="180" w:type="dxa"/>
              <w:right w:w="105" w:type="dxa"/>
            </w:tcMar>
            <w:hideMark/>
          </w:tcPr>
          <w:p w14:paraId="214260F8" w14:textId="77777777" w:rsidR="00093940" w:rsidRPr="008007CC" w:rsidRDefault="00093940" w:rsidP="00313EB1">
            <w:pPr>
              <w:spacing w:line="240" w:lineRule="auto"/>
              <w:jc w:val="right"/>
              <w:rPr>
                <w:rFonts w:ascii="Times New Roman" w:eastAsia="Times New Roman" w:hAnsi="Times New Roman" w:cs="Times New Roman"/>
                <w:color w:val="auto"/>
                <w:sz w:val="20"/>
                <w:szCs w:val="20"/>
                <w:lang w:val="en-IN" w:eastAsia="en-IN"/>
              </w:rPr>
            </w:pPr>
          </w:p>
        </w:tc>
        <w:tc>
          <w:tcPr>
            <w:tcW w:w="0" w:type="auto"/>
            <w:tcBorders>
              <w:top w:val="nil"/>
              <w:left w:val="nil"/>
              <w:bottom w:val="single" w:sz="6" w:space="0" w:color="E0E0E0"/>
              <w:right w:val="nil"/>
            </w:tcBorders>
            <w:shd w:val="clear" w:color="auto" w:fill="DEE4E6"/>
            <w:tcMar>
              <w:top w:w="180" w:type="dxa"/>
              <w:left w:w="105" w:type="dxa"/>
              <w:bottom w:w="180" w:type="dxa"/>
              <w:right w:w="105" w:type="dxa"/>
            </w:tcMar>
            <w:hideMark/>
          </w:tcPr>
          <w:p w14:paraId="0A8ED879" w14:textId="77777777" w:rsidR="00093940" w:rsidRPr="008007CC" w:rsidRDefault="00093940" w:rsidP="00313EB1">
            <w:pPr>
              <w:spacing w:line="240" w:lineRule="auto"/>
              <w:jc w:val="right"/>
              <w:rPr>
                <w:rFonts w:ascii="Times New Roman" w:eastAsia="Times New Roman" w:hAnsi="Times New Roman" w:cs="Times New Roman"/>
                <w:color w:val="auto"/>
                <w:sz w:val="20"/>
                <w:szCs w:val="20"/>
                <w:lang w:val="en-IN" w:eastAsia="en-IN"/>
              </w:rPr>
            </w:pPr>
          </w:p>
        </w:tc>
        <w:tc>
          <w:tcPr>
            <w:tcW w:w="0" w:type="auto"/>
            <w:tcBorders>
              <w:top w:val="nil"/>
              <w:left w:val="nil"/>
              <w:bottom w:val="single" w:sz="6" w:space="0" w:color="E0E0E0"/>
              <w:right w:val="nil"/>
            </w:tcBorders>
            <w:shd w:val="clear" w:color="auto" w:fill="DEE4E6"/>
            <w:tcMar>
              <w:top w:w="180" w:type="dxa"/>
              <w:left w:w="105" w:type="dxa"/>
              <w:bottom w:w="180" w:type="dxa"/>
              <w:right w:w="105" w:type="dxa"/>
            </w:tcMar>
            <w:hideMark/>
          </w:tcPr>
          <w:p w14:paraId="25134D49" w14:textId="77777777" w:rsidR="00093940" w:rsidRPr="008007CC" w:rsidRDefault="00093940" w:rsidP="00313EB1">
            <w:pPr>
              <w:spacing w:line="240" w:lineRule="auto"/>
              <w:jc w:val="right"/>
              <w:rPr>
                <w:rFonts w:ascii="Times New Roman" w:eastAsia="Times New Roman" w:hAnsi="Times New Roman" w:cs="Times New Roman"/>
                <w:color w:val="auto"/>
                <w:sz w:val="20"/>
                <w:szCs w:val="20"/>
                <w:lang w:val="en-IN" w:eastAsia="en-IN"/>
              </w:rPr>
            </w:pPr>
          </w:p>
        </w:tc>
        <w:tc>
          <w:tcPr>
            <w:tcW w:w="0" w:type="auto"/>
            <w:tcBorders>
              <w:top w:val="nil"/>
              <w:left w:val="nil"/>
              <w:bottom w:val="single" w:sz="6" w:space="0" w:color="E0E0E0"/>
              <w:right w:val="nil"/>
            </w:tcBorders>
            <w:shd w:val="clear" w:color="auto" w:fill="DEE4E6"/>
            <w:tcMar>
              <w:top w:w="180" w:type="dxa"/>
              <w:left w:w="105" w:type="dxa"/>
              <w:bottom w:w="180" w:type="dxa"/>
              <w:right w:w="105" w:type="dxa"/>
            </w:tcMar>
            <w:hideMark/>
          </w:tcPr>
          <w:p w14:paraId="7088AD41" w14:textId="77777777" w:rsidR="00093940" w:rsidRPr="008007CC" w:rsidRDefault="00093940" w:rsidP="00313EB1">
            <w:pPr>
              <w:spacing w:line="240" w:lineRule="auto"/>
              <w:jc w:val="right"/>
              <w:rPr>
                <w:rFonts w:ascii="Times New Roman" w:eastAsia="Times New Roman" w:hAnsi="Times New Roman" w:cs="Times New Roman"/>
                <w:color w:val="auto"/>
                <w:sz w:val="20"/>
                <w:szCs w:val="20"/>
                <w:lang w:val="en-IN" w:eastAsia="en-IN"/>
              </w:rPr>
            </w:pPr>
          </w:p>
        </w:tc>
        <w:tc>
          <w:tcPr>
            <w:tcW w:w="427" w:type="dxa"/>
            <w:tcBorders>
              <w:top w:val="nil"/>
              <w:left w:val="nil"/>
              <w:bottom w:val="single" w:sz="6" w:space="0" w:color="E0E0E0"/>
              <w:right w:val="nil"/>
            </w:tcBorders>
            <w:shd w:val="clear" w:color="auto" w:fill="DEE4E6"/>
            <w:tcMar>
              <w:top w:w="180" w:type="dxa"/>
              <w:left w:w="105" w:type="dxa"/>
              <w:bottom w:w="180" w:type="dxa"/>
              <w:right w:w="105" w:type="dxa"/>
            </w:tcMar>
            <w:hideMark/>
          </w:tcPr>
          <w:p w14:paraId="466B783F" w14:textId="77777777" w:rsidR="00093940" w:rsidRPr="008007CC" w:rsidRDefault="00093940" w:rsidP="00313EB1">
            <w:pPr>
              <w:spacing w:line="240" w:lineRule="auto"/>
              <w:jc w:val="right"/>
              <w:rPr>
                <w:rFonts w:ascii="Arial" w:eastAsia="Times New Roman" w:hAnsi="Arial" w:cs="Arial"/>
                <w:b/>
                <w:bCs/>
                <w:caps/>
                <w:color w:val="333333"/>
                <w:sz w:val="21"/>
                <w:szCs w:val="21"/>
                <w:lang w:val="en-IN" w:eastAsia="en-IN"/>
              </w:rPr>
            </w:pPr>
            <w:r w:rsidRPr="008007CC">
              <w:rPr>
                <w:rFonts w:ascii="Arial" w:eastAsia="Times New Roman" w:hAnsi="Arial" w:cs="Arial"/>
                <w:b/>
                <w:bCs/>
                <w:caps/>
                <w:color w:val="333333"/>
                <w:sz w:val="21"/>
                <w:szCs w:val="21"/>
                <w:lang w:val="en-IN" w:eastAsia="en-IN"/>
              </w:rPr>
              <w:t> </w:t>
            </w:r>
          </w:p>
        </w:tc>
      </w:tr>
      <w:tr w:rsidR="00093940" w:rsidRPr="008007CC" w14:paraId="04FFF46E" w14:textId="77777777" w:rsidTr="00DF461C">
        <w:trPr>
          <w:trHeight w:val="239"/>
        </w:trPr>
        <w:tc>
          <w:tcPr>
            <w:tcW w:w="3754" w:type="dxa"/>
            <w:tcBorders>
              <w:top w:val="nil"/>
              <w:left w:val="nil"/>
              <w:bottom w:val="single" w:sz="6" w:space="0" w:color="E0E0E0"/>
              <w:right w:val="single" w:sz="6" w:space="0" w:color="E0E0E0"/>
            </w:tcBorders>
            <w:shd w:val="clear" w:color="auto" w:fill="FFFFFF"/>
            <w:tcMar>
              <w:top w:w="180" w:type="dxa"/>
              <w:left w:w="105" w:type="dxa"/>
              <w:bottom w:w="180" w:type="dxa"/>
              <w:right w:w="105" w:type="dxa"/>
            </w:tcMar>
            <w:hideMark/>
          </w:tcPr>
          <w:p w14:paraId="695F6073" w14:textId="77777777" w:rsidR="00093940" w:rsidRPr="008007CC" w:rsidRDefault="00093940" w:rsidP="00313EB1">
            <w:pPr>
              <w:spacing w:line="240" w:lineRule="auto"/>
              <w:rPr>
                <w:rFonts w:ascii="Arial" w:eastAsia="Times New Roman" w:hAnsi="Arial" w:cs="Arial"/>
                <w:color w:val="605DBF" w:themeColor="text2" w:themeTint="99"/>
                <w:sz w:val="21"/>
                <w:szCs w:val="21"/>
                <w:lang w:val="en-IN" w:eastAsia="en-IN"/>
              </w:rPr>
            </w:pPr>
            <w:r w:rsidRPr="008007CC">
              <w:rPr>
                <w:rFonts w:ascii="Arial" w:eastAsia="Times New Roman" w:hAnsi="Arial" w:cs="Arial"/>
                <w:color w:val="605DBF" w:themeColor="text2" w:themeTint="99"/>
                <w:sz w:val="21"/>
                <w:szCs w:val="21"/>
                <w:lang w:val="en-IN" w:eastAsia="en-IN"/>
              </w:rPr>
              <w:t>Basic EPS (Rs.)</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0B040CD9"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26.14</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356D97FB"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96.88</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486C4609"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49.78</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7CC7968A"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51.03</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0FE73315"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42.41</w:t>
            </w:r>
          </w:p>
        </w:tc>
        <w:tc>
          <w:tcPr>
            <w:tcW w:w="427" w:type="dxa"/>
            <w:tcBorders>
              <w:top w:val="nil"/>
              <w:left w:val="nil"/>
              <w:bottom w:val="single" w:sz="6" w:space="0" w:color="E0E0E0"/>
              <w:right w:val="nil"/>
            </w:tcBorders>
            <w:shd w:val="clear" w:color="auto" w:fill="FFFFFF"/>
            <w:tcMar>
              <w:top w:w="180" w:type="dxa"/>
              <w:left w:w="105" w:type="dxa"/>
              <w:bottom w:w="180" w:type="dxa"/>
              <w:right w:w="105" w:type="dxa"/>
            </w:tcMar>
            <w:hideMark/>
          </w:tcPr>
          <w:p w14:paraId="339F655A"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 </w:t>
            </w:r>
          </w:p>
        </w:tc>
      </w:tr>
      <w:tr w:rsidR="00093940" w:rsidRPr="008007CC" w14:paraId="0A833324" w14:textId="77777777" w:rsidTr="00DF461C">
        <w:trPr>
          <w:trHeight w:val="252"/>
        </w:trPr>
        <w:tc>
          <w:tcPr>
            <w:tcW w:w="3754" w:type="dxa"/>
            <w:tcBorders>
              <w:top w:val="nil"/>
              <w:left w:val="nil"/>
              <w:bottom w:val="single" w:sz="6" w:space="0" w:color="E0E0E0"/>
              <w:right w:val="single" w:sz="6" w:space="0" w:color="E0E0E0"/>
            </w:tcBorders>
            <w:shd w:val="clear" w:color="auto" w:fill="FFFFFF"/>
            <w:tcMar>
              <w:top w:w="180" w:type="dxa"/>
              <w:left w:w="105" w:type="dxa"/>
              <w:bottom w:w="180" w:type="dxa"/>
              <w:right w:w="105" w:type="dxa"/>
            </w:tcMar>
            <w:hideMark/>
          </w:tcPr>
          <w:p w14:paraId="6A50E56B" w14:textId="77777777" w:rsidR="00093940" w:rsidRPr="008007CC" w:rsidRDefault="00093940" w:rsidP="00313EB1">
            <w:pPr>
              <w:spacing w:line="240" w:lineRule="auto"/>
              <w:rPr>
                <w:rFonts w:ascii="Arial" w:eastAsia="Times New Roman" w:hAnsi="Arial" w:cs="Arial"/>
                <w:color w:val="605DBF" w:themeColor="text2" w:themeTint="99"/>
                <w:sz w:val="21"/>
                <w:szCs w:val="21"/>
                <w:lang w:val="en-IN" w:eastAsia="en-IN"/>
              </w:rPr>
            </w:pPr>
            <w:r w:rsidRPr="008007CC">
              <w:rPr>
                <w:rFonts w:ascii="Arial" w:eastAsia="Times New Roman" w:hAnsi="Arial" w:cs="Arial"/>
                <w:color w:val="605DBF" w:themeColor="text2" w:themeTint="99"/>
                <w:sz w:val="21"/>
                <w:szCs w:val="21"/>
                <w:lang w:val="en-IN" w:eastAsia="en-IN"/>
              </w:rPr>
              <w:t>Diluted EPS (Rs.)</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3C7E2252"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25.56</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4DF78592"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94.26</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2BCC0D74"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49.06</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4E2CE5B2"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51.03</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2B74AD3D"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40.12</w:t>
            </w:r>
          </w:p>
        </w:tc>
        <w:tc>
          <w:tcPr>
            <w:tcW w:w="427" w:type="dxa"/>
            <w:tcBorders>
              <w:top w:val="nil"/>
              <w:left w:val="nil"/>
              <w:bottom w:val="single" w:sz="6" w:space="0" w:color="E0E0E0"/>
              <w:right w:val="nil"/>
            </w:tcBorders>
            <w:shd w:val="clear" w:color="auto" w:fill="FFFFFF"/>
            <w:tcMar>
              <w:top w:w="180" w:type="dxa"/>
              <w:left w:w="105" w:type="dxa"/>
              <w:bottom w:w="180" w:type="dxa"/>
              <w:right w:w="105" w:type="dxa"/>
            </w:tcMar>
            <w:hideMark/>
          </w:tcPr>
          <w:p w14:paraId="3626D341"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 </w:t>
            </w:r>
          </w:p>
        </w:tc>
      </w:tr>
      <w:tr w:rsidR="00093940" w:rsidRPr="008007CC" w14:paraId="2E41D834" w14:textId="77777777" w:rsidTr="00DF461C">
        <w:trPr>
          <w:trHeight w:val="239"/>
        </w:trPr>
        <w:tc>
          <w:tcPr>
            <w:tcW w:w="3754" w:type="dxa"/>
            <w:tcBorders>
              <w:top w:val="nil"/>
              <w:left w:val="nil"/>
              <w:bottom w:val="single" w:sz="6" w:space="0" w:color="E0E0E0"/>
              <w:right w:val="single" w:sz="6" w:space="0" w:color="E0E0E0"/>
            </w:tcBorders>
            <w:shd w:val="clear" w:color="auto" w:fill="FFFFFF"/>
            <w:tcMar>
              <w:top w:w="180" w:type="dxa"/>
              <w:left w:w="105" w:type="dxa"/>
              <w:bottom w:w="180" w:type="dxa"/>
              <w:right w:w="105" w:type="dxa"/>
            </w:tcMar>
            <w:hideMark/>
          </w:tcPr>
          <w:p w14:paraId="664DAD57" w14:textId="77777777" w:rsidR="00093940" w:rsidRPr="008007CC" w:rsidRDefault="00093940" w:rsidP="00313EB1">
            <w:pPr>
              <w:spacing w:line="240" w:lineRule="auto"/>
              <w:rPr>
                <w:rFonts w:ascii="Arial" w:eastAsia="Times New Roman" w:hAnsi="Arial" w:cs="Arial"/>
                <w:color w:val="605DBF" w:themeColor="text2" w:themeTint="99"/>
                <w:sz w:val="21"/>
                <w:szCs w:val="21"/>
                <w:lang w:val="en-IN" w:eastAsia="en-IN"/>
              </w:rPr>
            </w:pPr>
            <w:r w:rsidRPr="008007CC">
              <w:rPr>
                <w:rFonts w:ascii="Arial" w:eastAsia="Times New Roman" w:hAnsi="Arial" w:cs="Arial"/>
                <w:color w:val="605DBF" w:themeColor="text2" w:themeTint="99"/>
                <w:sz w:val="21"/>
                <w:szCs w:val="21"/>
                <w:lang w:val="en-IN" w:eastAsia="en-IN"/>
              </w:rPr>
              <w:t>Cash EPS (Rs.)</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4CFFC476"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32.52</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0B20C540"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123.07</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033BEEB0"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67.47</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2D407F86"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63.00</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1E690A41"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48.94</w:t>
            </w:r>
          </w:p>
        </w:tc>
        <w:tc>
          <w:tcPr>
            <w:tcW w:w="427" w:type="dxa"/>
            <w:tcBorders>
              <w:top w:val="nil"/>
              <w:left w:val="nil"/>
              <w:bottom w:val="single" w:sz="6" w:space="0" w:color="E0E0E0"/>
              <w:right w:val="nil"/>
            </w:tcBorders>
            <w:shd w:val="clear" w:color="auto" w:fill="FFFFFF"/>
            <w:tcMar>
              <w:top w:w="180" w:type="dxa"/>
              <w:left w:w="105" w:type="dxa"/>
              <w:bottom w:w="180" w:type="dxa"/>
              <w:right w:w="105" w:type="dxa"/>
            </w:tcMar>
            <w:hideMark/>
          </w:tcPr>
          <w:p w14:paraId="3EBB3089"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 </w:t>
            </w:r>
          </w:p>
        </w:tc>
      </w:tr>
      <w:tr w:rsidR="00093940" w:rsidRPr="008007CC" w14:paraId="3179159D" w14:textId="77777777" w:rsidTr="00DF461C">
        <w:trPr>
          <w:trHeight w:val="480"/>
        </w:trPr>
        <w:tc>
          <w:tcPr>
            <w:tcW w:w="3754" w:type="dxa"/>
            <w:tcBorders>
              <w:top w:val="nil"/>
              <w:left w:val="nil"/>
              <w:bottom w:val="single" w:sz="6" w:space="0" w:color="E0E0E0"/>
              <w:right w:val="single" w:sz="6" w:space="0" w:color="E0E0E0"/>
            </w:tcBorders>
            <w:shd w:val="clear" w:color="auto" w:fill="FFFFFF"/>
            <w:tcMar>
              <w:top w:w="180" w:type="dxa"/>
              <w:left w:w="105" w:type="dxa"/>
              <w:bottom w:w="180" w:type="dxa"/>
              <w:right w:w="105" w:type="dxa"/>
            </w:tcMar>
            <w:hideMark/>
          </w:tcPr>
          <w:p w14:paraId="2F1013F7" w14:textId="77777777" w:rsidR="00093940" w:rsidRPr="008007CC" w:rsidRDefault="00093940" w:rsidP="00313EB1">
            <w:pPr>
              <w:spacing w:line="240" w:lineRule="auto"/>
              <w:rPr>
                <w:rFonts w:ascii="Arial" w:eastAsia="Times New Roman" w:hAnsi="Arial" w:cs="Arial"/>
                <w:color w:val="605DBF" w:themeColor="text2" w:themeTint="99"/>
                <w:sz w:val="21"/>
                <w:szCs w:val="21"/>
                <w:lang w:val="en-IN" w:eastAsia="en-IN"/>
              </w:rPr>
            </w:pPr>
            <w:r w:rsidRPr="008007CC">
              <w:rPr>
                <w:rFonts w:ascii="Arial" w:eastAsia="Times New Roman" w:hAnsi="Arial" w:cs="Arial"/>
                <w:color w:val="605DBF" w:themeColor="text2" w:themeTint="99"/>
                <w:sz w:val="21"/>
                <w:szCs w:val="21"/>
                <w:lang w:val="en-IN" w:eastAsia="en-IN"/>
              </w:rPr>
              <w:lastRenderedPageBreak/>
              <w:t>Book Value [</w:t>
            </w:r>
            <w:proofErr w:type="spellStart"/>
            <w:r w:rsidRPr="008007CC">
              <w:rPr>
                <w:rFonts w:ascii="Arial" w:eastAsia="Times New Roman" w:hAnsi="Arial" w:cs="Arial"/>
                <w:color w:val="605DBF" w:themeColor="text2" w:themeTint="99"/>
                <w:sz w:val="21"/>
                <w:szCs w:val="21"/>
                <w:lang w:val="en-IN" w:eastAsia="en-IN"/>
              </w:rPr>
              <w:t>ExclRevalReserve</w:t>
            </w:r>
            <w:proofErr w:type="spellEnd"/>
            <w:r w:rsidRPr="008007CC">
              <w:rPr>
                <w:rFonts w:ascii="Arial" w:eastAsia="Times New Roman" w:hAnsi="Arial" w:cs="Arial"/>
                <w:color w:val="605DBF" w:themeColor="text2" w:themeTint="99"/>
                <w:sz w:val="21"/>
                <w:szCs w:val="21"/>
                <w:lang w:val="en-IN" w:eastAsia="en-IN"/>
              </w:rPr>
              <w:t>]/Share (Rs.)</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16DAB2BD"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119.95</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5F07C57D"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444.39</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48303B87"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317.93</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7D689231"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268.27</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2FBD4E13"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172.80</w:t>
            </w:r>
          </w:p>
        </w:tc>
        <w:tc>
          <w:tcPr>
            <w:tcW w:w="427" w:type="dxa"/>
            <w:tcBorders>
              <w:top w:val="nil"/>
              <w:left w:val="nil"/>
              <w:bottom w:val="single" w:sz="6" w:space="0" w:color="E0E0E0"/>
              <w:right w:val="nil"/>
            </w:tcBorders>
            <w:shd w:val="clear" w:color="auto" w:fill="FFFFFF"/>
            <w:tcMar>
              <w:top w:w="180" w:type="dxa"/>
              <w:left w:w="105" w:type="dxa"/>
              <w:bottom w:w="180" w:type="dxa"/>
              <w:right w:w="105" w:type="dxa"/>
            </w:tcMar>
            <w:hideMark/>
          </w:tcPr>
          <w:p w14:paraId="0C68F484"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 </w:t>
            </w:r>
          </w:p>
        </w:tc>
      </w:tr>
      <w:tr w:rsidR="00093940" w:rsidRPr="008007CC" w14:paraId="0570C118" w14:textId="77777777" w:rsidTr="00DF461C">
        <w:trPr>
          <w:trHeight w:val="480"/>
        </w:trPr>
        <w:tc>
          <w:tcPr>
            <w:tcW w:w="3754" w:type="dxa"/>
            <w:tcBorders>
              <w:top w:val="nil"/>
              <w:left w:val="nil"/>
              <w:bottom w:val="single" w:sz="6" w:space="0" w:color="E0E0E0"/>
              <w:right w:val="single" w:sz="6" w:space="0" w:color="E0E0E0"/>
            </w:tcBorders>
            <w:shd w:val="clear" w:color="auto" w:fill="FFFFFF"/>
            <w:tcMar>
              <w:top w:w="180" w:type="dxa"/>
              <w:left w:w="105" w:type="dxa"/>
              <w:bottom w:w="180" w:type="dxa"/>
              <w:right w:w="105" w:type="dxa"/>
            </w:tcMar>
            <w:hideMark/>
          </w:tcPr>
          <w:p w14:paraId="0D3F0194" w14:textId="77777777" w:rsidR="00093940" w:rsidRPr="008007CC" w:rsidRDefault="00093940" w:rsidP="00313EB1">
            <w:pPr>
              <w:spacing w:line="240" w:lineRule="auto"/>
              <w:rPr>
                <w:rFonts w:ascii="Arial" w:eastAsia="Times New Roman" w:hAnsi="Arial" w:cs="Arial"/>
                <w:color w:val="605DBF" w:themeColor="text2" w:themeTint="99"/>
                <w:sz w:val="21"/>
                <w:szCs w:val="21"/>
                <w:lang w:val="en-IN" w:eastAsia="en-IN"/>
              </w:rPr>
            </w:pPr>
            <w:r w:rsidRPr="008007CC">
              <w:rPr>
                <w:rFonts w:ascii="Arial" w:eastAsia="Times New Roman" w:hAnsi="Arial" w:cs="Arial"/>
                <w:color w:val="605DBF" w:themeColor="text2" w:themeTint="99"/>
                <w:sz w:val="21"/>
                <w:szCs w:val="21"/>
                <w:lang w:val="en-IN" w:eastAsia="en-IN"/>
              </w:rPr>
              <w:t>Book Value [</w:t>
            </w:r>
            <w:proofErr w:type="spellStart"/>
            <w:r w:rsidRPr="008007CC">
              <w:rPr>
                <w:rFonts w:ascii="Arial" w:eastAsia="Times New Roman" w:hAnsi="Arial" w:cs="Arial"/>
                <w:color w:val="605DBF" w:themeColor="text2" w:themeTint="99"/>
                <w:sz w:val="21"/>
                <w:szCs w:val="21"/>
                <w:lang w:val="en-IN" w:eastAsia="en-IN"/>
              </w:rPr>
              <w:t>InclRevalReserve</w:t>
            </w:r>
            <w:proofErr w:type="spellEnd"/>
            <w:r w:rsidRPr="008007CC">
              <w:rPr>
                <w:rFonts w:ascii="Arial" w:eastAsia="Times New Roman" w:hAnsi="Arial" w:cs="Arial"/>
                <w:color w:val="605DBF" w:themeColor="text2" w:themeTint="99"/>
                <w:sz w:val="21"/>
                <w:szCs w:val="21"/>
                <w:lang w:val="en-IN" w:eastAsia="en-IN"/>
              </w:rPr>
              <w:t>]/Share (Rs.)</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452C4090"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119.95</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4DB5BE30"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444.39</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504E042A"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317.93</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5C029918"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268.27</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6AB825C0"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172.80</w:t>
            </w:r>
          </w:p>
        </w:tc>
        <w:tc>
          <w:tcPr>
            <w:tcW w:w="427" w:type="dxa"/>
            <w:tcBorders>
              <w:top w:val="nil"/>
              <w:left w:val="nil"/>
              <w:bottom w:val="single" w:sz="6" w:space="0" w:color="E0E0E0"/>
              <w:right w:val="nil"/>
            </w:tcBorders>
            <w:shd w:val="clear" w:color="auto" w:fill="FFFFFF"/>
            <w:tcMar>
              <w:top w:w="180" w:type="dxa"/>
              <w:left w:w="105" w:type="dxa"/>
              <w:bottom w:w="180" w:type="dxa"/>
              <w:right w:w="105" w:type="dxa"/>
            </w:tcMar>
            <w:hideMark/>
          </w:tcPr>
          <w:p w14:paraId="358D3681"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 </w:t>
            </w:r>
          </w:p>
        </w:tc>
      </w:tr>
      <w:tr w:rsidR="00093940" w:rsidRPr="008007CC" w14:paraId="3D083EF7" w14:textId="77777777" w:rsidTr="00DF461C">
        <w:trPr>
          <w:trHeight w:val="239"/>
        </w:trPr>
        <w:tc>
          <w:tcPr>
            <w:tcW w:w="3754" w:type="dxa"/>
            <w:tcBorders>
              <w:top w:val="nil"/>
              <w:left w:val="nil"/>
              <w:bottom w:val="single" w:sz="6" w:space="0" w:color="E0E0E0"/>
              <w:right w:val="single" w:sz="6" w:space="0" w:color="E0E0E0"/>
            </w:tcBorders>
            <w:shd w:val="clear" w:color="auto" w:fill="FFFFFF"/>
            <w:tcMar>
              <w:top w:w="180" w:type="dxa"/>
              <w:left w:w="105" w:type="dxa"/>
              <w:bottom w:w="180" w:type="dxa"/>
              <w:right w:w="105" w:type="dxa"/>
            </w:tcMar>
            <w:hideMark/>
          </w:tcPr>
          <w:p w14:paraId="51AC5B1B" w14:textId="77777777" w:rsidR="00093940" w:rsidRPr="008007CC" w:rsidRDefault="00093940" w:rsidP="00313EB1">
            <w:pPr>
              <w:spacing w:line="240" w:lineRule="auto"/>
              <w:rPr>
                <w:rFonts w:ascii="Arial" w:eastAsia="Times New Roman" w:hAnsi="Arial" w:cs="Arial"/>
                <w:color w:val="605DBF" w:themeColor="text2" w:themeTint="99"/>
                <w:sz w:val="21"/>
                <w:szCs w:val="21"/>
                <w:lang w:val="en-IN" w:eastAsia="en-IN"/>
              </w:rPr>
            </w:pPr>
            <w:r w:rsidRPr="008007CC">
              <w:rPr>
                <w:rFonts w:ascii="Arial" w:eastAsia="Times New Roman" w:hAnsi="Arial" w:cs="Arial"/>
                <w:color w:val="605DBF" w:themeColor="text2" w:themeTint="99"/>
                <w:sz w:val="21"/>
                <w:szCs w:val="21"/>
                <w:lang w:val="en-IN" w:eastAsia="en-IN"/>
              </w:rPr>
              <w:t xml:space="preserve">Dividend / </w:t>
            </w:r>
            <w:proofErr w:type="gramStart"/>
            <w:r w:rsidRPr="008007CC">
              <w:rPr>
                <w:rFonts w:ascii="Arial" w:eastAsia="Times New Roman" w:hAnsi="Arial" w:cs="Arial"/>
                <w:color w:val="605DBF" w:themeColor="text2" w:themeTint="99"/>
                <w:sz w:val="21"/>
                <w:szCs w:val="21"/>
                <w:lang w:val="en-IN" w:eastAsia="en-IN"/>
              </w:rPr>
              <w:t>Share(</w:t>
            </w:r>
            <w:proofErr w:type="gramEnd"/>
            <w:r w:rsidRPr="008007CC">
              <w:rPr>
                <w:rFonts w:ascii="Arial" w:eastAsia="Times New Roman" w:hAnsi="Arial" w:cs="Arial"/>
                <w:color w:val="605DBF" w:themeColor="text2" w:themeTint="99"/>
                <w:sz w:val="21"/>
                <w:szCs w:val="21"/>
                <w:lang w:val="en-IN" w:eastAsia="en-IN"/>
              </w:rPr>
              <w:t>Rs.)</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5C300D26"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1.00</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3A754BB0"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4.00</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40E57375"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2.00</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3D8B2526"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2.00</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1E1CEDE3"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6.00</w:t>
            </w:r>
          </w:p>
        </w:tc>
        <w:tc>
          <w:tcPr>
            <w:tcW w:w="427" w:type="dxa"/>
            <w:tcBorders>
              <w:top w:val="nil"/>
              <w:left w:val="nil"/>
              <w:bottom w:val="single" w:sz="6" w:space="0" w:color="E0E0E0"/>
              <w:right w:val="nil"/>
            </w:tcBorders>
            <w:shd w:val="clear" w:color="auto" w:fill="FFFFFF"/>
            <w:tcMar>
              <w:top w:w="180" w:type="dxa"/>
              <w:left w:w="105" w:type="dxa"/>
              <w:bottom w:w="180" w:type="dxa"/>
              <w:right w:w="105" w:type="dxa"/>
            </w:tcMar>
            <w:hideMark/>
          </w:tcPr>
          <w:p w14:paraId="56DED117"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 </w:t>
            </w:r>
          </w:p>
        </w:tc>
      </w:tr>
      <w:tr w:rsidR="00093940" w:rsidRPr="008007CC" w14:paraId="7D6D9225" w14:textId="77777777" w:rsidTr="00DF461C">
        <w:trPr>
          <w:trHeight w:val="239"/>
        </w:trPr>
        <w:tc>
          <w:tcPr>
            <w:tcW w:w="3754" w:type="dxa"/>
            <w:tcBorders>
              <w:top w:val="nil"/>
              <w:left w:val="nil"/>
              <w:bottom w:val="single" w:sz="6" w:space="0" w:color="E0E0E0"/>
              <w:right w:val="single" w:sz="6" w:space="0" w:color="E0E0E0"/>
            </w:tcBorders>
            <w:shd w:val="clear" w:color="auto" w:fill="FFFFFF"/>
            <w:tcMar>
              <w:top w:w="180" w:type="dxa"/>
              <w:left w:w="105" w:type="dxa"/>
              <w:bottom w:w="180" w:type="dxa"/>
              <w:right w:w="105" w:type="dxa"/>
            </w:tcMar>
            <w:hideMark/>
          </w:tcPr>
          <w:p w14:paraId="00645AE2" w14:textId="77777777" w:rsidR="00093940" w:rsidRPr="008007CC" w:rsidRDefault="00093940" w:rsidP="00313EB1">
            <w:pPr>
              <w:spacing w:line="240" w:lineRule="auto"/>
              <w:rPr>
                <w:rFonts w:ascii="Arial" w:eastAsia="Times New Roman" w:hAnsi="Arial" w:cs="Arial"/>
                <w:color w:val="605DBF" w:themeColor="text2" w:themeTint="99"/>
                <w:sz w:val="21"/>
                <w:szCs w:val="21"/>
                <w:lang w:val="en-IN" w:eastAsia="en-IN"/>
              </w:rPr>
            </w:pPr>
            <w:r w:rsidRPr="008007CC">
              <w:rPr>
                <w:rFonts w:ascii="Arial" w:eastAsia="Times New Roman" w:hAnsi="Arial" w:cs="Arial"/>
                <w:color w:val="605DBF" w:themeColor="text2" w:themeTint="99"/>
                <w:sz w:val="21"/>
                <w:szCs w:val="21"/>
                <w:lang w:val="en-IN" w:eastAsia="en-IN"/>
              </w:rPr>
              <w:t>Revenue from Operations/Share (Rs.)</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24FF38B7"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969.19</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6E2F8930"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3,173.27</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30AEF451"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2,230.24</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42DFA742"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1,951.60</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19207508"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1,497.33</w:t>
            </w:r>
          </w:p>
        </w:tc>
        <w:tc>
          <w:tcPr>
            <w:tcW w:w="427" w:type="dxa"/>
            <w:tcBorders>
              <w:top w:val="nil"/>
              <w:left w:val="nil"/>
              <w:bottom w:val="single" w:sz="6" w:space="0" w:color="E0E0E0"/>
              <w:right w:val="nil"/>
            </w:tcBorders>
            <w:shd w:val="clear" w:color="auto" w:fill="FFFFFF"/>
            <w:tcMar>
              <w:top w:w="180" w:type="dxa"/>
              <w:left w:w="105" w:type="dxa"/>
              <w:bottom w:w="180" w:type="dxa"/>
              <w:right w:w="105" w:type="dxa"/>
            </w:tcMar>
            <w:hideMark/>
          </w:tcPr>
          <w:p w14:paraId="0D367685"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 </w:t>
            </w:r>
          </w:p>
        </w:tc>
      </w:tr>
      <w:tr w:rsidR="00093940" w:rsidRPr="008007CC" w14:paraId="434D49A5" w14:textId="77777777" w:rsidTr="00DF461C">
        <w:trPr>
          <w:trHeight w:val="252"/>
        </w:trPr>
        <w:tc>
          <w:tcPr>
            <w:tcW w:w="3754" w:type="dxa"/>
            <w:tcBorders>
              <w:top w:val="nil"/>
              <w:left w:val="nil"/>
              <w:bottom w:val="single" w:sz="6" w:space="0" w:color="E0E0E0"/>
              <w:right w:val="single" w:sz="6" w:space="0" w:color="E0E0E0"/>
            </w:tcBorders>
            <w:shd w:val="clear" w:color="auto" w:fill="FFFFFF"/>
            <w:tcMar>
              <w:top w:w="180" w:type="dxa"/>
              <w:left w:w="105" w:type="dxa"/>
              <w:bottom w:w="180" w:type="dxa"/>
              <w:right w:w="105" w:type="dxa"/>
            </w:tcMar>
            <w:hideMark/>
          </w:tcPr>
          <w:p w14:paraId="6F8CA0BB" w14:textId="77777777" w:rsidR="00093940" w:rsidRPr="008007CC" w:rsidRDefault="00093940" w:rsidP="00313EB1">
            <w:pPr>
              <w:spacing w:line="240" w:lineRule="auto"/>
              <w:rPr>
                <w:rFonts w:ascii="Arial" w:eastAsia="Times New Roman" w:hAnsi="Arial" w:cs="Arial"/>
                <w:color w:val="605DBF" w:themeColor="text2" w:themeTint="99"/>
                <w:sz w:val="21"/>
                <w:szCs w:val="21"/>
                <w:lang w:val="en-IN" w:eastAsia="en-IN"/>
              </w:rPr>
            </w:pPr>
            <w:r w:rsidRPr="008007CC">
              <w:rPr>
                <w:rFonts w:ascii="Arial" w:eastAsia="Times New Roman" w:hAnsi="Arial" w:cs="Arial"/>
                <w:color w:val="605DBF" w:themeColor="text2" w:themeTint="99"/>
                <w:sz w:val="21"/>
                <w:szCs w:val="21"/>
                <w:lang w:val="en-IN" w:eastAsia="en-IN"/>
              </w:rPr>
              <w:t>PBDIT/Share (Rs.)</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00FF198D"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46.20</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5583F430"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180.89</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423BB798"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113.42</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07FF2594"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96.41</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62514CB2"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77.96</w:t>
            </w:r>
          </w:p>
        </w:tc>
        <w:tc>
          <w:tcPr>
            <w:tcW w:w="427" w:type="dxa"/>
            <w:tcBorders>
              <w:top w:val="nil"/>
              <w:left w:val="nil"/>
              <w:bottom w:val="single" w:sz="6" w:space="0" w:color="E0E0E0"/>
              <w:right w:val="nil"/>
            </w:tcBorders>
            <w:shd w:val="clear" w:color="auto" w:fill="FFFFFF"/>
            <w:tcMar>
              <w:top w:w="180" w:type="dxa"/>
              <w:left w:w="105" w:type="dxa"/>
              <w:bottom w:w="180" w:type="dxa"/>
              <w:right w:w="105" w:type="dxa"/>
            </w:tcMar>
            <w:hideMark/>
          </w:tcPr>
          <w:p w14:paraId="63F82FC3"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 </w:t>
            </w:r>
          </w:p>
        </w:tc>
      </w:tr>
      <w:tr w:rsidR="00093940" w:rsidRPr="008007CC" w14:paraId="330725D0" w14:textId="77777777" w:rsidTr="00DF461C">
        <w:trPr>
          <w:trHeight w:val="239"/>
        </w:trPr>
        <w:tc>
          <w:tcPr>
            <w:tcW w:w="3754" w:type="dxa"/>
            <w:tcBorders>
              <w:top w:val="nil"/>
              <w:left w:val="nil"/>
              <w:bottom w:val="single" w:sz="6" w:space="0" w:color="E0E0E0"/>
              <w:right w:val="single" w:sz="6" w:space="0" w:color="E0E0E0"/>
            </w:tcBorders>
            <w:shd w:val="clear" w:color="auto" w:fill="FFFFFF"/>
            <w:tcMar>
              <w:top w:w="180" w:type="dxa"/>
              <w:left w:w="105" w:type="dxa"/>
              <w:bottom w:w="180" w:type="dxa"/>
              <w:right w:w="105" w:type="dxa"/>
            </w:tcMar>
            <w:hideMark/>
          </w:tcPr>
          <w:p w14:paraId="070F17CF" w14:textId="77777777" w:rsidR="00093940" w:rsidRPr="008007CC" w:rsidRDefault="00093940" w:rsidP="00313EB1">
            <w:pPr>
              <w:spacing w:line="240" w:lineRule="auto"/>
              <w:rPr>
                <w:rFonts w:ascii="Arial" w:eastAsia="Times New Roman" w:hAnsi="Arial" w:cs="Arial"/>
                <w:color w:val="605DBF" w:themeColor="text2" w:themeTint="99"/>
                <w:sz w:val="21"/>
                <w:szCs w:val="21"/>
                <w:lang w:val="en-IN" w:eastAsia="en-IN"/>
              </w:rPr>
            </w:pPr>
            <w:r w:rsidRPr="008007CC">
              <w:rPr>
                <w:rFonts w:ascii="Arial" w:eastAsia="Times New Roman" w:hAnsi="Arial" w:cs="Arial"/>
                <w:color w:val="605DBF" w:themeColor="text2" w:themeTint="99"/>
                <w:sz w:val="21"/>
                <w:szCs w:val="21"/>
                <w:lang w:val="en-IN" w:eastAsia="en-IN"/>
              </w:rPr>
              <w:t>PBIT/Share (Rs.)</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69112402"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39.64</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519F4953"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153.42</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66CCE4DE"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95.73</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5D75122E"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83.74</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6F476060"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68.83</w:t>
            </w:r>
          </w:p>
        </w:tc>
        <w:tc>
          <w:tcPr>
            <w:tcW w:w="427" w:type="dxa"/>
            <w:tcBorders>
              <w:top w:val="nil"/>
              <w:left w:val="nil"/>
              <w:bottom w:val="single" w:sz="6" w:space="0" w:color="E0E0E0"/>
              <w:right w:val="nil"/>
            </w:tcBorders>
            <w:shd w:val="clear" w:color="auto" w:fill="FFFFFF"/>
            <w:tcMar>
              <w:top w:w="180" w:type="dxa"/>
              <w:left w:w="105" w:type="dxa"/>
              <w:bottom w:w="180" w:type="dxa"/>
              <w:right w:w="105" w:type="dxa"/>
            </w:tcMar>
            <w:hideMark/>
          </w:tcPr>
          <w:p w14:paraId="204931C5"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 </w:t>
            </w:r>
          </w:p>
        </w:tc>
      </w:tr>
      <w:tr w:rsidR="00093940" w:rsidRPr="008007CC" w14:paraId="3B3E739F" w14:textId="77777777" w:rsidTr="00DF461C">
        <w:trPr>
          <w:trHeight w:val="239"/>
        </w:trPr>
        <w:tc>
          <w:tcPr>
            <w:tcW w:w="3754" w:type="dxa"/>
            <w:tcBorders>
              <w:top w:val="nil"/>
              <w:left w:val="nil"/>
              <w:bottom w:val="single" w:sz="6" w:space="0" w:color="E0E0E0"/>
              <w:right w:val="single" w:sz="6" w:space="0" w:color="E0E0E0"/>
            </w:tcBorders>
            <w:shd w:val="clear" w:color="auto" w:fill="FFFFFF"/>
            <w:tcMar>
              <w:top w:w="180" w:type="dxa"/>
              <w:left w:w="105" w:type="dxa"/>
              <w:bottom w:w="180" w:type="dxa"/>
              <w:right w:w="105" w:type="dxa"/>
            </w:tcMar>
            <w:hideMark/>
          </w:tcPr>
          <w:p w14:paraId="34426ED6" w14:textId="77777777" w:rsidR="00093940" w:rsidRPr="008007CC" w:rsidRDefault="00093940" w:rsidP="00313EB1">
            <w:pPr>
              <w:spacing w:line="240" w:lineRule="auto"/>
              <w:rPr>
                <w:rFonts w:ascii="Arial" w:eastAsia="Times New Roman" w:hAnsi="Arial" w:cs="Arial"/>
                <w:color w:val="605DBF" w:themeColor="text2" w:themeTint="99"/>
                <w:sz w:val="21"/>
                <w:szCs w:val="21"/>
                <w:lang w:val="en-IN" w:eastAsia="en-IN"/>
              </w:rPr>
            </w:pPr>
            <w:r w:rsidRPr="008007CC">
              <w:rPr>
                <w:rFonts w:ascii="Arial" w:eastAsia="Times New Roman" w:hAnsi="Arial" w:cs="Arial"/>
                <w:color w:val="605DBF" w:themeColor="text2" w:themeTint="99"/>
                <w:sz w:val="21"/>
                <w:szCs w:val="21"/>
                <w:lang w:val="en-IN" w:eastAsia="en-IN"/>
              </w:rPr>
              <w:t>PBT/Share (Rs.)</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73A2CC26"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35.21</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477EC7CA"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123.08</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65C35F21"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74.27</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13257186"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72.69</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1E80D0D0"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55.16</w:t>
            </w:r>
          </w:p>
        </w:tc>
        <w:tc>
          <w:tcPr>
            <w:tcW w:w="427" w:type="dxa"/>
            <w:tcBorders>
              <w:top w:val="nil"/>
              <w:left w:val="nil"/>
              <w:bottom w:val="single" w:sz="6" w:space="0" w:color="E0E0E0"/>
              <w:right w:val="nil"/>
            </w:tcBorders>
            <w:shd w:val="clear" w:color="auto" w:fill="FFFFFF"/>
            <w:tcMar>
              <w:top w:w="180" w:type="dxa"/>
              <w:left w:w="105" w:type="dxa"/>
              <w:bottom w:w="180" w:type="dxa"/>
              <w:right w:w="105" w:type="dxa"/>
            </w:tcMar>
            <w:hideMark/>
          </w:tcPr>
          <w:p w14:paraId="4ED778B4"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 </w:t>
            </w:r>
          </w:p>
        </w:tc>
      </w:tr>
      <w:tr w:rsidR="00093940" w:rsidRPr="008007CC" w14:paraId="6FED85E2" w14:textId="77777777" w:rsidTr="00DF461C">
        <w:trPr>
          <w:trHeight w:val="239"/>
        </w:trPr>
        <w:tc>
          <w:tcPr>
            <w:tcW w:w="3754" w:type="dxa"/>
            <w:tcBorders>
              <w:top w:val="nil"/>
              <w:left w:val="nil"/>
              <w:bottom w:val="single" w:sz="6" w:space="0" w:color="E0E0E0"/>
              <w:right w:val="single" w:sz="6" w:space="0" w:color="E0E0E0"/>
            </w:tcBorders>
            <w:shd w:val="clear" w:color="auto" w:fill="FFFFFF"/>
            <w:tcMar>
              <w:top w:w="180" w:type="dxa"/>
              <w:left w:w="105" w:type="dxa"/>
              <w:bottom w:w="180" w:type="dxa"/>
              <w:right w:w="105" w:type="dxa"/>
            </w:tcMar>
            <w:hideMark/>
          </w:tcPr>
          <w:p w14:paraId="65E6799E" w14:textId="77777777" w:rsidR="00093940" w:rsidRPr="008007CC" w:rsidRDefault="00093940" w:rsidP="00313EB1">
            <w:pPr>
              <w:spacing w:line="240" w:lineRule="auto"/>
              <w:rPr>
                <w:rFonts w:ascii="Arial" w:eastAsia="Times New Roman" w:hAnsi="Arial" w:cs="Arial"/>
                <w:color w:val="605DBF" w:themeColor="text2" w:themeTint="99"/>
                <w:sz w:val="21"/>
                <w:szCs w:val="21"/>
                <w:lang w:val="en-IN" w:eastAsia="en-IN"/>
              </w:rPr>
            </w:pPr>
            <w:r w:rsidRPr="008007CC">
              <w:rPr>
                <w:rFonts w:ascii="Arial" w:eastAsia="Times New Roman" w:hAnsi="Arial" w:cs="Arial"/>
                <w:color w:val="605DBF" w:themeColor="text2" w:themeTint="99"/>
                <w:sz w:val="21"/>
                <w:szCs w:val="21"/>
                <w:lang w:val="en-IN" w:eastAsia="en-IN"/>
              </w:rPr>
              <w:t>Net Profit/Share (Rs.)</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55D4A0F4"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25.96</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592F8276"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95.60</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0EACD032"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49.78</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16BBD426"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50.34</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3EC6824F"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39.81</w:t>
            </w:r>
          </w:p>
        </w:tc>
        <w:tc>
          <w:tcPr>
            <w:tcW w:w="427" w:type="dxa"/>
            <w:tcBorders>
              <w:top w:val="nil"/>
              <w:left w:val="nil"/>
              <w:bottom w:val="single" w:sz="6" w:space="0" w:color="E0E0E0"/>
              <w:right w:val="nil"/>
            </w:tcBorders>
            <w:shd w:val="clear" w:color="auto" w:fill="FFFFFF"/>
            <w:tcMar>
              <w:top w:w="180" w:type="dxa"/>
              <w:left w:w="105" w:type="dxa"/>
              <w:bottom w:w="180" w:type="dxa"/>
              <w:right w:w="105" w:type="dxa"/>
            </w:tcMar>
            <w:hideMark/>
          </w:tcPr>
          <w:p w14:paraId="6081D5A2"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 </w:t>
            </w:r>
          </w:p>
        </w:tc>
      </w:tr>
      <w:tr w:rsidR="00093940" w:rsidRPr="008007CC" w14:paraId="0B27C202" w14:textId="77777777" w:rsidTr="00DF461C">
        <w:trPr>
          <w:trHeight w:val="239"/>
        </w:trPr>
        <w:tc>
          <w:tcPr>
            <w:tcW w:w="3754" w:type="dxa"/>
            <w:tcBorders>
              <w:top w:val="nil"/>
              <w:left w:val="nil"/>
              <w:bottom w:val="single" w:sz="6" w:space="0" w:color="E0E0E0"/>
              <w:right w:val="single" w:sz="6" w:space="0" w:color="E0E0E0"/>
            </w:tcBorders>
            <w:shd w:val="clear" w:color="auto" w:fill="DEE4E6"/>
            <w:tcMar>
              <w:top w:w="180" w:type="dxa"/>
              <w:left w:w="105" w:type="dxa"/>
              <w:bottom w:w="180" w:type="dxa"/>
              <w:right w:w="105" w:type="dxa"/>
            </w:tcMar>
            <w:hideMark/>
          </w:tcPr>
          <w:p w14:paraId="06362DBC" w14:textId="77777777" w:rsidR="00093940" w:rsidRPr="008007CC" w:rsidRDefault="00093940" w:rsidP="00313EB1">
            <w:pPr>
              <w:spacing w:line="240" w:lineRule="auto"/>
              <w:rPr>
                <w:rFonts w:ascii="Arial" w:eastAsia="Times New Roman" w:hAnsi="Arial" w:cs="Arial"/>
                <w:b/>
                <w:bCs/>
                <w:caps/>
                <w:color w:val="333333"/>
                <w:sz w:val="21"/>
                <w:szCs w:val="21"/>
                <w:lang w:val="en-IN" w:eastAsia="en-IN"/>
              </w:rPr>
            </w:pPr>
            <w:r w:rsidRPr="008007CC">
              <w:rPr>
                <w:rFonts w:ascii="Arial" w:eastAsia="Times New Roman" w:hAnsi="Arial" w:cs="Arial"/>
                <w:b/>
                <w:bCs/>
                <w:caps/>
                <w:color w:val="FF0000"/>
                <w:sz w:val="21"/>
                <w:szCs w:val="21"/>
                <w:lang w:val="en-IN" w:eastAsia="en-IN"/>
              </w:rPr>
              <w:t>PROFITABILITY RATIOS</w:t>
            </w:r>
          </w:p>
        </w:tc>
        <w:tc>
          <w:tcPr>
            <w:tcW w:w="0" w:type="auto"/>
            <w:tcBorders>
              <w:top w:val="nil"/>
              <w:left w:val="nil"/>
              <w:bottom w:val="single" w:sz="6" w:space="0" w:color="E0E0E0"/>
              <w:right w:val="nil"/>
            </w:tcBorders>
            <w:shd w:val="clear" w:color="auto" w:fill="DEE4E6"/>
            <w:tcMar>
              <w:top w:w="180" w:type="dxa"/>
              <w:left w:w="105" w:type="dxa"/>
              <w:bottom w:w="180" w:type="dxa"/>
              <w:right w:w="105" w:type="dxa"/>
            </w:tcMar>
            <w:hideMark/>
          </w:tcPr>
          <w:p w14:paraId="678537DF" w14:textId="77777777" w:rsidR="00093940" w:rsidRPr="008007CC" w:rsidRDefault="00093940" w:rsidP="00313EB1">
            <w:pPr>
              <w:spacing w:line="240" w:lineRule="auto"/>
              <w:rPr>
                <w:rFonts w:ascii="Arial" w:eastAsia="Times New Roman" w:hAnsi="Arial" w:cs="Arial"/>
                <w:b/>
                <w:bCs/>
                <w:caps/>
                <w:color w:val="333333"/>
                <w:sz w:val="21"/>
                <w:szCs w:val="21"/>
                <w:lang w:val="en-IN" w:eastAsia="en-IN"/>
              </w:rPr>
            </w:pPr>
          </w:p>
        </w:tc>
        <w:tc>
          <w:tcPr>
            <w:tcW w:w="0" w:type="auto"/>
            <w:tcBorders>
              <w:top w:val="nil"/>
              <w:left w:val="nil"/>
              <w:bottom w:val="single" w:sz="6" w:space="0" w:color="E0E0E0"/>
              <w:right w:val="nil"/>
            </w:tcBorders>
            <w:shd w:val="clear" w:color="auto" w:fill="DEE4E6"/>
            <w:tcMar>
              <w:top w:w="180" w:type="dxa"/>
              <w:left w:w="105" w:type="dxa"/>
              <w:bottom w:w="180" w:type="dxa"/>
              <w:right w:w="105" w:type="dxa"/>
            </w:tcMar>
            <w:hideMark/>
          </w:tcPr>
          <w:p w14:paraId="7CBD5726" w14:textId="77777777" w:rsidR="00093940" w:rsidRPr="008007CC" w:rsidRDefault="00093940" w:rsidP="00313EB1">
            <w:pPr>
              <w:spacing w:line="240" w:lineRule="auto"/>
              <w:jc w:val="right"/>
              <w:rPr>
                <w:rFonts w:ascii="Times New Roman" w:eastAsia="Times New Roman" w:hAnsi="Times New Roman" w:cs="Times New Roman"/>
                <w:color w:val="auto"/>
                <w:sz w:val="20"/>
                <w:szCs w:val="20"/>
                <w:lang w:val="en-IN" w:eastAsia="en-IN"/>
              </w:rPr>
            </w:pPr>
          </w:p>
        </w:tc>
        <w:tc>
          <w:tcPr>
            <w:tcW w:w="0" w:type="auto"/>
            <w:tcBorders>
              <w:top w:val="nil"/>
              <w:left w:val="nil"/>
              <w:bottom w:val="single" w:sz="6" w:space="0" w:color="E0E0E0"/>
              <w:right w:val="nil"/>
            </w:tcBorders>
            <w:shd w:val="clear" w:color="auto" w:fill="DEE4E6"/>
            <w:tcMar>
              <w:top w:w="180" w:type="dxa"/>
              <w:left w:w="105" w:type="dxa"/>
              <w:bottom w:w="180" w:type="dxa"/>
              <w:right w:w="105" w:type="dxa"/>
            </w:tcMar>
            <w:hideMark/>
          </w:tcPr>
          <w:p w14:paraId="06C557A7" w14:textId="77777777" w:rsidR="00093940" w:rsidRPr="008007CC" w:rsidRDefault="00093940" w:rsidP="00313EB1">
            <w:pPr>
              <w:spacing w:line="240" w:lineRule="auto"/>
              <w:jc w:val="right"/>
              <w:rPr>
                <w:rFonts w:ascii="Times New Roman" w:eastAsia="Times New Roman" w:hAnsi="Times New Roman" w:cs="Times New Roman"/>
                <w:color w:val="auto"/>
                <w:sz w:val="20"/>
                <w:szCs w:val="20"/>
                <w:lang w:val="en-IN" w:eastAsia="en-IN"/>
              </w:rPr>
            </w:pPr>
          </w:p>
        </w:tc>
        <w:tc>
          <w:tcPr>
            <w:tcW w:w="0" w:type="auto"/>
            <w:tcBorders>
              <w:top w:val="nil"/>
              <w:left w:val="nil"/>
              <w:bottom w:val="single" w:sz="6" w:space="0" w:color="E0E0E0"/>
              <w:right w:val="nil"/>
            </w:tcBorders>
            <w:shd w:val="clear" w:color="auto" w:fill="DEE4E6"/>
            <w:tcMar>
              <w:top w:w="180" w:type="dxa"/>
              <w:left w:w="105" w:type="dxa"/>
              <w:bottom w:w="180" w:type="dxa"/>
              <w:right w:w="105" w:type="dxa"/>
            </w:tcMar>
            <w:hideMark/>
          </w:tcPr>
          <w:p w14:paraId="5BC0451C" w14:textId="77777777" w:rsidR="00093940" w:rsidRPr="008007CC" w:rsidRDefault="00093940" w:rsidP="00313EB1">
            <w:pPr>
              <w:spacing w:line="240" w:lineRule="auto"/>
              <w:jc w:val="right"/>
              <w:rPr>
                <w:rFonts w:ascii="Times New Roman" w:eastAsia="Times New Roman" w:hAnsi="Times New Roman" w:cs="Times New Roman"/>
                <w:color w:val="auto"/>
                <w:sz w:val="20"/>
                <w:szCs w:val="20"/>
                <w:lang w:val="en-IN" w:eastAsia="en-IN"/>
              </w:rPr>
            </w:pPr>
          </w:p>
        </w:tc>
        <w:tc>
          <w:tcPr>
            <w:tcW w:w="0" w:type="auto"/>
            <w:tcBorders>
              <w:top w:val="nil"/>
              <w:left w:val="nil"/>
              <w:bottom w:val="single" w:sz="6" w:space="0" w:color="E0E0E0"/>
              <w:right w:val="nil"/>
            </w:tcBorders>
            <w:shd w:val="clear" w:color="auto" w:fill="DEE4E6"/>
            <w:tcMar>
              <w:top w:w="180" w:type="dxa"/>
              <w:left w:w="105" w:type="dxa"/>
              <w:bottom w:w="180" w:type="dxa"/>
              <w:right w:w="105" w:type="dxa"/>
            </w:tcMar>
            <w:hideMark/>
          </w:tcPr>
          <w:p w14:paraId="7A2819C9" w14:textId="77777777" w:rsidR="00093940" w:rsidRPr="008007CC" w:rsidRDefault="00093940" w:rsidP="00313EB1">
            <w:pPr>
              <w:spacing w:line="240" w:lineRule="auto"/>
              <w:jc w:val="right"/>
              <w:rPr>
                <w:rFonts w:ascii="Times New Roman" w:eastAsia="Times New Roman" w:hAnsi="Times New Roman" w:cs="Times New Roman"/>
                <w:color w:val="auto"/>
                <w:sz w:val="20"/>
                <w:szCs w:val="20"/>
                <w:lang w:val="en-IN" w:eastAsia="en-IN"/>
              </w:rPr>
            </w:pPr>
          </w:p>
        </w:tc>
        <w:tc>
          <w:tcPr>
            <w:tcW w:w="427" w:type="dxa"/>
            <w:tcBorders>
              <w:top w:val="nil"/>
              <w:left w:val="nil"/>
              <w:bottom w:val="single" w:sz="6" w:space="0" w:color="E0E0E0"/>
              <w:right w:val="nil"/>
            </w:tcBorders>
            <w:shd w:val="clear" w:color="auto" w:fill="DEE4E6"/>
            <w:tcMar>
              <w:top w:w="180" w:type="dxa"/>
              <w:left w:w="105" w:type="dxa"/>
              <w:bottom w:w="180" w:type="dxa"/>
              <w:right w:w="105" w:type="dxa"/>
            </w:tcMar>
            <w:hideMark/>
          </w:tcPr>
          <w:p w14:paraId="6F723352" w14:textId="77777777" w:rsidR="00093940" w:rsidRPr="008007CC" w:rsidRDefault="00093940" w:rsidP="00313EB1">
            <w:pPr>
              <w:spacing w:line="240" w:lineRule="auto"/>
              <w:jc w:val="right"/>
              <w:rPr>
                <w:rFonts w:ascii="Arial" w:eastAsia="Times New Roman" w:hAnsi="Arial" w:cs="Arial"/>
                <w:b/>
                <w:bCs/>
                <w:caps/>
                <w:color w:val="333333"/>
                <w:sz w:val="21"/>
                <w:szCs w:val="21"/>
                <w:lang w:val="en-IN" w:eastAsia="en-IN"/>
              </w:rPr>
            </w:pPr>
            <w:r w:rsidRPr="008007CC">
              <w:rPr>
                <w:rFonts w:ascii="Arial" w:eastAsia="Times New Roman" w:hAnsi="Arial" w:cs="Arial"/>
                <w:b/>
                <w:bCs/>
                <w:caps/>
                <w:color w:val="333333"/>
                <w:sz w:val="21"/>
                <w:szCs w:val="21"/>
                <w:lang w:val="en-IN" w:eastAsia="en-IN"/>
              </w:rPr>
              <w:t> </w:t>
            </w:r>
          </w:p>
        </w:tc>
      </w:tr>
      <w:tr w:rsidR="00093940" w:rsidRPr="008007CC" w14:paraId="373B6944" w14:textId="77777777" w:rsidTr="00DF461C">
        <w:trPr>
          <w:trHeight w:val="239"/>
        </w:trPr>
        <w:tc>
          <w:tcPr>
            <w:tcW w:w="3754" w:type="dxa"/>
            <w:tcBorders>
              <w:top w:val="nil"/>
              <w:left w:val="nil"/>
              <w:bottom w:val="single" w:sz="6" w:space="0" w:color="E0E0E0"/>
              <w:right w:val="single" w:sz="6" w:space="0" w:color="E0E0E0"/>
            </w:tcBorders>
            <w:shd w:val="clear" w:color="auto" w:fill="FFFFFF"/>
            <w:tcMar>
              <w:top w:w="180" w:type="dxa"/>
              <w:left w:w="105" w:type="dxa"/>
              <w:bottom w:w="180" w:type="dxa"/>
              <w:right w:w="105" w:type="dxa"/>
            </w:tcMar>
            <w:hideMark/>
          </w:tcPr>
          <w:p w14:paraId="0F4A8BE4" w14:textId="77777777" w:rsidR="00093940" w:rsidRPr="008007CC" w:rsidRDefault="00093940" w:rsidP="00313EB1">
            <w:pPr>
              <w:spacing w:line="240" w:lineRule="auto"/>
              <w:rPr>
                <w:rFonts w:ascii="Arial" w:eastAsia="Times New Roman" w:hAnsi="Arial" w:cs="Arial"/>
                <w:color w:val="605DBF" w:themeColor="text2" w:themeTint="99"/>
                <w:sz w:val="21"/>
                <w:szCs w:val="21"/>
                <w:lang w:val="en-IN" w:eastAsia="en-IN"/>
              </w:rPr>
            </w:pPr>
            <w:r w:rsidRPr="008007CC">
              <w:rPr>
                <w:rFonts w:ascii="Arial" w:eastAsia="Times New Roman" w:hAnsi="Arial" w:cs="Arial"/>
                <w:color w:val="605DBF" w:themeColor="text2" w:themeTint="99"/>
                <w:sz w:val="21"/>
                <w:szCs w:val="21"/>
                <w:lang w:val="en-IN" w:eastAsia="en-IN"/>
              </w:rPr>
              <w:t>PBDIT Margin (%)</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39E5500B"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4.76</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2D3C81E6"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5.70</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05502E79"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5.08</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70138A3B"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4.93</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38AAF511"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5.20</w:t>
            </w:r>
          </w:p>
        </w:tc>
        <w:tc>
          <w:tcPr>
            <w:tcW w:w="427" w:type="dxa"/>
            <w:tcBorders>
              <w:top w:val="nil"/>
              <w:left w:val="nil"/>
              <w:bottom w:val="single" w:sz="6" w:space="0" w:color="E0E0E0"/>
              <w:right w:val="nil"/>
            </w:tcBorders>
            <w:shd w:val="clear" w:color="auto" w:fill="FFFFFF"/>
            <w:tcMar>
              <w:top w:w="180" w:type="dxa"/>
              <w:left w:w="105" w:type="dxa"/>
              <w:bottom w:w="180" w:type="dxa"/>
              <w:right w:w="105" w:type="dxa"/>
            </w:tcMar>
            <w:hideMark/>
          </w:tcPr>
          <w:p w14:paraId="11885BEE"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 </w:t>
            </w:r>
          </w:p>
        </w:tc>
      </w:tr>
      <w:tr w:rsidR="00093940" w:rsidRPr="008007CC" w14:paraId="772A766A" w14:textId="77777777" w:rsidTr="00DF461C">
        <w:trPr>
          <w:trHeight w:val="239"/>
        </w:trPr>
        <w:tc>
          <w:tcPr>
            <w:tcW w:w="3754" w:type="dxa"/>
            <w:tcBorders>
              <w:top w:val="nil"/>
              <w:left w:val="nil"/>
              <w:bottom w:val="single" w:sz="6" w:space="0" w:color="E0E0E0"/>
              <w:right w:val="single" w:sz="6" w:space="0" w:color="E0E0E0"/>
            </w:tcBorders>
            <w:shd w:val="clear" w:color="auto" w:fill="FFFFFF"/>
            <w:tcMar>
              <w:top w:w="180" w:type="dxa"/>
              <w:left w:w="105" w:type="dxa"/>
              <w:bottom w:w="180" w:type="dxa"/>
              <w:right w:w="105" w:type="dxa"/>
            </w:tcMar>
            <w:hideMark/>
          </w:tcPr>
          <w:p w14:paraId="7D422B31" w14:textId="77777777" w:rsidR="00093940" w:rsidRPr="008007CC" w:rsidRDefault="00093940" w:rsidP="00313EB1">
            <w:pPr>
              <w:spacing w:line="240" w:lineRule="auto"/>
              <w:rPr>
                <w:rFonts w:ascii="Arial" w:eastAsia="Times New Roman" w:hAnsi="Arial" w:cs="Arial"/>
                <w:color w:val="605DBF" w:themeColor="text2" w:themeTint="99"/>
                <w:sz w:val="21"/>
                <w:szCs w:val="21"/>
                <w:lang w:val="en-IN" w:eastAsia="en-IN"/>
              </w:rPr>
            </w:pPr>
            <w:r w:rsidRPr="008007CC">
              <w:rPr>
                <w:rFonts w:ascii="Arial" w:eastAsia="Times New Roman" w:hAnsi="Arial" w:cs="Arial"/>
                <w:color w:val="605DBF" w:themeColor="text2" w:themeTint="99"/>
                <w:sz w:val="21"/>
                <w:szCs w:val="21"/>
                <w:lang w:val="en-IN" w:eastAsia="en-IN"/>
              </w:rPr>
              <w:t>PBIT Margin (%)</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6E8000AB"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4.08</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3FA6825A"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4.83</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71E395A0"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4.29</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42F020A6"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4.29</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11214E29"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4.59</w:t>
            </w:r>
          </w:p>
        </w:tc>
        <w:tc>
          <w:tcPr>
            <w:tcW w:w="427" w:type="dxa"/>
            <w:tcBorders>
              <w:top w:val="nil"/>
              <w:left w:val="nil"/>
              <w:bottom w:val="single" w:sz="6" w:space="0" w:color="E0E0E0"/>
              <w:right w:val="nil"/>
            </w:tcBorders>
            <w:shd w:val="clear" w:color="auto" w:fill="FFFFFF"/>
            <w:tcMar>
              <w:top w:w="180" w:type="dxa"/>
              <w:left w:w="105" w:type="dxa"/>
              <w:bottom w:w="180" w:type="dxa"/>
              <w:right w:w="105" w:type="dxa"/>
            </w:tcMar>
            <w:hideMark/>
          </w:tcPr>
          <w:p w14:paraId="45C023CE"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 </w:t>
            </w:r>
          </w:p>
        </w:tc>
      </w:tr>
      <w:tr w:rsidR="00093940" w:rsidRPr="008007CC" w14:paraId="04C2C22F" w14:textId="77777777" w:rsidTr="00DF461C">
        <w:trPr>
          <w:trHeight w:val="239"/>
        </w:trPr>
        <w:tc>
          <w:tcPr>
            <w:tcW w:w="3754" w:type="dxa"/>
            <w:tcBorders>
              <w:top w:val="nil"/>
              <w:left w:val="nil"/>
              <w:bottom w:val="single" w:sz="6" w:space="0" w:color="E0E0E0"/>
              <w:right w:val="single" w:sz="6" w:space="0" w:color="E0E0E0"/>
            </w:tcBorders>
            <w:shd w:val="clear" w:color="auto" w:fill="FFFFFF"/>
            <w:tcMar>
              <w:top w:w="180" w:type="dxa"/>
              <w:left w:w="105" w:type="dxa"/>
              <w:bottom w:w="180" w:type="dxa"/>
              <w:right w:w="105" w:type="dxa"/>
            </w:tcMar>
            <w:hideMark/>
          </w:tcPr>
          <w:p w14:paraId="330DC5E2" w14:textId="77777777" w:rsidR="00093940" w:rsidRPr="008007CC" w:rsidRDefault="00093940" w:rsidP="00313EB1">
            <w:pPr>
              <w:spacing w:line="240" w:lineRule="auto"/>
              <w:rPr>
                <w:rFonts w:ascii="Arial" w:eastAsia="Times New Roman" w:hAnsi="Arial" w:cs="Arial"/>
                <w:color w:val="605DBF" w:themeColor="text2" w:themeTint="99"/>
                <w:sz w:val="21"/>
                <w:szCs w:val="21"/>
                <w:lang w:val="en-IN" w:eastAsia="en-IN"/>
              </w:rPr>
            </w:pPr>
            <w:r w:rsidRPr="008007CC">
              <w:rPr>
                <w:rFonts w:ascii="Arial" w:eastAsia="Times New Roman" w:hAnsi="Arial" w:cs="Arial"/>
                <w:color w:val="605DBF" w:themeColor="text2" w:themeTint="99"/>
                <w:sz w:val="21"/>
                <w:szCs w:val="21"/>
                <w:lang w:val="en-IN" w:eastAsia="en-IN"/>
              </w:rPr>
              <w:t>PBT Margin (%)</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326D2EDE"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3.63</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21ABC43B"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3.87</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5593CD25"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3.33</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2231E9BF"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3.72</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6FE10E0A"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3.68</w:t>
            </w:r>
          </w:p>
        </w:tc>
        <w:tc>
          <w:tcPr>
            <w:tcW w:w="427" w:type="dxa"/>
            <w:tcBorders>
              <w:top w:val="nil"/>
              <w:left w:val="nil"/>
              <w:bottom w:val="single" w:sz="6" w:space="0" w:color="E0E0E0"/>
              <w:right w:val="nil"/>
            </w:tcBorders>
            <w:shd w:val="clear" w:color="auto" w:fill="FFFFFF"/>
            <w:tcMar>
              <w:top w:w="180" w:type="dxa"/>
              <w:left w:w="105" w:type="dxa"/>
              <w:bottom w:w="180" w:type="dxa"/>
              <w:right w:w="105" w:type="dxa"/>
            </w:tcMar>
            <w:hideMark/>
          </w:tcPr>
          <w:p w14:paraId="27E484AE"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 </w:t>
            </w:r>
          </w:p>
        </w:tc>
      </w:tr>
      <w:tr w:rsidR="00093940" w:rsidRPr="008007CC" w14:paraId="78CCC118" w14:textId="77777777" w:rsidTr="00DF461C">
        <w:trPr>
          <w:trHeight w:val="252"/>
        </w:trPr>
        <w:tc>
          <w:tcPr>
            <w:tcW w:w="3754" w:type="dxa"/>
            <w:tcBorders>
              <w:top w:val="nil"/>
              <w:left w:val="nil"/>
              <w:bottom w:val="single" w:sz="6" w:space="0" w:color="E0E0E0"/>
              <w:right w:val="single" w:sz="6" w:space="0" w:color="E0E0E0"/>
            </w:tcBorders>
            <w:shd w:val="clear" w:color="auto" w:fill="FFFFFF"/>
            <w:tcMar>
              <w:top w:w="180" w:type="dxa"/>
              <w:left w:w="105" w:type="dxa"/>
              <w:bottom w:w="180" w:type="dxa"/>
              <w:right w:w="105" w:type="dxa"/>
            </w:tcMar>
            <w:hideMark/>
          </w:tcPr>
          <w:p w14:paraId="3EA036AD" w14:textId="77777777" w:rsidR="00093940" w:rsidRPr="008007CC" w:rsidRDefault="00093940" w:rsidP="00313EB1">
            <w:pPr>
              <w:spacing w:line="240" w:lineRule="auto"/>
              <w:rPr>
                <w:rFonts w:ascii="Arial" w:eastAsia="Times New Roman" w:hAnsi="Arial" w:cs="Arial"/>
                <w:color w:val="605DBF" w:themeColor="text2" w:themeTint="99"/>
                <w:sz w:val="21"/>
                <w:szCs w:val="21"/>
                <w:lang w:val="en-IN" w:eastAsia="en-IN"/>
              </w:rPr>
            </w:pPr>
            <w:r w:rsidRPr="008007CC">
              <w:rPr>
                <w:rFonts w:ascii="Arial" w:eastAsia="Times New Roman" w:hAnsi="Arial" w:cs="Arial"/>
                <w:color w:val="605DBF" w:themeColor="text2" w:themeTint="99"/>
                <w:sz w:val="21"/>
                <w:szCs w:val="21"/>
                <w:lang w:val="en-IN" w:eastAsia="en-IN"/>
              </w:rPr>
              <w:t>Net Profit Margin (%)</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235E6E21"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2.67</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78B3B550"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3.01</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213FA949"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2.23</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224E2CAA"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2.57</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2C1432C0"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2.65</w:t>
            </w:r>
          </w:p>
        </w:tc>
        <w:tc>
          <w:tcPr>
            <w:tcW w:w="427" w:type="dxa"/>
            <w:tcBorders>
              <w:top w:val="nil"/>
              <w:left w:val="nil"/>
              <w:bottom w:val="single" w:sz="6" w:space="0" w:color="E0E0E0"/>
              <w:right w:val="nil"/>
            </w:tcBorders>
            <w:shd w:val="clear" w:color="auto" w:fill="FFFFFF"/>
            <w:tcMar>
              <w:top w:w="180" w:type="dxa"/>
              <w:left w:w="105" w:type="dxa"/>
              <w:bottom w:w="180" w:type="dxa"/>
              <w:right w:w="105" w:type="dxa"/>
            </w:tcMar>
            <w:hideMark/>
          </w:tcPr>
          <w:p w14:paraId="1DEBC40C"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 </w:t>
            </w:r>
          </w:p>
        </w:tc>
      </w:tr>
      <w:tr w:rsidR="00093940" w:rsidRPr="008007CC" w14:paraId="613A1061" w14:textId="77777777" w:rsidTr="00DF461C">
        <w:trPr>
          <w:trHeight w:val="239"/>
        </w:trPr>
        <w:tc>
          <w:tcPr>
            <w:tcW w:w="3754" w:type="dxa"/>
            <w:tcBorders>
              <w:top w:val="nil"/>
              <w:left w:val="nil"/>
              <w:bottom w:val="single" w:sz="6" w:space="0" w:color="E0E0E0"/>
              <w:right w:val="single" w:sz="6" w:space="0" w:color="E0E0E0"/>
            </w:tcBorders>
            <w:shd w:val="clear" w:color="auto" w:fill="FFFFFF"/>
            <w:tcMar>
              <w:top w:w="180" w:type="dxa"/>
              <w:left w:w="105" w:type="dxa"/>
              <w:bottom w:w="180" w:type="dxa"/>
              <w:right w:w="105" w:type="dxa"/>
            </w:tcMar>
            <w:hideMark/>
          </w:tcPr>
          <w:p w14:paraId="6218B386" w14:textId="77777777" w:rsidR="00093940" w:rsidRPr="008007CC" w:rsidRDefault="00093940" w:rsidP="00313EB1">
            <w:pPr>
              <w:spacing w:line="240" w:lineRule="auto"/>
              <w:rPr>
                <w:rFonts w:ascii="Arial" w:eastAsia="Times New Roman" w:hAnsi="Arial" w:cs="Arial"/>
                <w:color w:val="605DBF" w:themeColor="text2" w:themeTint="99"/>
                <w:sz w:val="21"/>
                <w:szCs w:val="21"/>
                <w:lang w:val="en-IN" w:eastAsia="en-IN"/>
              </w:rPr>
            </w:pPr>
            <w:r w:rsidRPr="008007CC">
              <w:rPr>
                <w:rFonts w:ascii="Arial" w:eastAsia="Times New Roman" w:hAnsi="Arial" w:cs="Arial"/>
                <w:color w:val="605DBF" w:themeColor="text2" w:themeTint="99"/>
                <w:sz w:val="21"/>
                <w:szCs w:val="21"/>
                <w:lang w:val="en-IN" w:eastAsia="en-IN"/>
              </w:rPr>
              <w:t xml:space="preserve">Return on </w:t>
            </w:r>
            <w:proofErr w:type="spellStart"/>
            <w:r w:rsidRPr="008007CC">
              <w:rPr>
                <w:rFonts w:ascii="Arial" w:eastAsia="Times New Roman" w:hAnsi="Arial" w:cs="Arial"/>
                <w:color w:val="605DBF" w:themeColor="text2" w:themeTint="99"/>
                <w:sz w:val="21"/>
                <w:szCs w:val="21"/>
                <w:lang w:val="en-IN" w:eastAsia="en-IN"/>
              </w:rPr>
              <w:t>Networth</w:t>
            </w:r>
            <w:proofErr w:type="spellEnd"/>
            <w:r w:rsidRPr="008007CC">
              <w:rPr>
                <w:rFonts w:ascii="Arial" w:eastAsia="Times New Roman" w:hAnsi="Arial" w:cs="Arial"/>
                <w:color w:val="605DBF" w:themeColor="text2" w:themeTint="99"/>
                <w:sz w:val="21"/>
                <w:szCs w:val="21"/>
                <w:lang w:val="en-IN" w:eastAsia="en-IN"/>
              </w:rPr>
              <w:t xml:space="preserve"> / Equity (%)</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68ABF49E"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21.63</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27D4428B"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21.51</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15098C9D"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15.65</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2A642CC4"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18.76</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60162ADA"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23.03</w:t>
            </w:r>
          </w:p>
        </w:tc>
        <w:tc>
          <w:tcPr>
            <w:tcW w:w="427" w:type="dxa"/>
            <w:tcBorders>
              <w:top w:val="nil"/>
              <w:left w:val="nil"/>
              <w:bottom w:val="single" w:sz="6" w:space="0" w:color="E0E0E0"/>
              <w:right w:val="nil"/>
            </w:tcBorders>
            <w:shd w:val="clear" w:color="auto" w:fill="FFFFFF"/>
            <w:tcMar>
              <w:top w:w="180" w:type="dxa"/>
              <w:left w:w="105" w:type="dxa"/>
              <w:bottom w:w="180" w:type="dxa"/>
              <w:right w:w="105" w:type="dxa"/>
            </w:tcMar>
            <w:hideMark/>
          </w:tcPr>
          <w:p w14:paraId="4D76CA41"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 </w:t>
            </w:r>
          </w:p>
        </w:tc>
      </w:tr>
      <w:tr w:rsidR="00093940" w:rsidRPr="008007CC" w14:paraId="13060F94" w14:textId="77777777" w:rsidTr="00DF461C">
        <w:trPr>
          <w:trHeight w:val="239"/>
        </w:trPr>
        <w:tc>
          <w:tcPr>
            <w:tcW w:w="3754" w:type="dxa"/>
            <w:tcBorders>
              <w:top w:val="nil"/>
              <w:left w:val="nil"/>
              <w:bottom w:val="single" w:sz="6" w:space="0" w:color="E0E0E0"/>
              <w:right w:val="single" w:sz="6" w:space="0" w:color="E0E0E0"/>
            </w:tcBorders>
            <w:shd w:val="clear" w:color="auto" w:fill="FFFFFF"/>
            <w:tcMar>
              <w:top w:w="180" w:type="dxa"/>
              <w:left w:w="105" w:type="dxa"/>
              <w:bottom w:w="180" w:type="dxa"/>
              <w:right w:w="105" w:type="dxa"/>
            </w:tcMar>
            <w:hideMark/>
          </w:tcPr>
          <w:p w14:paraId="0B93413E" w14:textId="77777777" w:rsidR="00093940" w:rsidRPr="008007CC" w:rsidRDefault="00093940" w:rsidP="00313EB1">
            <w:pPr>
              <w:spacing w:line="240" w:lineRule="auto"/>
              <w:rPr>
                <w:rFonts w:ascii="Arial" w:eastAsia="Times New Roman" w:hAnsi="Arial" w:cs="Arial"/>
                <w:color w:val="605DBF" w:themeColor="text2" w:themeTint="99"/>
                <w:sz w:val="21"/>
                <w:szCs w:val="21"/>
                <w:lang w:val="en-IN" w:eastAsia="en-IN"/>
              </w:rPr>
            </w:pPr>
            <w:r w:rsidRPr="008007CC">
              <w:rPr>
                <w:rFonts w:ascii="Arial" w:eastAsia="Times New Roman" w:hAnsi="Arial" w:cs="Arial"/>
                <w:color w:val="605DBF" w:themeColor="text2" w:themeTint="99"/>
                <w:sz w:val="21"/>
                <w:szCs w:val="21"/>
                <w:lang w:val="en-IN" w:eastAsia="en-IN"/>
              </w:rPr>
              <w:t>Return on Capital Employed (%)</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2B3A9F7F"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26.76</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030598EB"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28.45</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08C81151"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28.29</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7E4D0EC4"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29.65</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6D3C6AD4"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21.55</w:t>
            </w:r>
          </w:p>
        </w:tc>
        <w:tc>
          <w:tcPr>
            <w:tcW w:w="427" w:type="dxa"/>
            <w:tcBorders>
              <w:top w:val="nil"/>
              <w:left w:val="nil"/>
              <w:bottom w:val="single" w:sz="6" w:space="0" w:color="E0E0E0"/>
              <w:right w:val="nil"/>
            </w:tcBorders>
            <w:shd w:val="clear" w:color="auto" w:fill="FFFFFF"/>
            <w:tcMar>
              <w:top w:w="180" w:type="dxa"/>
              <w:left w:w="105" w:type="dxa"/>
              <w:bottom w:w="180" w:type="dxa"/>
              <w:right w:w="105" w:type="dxa"/>
            </w:tcMar>
            <w:hideMark/>
          </w:tcPr>
          <w:p w14:paraId="41DB3ED4"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 </w:t>
            </w:r>
          </w:p>
        </w:tc>
      </w:tr>
      <w:tr w:rsidR="00093940" w:rsidRPr="008007CC" w14:paraId="65611BC6" w14:textId="77777777" w:rsidTr="00DF461C">
        <w:trPr>
          <w:trHeight w:val="239"/>
        </w:trPr>
        <w:tc>
          <w:tcPr>
            <w:tcW w:w="3754" w:type="dxa"/>
            <w:tcBorders>
              <w:top w:val="nil"/>
              <w:left w:val="nil"/>
              <w:bottom w:val="single" w:sz="6" w:space="0" w:color="E0E0E0"/>
              <w:right w:val="single" w:sz="6" w:space="0" w:color="E0E0E0"/>
            </w:tcBorders>
            <w:shd w:val="clear" w:color="auto" w:fill="FFFFFF"/>
            <w:tcMar>
              <w:top w:w="180" w:type="dxa"/>
              <w:left w:w="105" w:type="dxa"/>
              <w:bottom w:w="180" w:type="dxa"/>
              <w:right w:w="105" w:type="dxa"/>
            </w:tcMar>
            <w:hideMark/>
          </w:tcPr>
          <w:p w14:paraId="6A905BF5" w14:textId="77777777" w:rsidR="00093940" w:rsidRPr="008007CC" w:rsidRDefault="00093940" w:rsidP="00313EB1">
            <w:pPr>
              <w:spacing w:line="240" w:lineRule="auto"/>
              <w:rPr>
                <w:rFonts w:ascii="Arial" w:eastAsia="Times New Roman" w:hAnsi="Arial" w:cs="Arial"/>
                <w:color w:val="605DBF" w:themeColor="text2" w:themeTint="99"/>
                <w:sz w:val="21"/>
                <w:szCs w:val="21"/>
                <w:lang w:val="en-IN" w:eastAsia="en-IN"/>
              </w:rPr>
            </w:pPr>
            <w:r w:rsidRPr="008007CC">
              <w:rPr>
                <w:rFonts w:ascii="Arial" w:eastAsia="Times New Roman" w:hAnsi="Arial" w:cs="Arial"/>
                <w:color w:val="605DBF" w:themeColor="text2" w:themeTint="99"/>
                <w:sz w:val="21"/>
                <w:szCs w:val="21"/>
                <w:lang w:val="en-IN" w:eastAsia="en-IN"/>
              </w:rPr>
              <w:t>Return on Assets (%)</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3F24B2E0"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6.28</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7DEF124A"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7.78</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579D95B2"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5.10</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5384AE65"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8.53</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242345A4"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8.77</w:t>
            </w:r>
          </w:p>
        </w:tc>
        <w:tc>
          <w:tcPr>
            <w:tcW w:w="427" w:type="dxa"/>
            <w:tcBorders>
              <w:top w:val="nil"/>
              <w:left w:val="nil"/>
              <w:bottom w:val="single" w:sz="6" w:space="0" w:color="E0E0E0"/>
              <w:right w:val="nil"/>
            </w:tcBorders>
            <w:shd w:val="clear" w:color="auto" w:fill="FFFFFF"/>
            <w:tcMar>
              <w:top w:w="180" w:type="dxa"/>
              <w:left w:w="105" w:type="dxa"/>
              <w:bottom w:w="180" w:type="dxa"/>
              <w:right w:w="105" w:type="dxa"/>
            </w:tcMar>
            <w:hideMark/>
          </w:tcPr>
          <w:p w14:paraId="78335C19"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 </w:t>
            </w:r>
          </w:p>
        </w:tc>
      </w:tr>
      <w:tr w:rsidR="00093940" w:rsidRPr="008007CC" w14:paraId="5CF584EC" w14:textId="77777777" w:rsidTr="00DF461C">
        <w:trPr>
          <w:trHeight w:val="239"/>
        </w:trPr>
        <w:tc>
          <w:tcPr>
            <w:tcW w:w="3754" w:type="dxa"/>
            <w:tcBorders>
              <w:top w:val="nil"/>
              <w:left w:val="nil"/>
              <w:bottom w:val="single" w:sz="6" w:space="0" w:color="E0E0E0"/>
              <w:right w:val="single" w:sz="6" w:space="0" w:color="E0E0E0"/>
            </w:tcBorders>
            <w:shd w:val="clear" w:color="auto" w:fill="FFFFFF"/>
            <w:tcMar>
              <w:top w:w="180" w:type="dxa"/>
              <w:left w:w="105" w:type="dxa"/>
              <w:bottom w:w="180" w:type="dxa"/>
              <w:right w:w="105" w:type="dxa"/>
            </w:tcMar>
            <w:hideMark/>
          </w:tcPr>
          <w:p w14:paraId="59735BF6" w14:textId="77777777" w:rsidR="00093940" w:rsidRPr="008007CC" w:rsidRDefault="00093940" w:rsidP="00313EB1">
            <w:pPr>
              <w:spacing w:line="240" w:lineRule="auto"/>
              <w:rPr>
                <w:rFonts w:ascii="Arial" w:eastAsia="Times New Roman" w:hAnsi="Arial" w:cs="Arial"/>
                <w:color w:val="605DBF" w:themeColor="text2" w:themeTint="99"/>
                <w:sz w:val="21"/>
                <w:szCs w:val="21"/>
                <w:lang w:val="en-IN" w:eastAsia="en-IN"/>
              </w:rPr>
            </w:pPr>
            <w:r w:rsidRPr="008007CC">
              <w:rPr>
                <w:rFonts w:ascii="Arial" w:eastAsia="Times New Roman" w:hAnsi="Arial" w:cs="Arial"/>
                <w:color w:val="605DBF" w:themeColor="text2" w:themeTint="99"/>
                <w:sz w:val="21"/>
                <w:szCs w:val="21"/>
                <w:lang w:val="en-IN" w:eastAsia="en-IN"/>
              </w:rPr>
              <w:t>Total Debt/Equity (X)</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399BCED3"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0.18</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295A420E"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0.14</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06A4DEEB"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0.37</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7E0889F3"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0.13</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28A13267"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0.23</w:t>
            </w:r>
          </w:p>
        </w:tc>
        <w:tc>
          <w:tcPr>
            <w:tcW w:w="427" w:type="dxa"/>
            <w:tcBorders>
              <w:top w:val="nil"/>
              <w:left w:val="nil"/>
              <w:bottom w:val="single" w:sz="6" w:space="0" w:color="E0E0E0"/>
              <w:right w:val="nil"/>
            </w:tcBorders>
            <w:shd w:val="clear" w:color="auto" w:fill="FFFFFF"/>
            <w:tcMar>
              <w:top w:w="180" w:type="dxa"/>
              <w:left w:w="105" w:type="dxa"/>
              <w:bottom w:w="180" w:type="dxa"/>
              <w:right w:w="105" w:type="dxa"/>
            </w:tcMar>
            <w:hideMark/>
          </w:tcPr>
          <w:p w14:paraId="4B176E76"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 </w:t>
            </w:r>
          </w:p>
        </w:tc>
      </w:tr>
      <w:tr w:rsidR="00093940" w:rsidRPr="008007CC" w14:paraId="6BFC4DE1" w14:textId="77777777" w:rsidTr="00DF461C">
        <w:trPr>
          <w:trHeight w:val="386"/>
        </w:trPr>
        <w:tc>
          <w:tcPr>
            <w:tcW w:w="3754" w:type="dxa"/>
            <w:tcBorders>
              <w:top w:val="nil"/>
              <w:left w:val="nil"/>
              <w:bottom w:val="single" w:sz="6" w:space="0" w:color="E0E0E0"/>
              <w:right w:val="single" w:sz="6" w:space="0" w:color="E0E0E0"/>
            </w:tcBorders>
            <w:shd w:val="clear" w:color="auto" w:fill="FFFFFF"/>
            <w:tcMar>
              <w:top w:w="180" w:type="dxa"/>
              <w:left w:w="105" w:type="dxa"/>
              <w:bottom w:w="180" w:type="dxa"/>
              <w:right w:w="105" w:type="dxa"/>
            </w:tcMar>
            <w:hideMark/>
          </w:tcPr>
          <w:p w14:paraId="51F94CB1" w14:textId="77777777" w:rsidR="00093940" w:rsidRPr="008007CC" w:rsidRDefault="00093940" w:rsidP="00313EB1">
            <w:pPr>
              <w:spacing w:line="240" w:lineRule="auto"/>
              <w:rPr>
                <w:rFonts w:ascii="Arial" w:eastAsia="Times New Roman" w:hAnsi="Arial" w:cs="Arial"/>
                <w:color w:val="605DBF" w:themeColor="text2" w:themeTint="99"/>
                <w:sz w:val="21"/>
                <w:szCs w:val="21"/>
                <w:lang w:val="en-IN" w:eastAsia="en-IN"/>
              </w:rPr>
            </w:pPr>
            <w:r w:rsidRPr="008007CC">
              <w:rPr>
                <w:rFonts w:ascii="Arial" w:eastAsia="Times New Roman" w:hAnsi="Arial" w:cs="Arial"/>
                <w:color w:val="605DBF" w:themeColor="text2" w:themeTint="99"/>
                <w:sz w:val="21"/>
                <w:szCs w:val="21"/>
                <w:lang w:val="en-IN" w:eastAsia="en-IN"/>
              </w:rPr>
              <w:t>Asset Turnover Ratio (%)</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63FFFEE9"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234.58</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6EE31DF6"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258.32</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1A016719"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228.91</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42DCDFF5"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330.80</w:t>
            </w:r>
          </w:p>
        </w:tc>
        <w:tc>
          <w:tcPr>
            <w:tcW w:w="0" w:type="auto"/>
            <w:tcBorders>
              <w:top w:val="nil"/>
              <w:left w:val="nil"/>
              <w:bottom w:val="single" w:sz="6" w:space="0" w:color="E0E0E0"/>
              <w:right w:val="nil"/>
            </w:tcBorders>
            <w:shd w:val="clear" w:color="auto" w:fill="FFFFFF"/>
            <w:tcMar>
              <w:top w:w="180" w:type="dxa"/>
              <w:left w:w="105" w:type="dxa"/>
              <w:bottom w:w="180" w:type="dxa"/>
              <w:right w:w="105" w:type="dxa"/>
            </w:tcMar>
            <w:hideMark/>
          </w:tcPr>
          <w:p w14:paraId="2E88847C"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330.16</w:t>
            </w:r>
          </w:p>
        </w:tc>
        <w:tc>
          <w:tcPr>
            <w:tcW w:w="427" w:type="dxa"/>
            <w:tcBorders>
              <w:top w:val="nil"/>
              <w:left w:val="nil"/>
              <w:bottom w:val="single" w:sz="6" w:space="0" w:color="E0E0E0"/>
              <w:right w:val="nil"/>
            </w:tcBorders>
            <w:shd w:val="clear" w:color="auto" w:fill="FFFFFF"/>
            <w:tcMar>
              <w:top w:w="180" w:type="dxa"/>
              <w:left w:w="105" w:type="dxa"/>
              <w:bottom w:w="180" w:type="dxa"/>
              <w:right w:w="105" w:type="dxa"/>
            </w:tcMar>
            <w:hideMark/>
          </w:tcPr>
          <w:p w14:paraId="464F51A7" w14:textId="77777777" w:rsidR="00093940" w:rsidRPr="008007CC" w:rsidRDefault="00093940" w:rsidP="00313EB1">
            <w:pPr>
              <w:spacing w:line="240" w:lineRule="auto"/>
              <w:jc w:val="right"/>
              <w:rPr>
                <w:rFonts w:ascii="Arial" w:eastAsia="Times New Roman" w:hAnsi="Arial" w:cs="Arial"/>
                <w:color w:val="333333"/>
                <w:sz w:val="21"/>
                <w:szCs w:val="21"/>
                <w:lang w:val="en-IN" w:eastAsia="en-IN"/>
              </w:rPr>
            </w:pPr>
            <w:r w:rsidRPr="008007CC">
              <w:rPr>
                <w:rFonts w:ascii="Arial" w:eastAsia="Times New Roman" w:hAnsi="Arial" w:cs="Arial"/>
                <w:color w:val="333333"/>
                <w:sz w:val="21"/>
                <w:szCs w:val="21"/>
                <w:lang w:val="en-IN" w:eastAsia="en-IN"/>
              </w:rPr>
              <w:t> </w:t>
            </w:r>
          </w:p>
        </w:tc>
      </w:tr>
    </w:tbl>
    <w:p w14:paraId="77CBE80D" w14:textId="0B9797A7" w:rsidR="00255A0B" w:rsidRDefault="00255A0B" w:rsidP="001A4B68">
      <w:pPr>
        <w:spacing w:before="1"/>
        <w:rPr>
          <w:b/>
          <w:color w:val="2A2D2F"/>
          <w:sz w:val="23"/>
        </w:rPr>
      </w:pPr>
    </w:p>
    <w:p w14:paraId="5A5B574A" w14:textId="23848ECC" w:rsidR="00255A0B" w:rsidRDefault="00740900" w:rsidP="00C9468D">
      <w:pPr>
        <w:spacing w:before="1"/>
        <w:ind w:left="167"/>
        <w:rPr>
          <w:b/>
          <w:color w:val="2A2D2F"/>
          <w:sz w:val="23"/>
        </w:rPr>
      </w:pPr>
      <w:r w:rsidRPr="00E22D23">
        <w:rPr>
          <w:b/>
          <w:bCs/>
          <w:color w:val="F73A7D" w:themeColor="accent6" w:themeTint="99"/>
          <w:sz w:val="44"/>
          <w:szCs w:val="44"/>
          <w:lang w:val="en-IN"/>
        </w:rPr>
        <w:t>IPO Grading &amp; Sentiments</w:t>
      </w:r>
      <w:r>
        <w:rPr>
          <w:b/>
          <w:bCs/>
          <w:color w:val="auto"/>
          <w:sz w:val="44"/>
          <w:szCs w:val="44"/>
          <w:lang w:val="en-IN"/>
        </w:rPr>
        <w:t>:</w:t>
      </w:r>
    </w:p>
    <w:tbl>
      <w:tblPr>
        <w:tblpPr w:leftFromText="180" w:rightFromText="180" w:vertAnchor="text" w:horzAnchor="margin" w:tblpXSpec="center" w:tblpY="349"/>
        <w:tblW w:w="10681" w:type="dxa"/>
        <w:shd w:val="clear" w:color="auto" w:fill="FFFFFF"/>
        <w:tblCellMar>
          <w:top w:w="15" w:type="dxa"/>
          <w:left w:w="15" w:type="dxa"/>
          <w:bottom w:w="15" w:type="dxa"/>
          <w:right w:w="15" w:type="dxa"/>
        </w:tblCellMar>
        <w:tblLook w:val="04A0" w:firstRow="1" w:lastRow="0" w:firstColumn="1" w:lastColumn="0" w:noHBand="0" w:noVBand="1"/>
      </w:tblPr>
      <w:tblGrid>
        <w:gridCol w:w="3657"/>
        <w:gridCol w:w="7024"/>
      </w:tblGrid>
      <w:tr w:rsidR="00740900" w:rsidRPr="00740900" w14:paraId="4EB66A00" w14:textId="77777777" w:rsidTr="00740900">
        <w:trPr>
          <w:trHeight w:val="211"/>
        </w:trPr>
        <w:tc>
          <w:tcPr>
            <w:tcW w:w="3657"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50A14410" w14:textId="77777777" w:rsidR="00740900" w:rsidRPr="00740900" w:rsidRDefault="00740900" w:rsidP="00740900">
            <w:pPr>
              <w:spacing w:line="240" w:lineRule="auto"/>
              <w:jc w:val="both"/>
              <w:rPr>
                <w:b/>
                <w:bCs/>
                <w:color w:val="1D1C47" w:themeColor="text2" w:themeShade="BF"/>
                <w:szCs w:val="28"/>
                <w:lang w:val="en-IN"/>
              </w:rPr>
            </w:pPr>
            <w:r w:rsidRPr="00740900">
              <w:rPr>
                <w:b/>
                <w:bCs/>
                <w:color w:val="1D1C47" w:themeColor="text2" w:themeShade="BF"/>
                <w:szCs w:val="28"/>
                <w:lang w:val="en-IN"/>
              </w:rPr>
              <w:t>IPO Opening Date</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55BD0004" w14:textId="77777777" w:rsidR="00740900" w:rsidRPr="00740900" w:rsidRDefault="00740900" w:rsidP="00740900">
            <w:pPr>
              <w:jc w:val="center"/>
              <w:rPr>
                <w:b/>
                <w:bCs/>
                <w:color w:val="92D050"/>
                <w:szCs w:val="28"/>
                <w:lang w:val="en-IN"/>
              </w:rPr>
            </w:pPr>
            <w:r w:rsidRPr="00740900">
              <w:rPr>
                <w:b/>
                <w:bCs/>
                <w:color w:val="92D050"/>
                <w:szCs w:val="28"/>
                <w:lang w:val="en-IN"/>
              </w:rPr>
              <w:t>Sep 6, 2017</w:t>
            </w:r>
          </w:p>
        </w:tc>
      </w:tr>
      <w:tr w:rsidR="00740900" w:rsidRPr="00740900" w14:paraId="5BAA3AEC" w14:textId="77777777" w:rsidTr="00740900">
        <w:trPr>
          <w:trHeight w:val="218"/>
        </w:trPr>
        <w:tc>
          <w:tcPr>
            <w:tcW w:w="3657"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470D65F4" w14:textId="77777777" w:rsidR="00740900" w:rsidRPr="00740900" w:rsidRDefault="00740900" w:rsidP="00740900">
            <w:pPr>
              <w:spacing w:line="240" w:lineRule="auto"/>
              <w:jc w:val="both"/>
              <w:rPr>
                <w:b/>
                <w:bCs/>
                <w:color w:val="1D1C47" w:themeColor="text2" w:themeShade="BF"/>
                <w:szCs w:val="28"/>
                <w:lang w:val="en-IN"/>
              </w:rPr>
            </w:pPr>
            <w:r w:rsidRPr="00740900">
              <w:rPr>
                <w:b/>
                <w:bCs/>
                <w:color w:val="1D1C47" w:themeColor="text2" w:themeShade="BF"/>
                <w:szCs w:val="28"/>
                <w:lang w:val="en-IN"/>
              </w:rPr>
              <w:t>IPO Closing Date</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680D2751" w14:textId="77777777" w:rsidR="00740900" w:rsidRPr="00740900" w:rsidRDefault="00740900" w:rsidP="00740900">
            <w:pPr>
              <w:jc w:val="center"/>
              <w:rPr>
                <w:b/>
                <w:bCs/>
                <w:color w:val="92D050"/>
                <w:szCs w:val="28"/>
                <w:lang w:val="en-IN"/>
              </w:rPr>
            </w:pPr>
            <w:r w:rsidRPr="00740900">
              <w:rPr>
                <w:b/>
                <w:bCs/>
                <w:color w:val="92D050"/>
                <w:szCs w:val="28"/>
                <w:lang w:val="en-IN"/>
              </w:rPr>
              <w:t>Sep 8, 2017</w:t>
            </w:r>
          </w:p>
        </w:tc>
      </w:tr>
      <w:tr w:rsidR="00740900" w:rsidRPr="00740900" w14:paraId="253B276B" w14:textId="77777777" w:rsidTr="00740900">
        <w:trPr>
          <w:trHeight w:val="211"/>
        </w:trPr>
        <w:tc>
          <w:tcPr>
            <w:tcW w:w="3657"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2CA34A2D" w14:textId="77777777" w:rsidR="00740900" w:rsidRPr="00740900" w:rsidRDefault="00740900" w:rsidP="00740900">
            <w:pPr>
              <w:spacing w:line="240" w:lineRule="auto"/>
              <w:jc w:val="both"/>
              <w:rPr>
                <w:b/>
                <w:bCs/>
                <w:color w:val="1D1C47" w:themeColor="text2" w:themeShade="BF"/>
                <w:szCs w:val="28"/>
                <w:lang w:val="en-IN"/>
              </w:rPr>
            </w:pPr>
            <w:r w:rsidRPr="00740900">
              <w:rPr>
                <w:b/>
                <w:bCs/>
                <w:color w:val="1D1C47" w:themeColor="text2" w:themeShade="BF"/>
                <w:szCs w:val="28"/>
                <w:lang w:val="en-IN"/>
              </w:rPr>
              <w:t>Issue Type</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0F615D0B" w14:textId="77777777" w:rsidR="00740900" w:rsidRPr="00740900" w:rsidRDefault="00740900" w:rsidP="00740900">
            <w:pPr>
              <w:jc w:val="center"/>
              <w:rPr>
                <w:b/>
                <w:bCs/>
                <w:color w:val="92D050"/>
                <w:szCs w:val="28"/>
                <w:lang w:val="en-IN"/>
              </w:rPr>
            </w:pPr>
            <w:r w:rsidRPr="00740900">
              <w:rPr>
                <w:b/>
                <w:bCs/>
                <w:color w:val="92D050"/>
                <w:szCs w:val="28"/>
                <w:lang w:val="en-IN"/>
              </w:rPr>
              <w:t>Book Built Issue IPO</w:t>
            </w:r>
          </w:p>
        </w:tc>
      </w:tr>
      <w:tr w:rsidR="00740900" w:rsidRPr="00740900" w14:paraId="32AB1D59" w14:textId="77777777" w:rsidTr="00740900">
        <w:trPr>
          <w:trHeight w:val="211"/>
        </w:trPr>
        <w:tc>
          <w:tcPr>
            <w:tcW w:w="3657"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69640517" w14:textId="77777777" w:rsidR="00740900" w:rsidRPr="00740900" w:rsidRDefault="00740900" w:rsidP="00740900">
            <w:pPr>
              <w:spacing w:line="240" w:lineRule="auto"/>
              <w:jc w:val="both"/>
              <w:rPr>
                <w:b/>
                <w:bCs/>
                <w:color w:val="1D1C47" w:themeColor="text2" w:themeShade="BF"/>
                <w:szCs w:val="28"/>
                <w:lang w:val="en-IN"/>
              </w:rPr>
            </w:pPr>
            <w:r w:rsidRPr="00740900">
              <w:rPr>
                <w:b/>
                <w:bCs/>
                <w:color w:val="1D1C47" w:themeColor="text2" w:themeShade="BF"/>
                <w:szCs w:val="28"/>
                <w:lang w:val="en-IN"/>
              </w:rPr>
              <w:t>Face Value</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3D243FA9" w14:textId="77777777" w:rsidR="00740900" w:rsidRPr="00740900" w:rsidRDefault="00740900" w:rsidP="00740900">
            <w:pPr>
              <w:jc w:val="center"/>
              <w:rPr>
                <w:b/>
                <w:bCs/>
                <w:color w:val="92D050"/>
                <w:szCs w:val="28"/>
                <w:lang w:val="en-IN"/>
              </w:rPr>
            </w:pPr>
            <w:r w:rsidRPr="00740900">
              <w:rPr>
                <w:b/>
                <w:bCs/>
                <w:color w:val="92D050"/>
                <w:szCs w:val="28"/>
                <w:lang w:val="en-IN"/>
              </w:rPr>
              <w:t>₹10 per equity share</w:t>
            </w:r>
          </w:p>
        </w:tc>
      </w:tr>
      <w:tr w:rsidR="00740900" w:rsidRPr="00740900" w14:paraId="6AD24041" w14:textId="77777777" w:rsidTr="00740900">
        <w:trPr>
          <w:trHeight w:val="211"/>
        </w:trPr>
        <w:tc>
          <w:tcPr>
            <w:tcW w:w="3657"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6991A8D6" w14:textId="77777777" w:rsidR="00740900" w:rsidRPr="00740900" w:rsidRDefault="00740900" w:rsidP="00740900">
            <w:pPr>
              <w:spacing w:line="240" w:lineRule="auto"/>
              <w:jc w:val="both"/>
              <w:rPr>
                <w:b/>
                <w:bCs/>
                <w:color w:val="1D1C47" w:themeColor="text2" w:themeShade="BF"/>
                <w:szCs w:val="28"/>
                <w:lang w:val="en-IN"/>
              </w:rPr>
            </w:pPr>
            <w:r w:rsidRPr="00740900">
              <w:rPr>
                <w:b/>
                <w:bCs/>
                <w:color w:val="1D1C47" w:themeColor="text2" w:themeShade="BF"/>
                <w:szCs w:val="28"/>
                <w:lang w:val="en-IN"/>
              </w:rPr>
              <w:t>IPO Price</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1406FADA" w14:textId="77777777" w:rsidR="00740900" w:rsidRPr="00740900" w:rsidRDefault="00740900" w:rsidP="00740900">
            <w:pPr>
              <w:jc w:val="center"/>
              <w:rPr>
                <w:b/>
                <w:bCs/>
                <w:color w:val="92D050"/>
                <w:szCs w:val="28"/>
                <w:lang w:val="en-IN"/>
              </w:rPr>
            </w:pPr>
            <w:r w:rsidRPr="00740900">
              <w:rPr>
                <w:b/>
                <w:bCs/>
                <w:color w:val="92D050"/>
                <w:szCs w:val="28"/>
                <w:lang w:val="en-IN"/>
              </w:rPr>
              <w:t>₹1760 to ₹1766 per equity share</w:t>
            </w:r>
          </w:p>
        </w:tc>
      </w:tr>
      <w:tr w:rsidR="00740900" w:rsidRPr="00740900" w14:paraId="7E1978DF" w14:textId="77777777" w:rsidTr="00740900">
        <w:trPr>
          <w:trHeight w:val="218"/>
        </w:trPr>
        <w:tc>
          <w:tcPr>
            <w:tcW w:w="3657"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1EF7ED42" w14:textId="77777777" w:rsidR="00740900" w:rsidRPr="00740900" w:rsidRDefault="00740900" w:rsidP="00740900">
            <w:pPr>
              <w:spacing w:line="240" w:lineRule="auto"/>
              <w:jc w:val="both"/>
              <w:rPr>
                <w:b/>
                <w:bCs/>
                <w:color w:val="1D1C47" w:themeColor="text2" w:themeShade="BF"/>
                <w:szCs w:val="28"/>
                <w:lang w:val="en-IN"/>
              </w:rPr>
            </w:pPr>
            <w:r w:rsidRPr="00740900">
              <w:rPr>
                <w:b/>
                <w:bCs/>
                <w:color w:val="1D1C47" w:themeColor="text2" w:themeShade="BF"/>
                <w:szCs w:val="28"/>
                <w:lang w:val="en-IN"/>
              </w:rPr>
              <w:t>Market Lot</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2855C955" w14:textId="77777777" w:rsidR="00740900" w:rsidRPr="00740900" w:rsidRDefault="00740900" w:rsidP="00740900">
            <w:pPr>
              <w:jc w:val="center"/>
              <w:rPr>
                <w:b/>
                <w:bCs/>
                <w:color w:val="92D050"/>
                <w:szCs w:val="28"/>
                <w:lang w:val="en-IN"/>
              </w:rPr>
            </w:pPr>
            <w:r w:rsidRPr="00740900">
              <w:rPr>
                <w:b/>
                <w:bCs/>
                <w:color w:val="92D050"/>
                <w:szCs w:val="28"/>
                <w:lang w:val="en-IN"/>
              </w:rPr>
              <w:t>8 Shares</w:t>
            </w:r>
          </w:p>
        </w:tc>
      </w:tr>
      <w:tr w:rsidR="00740900" w:rsidRPr="00740900" w14:paraId="496237C7" w14:textId="77777777" w:rsidTr="00740900">
        <w:trPr>
          <w:trHeight w:val="211"/>
        </w:trPr>
        <w:tc>
          <w:tcPr>
            <w:tcW w:w="3657"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323F0FA7" w14:textId="77777777" w:rsidR="00740900" w:rsidRPr="00740900" w:rsidRDefault="00740900" w:rsidP="00740900">
            <w:pPr>
              <w:spacing w:line="240" w:lineRule="auto"/>
              <w:jc w:val="both"/>
              <w:rPr>
                <w:b/>
                <w:bCs/>
                <w:color w:val="1D1C47" w:themeColor="text2" w:themeShade="BF"/>
                <w:szCs w:val="28"/>
                <w:lang w:val="en-IN"/>
              </w:rPr>
            </w:pPr>
            <w:r w:rsidRPr="00740900">
              <w:rPr>
                <w:b/>
                <w:bCs/>
                <w:color w:val="1D1C47" w:themeColor="text2" w:themeShade="BF"/>
                <w:szCs w:val="28"/>
                <w:lang w:val="en-IN"/>
              </w:rPr>
              <w:t>Min Order Quantity</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38485143" w14:textId="77777777" w:rsidR="00740900" w:rsidRPr="00740900" w:rsidRDefault="00740900" w:rsidP="00740900">
            <w:pPr>
              <w:jc w:val="center"/>
              <w:rPr>
                <w:b/>
                <w:bCs/>
                <w:color w:val="92D050"/>
                <w:szCs w:val="28"/>
                <w:lang w:val="en-IN"/>
              </w:rPr>
            </w:pPr>
            <w:r w:rsidRPr="00740900">
              <w:rPr>
                <w:b/>
                <w:bCs/>
                <w:color w:val="92D050"/>
                <w:szCs w:val="28"/>
                <w:lang w:val="en-IN"/>
              </w:rPr>
              <w:t>8 Shares</w:t>
            </w:r>
          </w:p>
        </w:tc>
      </w:tr>
      <w:tr w:rsidR="00740900" w:rsidRPr="00740900" w14:paraId="47608CC3" w14:textId="77777777" w:rsidTr="00740900">
        <w:trPr>
          <w:trHeight w:val="211"/>
        </w:trPr>
        <w:tc>
          <w:tcPr>
            <w:tcW w:w="3657"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5802AF39" w14:textId="77777777" w:rsidR="00740900" w:rsidRPr="00740900" w:rsidRDefault="00740900" w:rsidP="00740900">
            <w:pPr>
              <w:spacing w:line="240" w:lineRule="auto"/>
              <w:jc w:val="both"/>
              <w:rPr>
                <w:b/>
                <w:bCs/>
                <w:color w:val="1D1C47" w:themeColor="text2" w:themeShade="BF"/>
                <w:szCs w:val="28"/>
                <w:lang w:val="en-IN"/>
              </w:rPr>
            </w:pPr>
            <w:r w:rsidRPr="00740900">
              <w:rPr>
                <w:b/>
                <w:bCs/>
                <w:color w:val="1D1C47" w:themeColor="text2" w:themeShade="BF"/>
                <w:szCs w:val="28"/>
                <w:lang w:val="en-IN"/>
              </w:rPr>
              <w:t>Listing At</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7A09070E" w14:textId="77777777" w:rsidR="00740900" w:rsidRPr="00740900" w:rsidRDefault="00740900" w:rsidP="00740900">
            <w:pPr>
              <w:jc w:val="center"/>
              <w:rPr>
                <w:b/>
                <w:bCs/>
                <w:color w:val="92D050"/>
                <w:szCs w:val="28"/>
                <w:lang w:val="en-IN"/>
              </w:rPr>
            </w:pPr>
            <w:r w:rsidRPr="00740900">
              <w:rPr>
                <w:b/>
                <w:bCs/>
                <w:color w:val="92D050"/>
                <w:szCs w:val="28"/>
                <w:lang w:val="en-IN"/>
              </w:rPr>
              <w:t>BSE, NSE</w:t>
            </w:r>
          </w:p>
        </w:tc>
      </w:tr>
      <w:tr w:rsidR="00740900" w:rsidRPr="00740900" w14:paraId="7F144B44" w14:textId="77777777" w:rsidTr="00740900">
        <w:trPr>
          <w:trHeight w:val="431"/>
        </w:trPr>
        <w:tc>
          <w:tcPr>
            <w:tcW w:w="3657"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5E04E53D" w14:textId="77777777" w:rsidR="00740900" w:rsidRPr="00740900" w:rsidRDefault="00740900" w:rsidP="00740900">
            <w:pPr>
              <w:spacing w:line="240" w:lineRule="auto"/>
              <w:jc w:val="both"/>
              <w:rPr>
                <w:b/>
                <w:bCs/>
                <w:color w:val="1D1C47" w:themeColor="text2" w:themeShade="BF"/>
                <w:szCs w:val="28"/>
                <w:lang w:val="en-IN"/>
              </w:rPr>
            </w:pPr>
            <w:r w:rsidRPr="00740900">
              <w:rPr>
                <w:b/>
                <w:bCs/>
                <w:color w:val="1D1C47" w:themeColor="text2" w:themeShade="BF"/>
                <w:szCs w:val="28"/>
                <w:lang w:val="en-IN"/>
              </w:rPr>
              <w:lastRenderedPageBreak/>
              <w:t>Issue Size</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7CDB2B2D" w14:textId="77777777" w:rsidR="00740900" w:rsidRPr="00740900" w:rsidRDefault="00740900" w:rsidP="00740900">
            <w:pPr>
              <w:jc w:val="center"/>
              <w:rPr>
                <w:b/>
                <w:bCs/>
                <w:color w:val="92D050"/>
                <w:szCs w:val="28"/>
                <w:lang w:val="en-IN"/>
              </w:rPr>
            </w:pPr>
            <w:r w:rsidRPr="00740900">
              <w:rPr>
                <w:b/>
                <w:bCs/>
                <w:color w:val="92D050"/>
                <w:szCs w:val="28"/>
                <w:lang w:val="en-IN"/>
              </w:rPr>
              <w:t xml:space="preserve">[.] </w:t>
            </w:r>
            <w:proofErr w:type="spellStart"/>
            <w:r w:rsidRPr="00740900">
              <w:rPr>
                <w:b/>
                <w:bCs/>
                <w:color w:val="92D050"/>
                <w:szCs w:val="28"/>
                <w:lang w:val="en-IN"/>
              </w:rPr>
              <w:t>Eq</w:t>
            </w:r>
            <w:proofErr w:type="spellEnd"/>
            <w:r w:rsidRPr="00740900">
              <w:rPr>
                <w:b/>
                <w:bCs/>
                <w:color w:val="92D050"/>
                <w:szCs w:val="28"/>
                <w:lang w:val="en-IN"/>
              </w:rPr>
              <w:t xml:space="preserve"> Shares of ₹10</w:t>
            </w:r>
            <w:r w:rsidRPr="00740900">
              <w:rPr>
                <w:b/>
                <w:bCs/>
                <w:color w:val="92D050"/>
                <w:szCs w:val="28"/>
                <w:lang w:val="en-IN"/>
              </w:rPr>
              <w:br/>
              <w:t>(aggregating up to ₹600.00 Cr)</w:t>
            </w:r>
          </w:p>
        </w:tc>
      </w:tr>
      <w:tr w:rsidR="00740900" w:rsidRPr="00740900" w14:paraId="3B6D0FA4" w14:textId="77777777" w:rsidTr="00740900">
        <w:trPr>
          <w:trHeight w:val="431"/>
        </w:trPr>
        <w:tc>
          <w:tcPr>
            <w:tcW w:w="3657"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48985B86" w14:textId="77777777" w:rsidR="00740900" w:rsidRPr="00740900" w:rsidRDefault="00740900" w:rsidP="00740900">
            <w:pPr>
              <w:spacing w:line="240" w:lineRule="auto"/>
              <w:jc w:val="both"/>
              <w:rPr>
                <w:b/>
                <w:bCs/>
                <w:color w:val="1D1C47" w:themeColor="text2" w:themeShade="BF"/>
                <w:szCs w:val="28"/>
                <w:lang w:val="en-IN"/>
              </w:rPr>
            </w:pPr>
            <w:r w:rsidRPr="00740900">
              <w:rPr>
                <w:b/>
                <w:bCs/>
                <w:color w:val="1D1C47" w:themeColor="text2" w:themeShade="BF"/>
                <w:szCs w:val="28"/>
                <w:lang w:val="en-IN"/>
              </w:rPr>
              <w:t>Fresh Issue</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17FC0C35" w14:textId="77777777" w:rsidR="00740900" w:rsidRPr="00740900" w:rsidRDefault="00740900" w:rsidP="00740900">
            <w:pPr>
              <w:jc w:val="center"/>
              <w:rPr>
                <w:b/>
                <w:bCs/>
                <w:color w:val="92D050"/>
                <w:szCs w:val="28"/>
                <w:lang w:val="en-IN"/>
              </w:rPr>
            </w:pPr>
            <w:r w:rsidRPr="00740900">
              <w:rPr>
                <w:b/>
                <w:bCs/>
                <w:color w:val="92D050"/>
                <w:szCs w:val="28"/>
                <w:lang w:val="en-IN"/>
              </w:rPr>
              <w:t xml:space="preserve">[.] </w:t>
            </w:r>
            <w:proofErr w:type="spellStart"/>
            <w:r w:rsidRPr="00740900">
              <w:rPr>
                <w:b/>
                <w:bCs/>
                <w:color w:val="92D050"/>
                <w:szCs w:val="28"/>
                <w:lang w:val="en-IN"/>
              </w:rPr>
              <w:t>Eq</w:t>
            </w:r>
            <w:proofErr w:type="spellEnd"/>
            <w:r w:rsidRPr="00740900">
              <w:rPr>
                <w:b/>
                <w:bCs/>
                <w:color w:val="92D050"/>
                <w:szCs w:val="28"/>
                <w:lang w:val="en-IN"/>
              </w:rPr>
              <w:t xml:space="preserve"> Shares of ₹10</w:t>
            </w:r>
            <w:r w:rsidRPr="00740900">
              <w:rPr>
                <w:b/>
                <w:bCs/>
                <w:color w:val="92D050"/>
                <w:szCs w:val="28"/>
                <w:lang w:val="en-IN"/>
              </w:rPr>
              <w:br/>
              <w:t>(aggregating up to ₹60.00 Cr)</w:t>
            </w:r>
          </w:p>
        </w:tc>
      </w:tr>
      <w:tr w:rsidR="00740900" w:rsidRPr="00740900" w14:paraId="1653AF9B" w14:textId="77777777" w:rsidTr="00740900">
        <w:trPr>
          <w:trHeight w:val="37"/>
        </w:trPr>
        <w:tc>
          <w:tcPr>
            <w:tcW w:w="3657"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61FDDDDE" w14:textId="77777777" w:rsidR="00740900" w:rsidRPr="00740900" w:rsidRDefault="00740900" w:rsidP="00740900">
            <w:pPr>
              <w:spacing w:line="240" w:lineRule="auto"/>
              <w:jc w:val="both"/>
              <w:rPr>
                <w:b/>
                <w:bCs/>
                <w:color w:val="1D1C47" w:themeColor="text2" w:themeShade="BF"/>
                <w:szCs w:val="28"/>
                <w:lang w:val="en-IN"/>
              </w:rPr>
            </w:pPr>
            <w:r w:rsidRPr="00740900">
              <w:rPr>
                <w:b/>
                <w:bCs/>
                <w:color w:val="1D1C47" w:themeColor="text2" w:themeShade="BF"/>
                <w:szCs w:val="28"/>
                <w:lang w:val="en-IN"/>
              </w:rPr>
              <w:t>Offer for Sale</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63357EF0" w14:textId="77777777" w:rsidR="00740900" w:rsidRPr="00740900" w:rsidRDefault="00740900" w:rsidP="00740900">
            <w:pPr>
              <w:jc w:val="center"/>
              <w:rPr>
                <w:b/>
                <w:bCs/>
                <w:color w:val="92D050"/>
                <w:szCs w:val="28"/>
                <w:lang w:val="en-IN"/>
              </w:rPr>
            </w:pPr>
            <w:r w:rsidRPr="00740900">
              <w:rPr>
                <w:b/>
                <w:bCs/>
                <w:color w:val="92D050"/>
                <w:szCs w:val="28"/>
                <w:lang w:val="en-IN"/>
              </w:rPr>
              <w:t xml:space="preserve">3,053,675 </w:t>
            </w:r>
            <w:proofErr w:type="spellStart"/>
            <w:r w:rsidRPr="00740900">
              <w:rPr>
                <w:b/>
                <w:bCs/>
                <w:color w:val="92D050"/>
                <w:szCs w:val="28"/>
                <w:lang w:val="en-IN"/>
              </w:rPr>
              <w:t>Eq</w:t>
            </w:r>
            <w:proofErr w:type="spellEnd"/>
            <w:r w:rsidRPr="00740900">
              <w:rPr>
                <w:b/>
                <w:bCs/>
                <w:color w:val="92D050"/>
                <w:szCs w:val="28"/>
                <w:lang w:val="en-IN"/>
              </w:rPr>
              <w:t xml:space="preserve"> Shares of ₹10</w:t>
            </w:r>
            <w:r w:rsidRPr="00740900">
              <w:rPr>
                <w:b/>
                <w:bCs/>
                <w:color w:val="92D050"/>
                <w:szCs w:val="28"/>
                <w:lang w:val="en-IN"/>
              </w:rPr>
              <w:br/>
              <w:t>(aggregating up to ₹[.] Cr)</w:t>
            </w:r>
          </w:p>
        </w:tc>
      </w:tr>
    </w:tbl>
    <w:p w14:paraId="251CB965" w14:textId="77777777" w:rsidR="00592412" w:rsidRDefault="00592412" w:rsidP="00592412">
      <w:pPr>
        <w:rPr>
          <w:b/>
          <w:bCs/>
          <w:color w:val="161718" w:themeColor="text1"/>
          <w:sz w:val="44"/>
          <w:szCs w:val="44"/>
          <w:lang w:val="en-IN"/>
        </w:rPr>
      </w:pPr>
    </w:p>
    <w:p w14:paraId="7BFC40C3" w14:textId="1FF56B29" w:rsidR="00592412" w:rsidRDefault="00592412" w:rsidP="00592412">
      <w:pPr>
        <w:rPr>
          <w:b/>
          <w:bCs/>
          <w:color w:val="161718" w:themeColor="text1"/>
          <w:sz w:val="44"/>
          <w:szCs w:val="44"/>
          <w:lang w:val="en-IN"/>
        </w:rPr>
      </w:pPr>
      <w:r w:rsidRPr="00592412">
        <w:rPr>
          <w:b/>
          <w:bCs/>
          <w:color w:val="F73A7D" w:themeColor="accent1" w:themeTint="99"/>
          <w:sz w:val="44"/>
          <w:szCs w:val="44"/>
          <w:lang w:val="en-IN"/>
        </w:rPr>
        <w:t xml:space="preserve">Dixon IPO Subscription Status: </w:t>
      </w:r>
    </w:p>
    <w:p w14:paraId="174D6710" w14:textId="77777777" w:rsidR="00592412" w:rsidRDefault="00592412" w:rsidP="00592412">
      <w:pPr>
        <w:rPr>
          <w:b/>
          <w:bCs/>
          <w:color w:val="161718" w:themeColor="text1"/>
          <w:sz w:val="44"/>
          <w:szCs w:val="44"/>
          <w:lang w:val="en-IN"/>
        </w:rPr>
      </w:pPr>
    </w:p>
    <w:p w14:paraId="0F778BC9" w14:textId="77777777" w:rsidR="00592412" w:rsidRDefault="00592412" w:rsidP="00592412">
      <w:pPr>
        <w:rPr>
          <w:rFonts w:ascii="Segoe UI" w:hAnsi="Segoe UI" w:cs="Segoe UI"/>
          <w:b/>
          <w:bCs/>
          <w:color w:val="6F7378" w:themeColor="background2" w:themeShade="80"/>
          <w:shd w:val="clear" w:color="auto" w:fill="FFFFFF"/>
        </w:rPr>
      </w:pPr>
      <w:r w:rsidRPr="00E22D23">
        <w:rPr>
          <w:rFonts w:ascii="Segoe UI" w:hAnsi="Segoe UI" w:cs="Segoe UI"/>
          <w:b/>
          <w:bCs/>
          <w:color w:val="6F7378" w:themeColor="background2" w:themeShade="80"/>
          <w:shd w:val="clear" w:color="auto" w:fill="FFFFFF"/>
        </w:rPr>
        <w:t>The Dixon IPO is subscribed 117.83 times on Sep 8, 2017, 17:00. The public issue subscribed 10.60 in the retail category, 134.66 in the QIB category, and 345.61 in the NII category</w:t>
      </w:r>
      <w:r>
        <w:rPr>
          <w:rFonts w:ascii="Segoe UI" w:hAnsi="Segoe UI" w:cs="Segoe UI"/>
          <w:b/>
          <w:bCs/>
          <w:color w:val="6F7378" w:themeColor="background2" w:themeShade="80"/>
          <w:shd w:val="clear" w:color="auto" w:fill="FFFFFF"/>
        </w:rPr>
        <w:t>.</w:t>
      </w:r>
    </w:p>
    <w:p w14:paraId="783A4F9E" w14:textId="77777777" w:rsidR="00592412" w:rsidRPr="00A75051" w:rsidRDefault="00592412" w:rsidP="00592412">
      <w:pPr>
        <w:rPr>
          <w:b/>
          <w:bCs/>
          <w:color w:val="6F7378" w:themeColor="background2" w:themeShade="80"/>
          <w:szCs w:val="28"/>
          <w:lang w:val="en-IN"/>
        </w:rPr>
      </w:pPr>
    </w:p>
    <w:tbl>
      <w:tblPr>
        <w:tblpPr w:leftFromText="180" w:rightFromText="180" w:vertAnchor="text" w:horzAnchor="margin" w:tblpY="205"/>
        <w:tblW w:w="10050" w:type="dxa"/>
        <w:shd w:val="clear" w:color="auto" w:fill="FFFFFF"/>
        <w:tblCellMar>
          <w:top w:w="15" w:type="dxa"/>
          <w:left w:w="15" w:type="dxa"/>
          <w:bottom w:w="15" w:type="dxa"/>
          <w:right w:w="15" w:type="dxa"/>
        </w:tblCellMar>
        <w:tblLook w:val="04A0" w:firstRow="1" w:lastRow="0" w:firstColumn="1" w:lastColumn="0" w:noHBand="0" w:noVBand="1"/>
      </w:tblPr>
      <w:tblGrid>
        <w:gridCol w:w="3145"/>
        <w:gridCol w:w="6905"/>
      </w:tblGrid>
      <w:tr w:rsidR="00592412" w:rsidRPr="00A75051" w14:paraId="0C3815F6" w14:textId="77777777" w:rsidTr="0015303D">
        <w:trPr>
          <w:trHeight w:val="317"/>
          <w:tblHeader/>
        </w:trPr>
        <w:tc>
          <w:tcPr>
            <w:tcW w:w="0" w:type="auto"/>
            <w:tcBorders>
              <w:top w:val="single" w:sz="2" w:space="0" w:color="auto"/>
              <w:left w:val="single" w:sz="6" w:space="0" w:color="auto"/>
              <w:right w:val="single" w:sz="6" w:space="0" w:color="auto"/>
            </w:tcBorders>
            <w:shd w:val="clear" w:color="auto" w:fill="FFFFFF"/>
            <w:vAlign w:val="center"/>
            <w:hideMark/>
          </w:tcPr>
          <w:p w14:paraId="700D6A0A" w14:textId="77777777" w:rsidR="00592412" w:rsidRPr="00A75051" w:rsidRDefault="00592412" w:rsidP="0015303D">
            <w:pPr>
              <w:spacing w:line="240" w:lineRule="auto"/>
              <w:jc w:val="center"/>
              <w:rPr>
                <w:rFonts w:ascii="Segoe UI" w:eastAsia="Times New Roman" w:hAnsi="Segoe UI" w:cs="Segoe UI"/>
                <w:b/>
                <w:bCs/>
                <w:color w:val="1D1C47" w:themeColor="text2" w:themeShade="BF"/>
                <w:szCs w:val="28"/>
                <w:lang w:val="en-IN" w:eastAsia="en-IN"/>
              </w:rPr>
            </w:pPr>
            <w:r w:rsidRPr="00A75051">
              <w:rPr>
                <w:rFonts w:ascii="Segoe UI" w:eastAsia="Times New Roman" w:hAnsi="Segoe UI" w:cs="Segoe UI"/>
                <w:b/>
                <w:bCs/>
                <w:color w:val="1D1C47" w:themeColor="text2" w:themeShade="BF"/>
                <w:szCs w:val="28"/>
                <w:lang w:val="en-IN" w:eastAsia="en-IN"/>
              </w:rPr>
              <w:t>Category</w:t>
            </w:r>
          </w:p>
        </w:tc>
        <w:tc>
          <w:tcPr>
            <w:tcW w:w="0" w:type="auto"/>
            <w:tcBorders>
              <w:top w:val="single" w:sz="2" w:space="0" w:color="auto"/>
              <w:left w:val="single" w:sz="6" w:space="0" w:color="auto"/>
              <w:right w:val="single" w:sz="6" w:space="0" w:color="auto"/>
            </w:tcBorders>
            <w:shd w:val="clear" w:color="auto" w:fill="FFFFFF"/>
            <w:vAlign w:val="center"/>
            <w:hideMark/>
          </w:tcPr>
          <w:p w14:paraId="4DA9F566" w14:textId="77777777" w:rsidR="00592412" w:rsidRPr="00A75051" w:rsidRDefault="00592412" w:rsidP="0015303D">
            <w:pPr>
              <w:spacing w:line="240" w:lineRule="auto"/>
              <w:jc w:val="center"/>
              <w:rPr>
                <w:rFonts w:ascii="Segoe UI" w:eastAsia="Times New Roman" w:hAnsi="Segoe UI" w:cs="Segoe UI"/>
                <w:b/>
                <w:bCs/>
                <w:color w:val="92D050"/>
                <w:szCs w:val="28"/>
                <w:lang w:val="en-IN" w:eastAsia="en-IN"/>
              </w:rPr>
            </w:pPr>
            <w:r w:rsidRPr="00A75051">
              <w:rPr>
                <w:rFonts w:ascii="Segoe UI" w:eastAsia="Times New Roman" w:hAnsi="Segoe UI" w:cs="Segoe UI"/>
                <w:b/>
                <w:bCs/>
                <w:color w:val="92D050"/>
                <w:szCs w:val="28"/>
                <w:lang w:val="en-IN" w:eastAsia="en-IN"/>
              </w:rPr>
              <w:t>Subscription (times)</w:t>
            </w:r>
          </w:p>
        </w:tc>
      </w:tr>
      <w:tr w:rsidR="00592412" w:rsidRPr="00A75051" w14:paraId="5B9D915B" w14:textId="77777777" w:rsidTr="0015303D">
        <w:trPr>
          <w:trHeight w:val="305"/>
        </w:trPr>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5EAF31EB" w14:textId="77777777" w:rsidR="00592412" w:rsidRPr="00A75051" w:rsidRDefault="00592412" w:rsidP="0015303D">
            <w:pPr>
              <w:spacing w:line="240" w:lineRule="auto"/>
              <w:rPr>
                <w:rFonts w:ascii="Segoe UI" w:eastAsia="Times New Roman" w:hAnsi="Segoe UI" w:cs="Segoe UI"/>
                <w:color w:val="1D1C47" w:themeColor="text2" w:themeShade="BF"/>
                <w:szCs w:val="28"/>
                <w:lang w:val="en-IN" w:eastAsia="en-IN"/>
              </w:rPr>
            </w:pPr>
            <w:r w:rsidRPr="00A75051">
              <w:rPr>
                <w:rFonts w:ascii="Segoe UI" w:eastAsia="Times New Roman" w:hAnsi="Segoe UI" w:cs="Segoe UI"/>
                <w:color w:val="1D1C47" w:themeColor="text2" w:themeShade="BF"/>
                <w:szCs w:val="28"/>
                <w:lang w:val="en-IN" w:eastAsia="en-IN"/>
              </w:rPr>
              <w:t>QIB </w:t>
            </w:r>
            <w:r w:rsidRPr="00A75051">
              <w:rPr>
                <w:rFonts w:ascii="Segoe UI" w:eastAsia="Times New Roman" w:hAnsi="Segoe UI" w:cs="Segoe UI"/>
                <w:noProof/>
                <w:color w:val="1D1C47" w:themeColor="text2" w:themeShade="BF"/>
                <w:szCs w:val="28"/>
                <w:lang w:val="en-IN" w:eastAsia="en-IN"/>
              </w:rPr>
              <w:drawing>
                <wp:inline distT="0" distB="0" distL="0" distR="0" wp14:anchorId="4EBC6DCC" wp14:editId="2DCD19A1">
                  <wp:extent cx="99060" cy="99060"/>
                  <wp:effectExtent l="0" t="0" r="0" b="0"/>
                  <wp:docPr id="49"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021ADD04" w14:textId="77777777" w:rsidR="00592412" w:rsidRPr="00A75051" w:rsidRDefault="00592412" w:rsidP="0015303D">
            <w:pPr>
              <w:spacing w:after="100" w:afterAutospacing="1" w:line="240" w:lineRule="auto"/>
              <w:jc w:val="right"/>
              <w:rPr>
                <w:rFonts w:ascii="Segoe UI" w:eastAsia="Times New Roman" w:hAnsi="Segoe UI" w:cs="Segoe UI"/>
                <w:color w:val="92D050"/>
                <w:szCs w:val="28"/>
                <w:lang w:val="en-IN" w:eastAsia="en-IN"/>
              </w:rPr>
            </w:pPr>
            <w:r w:rsidRPr="00A75051">
              <w:rPr>
                <w:rFonts w:ascii="Segoe UI" w:eastAsia="Times New Roman" w:hAnsi="Segoe UI" w:cs="Segoe UI"/>
                <w:color w:val="92D050"/>
                <w:szCs w:val="28"/>
                <w:lang w:val="en-IN" w:eastAsia="en-IN"/>
              </w:rPr>
              <w:t>134.66</w:t>
            </w:r>
          </w:p>
        </w:tc>
      </w:tr>
      <w:tr w:rsidR="00592412" w:rsidRPr="00A75051" w14:paraId="32D0752E" w14:textId="77777777" w:rsidTr="0015303D">
        <w:trPr>
          <w:trHeight w:val="317"/>
        </w:trPr>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46DE4506" w14:textId="77777777" w:rsidR="00592412" w:rsidRPr="00A75051" w:rsidRDefault="00592412" w:rsidP="0015303D">
            <w:pPr>
              <w:spacing w:line="240" w:lineRule="auto"/>
              <w:rPr>
                <w:rFonts w:ascii="Segoe UI" w:eastAsia="Times New Roman" w:hAnsi="Segoe UI" w:cs="Segoe UI"/>
                <w:color w:val="1D1C47" w:themeColor="text2" w:themeShade="BF"/>
                <w:szCs w:val="28"/>
                <w:lang w:val="en-IN" w:eastAsia="en-IN"/>
              </w:rPr>
            </w:pPr>
            <w:r w:rsidRPr="00A75051">
              <w:rPr>
                <w:rFonts w:ascii="Segoe UI" w:eastAsia="Times New Roman" w:hAnsi="Segoe UI" w:cs="Segoe UI"/>
                <w:color w:val="1D1C47" w:themeColor="text2" w:themeShade="BF"/>
                <w:szCs w:val="28"/>
                <w:lang w:val="en-IN" w:eastAsia="en-IN"/>
              </w:rPr>
              <w:t>NII </w:t>
            </w:r>
            <w:r w:rsidRPr="00A75051">
              <w:rPr>
                <w:rFonts w:ascii="Segoe UI" w:eastAsia="Times New Roman" w:hAnsi="Segoe UI" w:cs="Segoe UI"/>
                <w:noProof/>
                <w:color w:val="1D1C47" w:themeColor="text2" w:themeShade="BF"/>
                <w:szCs w:val="28"/>
                <w:lang w:val="en-IN" w:eastAsia="en-IN"/>
              </w:rPr>
              <w:drawing>
                <wp:inline distT="0" distB="0" distL="0" distR="0" wp14:anchorId="305D0C42" wp14:editId="7CAC007D">
                  <wp:extent cx="99060" cy="99060"/>
                  <wp:effectExtent l="0" t="0" r="0" b="0"/>
                  <wp:docPr id="50"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580AD66A" w14:textId="77777777" w:rsidR="00592412" w:rsidRPr="00A75051" w:rsidRDefault="00592412" w:rsidP="0015303D">
            <w:pPr>
              <w:spacing w:after="100" w:afterAutospacing="1" w:line="240" w:lineRule="auto"/>
              <w:jc w:val="right"/>
              <w:rPr>
                <w:rFonts w:ascii="Segoe UI" w:eastAsia="Times New Roman" w:hAnsi="Segoe UI" w:cs="Segoe UI"/>
                <w:color w:val="92D050"/>
                <w:szCs w:val="28"/>
                <w:lang w:val="en-IN" w:eastAsia="en-IN"/>
              </w:rPr>
            </w:pPr>
            <w:r w:rsidRPr="00A75051">
              <w:rPr>
                <w:rFonts w:ascii="Segoe UI" w:eastAsia="Times New Roman" w:hAnsi="Segoe UI" w:cs="Segoe UI"/>
                <w:color w:val="92D050"/>
                <w:szCs w:val="28"/>
                <w:lang w:val="en-IN" w:eastAsia="en-IN"/>
              </w:rPr>
              <w:t>345.61</w:t>
            </w:r>
          </w:p>
        </w:tc>
      </w:tr>
      <w:tr w:rsidR="00592412" w:rsidRPr="00A75051" w14:paraId="539E8959" w14:textId="77777777" w:rsidTr="0015303D">
        <w:trPr>
          <w:trHeight w:val="305"/>
        </w:trPr>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022C22EE" w14:textId="77777777" w:rsidR="00592412" w:rsidRPr="00A75051" w:rsidRDefault="00592412" w:rsidP="0015303D">
            <w:pPr>
              <w:spacing w:line="240" w:lineRule="auto"/>
              <w:rPr>
                <w:rFonts w:ascii="Segoe UI" w:eastAsia="Times New Roman" w:hAnsi="Segoe UI" w:cs="Segoe UI"/>
                <w:color w:val="1D1C47" w:themeColor="text2" w:themeShade="BF"/>
                <w:szCs w:val="28"/>
                <w:lang w:val="en-IN" w:eastAsia="en-IN"/>
              </w:rPr>
            </w:pPr>
            <w:r w:rsidRPr="00A75051">
              <w:rPr>
                <w:rFonts w:ascii="Segoe UI" w:eastAsia="Times New Roman" w:hAnsi="Segoe UI" w:cs="Segoe UI"/>
                <w:color w:val="1D1C47" w:themeColor="text2" w:themeShade="BF"/>
                <w:szCs w:val="28"/>
                <w:lang w:val="en-IN" w:eastAsia="en-IN"/>
              </w:rPr>
              <w:t>RII </w:t>
            </w:r>
            <w:r w:rsidRPr="00A75051">
              <w:rPr>
                <w:rFonts w:ascii="Segoe UI" w:eastAsia="Times New Roman" w:hAnsi="Segoe UI" w:cs="Segoe UI"/>
                <w:noProof/>
                <w:color w:val="1D1C47" w:themeColor="text2" w:themeShade="BF"/>
                <w:szCs w:val="28"/>
                <w:lang w:val="en-IN" w:eastAsia="en-IN"/>
              </w:rPr>
              <w:drawing>
                <wp:inline distT="0" distB="0" distL="0" distR="0" wp14:anchorId="6D9BA44F" wp14:editId="06FB4FEE">
                  <wp:extent cx="99060" cy="99060"/>
                  <wp:effectExtent l="0" t="0" r="0" b="0"/>
                  <wp:docPr id="51"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7244C74B" w14:textId="77777777" w:rsidR="00592412" w:rsidRPr="00A75051" w:rsidRDefault="00592412" w:rsidP="0015303D">
            <w:pPr>
              <w:spacing w:after="100" w:afterAutospacing="1" w:line="240" w:lineRule="auto"/>
              <w:jc w:val="right"/>
              <w:rPr>
                <w:rFonts w:ascii="Segoe UI" w:eastAsia="Times New Roman" w:hAnsi="Segoe UI" w:cs="Segoe UI"/>
                <w:color w:val="92D050"/>
                <w:szCs w:val="28"/>
                <w:lang w:val="en-IN" w:eastAsia="en-IN"/>
              </w:rPr>
            </w:pPr>
            <w:r w:rsidRPr="00A75051">
              <w:rPr>
                <w:rFonts w:ascii="Segoe UI" w:eastAsia="Times New Roman" w:hAnsi="Segoe UI" w:cs="Segoe UI"/>
                <w:color w:val="92D050"/>
                <w:szCs w:val="28"/>
                <w:lang w:val="en-IN" w:eastAsia="en-IN"/>
              </w:rPr>
              <w:t>10.60</w:t>
            </w:r>
          </w:p>
        </w:tc>
      </w:tr>
      <w:tr w:rsidR="00592412" w:rsidRPr="00A75051" w14:paraId="13AD7CB7" w14:textId="77777777" w:rsidTr="0015303D">
        <w:trPr>
          <w:trHeight w:val="305"/>
        </w:trPr>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04080AE7" w14:textId="77777777" w:rsidR="00592412" w:rsidRPr="00A75051" w:rsidRDefault="00592412" w:rsidP="0015303D">
            <w:pPr>
              <w:spacing w:line="240" w:lineRule="auto"/>
              <w:rPr>
                <w:rFonts w:ascii="Segoe UI" w:eastAsia="Times New Roman" w:hAnsi="Segoe UI" w:cs="Segoe UI"/>
                <w:color w:val="1D1C47" w:themeColor="text2" w:themeShade="BF"/>
                <w:szCs w:val="28"/>
                <w:lang w:val="en-IN" w:eastAsia="en-IN"/>
              </w:rPr>
            </w:pPr>
            <w:r w:rsidRPr="00A75051">
              <w:rPr>
                <w:rFonts w:ascii="Segoe UI" w:eastAsia="Times New Roman" w:hAnsi="Segoe UI" w:cs="Segoe UI"/>
                <w:color w:val="1D1C47" w:themeColor="text2" w:themeShade="BF"/>
                <w:szCs w:val="28"/>
                <w:lang w:val="en-IN" w:eastAsia="en-IN"/>
              </w:rPr>
              <w:t>Total </w:t>
            </w:r>
            <w:r w:rsidRPr="00A75051">
              <w:rPr>
                <w:rFonts w:ascii="Segoe UI" w:eastAsia="Times New Roman" w:hAnsi="Segoe UI" w:cs="Segoe UI"/>
                <w:noProof/>
                <w:color w:val="1D1C47" w:themeColor="text2" w:themeShade="BF"/>
                <w:szCs w:val="28"/>
                <w:lang w:val="en-IN" w:eastAsia="en-IN"/>
              </w:rPr>
              <w:drawing>
                <wp:inline distT="0" distB="0" distL="0" distR="0" wp14:anchorId="72362038" wp14:editId="217EFE7B">
                  <wp:extent cx="99060" cy="99060"/>
                  <wp:effectExtent l="0" t="0" r="0" b="0"/>
                  <wp:docPr id="52"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43970527" w14:textId="77777777" w:rsidR="00592412" w:rsidRPr="00A75051" w:rsidRDefault="00592412" w:rsidP="0015303D">
            <w:pPr>
              <w:spacing w:after="100" w:afterAutospacing="1" w:line="240" w:lineRule="auto"/>
              <w:jc w:val="right"/>
              <w:rPr>
                <w:rFonts w:ascii="Segoe UI" w:eastAsia="Times New Roman" w:hAnsi="Segoe UI" w:cs="Segoe UI"/>
                <w:color w:val="92D050"/>
                <w:szCs w:val="28"/>
                <w:lang w:val="en-IN" w:eastAsia="en-IN"/>
              </w:rPr>
            </w:pPr>
            <w:r w:rsidRPr="00A75051">
              <w:rPr>
                <w:rFonts w:ascii="Segoe UI" w:eastAsia="Times New Roman" w:hAnsi="Segoe UI" w:cs="Segoe UI"/>
                <w:color w:val="92D050"/>
                <w:szCs w:val="28"/>
                <w:lang w:val="en-IN" w:eastAsia="en-IN"/>
              </w:rPr>
              <w:t>117.83</w:t>
            </w:r>
          </w:p>
        </w:tc>
      </w:tr>
    </w:tbl>
    <w:p w14:paraId="01964044" w14:textId="77777777" w:rsidR="00592412" w:rsidRDefault="00592412" w:rsidP="00592412">
      <w:pPr>
        <w:rPr>
          <w:b/>
          <w:bCs/>
          <w:color w:val="F73A7D" w:themeColor="accent6" w:themeTint="99"/>
          <w:sz w:val="44"/>
          <w:szCs w:val="44"/>
          <w:lang w:val="en-IN"/>
        </w:rPr>
      </w:pPr>
    </w:p>
    <w:p w14:paraId="7C2C24A0" w14:textId="77777777" w:rsidR="00592412" w:rsidRDefault="00592412" w:rsidP="00592412">
      <w:pPr>
        <w:rPr>
          <w:b/>
          <w:bCs/>
          <w:color w:val="161718" w:themeColor="text1"/>
          <w:sz w:val="44"/>
          <w:szCs w:val="44"/>
          <w:lang w:val="en-IN"/>
        </w:rPr>
      </w:pPr>
    </w:p>
    <w:p w14:paraId="4486099C" w14:textId="77777777" w:rsidR="00592412" w:rsidRDefault="00592412" w:rsidP="00592412">
      <w:pPr>
        <w:rPr>
          <w:b/>
          <w:bCs/>
          <w:color w:val="161718" w:themeColor="text1"/>
          <w:sz w:val="44"/>
          <w:szCs w:val="44"/>
          <w:lang w:val="en-IN"/>
        </w:rPr>
      </w:pPr>
    </w:p>
    <w:p w14:paraId="652B71DF" w14:textId="77777777" w:rsidR="00592412" w:rsidRDefault="00592412" w:rsidP="00592412">
      <w:pPr>
        <w:rPr>
          <w:b/>
          <w:bCs/>
          <w:color w:val="161718" w:themeColor="text1"/>
          <w:sz w:val="44"/>
          <w:szCs w:val="44"/>
          <w:lang w:val="en-IN"/>
        </w:rPr>
      </w:pPr>
    </w:p>
    <w:p w14:paraId="542DB5B0" w14:textId="3FCECF87" w:rsidR="009F2CE3" w:rsidRPr="00740900" w:rsidRDefault="009F2CE3" w:rsidP="009F2CE3">
      <w:pPr>
        <w:rPr>
          <w:b/>
          <w:bCs/>
          <w:color w:val="auto"/>
          <w:szCs w:val="28"/>
          <w:lang w:val="en-IN"/>
        </w:rPr>
      </w:pPr>
    </w:p>
    <w:p w14:paraId="7DE9A9F9" w14:textId="5D5DA031" w:rsidR="00C9468D" w:rsidRPr="00740900" w:rsidRDefault="00C9468D" w:rsidP="00C9468D">
      <w:pPr>
        <w:pStyle w:val="BodyText"/>
        <w:ind w:left="431"/>
        <w:rPr>
          <w:sz w:val="28"/>
          <w:szCs w:val="28"/>
        </w:rPr>
      </w:pPr>
    </w:p>
    <w:p w14:paraId="5D019898" w14:textId="77777777" w:rsidR="00C9468D" w:rsidRPr="00740900" w:rsidRDefault="00C9468D" w:rsidP="00C9468D">
      <w:pPr>
        <w:rPr>
          <w:szCs w:val="28"/>
        </w:rPr>
        <w:sectPr w:rsidR="00C9468D" w:rsidRPr="00740900">
          <w:pgSz w:w="11910" w:h="16840"/>
          <w:pgMar w:top="380" w:right="240" w:bottom="280" w:left="580" w:header="720" w:footer="720" w:gutter="0"/>
          <w:cols w:space="720"/>
        </w:sectPr>
      </w:pPr>
    </w:p>
    <w:p w14:paraId="3A3DB831" w14:textId="77777777" w:rsidR="006D3EB0" w:rsidRPr="00874033" w:rsidRDefault="006D3EB0" w:rsidP="006D3EB0">
      <w:pPr>
        <w:rPr>
          <w:b/>
          <w:bCs/>
          <w:color w:val="F73A7D" w:themeColor="accent1" w:themeTint="99"/>
          <w:sz w:val="44"/>
          <w:szCs w:val="44"/>
          <w:lang w:val="en-IN"/>
        </w:rPr>
      </w:pPr>
      <w:r w:rsidRPr="00874033">
        <w:rPr>
          <w:b/>
          <w:bCs/>
          <w:color w:val="F73A7D" w:themeColor="accent1" w:themeTint="99"/>
          <w:sz w:val="44"/>
          <w:szCs w:val="44"/>
          <w:lang w:val="en-IN"/>
        </w:rPr>
        <w:t>Utilization Of Fund Raised:</w:t>
      </w:r>
    </w:p>
    <w:p w14:paraId="6CD009A3" w14:textId="77777777" w:rsidR="006D3EB0" w:rsidRPr="001D2270" w:rsidRDefault="006D3EB0" w:rsidP="006D3EB0">
      <w:pPr>
        <w:rPr>
          <w:b/>
          <w:bCs/>
          <w:color w:val="37393C" w:themeColor="background2" w:themeShade="40"/>
          <w:szCs w:val="28"/>
          <w:lang w:val="en-IN"/>
        </w:rPr>
      </w:pPr>
    </w:p>
    <w:p w14:paraId="040EAA41" w14:textId="77777777" w:rsidR="006D3EB0" w:rsidRPr="00157DF7" w:rsidRDefault="006D3EB0" w:rsidP="006D3EB0">
      <w:pPr>
        <w:rPr>
          <w:b/>
          <w:bCs/>
          <w:color w:val="37393C" w:themeColor="background2" w:themeShade="40"/>
          <w:sz w:val="32"/>
          <w:szCs w:val="32"/>
        </w:rPr>
      </w:pPr>
      <w:r w:rsidRPr="00157DF7">
        <w:rPr>
          <w:b/>
          <w:bCs/>
          <w:color w:val="37393C" w:themeColor="background2" w:themeShade="40"/>
          <w:sz w:val="32"/>
          <w:szCs w:val="32"/>
        </w:rPr>
        <w:t xml:space="preserve">The </w:t>
      </w:r>
      <w:r w:rsidRPr="00157DF7">
        <w:rPr>
          <w:b/>
          <w:bCs/>
          <w:color w:val="92D050"/>
          <w:sz w:val="32"/>
          <w:szCs w:val="32"/>
        </w:rPr>
        <w:t xml:space="preserve">Board of Dixon Technologies </w:t>
      </w:r>
      <w:r w:rsidRPr="00157DF7">
        <w:rPr>
          <w:b/>
          <w:bCs/>
          <w:color w:val="37393C" w:themeColor="background2" w:themeShade="40"/>
          <w:sz w:val="32"/>
          <w:szCs w:val="32"/>
        </w:rPr>
        <w:t xml:space="preserve">(India) at its meeting held on </w:t>
      </w:r>
      <w:r w:rsidRPr="00157DF7">
        <w:rPr>
          <w:b/>
          <w:bCs/>
          <w:color w:val="92D050"/>
          <w:sz w:val="32"/>
          <w:szCs w:val="32"/>
        </w:rPr>
        <w:t xml:space="preserve">27 May 2021 </w:t>
      </w:r>
      <w:r w:rsidRPr="00157DF7">
        <w:rPr>
          <w:b/>
          <w:bCs/>
          <w:color w:val="37393C" w:themeColor="background2" w:themeShade="40"/>
          <w:sz w:val="32"/>
          <w:szCs w:val="32"/>
        </w:rPr>
        <w:t xml:space="preserve">has approved the raising of funds by way of issuance of any instrument or security, including equity shares, fully / </w:t>
      </w:r>
      <w:r w:rsidRPr="00157DF7">
        <w:rPr>
          <w:b/>
          <w:bCs/>
          <w:color w:val="92D050"/>
          <w:sz w:val="32"/>
          <w:szCs w:val="32"/>
        </w:rPr>
        <w:t>partly convertible debentures, foreign currency convertible bonds</w:t>
      </w:r>
      <w:r w:rsidRPr="00157DF7">
        <w:rPr>
          <w:b/>
          <w:bCs/>
          <w:color w:val="37393C" w:themeColor="background2" w:themeShade="40"/>
          <w:sz w:val="32"/>
          <w:szCs w:val="32"/>
        </w:rPr>
        <w:t xml:space="preserve">, warrant s, or any combination thereof, in one or more tranches, at such price or prices as may be </w:t>
      </w:r>
      <w:r w:rsidRPr="00157DF7">
        <w:rPr>
          <w:b/>
          <w:bCs/>
          <w:color w:val="92D050"/>
          <w:sz w:val="32"/>
          <w:szCs w:val="32"/>
        </w:rPr>
        <w:t>permissible</w:t>
      </w:r>
      <w:r w:rsidRPr="00157DF7">
        <w:rPr>
          <w:b/>
          <w:bCs/>
          <w:color w:val="37393C" w:themeColor="background2" w:themeShade="40"/>
          <w:sz w:val="32"/>
          <w:szCs w:val="32"/>
        </w:rPr>
        <w:t xml:space="preserve"> under applicable law by way of a public issue, </w:t>
      </w:r>
      <w:r w:rsidRPr="00157DF7">
        <w:rPr>
          <w:b/>
          <w:bCs/>
          <w:color w:val="92D050"/>
          <w:sz w:val="32"/>
          <w:szCs w:val="32"/>
        </w:rPr>
        <w:t>preferential allotment</w:t>
      </w:r>
      <w:r w:rsidRPr="00157DF7">
        <w:rPr>
          <w:b/>
          <w:bCs/>
          <w:color w:val="37393C" w:themeColor="background2" w:themeShade="40"/>
          <w:sz w:val="32"/>
          <w:szCs w:val="32"/>
        </w:rPr>
        <w:t xml:space="preserve">, private placement (including one or more qualified institutions placements), or through any other permissible mode and / or combination thereof as may be </w:t>
      </w:r>
      <w:r w:rsidRPr="00157DF7">
        <w:rPr>
          <w:b/>
          <w:bCs/>
          <w:color w:val="92D050"/>
          <w:sz w:val="32"/>
          <w:szCs w:val="32"/>
        </w:rPr>
        <w:t>considered appropriate</w:t>
      </w:r>
      <w:r w:rsidRPr="00157DF7">
        <w:rPr>
          <w:b/>
          <w:bCs/>
          <w:color w:val="37393C" w:themeColor="background2" w:themeShade="40"/>
          <w:sz w:val="32"/>
          <w:szCs w:val="32"/>
        </w:rPr>
        <w:t xml:space="preserve">, to eligible investors, </w:t>
      </w:r>
      <w:r w:rsidRPr="00157DF7">
        <w:rPr>
          <w:b/>
          <w:bCs/>
          <w:color w:val="92D050"/>
          <w:sz w:val="32"/>
          <w:szCs w:val="32"/>
        </w:rPr>
        <w:t xml:space="preserve">subject to the receipt </w:t>
      </w:r>
      <w:r w:rsidRPr="00157DF7">
        <w:rPr>
          <w:b/>
          <w:bCs/>
          <w:color w:val="37393C" w:themeColor="background2" w:themeShade="40"/>
          <w:sz w:val="32"/>
          <w:szCs w:val="32"/>
        </w:rPr>
        <w:t xml:space="preserve">of the necessary approvals including the approval of the members of the Company and such other </w:t>
      </w:r>
      <w:r w:rsidRPr="00157DF7">
        <w:rPr>
          <w:b/>
          <w:bCs/>
          <w:color w:val="92D050"/>
          <w:sz w:val="32"/>
          <w:szCs w:val="32"/>
        </w:rPr>
        <w:t xml:space="preserve">regulatory / statutory </w:t>
      </w:r>
      <w:r w:rsidRPr="00157DF7">
        <w:rPr>
          <w:b/>
          <w:bCs/>
          <w:color w:val="37393C" w:themeColor="background2" w:themeShade="40"/>
          <w:sz w:val="32"/>
          <w:szCs w:val="32"/>
        </w:rPr>
        <w:t>approvals as may be required.</w:t>
      </w:r>
    </w:p>
    <w:p w14:paraId="41A632CA" w14:textId="77777777" w:rsidR="006D3EB0" w:rsidRDefault="006D3EB0" w:rsidP="006D3EB0">
      <w:pPr>
        <w:rPr>
          <w:b/>
          <w:bCs/>
          <w:color w:val="37393C" w:themeColor="background2" w:themeShade="40"/>
          <w:szCs w:val="28"/>
        </w:rPr>
      </w:pPr>
    </w:p>
    <w:p w14:paraId="27A58885" w14:textId="77777777" w:rsidR="000F4276" w:rsidRDefault="000F4276" w:rsidP="006D3EB0">
      <w:pPr>
        <w:rPr>
          <w:b/>
          <w:bCs/>
          <w:color w:val="F73A7D" w:themeColor="accent1" w:themeTint="99"/>
          <w:sz w:val="44"/>
          <w:szCs w:val="44"/>
          <w:lang w:val="en-IN"/>
        </w:rPr>
      </w:pPr>
    </w:p>
    <w:p w14:paraId="1E22ED36" w14:textId="77777777" w:rsidR="000F4276" w:rsidRDefault="000F4276" w:rsidP="006D3EB0">
      <w:pPr>
        <w:rPr>
          <w:b/>
          <w:bCs/>
          <w:color w:val="F73A7D" w:themeColor="accent1" w:themeTint="99"/>
          <w:sz w:val="44"/>
          <w:szCs w:val="44"/>
          <w:lang w:val="en-IN"/>
        </w:rPr>
      </w:pPr>
    </w:p>
    <w:p w14:paraId="4F4765D1" w14:textId="77777777" w:rsidR="000F4276" w:rsidRDefault="000F4276" w:rsidP="006D3EB0">
      <w:pPr>
        <w:rPr>
          <w:b/>
          <w:bCs/>
          <w:color w:val="F73A7D" w:themeColor="accent1" w:themeTint="99"/>
          <w:sz w:val="44"/>
          <w:szCs w:val="44"/>
          <w:lang w:val="en-IN"/>
        </w:rPr>
      </w:pPr>
    </w:p>
    <w:p w14:paraId="5B89F698" w14:textId="77777777" w:rsidR="000F4276" w:rsidRDefault="000F4276" w:rsidP="006D3EB0">
      <w:pPr>
        <w:rPr>
          <w:b/>
          <w:bCs/>
          <w:color w:val="F73A7D" w:themeColor="accent1" w:themeTint="99"/>
          <w:sz w:val="44"/>
          <w:szCs w:val="44"/>
          <w:lang w:val="en-IN"/>
        </w:rPr>
      </w:pPr>
    </w:p>
    <w:p w14:paraId="298CEDDE" w14:textId="43FE2174" w:rsidR="00150793" w:rsidRDefault="00150793" w:rsidP="00150793">
      <w:pPr>
        <w:rPr>
          <w:b/>
          <w:bCs/>
          <w:color w:val="F73A7D" w:themeColor="accent1" w:themeTint="99"/>
          <w:sz w:val="44"/>
          <w:szCs w:val="44"/>
          <w:lang w:val="en-IN"/>
        </w:rPr>
      </w:pPr>
    </w:p>
    <w:p w14:paraId="1E8E1A0B" w14:textId="457702DC" w:rsidR="00150793" w:rsidRPr="00157DF7" w:rsidRDefault="00150793" w:rsidP="00150793">
      <w:pPr>
        <w:tabs>
          <w:tab w:val="left" w:pos="1918"/>
          <w:tab w:val="left" w:pos="5891"/>
          <w:tab w:val="left" w:pos="7112"/>
        </w:tabs>
        <w:spacing w:before="1"/>
        <w:ind w:left="508"/>
        <w:rPr>
          <w:rFonts w:ascii="Times New Roman"/>
          <w:b/>
          <w:sz w:val="22"/>
        </w:rPr>
      </w:pPr>
      <w:r w:rsidRPr="00157DF7">
        <w:rPr>
          <w:color w:val="077CFF"/>
          <w:w w:val="105"/>
          <w:sz w:val="22"/>
          <w:u w:val="single" w:color="0077FF"/>
        </w:rPr>
        <w:t>Price</w:t>
      </w:r>
      <w:r w:rsidRPr="00157DF7">
        <w:rPr>
          <w:color w:val="077CFF"/>
          <w:spacing w:val="-11"/>
          <w:w w:val="105"/>
          <w:sz w:val="22"/>
          <w:u w:val="single" w:color="0077FF"/>
        </w:rPr>
        <w:t xml:space="preserve"> </w:t>
      </w:r>
      <w:proofErr w:type="gramStart"/>
      <w:r w:rsidRPr="00157DF7">
        <w:rPr>
          <w:color w:val="077CFF"/>
          <w:w w:val="105"/>
          <w:sz w:val="22"/>
          <w:u w:val="single" w:color="0077FF"/>
        </w:rPr>
        <w:t>Chart</w:t>
      </w:r>
      <w:r w:rsidRPr="00157DF7">
        <w:rPr>
          <w:color w:val="077CFF"/>
          <w:w w:val="105"/>
          <w:sz w:val="22"/>
        </w:rPr>
        <w:t xml:space="preserve"> </w:t>
      </w:r>
      <w:r w:rsidRPr="00157DF7">
        <w:rPr>
          <w:color w:val="077CFF"/>
          <w:spacing w:val="14"/>
          <w:w w:val="105"/>
          <w:sz w:val="22"/>
        </w:rPr>
        <w:t xml:space="preserve"> </w:t>
      </w:r>
      <w:r w:rsidRPr="00157DF7">
        <w:rPr>
          <w:color w:val="030303"/>
          <w:w w:val="105"/>
          <w:sz w:val="22"/>
          <w:u w:val="single" w:color="000000"/>
        </w:rPr>
        <w:t>Volume</w:t>
      </w:r>
      <w:proofErr w:type="gramEnd"/>
      <w:r w:rsidRPr="00157DF7">
        <w:rPr>
          <w:color w:val="030303"/>
          <w:spacing w:val="-3"/>
          <w:w w:val="105"/>
          <w:sz w:val="22"/>
          <w:u w:val="single" w:color="000000"/>
        </w:rPr>
        <w:t xml:space="preserve"> </w:t>
      </w:r>
      <w:r w:rsidRPr="00157DF7">
        <w:rPr>
          <w:color w:val="030303"/>
          <w:w w:val="105"/>
          <w:sz w:val="22"/>
          <w:u w:val="single" w:color="000000"/>
        </w:rPr>
        <w:t>Chart</w:t>
      </w:r>
      <w:r w:rsidRPr="00157DF7">
        <w:rPr>
          <w:color w:val="030303"/>
          <w:w w:val="105"/>
          <w:sz w:val="22"/>
        </w:rPr>
        <w:t xml:space="preserve"> </w:t>
      </w:r>
      <w:r w:rsidRPr="00157DF7">
        <w:rPr>
          <w:color w:val="030303"/>
          <w:spacing w:val="17"/>
          <w:w w:val="105"/>
          <w:sz w:val="22"/>
        </w:rPr>
        <w:t xml:space="preserve"> </w:t>
      </w:r>
      <w:r w:rsidRPr="00157DF7">
        <w:rPr>
          <w:rFonts w:ascii="Times New Roman"/>
          <w:b/>
          <w:color w:val="95AAC1"/>
          <w:w w:val="105"/>
          <w:sz w:val="22"/>
        </w:rPr>
        <w:t>O</w:t>
      </w:r>
      <w:r w:rsidRPr="00157DF7">
        <w:rPr>
          <w:rFonts w:ascii="Times New Roman"/>
          <w:b/>
          <w:color w:val="95AAC1"/>
          <w:w w:val="105"/>
          <w:sz w:val="22"/>
        </w:rPr>
        <w:tab/>
      </w:r>
      <w:r w:rsidRPr="00157DF7">
        <w:rPr>
          <w:color w:val="077CFF"/>
          <w:sz w:val="22"/>
          <w:u w:val="single" w:color="0077FF"/>
        </w:rPr>
        <w:t>PE</w:t>
      </w:r>
      <w:r w:rsidRPr="00157DF7">
        <w:rPr>
          <w:color w:val="077CFF"/>
          <w:spacing w:val="-11"/>
          <w:sz w:val="22"/>
          <w:u w:val="single" w:color="0077FF"/>
        </w:rPr>
        <w:t xml:space="preserve"> </w:t>
      </w:r>
      <w:r w:rsidRPr="00157DF7">
        <w:rPr>
          <w:color w:val="077CFF"/>
          <w:sz w:val="22"/>
          <w:u w:val="single" w:color="0077FF"/>
        </w:rPr>
        <w:t>Chart</w:t>
      </w:r>
      <w:r w:rsidRPr="00157DF7">
        <w:rPr>
          <w:color w:val="077CFF"/>
          <w:spacing w:val="79"/>
          <w:sz w:val="22"/>
        </w:rPr>
        <w:t xml:space="preserve"> </w:t>
      </w:r>
      <w:r w:rsidRPr="00157DF7">
        <w:rPr>
          <w:rFonts w:ascii="Times New Roman"/>
          <w:b/>
          <w:color w:val="95AAC1"/>
          <w:sz w:val="22"/>
        </w:rPr>
        <w:t>O</w:t>
      </w:r>
      <w:r w:rsidRPr="00157DF7">
        <w:rPr>
          <w:rFonts w:ascii="Times New Roman"/>
          <w:b/>
          <w:color w:val="95AAC1"/>
          <w:sz w:val="22"/>
        </w:rPr>
        <w:tab/>
      </w:r>
      <w:r w:rsidRPr="00157DF7">
        <w:rPr>
          <w:color w:val="030303"/>
          <w:sz w:val="22"/>
          <w:u w:val="single" w:color="000000"/>
        </w:rPr>
        <w:t>PB</w:t>
      </w:r>
      <w:r w:rsidRPr="00157DF7">
        <w:rPr>
          <w:color w:val="030303"/>
          <w:spacing w:val="-9"/>
          <w:sz w:val="22"/>
          <w:u w:val="single" w:color="000000"/>
        </w:rPr>
        <w:t xml:space="preserve"> </w:t>
      </w:r>
      <w:r w:rsidRPr="00157DF7">
        <w:rPr>
          <w:color w:val="030303"/>
          <w:sz w:val="22"/>
          <w:u w:val="single" w:color="000000"/>
        </w:rPr>
        <w:t>Chart</w:t>
      </w:r>
      <w:r w:rsidRPr="00157DF7">
        <w:rPr>
          <w:color w:val="030303"/>
          <w:spacing w:val="39"/>
          <w:sz w:val="22"/>
        </w:rPr>
        <w:t xml:space="preserve"> </w:t>
      </w:r>
      <w:r w:rsidRPr="00157DF7">
        <w:rPr>
          <w:rFonts w:ascii="Times New Roman"/>
          <w:b/>
          <w:color w:val="95AAC1"/>
          <w:sz w:val="22"/>
        </w:rPr>
        <w:t>O</w:t>
      </w:r>
    </w:p>
    <w:p w14:paraId="4C89DAE8" w14:textId="3A05E9A6" w:rsidR="00150793" w:rsidRDefault="00150793" w:rsidP="00150793">
      <w:pPr>
        <w:pStyle w:val="BodyText"/>
        <w:spacing w:before="5"/>
        <w:rPr>
          <w:rFonts w:ascii="Times New Roman"/>
          <w:b/>
          <w:sz w:val="11"/>
        </w:rPr>
      </w:pPr>
      <w:r>
        <w:rPr>
          <w:noProof/>
        </w:rPr>
        <mc:AlternateContent>
          <mc:Choice Requires="wps">
            <w:drawing>
              <wp:anchor distT="0" distB="0" distL="0" distR="0" simplePos="0" relativeHeight="251674624" behindDoc="1" locked="0" layoutInCell="1" allowOverlap="1" wp14:anchorId="5333BDE0" wp14:editId="559B6E23">
                <wp:simplePos x="0" y="0"/>
                <wp:positionH relativeFrom="page">
                  <wp:posOffset>582295</wp:posOffset>
                </wp:positionH>
                <wp:positionV relativeFrom="paragraph">
                  <wp:posOffset>99060</wp:posOffset>
                </wp:positionV>
                <wp:extent cx="891540" cy="13970"/>
                <wp:effectExtent l="1270" t="2540" r="2540" b="2540"/>
                <wp:wrapTopAndBottom/>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1540" cy="13970"/>
                        </a:xfrm>
                        <a:prstGeom prst="rect">
                          <a:avLst/>
                        </a:prstGeom>
                        <a:solidFill>
                          <a:srgbClr val="007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C0D3D1" id="Rectangle 57" o:spid="_x0000_s1026" style="position:absolute;margin-left:45.85pt;margin-top:7.8pt;width:70.2pt;height:1.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" fillcolor="#07f" stroked="f">
                <w10:wrap type="topAndBottom" anchorx="page"/>
              </v:rect>
            </w:pict>
          </mc:Fallback>
        </mc:AlternateContent>
      </w:r>
      <w:r>
        <w:rPr>
          <w:noProof/>
        </w:rPr>
        <mc:AlternateContent>
          <mc:Choice Requires="wps">
            <w:drawing>
              <wp:anchor distT="0" distB="0" distL="0" distR="0" simplePos="0" relativeHeight="251675648" behindDoc="1" locked="0" layoutInCell="1" allowOverlap="1" wp14:anchorId="677539BB" wp14:editId="17349634">
                <wp:simplePos x="0" y="0"/>
                <wp:positionH relativeFrom="page">
                  <wp:posOffset>3996055</wp:posOffset>
                </wp:positionH>
                <wp:positionV relativeFrom="paragraph">
                  <wp:posOffset>99060</wp:posOffset>
                </wp:positionV>
                <wp:extent cx="777240" cy="13970"/>
                <wp:effectExtent l="0" t="2540" r="0" b="2540"/>
                <wp:wrapTopAndBottom/>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 cy="13970"/>
                        </a:xfrm>
                        <a:prstGeom prst="rect">
                          <a:avLst/>
                        </a:prstGeom>
                        <a:solidFill>
                          <a:srgbClr val="007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67A503" id="Rectangle 58" o:spid="_x0000_s1026" style="position:absolute;margin-left:314.65pt;margin-top:7.8pt;width:61.2pt;height:1.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" fillcolor="#07f" stroked="f">
                <w10:wrap type="topAndBottom" anchorx="page"/>
              </v:rect>
            </w:pict>
          </mc:Fallback>
        </mc:AlternateContent>
      </w:r>
    </w:p>
    <w:p w14:paraId="5F9FD7FC" w14:textId="1B2486E5" w:rsidR="00150793" w:rsidRDefault="00150793" w:rsidP="00150793">
      <w:pPr>
        <w:pStyle w:val="BodyText"/>
        <w:spacing w:before="1"/>
        <w:rPr>
          <w:rFonts w:ascii="Times New Roman"/>
          <w:b/>
          <w:sz w:val="6"/>
        </w:rPr>
      </w:pPr>
    </w:p>
    <w:p w14:paraId="122DD95C" w14:textId="77777777" w:rsidR="00150793" w:rsidRDefault="00150793" w:rsidP="00150793">
      <w:pPr>
        <w:rPr>
          <w:rFonts w:ascii="Times New Roman"/>
          <w:sz w:val="6"/>
        </w:rPr>
        <w:sectPr w:rsidR="00150793" w:rsidSect="00150793">
          <w:type w:val="continuous"/>
          <w:pgSz w:w="11910" w:h="16840"/>
          <w:pgMar w:top="1100" w:right="240" w:bottom="280" w:left="580" w:header="720" w:footer="720" w:gutter="0"/>
          <w:cols w:space="720"/>
        </w:sectPr>
      </w:pPr>
    </w:p>
    <w:p w14:paraId="03F846BD" w14:textId="5E8C9D0C" w:rsidR="00150793" w:rsidRDefault="00150793" w:rsidP="00150793">
      <w:pPr>
        <w:pStyle w:val="Heading6"/>
        <w:spacing w:before="85"/>
        <w:rPr>
          <w:rFonts w:ascii="Arial"/>
        </w:rPr>
      </w:pPr>
      <w:r>
        <w:rPr>
          <w:rFonts w:ascii="Arial"/>
          <w:color w:val="030303"/>
          <w:w w:val="105"/>
        </w:rPr>
        <w:t>Price</w:t>
      </w:r>
      <w:r>
        <w:rPr>
          <w:rFonts w:ascii="Arial"/>
          <w:color w:val="030303"/>
          <w:spacing w:val="6"/>
          <w:w w:val="105"/>
        </w:rPr>
        <w:t xml:space="preserve"> </w:t>
      </w:r>
      <w:r>
        <w:rPr>
          <w:rFonts w:ascii="Arial"/>
          <w:color w:val="030303"/>
          <w:w w:val="105"/>
        </w:rPr>
        <w:t>Chart</w:t>
      </w:r>
      <w:r w:rsidR="00C84855">
        <w:rPr>
          <w:rFonts w:ascii="Arial"/>
          <w:color w:val="030303"/>
          <w:w w:val="105"/>
        </w:rPr>
        <w:t xml:space="preserve">                                                  </w:t>
      </w:r>
    </w:p>
    <w:p w14:paraId="30A631D4" w14:textId="1646FB42" w:rsidR="00054596" w:rsidRDefault="00054596" w:rsidP="00150793">
      <w:pPr>
        <w:tabs>
          <w:tab w:val="left" w:pos="1541"/>
          <w:tab w:val="left" w:pos="2036"/>
          <w:tab w:val="left" w:pos="2556"/>
          <w:tab w:val="left" w:pos="3086"/>
          <w:tab w:val="left" w:pos="4147"/>
          <w:tab w:val="left" w:pos="4691"/>
        </w:tabs>
        <w:spacing w:before="70" w:line="400" w:lineRule="auto"/>
        <w:ind w:left="507" w:right="38" w:firstLine="572"/>
        <w:rPr>
          <w:color w:val="030303"/>
          <w:spacing w:val="-5"/>
          <w:position w:val="2"/>
          <w:sz w:val="16"/>
        </w:rPr>
      </w:pPr>
    </w:p>
    <w:p w14:paraId="31E206C1" w14:textId="6C78CAE3" w:rsidR="00150793" w:rsidRDefault="00150793" w:rsidP="00150793">
      <w:pPr>
        <w:pStyle w:val="Heading6"/>
        <w:spacing w:before="85"/>
        <w:rPr>
          <w:rFonts w:ascii="Arial"/>
        </w:rPr>
      </w:pPr>
      <w:r>
        <w:rPr>
          <w:noProof/>
          <w:sz w:val="20"/>
        </w:rPr>
        <w:drawing>
          <wp:anchor distT="0" distB="0" distL="114300" distR="114300" simplePos="0" relativeHeight="251676672" behindDoc="0" locked="0" layoutInCell="1" allowOverlap="1" wp14:anchorId="5772F625" wp14:editId="0213B3BC">
            <wp:simplePos x="0" y="0"/>
            <wp:positionH relativeFrom="column">
              <wp:posOffset>-2540</wp:posOffset>
            </wp:positionH>
            <wp:positionV relativeFrom="paragraph">
              <wp:posOffset>52705</wp:posOffset>
            </wp:positionV>
            <wp:extent cx="3223260" cy="2027134"/>
            <wp:effectExtent l="0" t="0" r="0" b="0"/>
            <wp:wrapSquare wrapText="bothSides"/>
            <wp:docPr id="59" name="image10.jpeg"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descr="Chart, line chart, histo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23260" cy="2027134"/>
                    </a:xfrm>
                    <a:prstGeom prst="rect">
                      <a:avLst/>
                    </a:prstGeom>
                  </pic:spPr>
                </pic:pic>
              </a:graphicData>
            </a:graphic>
          </wp:anchor>
        </w:drawing>
      </w:r>
      <w:r>
        <w:br w:type="column"/>
      </w:r>
    </w:p>
    <w:p w14:paraId="4729D6E1" w14:textId="5371B9B0" w:rsidR="00150793" w:rsidRDefault="00150793" w:rsidP="00150793">
      <w:pPr>
        <w:rPr>
          <w:b/>
          <w:sz w:val="20"/>
        </w:rPr>
      </w:pPr>
      <w:r>
        <w:br w:type="column"/>
      </w:r>
      <w:r w:rsidR="00157DF7">
        <w:rPr>
          <w:rFonts w:ascii="Arial"/>
          <w:color w:val="030303"/>
          <w:w w:val="105"/>
        </w:rPr>
        <w:t>PE Chart</w:t>
      </w:r>
    </w:p>
    <w:p w14:paraId="7D68BD00" w14:textId="62201DF3" w:rsidR="006D3EB0" w:rsidRDefault="006D3EB0" w:rsidP="006D3EB0">
      <w:pPr>
        <w:rPr>
          <w:b/>
          <w:sz w:val="20"/>
        </w:rPr>
      </w:pPr>
    </w:p>
    <w:p w14:paraId="6A9887F2" w14:textId="1A58C8DD" w:rsidR="00255A0B" w:rsidRPr="00157DF7" w:rsidRDefault="000F618C" w:rsidP="00157DF7">
      <w:pPr>
        <w:tabs>
          <w:tab w:val="left" w:pos="702"/>
          <w:tab w:val="left" w:pos="1217"/>
          <w:tab w:val="left" w:pos="1746"/>
          <w:tab w:val="left" w:pos="2808"/>
          <w:tab w:val="left" w:pos="3361"/>
        </w:tabs>
        <w:spacing w:before="132"/>
        <w:ind w:left="206"/>
        <w:rPr>
          <w:sz w:val="16"/>
        </w:rPr>
        <w:sectPr w:rsidR="00255A0B" w:rsidRPr="00157DF7">
          <w:type w:val="continuous"/>
          <w:pgSz w:w="11910" w:h="16840"/>
          <w:pgMar w:top="1100" w:right="240" w:bottom="280" w:left="580" w:header="720" w:footer="720" w:gutter="0"/>
          <w:cols w:num="4" w:space="720" w:equalWidth="0">
            <w:col w:w="1814" w:space="882"/>
            <w:col w:w="2171" w:space="521"/>
            <w:col w:w="1783" w:space="914"/>
            <w:col w:w="3005"/>
          </w:cols>
        </w:sectPr>
      </w:pPr>
      <w:r>
        <w:rPr>
          <w:noProof/>
        </w:rPr>
        <w:drawing>
          <wp:anchor distT="0" distB="0" distL="0" distR="0" simplePos="0" relativeHeight="251673600" behindDoc="0" locked="0" layoutInCell="1" allowOverlap="1" wp14:anchorId="42BBC3C1" wp14:editId="0C88F375">
            <wp:simplePos x="0" y="0"/>
            <wp:positionH relativeFrom="column">
              <wp:align>left</wp:align>
            </wp:positionH>
            <wp:positionV relativeFrom="paragraph">
              <wp:posOffset>191135</wp:posOffset>
            </wp:positionV>
            <wp:extent cx="3345180" cy="1965960"/>
            <wp:effectExtent l="0" t="0" r="7620" b="0"/>
            <wp:wrapNone/>
            <wp:docPr id="60" name="image9.jpeg"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Graphical user interface, chart, histogram&#10;&#10;Description automatically generated"/>
                    <pic:cNvPicPr/>
                  </pic:nvPicPr>
                  <pic:blipFill>
                    <a:blip r:embed="rId49" cstate="print"/>
                    <a:stretch>
                      <a:fillRect/>
                    </a:stretch>
                  </pic:blipFill>
                  <pic:spPr>
                    <a:xfrm>
                      <a:off x="0" y="0"/>
                      <a:ext cx="3345180" cy="1965960"/>
                    </a:xfrm>
                    <a:prstGeom prst="rect">
                      <a:avLst/>
                    </a:prstGeom>
                  </pic:spPr>
                </pic:pic>
              </a:graphicData>
            </a:graphic>
            <wp14:sizeRelH relativeFrom="margin">
              <wp14:pctWidth>0</wp14:pctWidth>
            </wp14:sizeRelH>
            <wp14:sizeRelV relativeFrom="margin">
              <wp14:pctHeight>0</wp14:pctHeight>
            </wp14:sizeRelV>
          </wp:anchor>
        </w:drawing>
      </w:r>
    </w:p>
    <w:p w14:paraId="22A3D14F" w14:textId="77777777" w:rsidR="00972FB4" w:rsidRDefault="006E1C88" w:rsidP="00972FB4">
      <w:pPr>
        <w:pStyle w:val="BodyText"/>
        <w:ind w:left="377"/>
        <w:rPr>
          <w:sz w:val="20"/>
        </w:rPr>
      </w:pPr>
      <w:r>
        <w:rPr>
          <w:b/>
          <w:bCs/>
          <w:noProof/>
          <w:sz w:val="44"/>
          <w:szCs w:val="44"/>
          <w:lang w:val="en-IN"/>
        </w:rPr>
        <w:drawing>
          <wp:anchor distT="0" distB="0" distL="114300" distR="114300" simplePos="0" relativeHeight="251677696" behindDoc="0" locked="0" layoutInCell="1" allowOverlap="1" wp14:anchorId="4AD3FB56" wp14:editId="51BB9521">
            <wp:simplePos x="0" y="0"/>
            <wp:positionH relativeFrom="page">
              <wp:align>center</wp:align>
            </wp:positionH>
            <wp:positionV relativeFrom="paragraph">
              <wp:posOffset>2065655</wp:posOffset>
            </wp:positionV>
            <wp:extent cx="6985635" cy="3239135"/>
            <wp:effectExtent l="0" t="0" r="5715" b="0"/>
            <wp:wrapSquare wrapText="bothSides"/>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985635" cy="3239135"/>
                    </a:xfrm>
                    <a:prstGeom prst="rect">
                      <a:avLst/>
                    </a:prstGeom>
                  </pic:spPr>
                </pic:pic>
              </a:graphicData>
            </a:graphic>
          </wp:anchor>
        </w:drawing>
      </w:r>
      <w:r w:rsidR="00972FB4">
        <w:rPr>
          <w:sz w:val="16"/>
        </w:rPr>
        <w:t>mcm</w:t>
      </w:r>
    </w:p>
    <w:p w14:paraId="149742AC" w14:textId="77777777" w:rsidR="00972FB4" w:rsidRDefault="00972FB4" w:rsidP="00972FB4"/>
    <w:p w14:paraId="36CE4915" w14:textId="77777777" w:rsidR="00533E99" w:rsidRDefault="00883176" w:rsidP="00533E99">
      <w:pPr>
        <w:rPr>
          <w:b/>
          <w:bCs/>
          <w:szCs w:val="28"/>
          <w:lang w:val="en-IN"/>
        </w:rPr>
      </w:pPr>
      <w:hyperlink r:id="rId51" w:history="1">
        <w:r w:rsidR="00972FB4" w:rsidRPr="00821852">
          <w:rPr>
            <w:rStyle w:val="Hyperlink"/>
            <w:b/>
            <w:bCs/>
            <w:szCs w:val="28"/>
            <w:lang w:val="en-IN"/>
          </w:rPr>
          <w:t>https://www.tradingview.com/x/xRwJ04j</w:t>
        </w:r>
      </w:hyperlink>
    </w:p>
    <w:p w14:paraId="1BE3D2EA" w14:textId="77777777" w:rsidR="00972FB4" w:rsidRDefault="00972FB4" w:rsidP="00533E99">
      <w:pPr>
        <w:rPr>
          <w:b/>
          <w:bCs/>
          <w:szCs w:val="28"/>
          <w:lang w:val="en-IN"/>
        </w:rPr>
      </w:pPr>
    </w:p>
    <w:p w14:paraId="58DA5873" w14:textId="77777777" w:rsidR="00972FB4" w:rsidRDefault="00972FB4" w:rsidP="00533E99">
      <w:pPr>
        <w:rPr>
          <w:b/>
          <w:bCs/>
          <w:szCs w:val="28"/>
          <w:lang w:val="en-IN"/>
        </w:rPr>
      </w:pPr>
    </w:p>
    <w:p w14:paraId="7F6DB4E8" w14:textId="44BA0411" w:rsidR="008B6AC1" w:rsidRPr="00972FB4" w:rsidRDefault="00972FB4" w:rsidP="00533E99">
      <w:pPr>
        <w:rPr>
          <w:b/>
          <w:bCs/>
          <w:color w:val="F73A7D" w:themeColor="accent1" w:themeTint="99"/>
          <w:sz w:val="44"/>
          <w:szCs w:val="44"/>
          <w:lang w:val="en-IN"/>
        </w:rPr>
        <w:sectPr w:rsidR="008B6AC1" w:rsidRPr="00972FB4">
          <w:type w:val="continuous"/>
          <w:pgSz w:w="11910" w:h="16840"/>
          <w:pgMar w:top="1100" w:right="240" w:bottom="280" w:left="580" w:header="720" w:footer="720" w:gutter="0"/>
          <w:cols w:num="3" w:space="720" w:equalWidth="0">
            <w:col w:w="4971" w:space="417"/>
            <w:col w:w="1295" w:space="40"/>
            <w:col w:w="4367"/>
          </w:cols>
        </w:sectPr>
      </w:pPr>
      <w:r w:rsidRPr="00A765AE">
        <w:rPr>
          <w:b/>
          <w:bCs/>
          <w:color w:val="F73A7D" w:themeColor="accent1" w:themeTint="99"/>
          <w:sz w:val="44"/>
          <w:szCs w:val="44"/>
          <w:lang w:val="en-IN"/>
        </w:rPr>
        <w:t>Stocked got listed</w:t>
      </w:r>
      <w:r>
        <w:rPr>
          <w:b/>
          <w:bCs/>
          <w:color w:val="F73A7D" w:themeColor="accent1" w:themeTint="99"/>
          <w:sz w:val="44"/>
          <w:szCs w:val="44"/>
          <w:lang w:val="en-IN"/>
        </w:rPr>
        <w:t xml:space="preserve"> rate:</w:t>
      </w:r>
    </w:p>
    <w:tbl>
      <w:tblPr>
        <w:tblpPr w:leftFromText="180" w:rightFromText="180" w:vertAnchor="text" w:horzAnchor="margin" w:tblpY="-167"/>
        <w:tblW w:w="10087" w:type="dxa"/>
        <w:tblCellSpacing w:w="0" w:type="dxa"/>
        <w:tblCellMar>
          <w:left w:w="0" w:type="dxa"/>
          <w:right w:w="0" w:type="dxa"/>
        </w:tblCellMar>
        <w:tblLook w:val="04A0" w:firstRow="1" w:lastRow="0" w:firstColumn="1" w:lastColumn="0" w:noHBand="0" w:noVBand="1"/>
      </w:tblPr>
      <w:tblGrid>
        <w:gridCol w:w="6029"/>
        <w:gridCol w:w="832"/>
        <w:gridCol w:w="832"/>
        <w:gridCol w:w="832"/>
        <w:gridCol w:w="832"/>
        <w:gridCol w:w="730"/>
      </w:tblGrid>
      <w:tr w:rsidR="005E6C4B" w:rsidRPr="00E539F0" w14:paraId="707D83F9" w14:textId="77777777" w:rsidTr="006F796A">
        <w:trPr>
          <w:trHeight w:val="193"/>
          <w:tblCellSpacing w:w="0" w:type="dxa"/>
        </w:trPr>
        <w:tc>
          <w:tcPr>
            <w:tcW w:w="10087" w:type="dxa"/>
            <w:gridSpan w:val="6"/>
            <w:tcBorders>
              <w:bottom w:val="single" w:sz="6" w:space="0" w:color="EEEEEE"/>
            </w:tcBorders>
            <w:shd w:val="clear" w:color="auto" w:fill="auto"/>
            <w:tcMar>
              <w:top w:w="120" w:type="dxa"/>
              <w:left w:w="75" w:type="dxa"/>
              <w:bottom w:w="120" w:type="dxa"/>
              <w:right w:w="75" w:type="dxa"/>
            </w:tcMar>
            <w:vAlign w:val="bottom"/>
            <w:hideMark/>
          </w:tcPr>
          <w:p w14:paraId="31E9C6D4" w14:textId="77777777" w:rsidR="005E6C4B" w:rsidRPr="00E539F0" w:rsidRDefault="005E6C4B" w:rsidP="006F796A">
            <w:pPr>
              <w:rPr>
                <w:b/>
                <w:bCs/>
                <w:color w:val="161718" w:themeColor="text1"/>
                <w:sz w:val="18"/>
                <w:szCs w:val="18"/>
                <w:lang w:val="en-IN"/>
              </w:rPr>
            </w:pPr>
          </w:p>
        </w:tc>
      </w:tr>
      <w:tr w:rsidR="006F796A" w:rsidRPr="00401C5D" w14:paraId="78A5E66F" w14:textId="77777777" w:rsidTr="00F33CE3">
        <w:trPr>
          <w:trHeight w:val="193"/>
          <w:tblCellSpacing w:w="0" w:type="dxa"/>
        </w:trPr>
        <w:tc>
          <w:tcPr>
            <w:tcW w:w="5918" w:type="dxa"/>
            <w:tcBorders>
              <w:bottom w:val="single" w:sz="6" w:space="0" w:color="EEEEEE"/>
            </w:tcBorders>
            <w:shd w:val="clear" w:color="auto" w:fill="F4F4F4"/>
            <w:tcMar>
              <w:top w:w="120" w:type="dxa"/>
              <w:left w:w="75" w:type="dxa"/>
              <w:bottom w:w="120" w:type="dxa"/>
              <w:right w:w="75" w:type="dxa"/>
            </w:tcMar>
            <w:vAlign w:val="bottom"/>
            <w:hideMark/>
          </w:tcPr>
          <w:p w14:paraId="1A3CDE8F" w14:textId="77777777" w:rsidR="005E6C4B" w:rsidRPr="00E539F0" w:rsidRDefault="005E6C4B" w:rsidP="006F796A">
            <w:pPr>
              <w:rPr>
                <w:b/>
                <w:bCs/>
                <w:color w:val="FF0000"/>
                <w:sz w:val="18"/>
                <w:szCs w:val="18"/>
                <w:lang w:val="en-IN"/>
              </w:rPr>
            </w:pPr>
          </w:p>
        </w:tc>
        <w:tc>
          <w:tcPr>
            <w:tcW w:w="0" w:type="auto"/>
            <w:tcBorders>
              <w:left w:val="single" w:sz="6" w:space="0" w:color="DDDDDD"/>
              <w:bottom w:val="single" w:sz="6" w:space="0" w:color="EEEEEE"/>
            </w:tcBorders>
            <w:shd w:val="clear" w:color="auto" w:fill="F4F4F4"/>
            <w:tcMar>
              <w:top w:w="120" w:type="dxa"/>
              <w:left w:w="75" w:type="dxa"/>
              <w:bottom w:w="120" w:type="dxa"/>
              <w:right w:w="75" w:type="dxa"/>
            </w:tcMar>
            <w:vAlign w:val="bottom"/>
            <w:hideMark/>
          </w:tcPr>
          <w:p w14:paraId="2C32CFD2" w14:textId="77777777" w:rsidR="005E6C4B" w:rsidRPr="00E539F0" w:rsidRDefault="005E6C4B" w:rsidP="006F796A">
            <w:pPr>
              <w:rPr>
                <w:b/>
                <w:bCs/>
                <w:color w:val="FF0000"/>
                <w:sz w:val="18"/>
                <w:szCs w:val="18"/>
                <w:lang w:val="en-IN"/>
              </w:rPr>
            </w:pPr>
            <w:r w:rsidRPr="00E539F0">
              <w:rPr>
                <w:b/>
                <w:bCs/>
                <w:color w:val="FF0000"/>
                <w:sz w:val="18"/>
                <w:szCs w:val="18"/>
                <w:lang w:val="en-IN"/>
              </w:rPr>
              <w:t>Jun'21</w:t>
            </w:r>
          </w:p>
        </w:tc>
        <w:tc>
          <w:tcPr>
            <w:tcW w:w="0" w:type="auto"/>
            <w:tcBorders>
              <w:left w:val="single" w:sz="6" w:space="0" w:color="DDDDDD"/>
              <w:bottom w:val="single" w:sz="6" w:space="0" w:color="EEEEEE"/>
            </w:tcBorders>
            <w:shd w:val="clear" w:color="auto" w:fill="F4F4F4"/>
            <w:tcMar>
              <w:top w:w="120" w:type="dxa"/>
              <w:left w:w="75" w:type="dxa"/>
              <w:bottom w:w="120" w:type="dxa"/>
              <w:right w:w="75" w:type="dxa"/>
            </w:tcMar>
            <w:vAlign w:val="bottom"/>
            <w:hideMark/>
          </w:tcPr>
          <w:p w14:paraId="345B63C9" w14:textId="77777777" w:rsidR="005E6C4B" w:rsidRPr="00E539F0" w:rsidRDefault="005E6C4B" w:rsidP="006F796A">
            <w:pPr>
              <w:rPr>
                <w:b/>
                <w:bCs/>
                <w:color w:val="FF0000"/>
                <w:sz w:val="18"/>
                <w:szCs w:val="18"/>
                <w:lang w:val="en-IN"/>
              </w:rPr>
            </w:pPr>
            <w:r w:rsidRPr="00E539F0">
              <w:rPr>
                <w:b/>
                <w:bCs/>
                <w:color w:val="FF0000"/>
                <w:sz w:val="18"/>
                <w:szCs w:val="18"/>
                <w:lang w:val="en-IN"/>
              </w:rPr>
              <w:t>Mar'21</w:t>
            </w:r>
          </w:p>
        </w:tc>
        <w:tc>
          <w:tcPr>
            <w:tcW w:w="0" w:type="auto"/>
            <w:tcBorders>
              <w:left w:val="single" w:sz="6" w:space="0" w:color="DDDDDD"/>
              <w:bottom w:val="single" w:sz="6" w:space="0" w:color="EEEEEE"/>
            </w:tcBorders>
            <w:shd w:val="clear" w:color="auto" w:fill="F4F4F4"/>
            <w:tcMar>
              <w:top w:w="120" w:type="dxa"/>
              <w:left w:w="75" w:type="dxa"/>
              <w:bottom w:w="120" w:type="dxa"/>
              <w:right w:w="75" w:type="dxa"/>
            </w:tcMar>
            <w:vAlign w:val="bottom"/>
            <w:hideMark/>
          </w:tcPr>
          <w:p w14:paraId="310FEE36" w14:textId="77777777" w:rsidR="005E6C4B" w:rsidRPr="00E539F0" w:rsidRDefault="005E6C4B" w:rsidP="006F796A">
            <w:pPr>
              <w:rPr>
                <w:b/>
                <w:bCs/>
                <w:color w:val="FF0000"/>
                <w:sz w:val="18"/>
                <w:szCs w:val="18"/>
                <w:lang w:val="en-IN"/>
              </w:rPr>
            </w:pPr>
            <w:r w:rsidRPr="00E539F0">
              <w:rPr>
                <w:b/>
                <w:bCs/>
                <w:color w:val="FF0000"/>
                <w:sz w:val="18"/>
                <w:szCs w:val="18"/>
                <w:lang w:val="en-IN"/>
              </w:rPr>
              <w:t>Dec'20</w:t>
            </w:r>
          </w:p>
        </w:tc>
        <w:tc>
          <w:tcPr>
            <w:tcW w:w="0" w:type="auto"/>
            <w:tcBorders>
              <w:left w:val="single" w:sz="6" w:space="0" w:color="DDDDDD"/>
              <w:bottom w:val="single" w:sz="6" w:space="0" w:color="EEEEEE"/>
            </w:tcBorders>
            <w:shd w:val="clear" w:color="auto" w:fill="F4F4F4"/>
            <w:tcMar>
              <w:top w:w="120" w:type="dxa"/>
              <w:left w:w="75" w:type="dxa"/>
              <w:bottom w:w="120" w:type="dxa"/>
              <w:right w:w="75" w:type="dxa"/>
            </w:tcMar>
            <w:vAlign w:val="bottom"/>
            <w:hideMark/>
          </w:tcPr>
          <w:p w14:paraId="4B325F70" w14:textId="77777777" w:rsidR="005E6C4B" w:rsidRPr="00E539F0" w:rsidRDefault="005E6C4B" w:rsidP="006F796A">
            <w:pPr>
              <w:rPr>
                <w:b/>
                <w:bCs/>
                <w:color w:val="FF0000"/>
                <w:sz w:val="18"/>
                <w:szCs w:val="18"/>
                <w:lang w:val="en-IN"/>
              </w:rPr>
            </w:pPr>
            <w:r w:rsidRPr="00E539F0">
              <w:rPr>
                <w:b/>
                <w:bCs/>
                <w:color w:val="FF0000"/>
                <w:sz w:val="18"/>
                <w:szCs w:val="18"/>
                <w:lang w:val="en-IN"/>
              </w:rPr>
              <w:t>Sep'20</w:t>
            </w:r>
          </w:p>
        </w:tc>
        <w:tc>
          <w:tcPr>
            <w:tcW w:w="0" w:type="auto"/>
            <w:tcBorders>
              <w:left w:val="single" w:sz="6" w:space="0" w:color="DDDDDD"/>
              <w:bottom w:val="single" w:sz="6" w:space="0" w:color="EEEEEE"/>
            </w:tcBorders>
            <w:shd w:val="clear" w:color="auto" w:fill="F4F4F4"/>
            <w:tcMar>
              <w:top w:w="120" w:type="dxa"/>
              <w:left w:w="75" w:type="dxa"/>
              <w:bottom w:w="120" w:type="dxa"/>
              <w:right w:w="75" w:type="dxa"/>
            </w:tcMar>
            <w:vAlign w:val="bottom"/>
            <w:hideMark/>
          </w:tcPr>
          <w:p w14:paraId="66843303" w14:textId="77777777" w:rsidR="005E6C4B" w:rsidRPr="00E539F0" w:rsidRDefault="005E6C4B" w:rsidP="006F796A">
            <w:pPr>
              <w:rPr>
                <w:b/>
                <w:bCs/>
                <w:color w:val="FF0000"/>
                <w:sz w:val="18"/>
                <w:szCs w:val="18"/>
                <w:lang w:val="en-IN"/>
              </w:rPr>
            </w:pPr>
            <w:r w:rsidRPr="00E539F0">
              <w:rPr>
                <w:b/>
                <w:bCs/>
                <w:color w:val="FF0000"/>
                <w:sz w:val="18"/>
                <w:szCs w:val="18"/>
                <w:lang w:val="en-IN"/>
              </w:rPr>
              <w:t>Jun'20</w:t>
            </w:r>
          </w:p>
        </w:tc>
      </w:tr>
      <w:tr w:rsidR="005E6C4B" w:rsidRPr="00401C5D" w14:paraId="2800D3D0" w14:textId="77777777" w:rsidTr="006F796A">
        <w:trPr>
          <w:trHeight w:val="183"/>
          <w:tblCellSpacing w:w="0" w:type="dxa"/>
        </w:trPr>
        <w:tc>
          <w:tcPr>
            <w:tcW w:w="10087" w:type="dxa"/>
            <w:gridSpan w:val="6"/>
            <w:tcBorders>
              <w:bottom w:val="single" w:sz="6" w:space="0" w:color="EEEEEE"/>
            </w:tcBorders>
            <w:shd w:val="clear" w:color="auto" w:fill="F4F4F4"/>
            <w:tcMar>
              <w:top w:w="120" w:type="dxa"/>
              <w:left w:w="75" w:type="dxa"/>
              <w:bottom w:w="120" w:type="dxa"/>
              <w:right w:w="75" w:type="dxa"/>
            </w:tcMar>
            <w:vAlign w:val="bottom"/>
            <w:hideMark/>
          </w:tcPr>
          <w:p w14:paraId="0F862331" w14:textId="77777777" w:rsidR="005E6C4B" w:rsidRPr="00E539F0" w:rsidRDefault="005E6C4B" w:rsidP="006F796A">
            <w:pPr>
              <w:rPr>
                <w:b/>
                <w:bCs/>
                <w:color w:val="FF0000"/>
                <w:sz w:val="18"/>
                <w:szCs w:val="18"/>
                <w:lang w:val="en-IN"/>
              </w:rPr>
            </w:pPr>
            <w:r w:rsidRPr="00E539F0">
              <w:rPr>
                <w:b/>
                <w:bCs/>
                <w:color w:val="FF0000"/>
                <w:sz w:val="18"/>
                <w:szCs w:val="18"/>
                <w:lang w:val="en-IN"/>
              </w:rPr>
              <w:t>INCOME</w:t>
            </w:r>
          </w:p>
        </w:tc>
      </w:tr>
      <w:tr w:rsidR="00F33CE3" w:rsidRPr="00E539F0" w14:paraId="0360B6A5" w14:textId="77777777" w:rsidTr="00F33CE3">
        <w:trPr>
          <w:trHeight w:val="193"/>
          <w:tblCellSpacing w:w="0" w:type="dxa"/>
        </w:trPr>
        <w:tc>
          <w:tcPr>
            <w:tcW w:w="5918" w:type="dxa"/>
            <w:tcBorders>
              <w:bottom w:val="single" w:sz="6" w:space="0" w:color="EEEEEE"/>
            </w:tcBorders>
            <w:shd w:val="clear" w:color="auto" w:fill="auto"/>
            <w:tcMar>
              <w:top w:w="120" w:type="dxa"/>
              <w:left w:w="75" w:type="dxa"/>
              <w:bottom w:w="120" w:type="dxa"/>
              <w:right w:w="75" w:type="dxa"/>
            </w:tcMar>
            <w:vAlign w:val="bottom"/>
            <w:hideMark/>
          </w:tcPr>
          <w:p w14:paraId="42CA9134" w14:textId="77777777" w:rsidR="005E6C4B" w:rsidRPr="00E539F0" w:rsidRDefault="005E6C4B" w:rsidP="006F796A">
            <w:pPr>
              <w:rPr>
                <w:b/>
                <w:bCs/>
                <w:color w:val="93C842" w:themeColor="accent2"/>
                <w:sz w:val="18"/>
                <w:szCs w:val="18"/>
                <w:lang w:val="en-IN"/>
              </w:rPr>
            </w:pPr>
            <w:r w:rsidRPr="00E539F0">
              <w:rPr>
                <w:b/>
                <w:bCs/>
                <w:color w:val="93C842" w:themeColor="accent2"/>
                <w:sz w:val="18"/>
                <w:szCs w:val="18"/>
                <w:lang w:val="en-IN"/>
              </w:rPr>
              <w:t>Net Sales Turnover</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70314C08"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1530.96</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2E3ECE70"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1839.01</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3A825828"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1896.93</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357CDC96"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1472.88</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1227291B"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465.78</w:t>
            </w:r>
          </w:p>
        </w:tc>
      </w:tr>
      <w:tr w:rsidR="00F33CE3" w:rsidRPr="00E539F0" w14:paraId="1F10ACB5" w14:textId="77777777" w:rsidTr="00F33CE3">
        <w:trPr>
          <w:trHeight w:val="193"/>
          <w:tblCellSpacing w:w="0" w:type="dxa"/>
        </w:trPr>
        <w:tc>
          <w:tcPr>
            <w:tcW w:w="5918" w:type="dxa"/>
            <w:tcBorders>
              <w:bottom w:val="single" w:sz="6" w:space="0" w:color="EEEEEE"/>
            </w:tcBorders>
            <w:shd w:val="clear" w:color="auto" w:fill="auto"/>
            <w:tcMar>
              <w:top w:w="120" w:type="dxa"/>
              <w:left w:w="75" w:type="dxa"/>
              <w:bottom w:w="120" w:type="dxa"/>
              <w:right w:w="75" w:type="dxa"/>
            </w:tcMar>
            <w:vAlign w:val="bottom"/>
            <w:hideMark/>
          </w:tcPr>
          <w:p w14:paraId="304B9682" w14:textId="77777777" w:rsidR="005E6C4B" w:rsidRPr="00E539F0" w:rsidRDefault="005E6C4B" w:rsidP="006F796A">
            <w:pPr>
              <w:rPr>
                <w:b/>
                <w:bCs/>
                <w:color w:val="93C842" w:themeColor="accent2"/>
                <w:sz w:val="18"/>
                <w:szCs w:val="18"/>
                <w:lang w:val="en-IN"/>
              </w:rPr>
            </w:pPr>
            <w:r w:rsidRPr="00E539F0">
              <w:rPr>
                <w:b/>
                <w:bCs/>
                <w:color w:val="93C842" w:themeColor="accent2"/>
                <w:sz w:val="18"/>
                <w:szCs w:val="18"/>
                <w:lang w:val="en-IN"/>
              </w:rPr>
              <w:t>Other Income</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5ED9C667"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.35</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639D3AB4"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1.65</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21E1EAB4"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.18</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72F5B0A9"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.31</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56874937"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.25</w:t>
            </w:r>
          </w:p>
        </w:tc>
      </w:tr>
      <w:tr w:rsidR="00F33CE3" w:rsidRPr="00E539F0" w14:paraId="3AAD0C55" w14:textId="77777777" w:rsidTr="00F33CE3">
        <w:trPr>
          <w:trHeight w:val="193"/>
          <w:tblCellSpacing w:w="0" w:type="dxa"/>
        </w:trPr>
        <w:tc>
          <w:tcPr>
            <w:tcW w:w="5918" w:type="dxa"/>
            <w:tcBorders>
              <w:bottom w:val="single" w:sz="6" w:space="0" w:color="EEEEEE"/>
            </w:tcBorders>
            <w:shd w:val="clear" w:color="auto" w:fill="auto"/>
            <w:tcMar>
              <w:top w:w="120" w:type="dxa"/>
              <w:left w:w="75" w:type="dxa"/>
              <w:bottom w:w="120" w:type="dxa"/>
              <w:right w:w="75" w:type="dxa"/>
            </w:tcMar>
            <w:vAlign w:val="bottom"/>
            <w:hideMark/>
          </w:tcPr>
          <w:p w14:paraId="5DBE5A8B" w14:textId="77777777" w:rsidR="005E6C4B" w:rsidRPr="00E539F0" w:rsidRDefault="005E6C4B" w:rsidP="006F796A">
            <w:pPr>
              <w:rPr>
                <w:b/>
                <w:bCs/>
                <w:color w:val="93C842" w:themeColor="accent2"/>
                <w:sz w:val="18"/>
                <w:szCs w:val="18"/>
                <w:lang w:val="en-IN"/>
              </w:rPr>
            </w:pPr>
            <w:r w:rsidRPr="00E539F0">
              <w:rPr>
                <w:b/>
                <w:bCs/>
                <w:color w:val="93C842" w:themeColor="accent2"/>
                <w:sz w:val="18"/>
                <w:szCs w:val="18"/>
                <w:lang w:val="en-IN"/>
              </w:rPr>
              <w:t>Total Income</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6AA46893"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1531.31</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404CC6B0"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1840.66</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5C6F2E5E"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1897.11</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3052C396"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1473.19</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7226197F"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466.03</w:t>
            </w:r>
          </w:p>
        </w:tc>
      </w:tr>
      <w:tr w:rsidR="005E6C4B" w:rsidRPr="00E539F0" w14:paraId="04E2EC01" w14:textId="77777777" w:rsidTr="006F796A">
        <w:trPr>
          <w:trHeight w:val="183"/>
          <w:tblCellSpacing w:w="0" w:type="dxa"/>
        </w:trPr>
        <w:tc>
          <w:tcPr>
            <w:tcW w:w="10087" w:type="dxa"/>
            <w:gridSpan w:val="6"/>
            <w:tcBorders>
              <w:bottom w:val="single" w:sz="6" w:space="0" w:color="EEEEEE"/>
            </w:tcBorders>
            <w:shd w:val="clear" w:color="auto" w:fill="F4F4F4"/>
            <w:tcMar>
              <w:top w:w="120" w:type="dxa"/>
              <w:left w:w="75" w:type="dxa"/>
              <w:bottom w:w="120" w:type="dxa"/>
              <w:right w:w="75" w:type="dxa"/>
            </w:tcMar>
            <w:vAlign w:val="bottom"/>
            <w:hideMark/>
          </w:tcPr>
          <w:p w14:paraId="1BBEE1A3" w14:textId="77777777" w:rsidR="005E6C4B" w:rsidRPr="00E539F0" w:rsidRDefault="005E6C4B" w:rsidP="006F796A">
            <w:pPr>
              <w:rPr>
                <w:b/>
                <w:bCs/>
                <w:color w:val="161718" w:themeColor="text1"/>
                <w:sz w:val="18"/>
                <w:szCs w:val="18"/>
                <w:lang w:val="en-IN"/>
              </w:rPr>
            </w:pPr>
            <w:r w:rsidRPr="00E539F0">
              <w:rPr>
                <w:b/>
                <w:bCs/>
                <w:color w:val="605DBF" w:themeColor="text2" w:themeTint="99"/>
                <w:sz w:val="18"/>
                <w:szCs w:val="18"/>
                <w:lang w:val="en-IN"/>
              </w:rPr>
              <w:t>EXPENSES</w:t>
            </w:r>
          </w:p>
        </w:tc>
      </w:tr>
      <w:tr w:rsidR="00F33CE3" w:rsidRPr="00E539F0" w14:paraId="752AE01B" w14:textId="77777777" w:rsidTr="00F33CE3">
        <w:trPr>
          <w:trHeight w:val="193"/>
          <w:tblCellSpacing w:w="0" w:type="dxa"/>
        </w:trPr>
        <w:tc>
          <w:tcPr>
            <w:tcW w:w="5918" w:type="dxa"/>
            <w:tcBorders>
              <w:bottom w:val="single" w:sz="6" w:space="0" w:color="EEEEEE"/>
            </w:tcBorders>
            <w:shd w:val="clear" w:color="auto" w:fill="auto"/>
            <w:tcMar>
              <w:top w:w="120" w:type="dxa"/>
              <w:left w:w="75" w:type="dxa"/>
              <w:bottom w:w="120" w:type="dxa"/>
              <w:right w:w="75" w:type="dxa"/>
            </w:tcMar>
            <w:vAlign w:val="bottom"/>
            <w:hideMark/>
          </w:tcPr>
          <w:p w14:paraId="1084A846" w14:textId="77777777" w:rsidR="005E6C4B" w:rsidRPr="00E539F0" w:rsidRDefault="005E6C4B" w:rsidP="006F796A">
            <w:pPr>
              <w:rPr>
                <w:b/>
                <w:bCs/>
                <w:color w:val="93C842" w:themeColor="accent2"/>
                <w:sz w:val="18"/>
                <w:szCs w:val="18"/>
                <w:lang w:val="en-IN"/>
              </w:rPr>
            </w:pPr>
            <w:r w:rsidRPr="00E539F0">
              <w:rPr>
                <w:b/>
                <w:bCs/>
                <w:color w:val="93C842" w:themeColor="accent2"/>
                <w:sz w:val="18"/>
                <w:szCs w:val="18"/>
                <w:lang w:val="en-IN"/>
              </w:rPr>
              <w:t>Stock Adjustments</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4C384AF6"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-43.03</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26A0AECA"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-46.44</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7D5E32AD"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1.40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21CB1900"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-2.70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078ADC1C"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48.93</w:t>
            </w:r>
          </w:p>
        </w:tc>
      </w:tr>
      <w:tr w:rsidR="00F33CE3" w:rsidRPr="00E539F0" w14:paraId="755D3B16" w14:textId="77777777" w:rsidTr="00F33CE3">
        <w:trPr>
          <w:trHeight w:val="193"/>
          <w:tblCellSpacing w:w="0" w:type="dxa"/>
        </w:trPr>
        <w:tc>
          <w:tcPr>
            <w:tcW w:w="5918" w:type="dxa"/>
            <w:tcBorders>
              <w:bottom w:val="single" w:sz="6" w:space="0" w:color="EEEEEE"/>
            </w:tcBorders>
            <w:shd w:val="clear" w:color="auto" w:fill="auto"/>
            <w:tcMar>
              <w:top w:w="120" w:type="dxa"/>
              <w:left w:w="75" w:type="dxa"/>
              <w:bottom w:w="120" w:type="dxa"/>
              <w:right w:w="75" w:type="dxa"/>
            </w:tcMar>
            <w:vAlign w:val="bottom"/>
            <w:hideMark/>
          </w:tcPr>
          <w:p w14:paraId="08E46605" w14:textId="77777777" w:rsidR="005E6C4B" w:rsidRPr="00E539F0" w:rsidRDefault="005E6C4B" w:rsidP="006F796A">
            <w:pPr>
              <w:rPr>
                <w:b/>
                <w:bCs/>
                <w:color w:val="93C842" w:themeColor="accent2"/>
                <w:sz w:val="18"/>
                <w:szCs w:val="18"/>
                <w:lang w:val="en-IN"/>
              </w:rPr>
            </w:pPr>
            <w:r w:rsidRPr="00E539F0">
              <w:rPr>
                <w:b/>
                <w:bCs/>
                <w:color w:val="93C842" w:themeColor="accent2"/>
                <w:sz w:val="18"/>
                <w:szCs w:val="18"/>
                <w:lang w:val="en-IN"/>
              </w:rPr>
              <w:t>Raw Material Consumed</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3D2A8B2F"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1457.74</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242A5AD9"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1696.54</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07EC0955"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1705.75</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052EB4D6"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1298.61</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6BDC16A2"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359.81</w:t>
            </w:r>
          </w:p>
        </w:tc>
      </w:tr>
      <w:tr w:rsidR="00F33CE3" w:rsidRPr="00E539F0" w14:paraId="47511612" w14:textId="77777777" w:rsidTr="00F33CE3">
        <w:trPr>
          <w:trHeight w:val="193"/>
          <w:tblCellSpacing w:w="0" w:type="dxa"/>
        </w:trPr>
        <w:tc>
          <w:tcPr>
            <w:tcW w:w="5918" w:type="dxa"/>
            <w:tcBorders>
              <w:bottom w:val="single" w:sz="6" w:space="0" w:color="EEEEEE"/>
            </w:tcBorders>
            <w:shd w:val="clear" w:color="auto" w:fill="auto"/>
            <w:tcMar>
              <w:top w:w="120" w:type="dxa"/>
              <w:left w:w="75" w:type="dxa"/>
              <w:bottom w:w="120" w:type="dxa"/>
              <w:right w:w="75" w:type="dxa"/>
            </w:tcMar>
            <w:vAlign w:val="bottom"/>
            <w:hideMark/>
          </w:tcPr>
          <w:p w14:paraId="14B0AD1C" w14:textId="77777777" w:rsidR="005E6C4B" w:rsidRPr="00E539F0" w:rsidRDefault="005E6C4B" w:rsidP="006F796A">
            <w:pPr>
              <w:rPr>
                <w:b/>
                <w:bCs/>
                <w:color w:val="93C842" w:themeColor="accent2"/>
                <w:sz w:val="18"/>
                <w:szCs w:val="18"/>
                <w:lang w:val="en-IN"/>
              </w:rPr>
            </w:pPr>
            <w:r w:rsidRPr="00E539F0">
              <w:rPr>
                <w:b/>
                <w:bCs/>
                <w:color w:val="93C842" w:themeColor="accent2"/>
                <w:sz w:val="18"/>
                <w:szCs w:val="18"/>
                <w:lang w:val="en-IN"/>
              </w:rPr>
              <w:t>Power and Fuel</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58EDD739"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37668D8F"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74517758"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745C6759"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17F5AF41"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r>
      <w:tr w:rsidR="00F33CE3" w:rsidRPr="00E539F0" w14:paraId="4D0AB9D6" w14:textId="77777777" w:rsidTr="00F33CE3">
        <w:trPr>
          <w:trHeight w:val="183"/>
          <w:tblCellSpacing w:w="0" w:type="dxa"/>
        </w:trPr>
        <w:tc>
          <w:tcPr>
            <w:tcW w:w="5918" w:type="dxa"/>
            <w:tcBorders>
              <w:bottom w:val="single" w:sz="6" w:space="0" w:color="EEEEEE"/>
            </w:tcBorders>
            <w:shd w:val="clear" w:color="auto" w:fill="auto"/>
            <w:tcMar>
              <w:top w:w="120" w:type="dxa"/>
              <w:left w:w="75" w:type="dxa"/>
              <w:bottom w:w="120" w:type="dxa"/>
              <w:right w:w="75" w:type="dxa"/>
            </w:tcMar>
            <w:vAlign w:val="bottom"/>
            <w:hideMark/>
          </w:tcPr>
          <w:p w14:paraId="0CC898FE" w14:textId="77777777" w:rsidR="005E6C4B" w:rsidRPr="00E539F0" w:rsidRDefault="005E6C4B" w:rsidP="006F796A">
            <w:pPr>
              <w:rPr>
                <w:b/>
                <w:bCs/>
                <w:color w:val="93C842" w:themeColor="accent2"/>
                <w:sz w:val="18"/>
                <w:szCs w:val="18"/>
                <w:lang w:val="en-IN"/>
              </w:rPr>
            </w:pPr>
            <w:r w:rsidRPr="00E539F0">
              <w:rPr>
                <w:b/>
                <w:bCs/>
                <w:color w:val="93C842" w:themeColor="accent2"/>
                <w:sz w:val="18"/>
                <w:szCs w:val="18"/>
                <w:lang w:val="en-IN"/>
              </w:rPr>
              <w:t>Employee Expenses</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06A203B2"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30.70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107478B7"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39.70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5F47CF08"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34.37</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60DE5BD7"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33.06</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4D764390"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18.35</w:t>
            </w:r>
          </w:p>
        </w:tc>
      </w:tr>
      <w:tr w:rsidR="00F33CE3" w:rsidRPr="00E539F0" w14:paraId="0AEA6338" w14:textId="77777777" w:rsidTr="00F33CE3">
        <w:trPr>
          <w:trHeight w:val="183"/>
          <w:tblCellSpacing w:w="0" w:type="dxa"/>
        </w:trPr>
        <w:tc>
          <w:tcPr>
            <w:tcW w:w="5918" w:type="dxa"/>
            <w:tcBorders>
              <w:bottom w:val="single" w:sz="6" w:space="0" w:color="EEEEEE"/>
            </w:tcBorders>
            <w:shd w:val="clear" w:color="auto" w:fill="auto"/>
            <w:tcMar>
              <w:top w:w="120" w:type="dxa"/>
              <w:left w:w="75" w:type="dxa"/>
              <w:bottom w:w="120" w:type="dxa"/>
              <w:right w:w="75" w:type="dxa"/>
            </w:tcMar>
            <w:vAlign w:val="bottom"/>
            <w:hideMark/>
          </w:tcPr>
          <w:p w14:paraId="2F882E5F" w14:textId="77777777" w:rsidR="005E6C4B" w:rsidRPr="00E539F0" w:rsidRDefault="005E6C4B" w:rsidP="006F796A">
            <w:pPr>
              <w:rPr>
                <w:b/>
                <w:bCs/>
                <w:color w:val="93C842" w:themeColor="accent2"/>
                <w:sz w:val="18"/>
                <w:szCs w:val="18"/>
                <w:lang w:val="en-IN"/>
              </w:rPr>
            </w:pPr>
            <w:r w:rsidRPr="00E539F0">
              <w:rPr>
                <w:b/>
                <w:bCs/>
                <w:color w:val="93C842" w:themeColor="accent2"/>
                <w:sz w:val="18"/>
                <w:szCs w:val="18"/>
                <w:lang w:val="en-IN"/>
              </w:rPr>
              <w:t>Other Expenses</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1667AE02"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43.52</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228B3EBF"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72.48</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52F2EBD2"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62.14</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4C4DA73D"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61.54</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5A15A1BB"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22.92</w:t>
            </w:r>
          </w:p>
        </w:tc>
      </w:tr>
      <w:tr w:rsidR="00F33CE3" w:rsidRPr="00E539F0" w14:paraId="641A237F" w14:textId="77777777" w:rsidTr="00F33CE3">
        <w:trPr>
          <w:trHeight w:val="193"/>
          <w:tblCellSpacing w:w="0" w:type="dxa"/>
        </w:trPr>
        <w:tc>
          <w:tcPr>
            <w:tcW w:w="5918" w:type="dxa"/>
            <w:tcBorders>
              <w:bottom w:val="single" w:sz="6" w:space="0" w:color="EEEEEE"/>
            </w:tcBorders>
            <w:shd w:val="clear" w:color="auto" w:fill="auto"/>
            <w:tcMar>
              <w:top w:w="120" w:type="dxa"/>
              <w:left w:w="75" w:type="dxa"/>
              <w:bottom w:w="120" w:type="dxa"/>
              <w:right w:w="75" w:type="dxa"/>
            </w:tcMar>
            <w:vAlign w:val="bottom"/>
            <w:hideMark/>
          </w:tcPr>
          <w:p w14:paraId="5CED1E7A" w14:textId="77777777" w:rsidR="005E6C4B" w:rsidRPr="00E539F0" w:rsidRDefault="005E6C4B" w:rsidP="006F796A">
            <w:pPr>
              <w:rPr>
                <w:b/>
                <w:bCs/>
                <w:color w:val="93C842" w:themeColor="accent2"/>
                <w:sz w:val="18"/>
                <w:szCs w:val="18"/>
                <w:lang w:val="en-IN"/>
              </w:rPr>
            </w:pPr>
            <w:r w:rsidRPr="00E539F0">
              <w:rPr>
                <w:b/>
                <w:bCs/>
                <w:color w:val="93C842" w:themeColor="accent2"/>
                <w:sz w:val="18"/>
                <w:szCs w:val="18"/>
                <w:lang w:val="en-IN"/>
              </w:rPr>
              <w:t>Provisions Made</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0FB724EF"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0010ACE9"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1AC61015"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3B63BA44"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7BED9280"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r>
      <w:tr w:rsidR="00F33CE3" w:rsidRPr="00E539F0" w14:paraId="5B4236EF" w14:textId="77777777" w:rsidTr="00F33CE3">
        <w:trPr>
          <w:trHeight w:val="193"/>
          <w:tblCellSpacing w:w="0" w:type="dxa"/>
        </w:trPr>
        <w:tc>
          <w:tcPr>
            <w:tcW w:w="5918" w:type="dxa"/>
            <w:tcBorders>
              <w:bottom w:val="single" w:sz="6" w:space="0" w:color="EEEEEE"/>
            </w:tcBorders>
            <w:shd w:val="clear" w:color="auto" w:fill="auto"/>
            <w:tcMar>
              <w:top w:w="120" w:type="dxa"/>
              <w:left w:w="75" w:type="dxa"/>
              <w:bottom w:w="120" w:type="dxa"/>
              <w:right w:w="75" w:type="dxa"/>
            </w:tcMar>
            <w:vAlign w:val="bottom"/>
            <w:hideMark/>
          </w:tcPr>
          <w:p w14:paraId="59D0A7A9" w14:textId="77777777" w:rsidR="005E6C4B" w:rsidRPr="00E539F0" w:rsidRDefault="005E6C4B" w:rsidP="006F796A">
            <w:pPr>
              <w:rPr>
                <w:b/>
                <w:bCs/>
                <w:color w:val="93C842" w:themeColor="accent2"/>
                <w:sz w:val="18"/>
                <w:szCs w:val="18"/>
                <w:lang w:val="en-IN"/>
              </w:rPr>
            </w:pPr>
            <w:r w:rsidRPr="00E539F0">
              <w:rPr>
                <w:b/>
                <w:bCs/>
                <w:color w:val="93C842" w:themeColor="accent2"/>
                <w:sz w:val="18"/>
                <w:szCs w:val="18"/>
                <w:lang w:val="en-IN"/>
              </w:rPr>
              <w:t>TOTAL EXPENSES</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34BCE725"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1488.93</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4DFC4DBB"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1762.28</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633EF039"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1803.66</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0092AD20"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1390.51</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1608661D"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450.01</w:t>
            </w:r>
          </w:p>
        </w:tc>
      </w:tr>
      <w:tr w:rsidR="00F33CE3" w:rsidRPr="00E539F0" w14:paraId="0F440F3B" w14:textId="77777777" w:rsidTr="00F33CE3">
        <w:trPr>
          <w:trHeight w:val="193"/>
          <w:tblCellSpacing w:w="0" w:type="dxa"/>
        </w:trPr>
        <w:tc>
          <w:tcPr>
            <w:tcW w:w="5918" w:type="dxa"/>
            <w:tcBorders>
              <w:bottom w:val="single" w:sz="6" w:space="0" w:color="EEEEEE"/>
            </w:tcBorders>
            <w:shd w:val="clear" w:color="auto" w:fill="auto"/>
            <w:tcMar>
              <w:top w:w="120" w:type="dxa"/>
              <w:left w:w="75" w:type="dxa"/>
              <w:bottom w:w="120" w:type="dxa"/>
              <w:right w:w="75" w:type="dxa"/>
            </w:tcMar>
            <w:vAlign w:val="bottom"/>
            <w:hideMark/>
          </w:tcPr>
          <w:p w14:paraId="16425059" w14:textId="77777777" w:rsidR="005E6C4B" w:rsidRPr="00E539F0" w:rsidRDefault="005E6C4B" w:rsidP="006F796A">
            <w:pPr>
              <w:rPr>
                <w:b/>
                <w:bCs/>
                <w:color w:val="93C842" w:themeColor="accent2"/>
                <w:sz w:val="18"/>
                <w:szCs w:val="18"/>
                <w:lang w:val="en-IN"/>
              </w:rPr>
            </w:pPr>
            <w:r w:rsidRPr="00E539F0">
              <w:rPr>
                <w:b/>
                <w:bCs/>
                <w:color w:val="93C842" w:themeColor="accent2"/>
                <w:sz w:val="18"/>
                <w:szCs w:val="18"/>
                <w:lang w:val="en-IN"/>
              </w:rPr>
              <w:t>Operating Profit</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09111624"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42.03</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6F8B1235"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76.73</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45465EC2"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93.27</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37AE1AB5"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82.37</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2D43709D"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15.77</w:t>
            </w:r>
          </w:p>
        </w:tc>
      </w:tr>
      <w:tr w:rsidR="00F33CE3" w:rsidRPr="00E539F0" w14:paraId="66AB1D3B" w14:textId="77777777" w:rsidTr="00F33CE3">
        <w:trPr>
          <w:trHeight w:val="193"/>
          <w:tblCellSpacing w:w="0" w:type="dxa"/>
        </w:trPr>
        <w:tc>
          <w:tcPr>
            <w:tcW w:w="5918" w:type="dxa"/>
            <w:tcBorders>
              <w:bottom w:val="single" w:sz="6" w:space="0" w:color="EEEEEE"/>
            </w:tcBorders>
            <w:shd w:val="clear" w:color="auto" w:fill="auto"/>
            <w:tcMar>
              <w:top w:w="120" w:type="dxa"/>
              <w:left w:w="75" w:type="dxa"/>
              <w:bottom w:w="120" w:type="dxa"/>
              <w:right w:w="75" w:type="dxa"/>
            </w:tcMar>
            <w:vAlign w:val="bottom"/>
            <w:hideMark/>
          </w:tcPr>
          <w:p w14:paraId="4108F5E4" w14:textId="77777777" w:rsidR="005E6C4B" w:rsidRPr="00E539F0" w:rsidRDefault="005E6C4B" w:rsidP="006F796A">
            <w:pPr>
              <w:rPr>
                <w:b/>
                <w:bCs/>
                <w:color w:val="93C842" w:themeColor="accent2"/>
                <w:sz w:val="18"/>
                <w:szCs w:val="18"/>
                <w:lang w:val="en-IN"/>
              </w:rPr>
            </w:pPr>
            <w:r w:rsidRPr="00E539F0">
              <w:rPr>
                <w:b/>
                <w:bCs/>
                <w:color w:val="93C842" w:themeColor="accent2"/>
                <w:sz w:val="18"/>
                <w:szCs w:val="18"/>
                <w:lang w:val="en-IN"/>
              </w:rPr>
              <w:t>EBITDA</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0FCE1328"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42.38</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6FC1AB83"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78.38</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73DDB374"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93.45</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1B3A5484"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82.68</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27C90AAB"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16.02</w:t>
            </w:r>
          </w:p>
        </w:tc>
      </w:tr>
      <w:tr w:rsidR="00F33CE3" w:rsidRPr="00E539F0" w14:paraId="70A4DE47" w14:textId="77777777" w:rsidTr="00F33CE3">
        <w:trPr>
          <w:trHeight w:val="183"/>
          <w:tblCellSpacing w:w="0" w:type="dxa"/>
        </w:trPr>
        <w:tc>
          <w:tcPr>
            <w:tcW w:w="5918" w:type="dxa"/>
            <w:tcBorders>
              <w:bottom w:val="single" w:sz="6" w:space="0" w:color="EEEEEE"/>
            </w:tcBorders>
            <w:shd w:val="clear" w:color="auto" w:fill="auto"/>
            <w:tcMar>
              <w:top w:w="120" w:type="dxa"/>
              <w:left w:w="75" w:type="dxa"/>
              <w:bottom w:w="120" w:type="dxa"/>
              <w:right w:w="75" w:type="dxa"/>
            </w:tcMar>
            <w:vAlign w:val="bottom"/>
            <w:hideMark/>
          </w:tcPr>
          <w:p w14:paraId="4D8D5BD7" w14:textId="77777777" w:rsidR="005E6C4B" w:rsidRPr="00E539F0" w:rsidRDefault="005E6C4B" w:rsidP="006F796A">
            <w:pPr>
              <w:rPr>
                <w:b/>
                <w:bCs/>
                <w:color w:val="93C842" w:themeColor="accent2"/>
                <w:sz w:val="18"/>
                <w:szCs w:val="18"/>
                <w:lang w:val="en-IN"/>
              </w:rPr>
            </w:pPr>
            <w:r w:rsidRPr="00E539F0">
              <w:rPr>
                <w:b/>
                <w:bCs/>
                <w:color w:val="93C842" w:themeColor="accent2"/>
                <w:sz w:val="18"/>
                <w:szCs w:val="18"/>
                <w:lang w:val="en-IN"/>
              </w:rPr>
              <w:t>Depreciation</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4309272A"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11.34</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51304ADA"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10.72</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44B469CF"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9.99</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584BF128"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9.68</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746F65E4"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8.06</w:t>
            </w:r>
          </w:p>
        </w:tc>
      </w:tr>
      <w:tr w:rsidR="00F33CE3" w:rsidRPr="00E539F0" w14:paraId="594ED02F" w14:textId="77777777" w:rsidTr="00F33CE3">
        <w:trPr>
          <w:trHeight w:val="193"/>
          <w:tblCellSpacing w:w="0" w:type="dxa"/>
        </w:trPr>
        <w:tc>
          <w:tcPr>
            <w:tcW w:w="5918" w:type="dxa"/>
            <w:tcBorders>
              <w:bottom w:val="single" w:sz="6" w:space="0" w:color="EEEEEE"/>
            </w:tcBorders>
            <w:shd w:val="clear" w:color="auto" w:fill="auto"/>
            <w:tcMar>
              <w:top w:w="120" w:type="dxa"/>
              <w:left w:w="75" w:type="dxa"/>
              <w:bottom w:w="120" w:type="dxa"/>
              <w:right w:w="75" w:type="dxa"/>
            </w:tcMar>
            <w:vAlign w:val="bottom"/>
            <w:hideMark/>
          </w:tcPr>
          <w:p w14:paraId="7FF02CC5" w14:textId="77777777" w:rsidR="005E6C4B" w:rsidRPr="00E539F0" w:rsidRDefault="005E6C4B" w:rsidP="006F796A">
            <w:pPr>
              <w:rPr>
                <w:b/>
                <w:bCs/>
                <w:color w:val="93C842" w:themeColor="accent2"/>
                <w:sz w:val="18"/>
                <w:szCs w:val="18"/>
                <w:lang w:val="en-IN"/>
              </w:rPr>
            </w:pPr>
            <w:r w:rsidRPr="00E539F0">
              <w:rPr>
                <w:b/>
                <w:bCs/>
                <w:color w:val="93C842" w:themeColor="accent2"/>
                <w:sz w:val="18"/>
                <w:szCs w:val="18"/>
                <w:lang w:val="en-IN"/>
              </w:rPr>
              <w:t>EBIT</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3BF27FD2"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31.04</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611E77AD"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67.66</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68E20043"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83.46</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4130F111"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73.00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0D9CF424"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7.96</w:t>
            </w:r>
          </w:p>
        </w:tc>
      </w:tr>
      <w:tr w:rsidR="00F33CE3" w:rsidRPr="00E539F0" w14:paraId="50A070E8" w14:textId="77777777" w:rsidTr="00F33CE3">
        <w:trPr>
          <w:trHeight w:val="193"/>
          <w:tblCellSpacing w:w="0" w:type="dxa"/>
        </w:trPr>
        <w:tc>
          <w:tcPr>
            <w:tcW w:w="5918" w:type="dxa"/>
            <w:tcBorders>
              <w:bottom w:val="single" w:sz="6" w:space="0" w:color="EEEEEE"/>
            </w:tcBorders>
            <w:shd w:val="clear" w:color="auto" w:fill="auto"/>
            <w:tcMar>
              <w:top w:w="120" w:type="dxa"/>
              <w:left w:w="75" w:type="dxa"/>
              <w:bottom w:w="120" w:type="dxa"/>
              <w:right w:w="75" w:type="dxa"/>
            </w:tcMar>
            <w:vAlign w:val="bottom"/>
            <w:hideMark/>
          </w:tcPr>
          <w:p w14:paraId="3F958360" w14:textId="77777777" w:rsidR="005E6C4B" w:rsidRPr="00E539F0" w:rsidRDefault="005E6C4B" w:rsidP="006F796A">
            <w:pPr>
              <w:rPr>
                <w:b/>
                <w:bCs/>
                <w:color w:val="93C842" w:themeColor="accent2"/>
                <w:sz w:val="18"/>
                <w:szCs w:val="18"/>
                <w:lang w:val="en-IN"/>
              </w:rPr>
            </w:pPr>
            <w:r w:rsidRPr="00E539F0">
              <w:rPr>
                <w:b/>
                <w:bCs/>
                <w:color w:val="93C842" w:themeColor="accent2"/>
                <w:sz w:val="18"/>
                <w:szCs w:val="18"/>
                <w:lang w:val="en-IN"/>
              </w:rPr>
              <w:t>Interest</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65DDCDB8"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6.91</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0929EF81"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6.00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28D5CB4E"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7.49</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2CE545F4"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6.86</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72B97A94"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5.56</w:t>
            </w:r>
          </w:p>
        </w:tc>
      </w:tr>
      <w:tr w:rsidR="00F33CE3" w:rsidRPr="00E539F0" w14:paraId="3972EF84" w14:textId="77777777" w:rsidTr="00F33CE3">
        <w:trPr>
          <w:trHeight w:val="193"/>
          <w:tblCellSpacing w:w="0" w:type="dxa"/>
        </w:trPr>
        <w:tc>
          <w:tcPr>
            <w:tcW w:w="5918" w:type="dxa"/>
            <w:tcBorders>
              <w:bottom w:val="single" w:sz="6" w:space="0" w:color="EEEEEE"/>
            </w:tcBorders>
            <w:shd w:val="clear" w:color="auto" w:fill="auto"/>
            <w:tcMar>
              <w:top w:w="120" w:type="dxa"/>
              <w:left w:w="75" w:type="dxa"/>
              <w:bottom w:w="120" w:type="dxa"/>
              <w:right w:w="75" w:type="dxa"/>
            </w:tcMar>
            <w:vAlign w:val="bottom"/>
            <w:hideMark/>
          </w:tcPr>
          <w:p w14:paraId="361858E9" w14:textId="77777777" w:rsidR="005E6C4B" w:rsidRPr="00E539F0" w:rsidRDefault="005E6C4B" w:rsidP="006F796A">
            <w:pPr>
              <w:rPr>
                <w:b/>
                <w:bCs/>
                <w:color w:val="93C842" w:themeColor="accent2"/>
                <w:sz w:val="18"/>
                <w:szCs w:val="18"/>
                <w:lang w:val="en-IN"/>
              </w:rPr>
            </w:pPr>
            <w:r w:rsidRPr="00E539F0">
              <w:rPr>
                <w:b/>
                <w:bCs/>
                <w:color w:val="93C842" w:themeColor="accent2"/>
                <w:sz w:val="18"/>
                <w:szCs w:val="18"/>
                <w:lang w:val="en-IN"/>
              </w:rPr>
              <w:t>EBT</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5F17BA4F"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24.13</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2C535678"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61.66</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14291768"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75.97</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0773B425"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66.14</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7CD2AE3A"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2.40</w:t>
            </w:r>
          </w:p>
        </w:tc>
      </w:tr>
      <w:tr w:rsidR="00F33CE3" w:rsidRPr="00E539F0" w14:paraId="7719A19F" w14:textId="77777777" w:rsidTr="00F33CE3">
        <w:trPr>
          <w:trHeight w:val="183"/>
          <w:tblCellSpacing w:w="0" w:type="dxa"/>
        </w:trPr>
        <w:tc>
          <w:tcPr>
            <w:tcW w:w="5918" w:type="dxa"/>
            <w:tcBorders>
              <w:bottom w:val="single" w:sz="6" w:space="0" w:color="EEEEEE"/>
            </w:tcBorders>
            <w:shd w:val="clear" w:color="auto" w:fill="auto"/>
            <w:tcMar>
              <w:top w:w="120" w:type="dxa"/>
              <w:left w:w="75" w:type="dxa"/>
              <w:bottom w:w="120" w:type="dxa"/>
              <w:right w:w="75" w:type="dxa"/>
            </w:tcMar>
            <w:vAlign w:val="bottom"/>
            <w:hideMark/>
          </w:tcPr>
          <w:p w14:paraId="095B6BF4" w14:textId="77777777" w:rsidR="005E6C4B" w:rsidRPr="00E539F0" w:rsidRDefault="005E6C4B" w:rsidP="006F796A">
            <w:pPr>
              <w:rPr>
                <w:b/>
                <w:bCs/>
                <w:color w:val="93C842" w:themeColor="accent2"/>
                <w:sz w:val="18"/>
                <w:szCs w:val="18"/>
                <w:lang w:val="en-IN"/>
              </w:rPr>
            </w:pPr>
            <w:r w:rsidRPr="00E539F0">
              <w:rPr>
                <w:b/>
                <w:bCs/>
                <w:color w:val="93C842" w:themeColor="accent2"/>
                <w:sz w:val="18"/>
                <w:szCs w:val="18"/>
                <w:lang w:val="en-IN"/>
              </w:rPr>
              <w:t>Taxes</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134930AE"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5.91</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79DD5029"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17.14</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3A5923A4"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18.68</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08B9100A"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17.79</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3EA911B8"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.58</w:t>
            </w:r>
          </w:p>
        </w:tc>
      </w:tr>
      <w:tr w:rsidR="00F33CE3" w:rsidRPr="00E539F0" w14:paraId="7F0D0403" w14:textId="77777777" w:rsidTr="00F33CE3">
        <w:trPr>
          <w:trHeight w:val="193"/>
          <w:tblCellSpacing w:w="0" w:type="dxa"/>
        </w:trPr>
        <w:tc>
          <w:tcPr>
            <w:tcW w:w="5918" w:type="dxa"/>
            <w:tcBorders>
              <w:bottom w:val="single" w:sz="6" w:space="0" w:color="EEEEEE"/>
            </w:tcBorders>
            <w:shd w:val="clear" w:color="auto" w:fill="auto"/>
            <w:tcMar>
              <w:top w:w="120" w:type="dxa"/>
              <w:left w:w="75" w:type="dxa"/>
              <w:bottom w:w="120" w:type="dxa"/>
              <w:right w:w="75" w:type="dxa"/>
            </w:tcMar>
            <w:vAlign w:val="bottom"/>
            <w:hideMark/>
          </w:tcPr>
          <w:p w14:paraId="2D5A528A" w14:textId="77777777" w:rsidR="005E6C4B" w:rsidRPr="00E539F0" w:rsidRDefault="005E6C4B" w:rsidP="006F796A">
            <w:pPr>
              <w:rPr>
                <w:b/>
                <w:bCs/>
                <w:color w:val="93C842" w:themeColor="accent2"/>
                <w:sz w:val="18"/>
                <w:szCs w:val="18"/>
                <w:lang w:val="en-IN"/>
              </w:rPr>
            </w:pPr>
            <w:r w:rsidRPr="00E539F0">
              <w:rPr>
                <w:b/>
                <w:bCs/>
                <w:color w:val="93C842" w:themeColor="accent2"/>
                <w:sz w:val="18"/>
                <w:szCs w:val="18"/>
                <w:lang w:val="en-IN"/>
              </w:rPr>
              <w:t>Profit and Loss for the Year</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7D1D42AF"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18.22</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66942982"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44.52</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5D095CD5"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57.29</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4B3B33D7"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48.35</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39409E7D"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1.82</w:t>
            </w:r>
          </w:p>
        </w:tc>
      </w:tr>
      <w:tr w:rsidR="00F33CE3" w:rsidRPr="00E539F0" w14:paraId="3E19D491" w14:textId="77777777" w:rsidTr="00F33CE3">
        <w:trPr>
          <w:trHeight w:val="193"/>
          <w:tblCellSpacing w:w="0" w:type="dxa"/>
        </w:trPr>
        <w:tc>
          <w:tcPr>
            <w:tcW w:w="5918" w:type="dxa"/>
            <w:tcBorders>
              <w:bottom w:val="single" w:sz="6" w:space="0" w:color="EEEEEE"/>
            </w:tcBorders>
            <w:shd w:val="clear" w:color="auto" w:fill="auto"/>
            <w:tcMar>
              <w:top w:w="120" w:type="dxa"/>
              <w:left w:w="75" w:type="dxa"/>
              <w:bottom w:w="120" w:type="dxa"/>
              <w:right w:w="75" w:type="dxa"/>
            </w:tcMar>
            <w:vAlign w:val="bottom"/>
            <w:hideMark/>
          </w:tcPr>
          <w:p w14:paraId="315FE8CB" w14:textId="77777777" w:rsidR="005E6C4B" w:rsidRPr="00E539F0" w:rsidRDefault="005E6C4B" w:rsidP="006F796A">
            <w:pPr>
              <w:rPr>
                <w:b/>
                <w:bCs/>
                <w:color w:val="93C842" w:themeColor="accent2"/>
                <w:sz w:val="18"/>
                <w:szCs w:val="18"/>
                <w:lang w:val="en-IN"/>
              </w:rPr>
            </w:pPr>
            <w:r w:rsidRPr="00E539F0">
              <w:rPr>
                <w:b/>
                <w:bCs/>
                <w:color w:val="93C842" w:themeColor="accent2"/>
                <w:sz w:val="18"/>
                <w:szCs w:val="18"/>
                <w:lang w:val="en-IN"/>
              </w:rPr>
              <w:t>Extraordinary Items</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47727768"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0D5BAB73"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10CD0604"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246C7383"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6F983AEF"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r>
      <w:tr w:rsidR="00F33CE3" w:rsidRPr="00E539F0" w14:paraId="7E38C6DD" w14:textId="77777777" w:rsidTr="00F33CE3">
        <w:trPr>
          <w:trHeight w:val="193"/>
          <w:tblCellSpacing w:w="0" w:type="dxa"/>
        </w:trPr>
        <w:tc>
          <w:tcPr>
            <w:tcW w:w="5918" w:type="dxa"/>
            <w:tcBorders>
              <w:bottom w:val="single" w:sz="6" w:space="0" w:color="EEEEEE"/>
            </w:tcBorders>
            <w:shd w:val="clear" w:color="auto" w:fill="auto"/>
            <w:tcMar>
              <w:top w:w="120" w:type="dxa"/>
              <w:left w:w="75" w:type="dxa"/>
              <w:bottom w:w="120" w:type="dxa"/>
              <w:right w:w="75" w:type="dxa"/>
            </w:tcMar>
            <w:vAlign w:val="bottom"/>
            <w:hideMark/>
          </w:tcPr>
          <w:p w14:paraId="7FFC8E52" w14:textId="77777777" w:rsidR="005E6C4B" w:rsidRPr="00E539F0" w:rsidRDefault="005E6C4B" w:rsidP="006F796A">
            <w:pPr>
              <w:rPr>
                <w:b/>
                <w:bCs/>
                <w:color w:val="93C842" w:themeColor="accent2"/>
                <w:sz w:val="18"/>
                <w:szCs w:val="18"/>
                <w:lang w:val="en-IN"/>
              </w:rPr>
            </w:pPr>
            <w:r w:rsidRPr="00E539F0">
              <w:rPr>
                <w:b/>
                <w:bCs/>
                <w:color w:val="93C842" w:themeColor="accent2"/>
                <w:sz w:val="18"/>
                <w:szCs w:val="18"/>
                <w:lang w:val="en-IN"/>
              </w:rPr>
              <w:t>Prior Year Adjustment</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16ECE337"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18D57F89"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518A7A58"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48845810"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18332C57"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r>
      <w:tr w:rsidR="00F33CE3" w:rsidRPr="00E539F0" w14:paraId="2145A6CB" w14:textId="77777777" w:rsidTr="00F33CE3">
        <w:trPr>
          <w:trHeight w:val="183"/>
          <w:tblCellSpacing w:w="0" w:type="dxa"/>
        </w:trPr>
        <w:tc>
          <w:tcPr>
            <w:tcW w:w="5918" w:type="dxa"/>
            <w:tcBorders>
              <w:bottom w:val="single" w:sz="6" w:space="0" w:color="EEEEEE"/>
            </w:tcBorders>
            <w:shd w:val="clear" w:color="auto" w:fill="auto"/>
            <w:tcMar>
              <w:top w:w="120" w:type="dxa"/>
              <w:left w:w="75" w:type="dxa"/>
              <w:bottom w:w="120" w:type="dxa"/>
              <w:right w:w="75" w:type="dxa"/>
            </w:tcMar>
            <w:vAlign w:val="bottom"/>
            <w:hideMark/>
          </w:tcPr>
          <w:p w14:paraId="63321481" w14:textId="77777777" w:rsidR="005E6C4B" w:rsidRPr="00E539F0" w:rsidRDefault="005E6C4B" w:rsidP="006F796A">
            <w:pPr>
              <w:rPr>
                <w:b/>
                <w:bCs/>
                <w:color w:val="93C842" w:themeColor="accent2"/>
                <w:sz w:val="18"/>
                <w:szCs w:val="18"/>
                <w:lang w:val="en-IN"/>
              </w:rPr>
            </w:pPr>
            <w:r w:rsidRPr="00E539F0">
              <w:rPr>
                <w:b/>
                <w:bCs/>
                <w:color w:val="93C842" w:themeColor="accent2"/>
                <w:sz w:val="18"/>
                <w:szCs w:val="18"/>
                <w:lang w:val="en-IN"/>
              </w:rPr>
              <w:t>Other Adjustment</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13497B66"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050FA611"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44627B85"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112970A4"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7DD2F673"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r>
      <w:tr w:rsidR="00F33CE3" w:rsidRPr="00E539F0" w14:paraId="594C4627" w14:textId="77777777" w:rsidTr="00F33CE3">
        <w:trPr>
          <w:trHeight w:val="193"/>
          <w:tblCellSpacing w:w="0" w:type="dxa"/>
        </w:trPr>
        <w:tc>
          <w:tcPr>
            <w:tcW w:w="5918" w:type="dxa"/>
            <w:tcBorders>
              <w:bottom w:val="single" w:sz="6" w:space="0" w:color="EEEEEE"/>
            </w:tcBorders>
            <w:shd w:val="clear" w:color="auto" w:fill="auto"/>
            <w:tcMar>
              <w:top w:w="120" w:type="dxa"/>
              <w:left w:w="75" w:type="dxa"/>
              <w:bottom w:w="120" w:type="dxa"/>
              <w:right w:w="75" w:type="dxa"/>
            </w:tcMar>
            <w:vAlign w:val="bottom"/>
            <w:hideMark/>
          </w:tcPr>
          <w:p w14:paraId="081C8DE5" w14:textId="77777777" w:rsidR="005E6C4B" w:rsidRPr="00E539F0" w:rsidRDefault="005E6C4B" w:rsidP="006F796A">
            <w:pPr>
              <w:rPr>
                <w:b/>
                <w:bCs/>
                <w:color w:val="93C842" w:themeColor="accent2"/>
                <w:sz w:val="18"/>
                <w:szCs w:val="18"/>
                <w:lang w:val="en-IN"/>
              </w:rPr>
            </w:pPr>
            <w:r w:rsidRPr="00E539F0">
              <w:rPr>
                <w:b/>
                <w:bCs/>
                <w:color w:val="93C842" w:themeColor="accent2"/>
                <w:sz w:val="18"/>
                <w:szCs w:val="18"/>
                <w:lang w:val="en-IN"/>
              </w:rPr>
              <w:t>Reported PAT</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4A7C3CFE"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18.22</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1B3CBBF6"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44.52</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04037E20"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57.29</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150A361E"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48.35</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43CAE1FB"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1.82</w:t>
            </w:r>
          </w:p>
        </w:tc>
      </w:tr>
      <w:tr w:rsidR="005E6C4B" w:rsidRPr="00E539F0" w14:paraId="621BED20" w14:textId="77777777" w:rsidTr="006F796A">
        <w:trPr>
          <w:trHeight w:val="193"/>
          <w:tblCellSpacing w:w="0" w:type="dxa"/>
        </w:trPr>
        <w:tc>
          <w:tcPr>
            <w:tcW w:w="10087" w:type="dxa"/>
            <w:gridSpan w:val="6"/>
            <w:tcBorders>
              <w:bottom w:val="single" w:sz="6" w:space="0" w:color="EEEEEE"/>
            </w:tcBorders>
            <w:shd w:val="clear" w:color="auto" w:fill="F4F4F4"/>
            <w:tcMar>
              <w:top w:w="120" w:type="dxa"/>
              <w:left w:w="75" w:type="dxa"/>
              <w:bottom w:w="120" w:type="dxa"/>
              <w:right w:w="75" w:type="dxa"/>
            </w:tcMar>
            <w:vAlign w:val="bottom"/>
            <w:hideMark/>
          </w:tcPr>
          <w:p w14:paraId="5E2C3C8E" w14:textId="77777777" w:rsidR="005E6C4B" w:rsidRPr="00E539F0" w:rsidRDefault="005E6C4B" w:rsidP="006F796A">
            <w:pPr>
              <w:rPr>
                <w:b/>
                <w:bCs/>
                <w:color w:val="161718" w:themeColor="text1"/>
                <w:sz w:val="18"/>
                <w:szCs w:val="18"/>
                <w:lang w:val="en-IN"/>
              </w:rPr>
            </w:pPr>
            <w:r w:rsidRPr="00E539F0">
              <w:rPr>
                <w:b/>
                <w:bCs/>
                <w:color w:val="605DBF" w:themeColor="text2" w:themeTint="99"/>
                <w:sz w:val="18"/>
                <w:szCs w:val="18"/>
                <w:lang w:val="en-IN"/>
              </w:rPr>
              <w:t>KEY ITEMS</w:t>
            </w:r>
          </w:p>
        </w:tc>
      </w:tr>
      <w:tr w:rsidR="00F33CE3" w:rsidRPr="00E539F0" w14:paraId="03C65666" w14:textId="77777777" w:rsidTr="00F33CE3">
        <w:trPr>
          <w:trHeight w:val="193"/>
          <w:tblCellSpacing w:w="0" w:type="dxa"/>
        </w:trPr>
        <w:tc>
          <w:tcPr>
            <w:tcW w:w="5918" w:type="dxa"/>
            <w:tcBorders>
              <w:bottom w:val="single" w:sz="6" w:space="0" w:color="EEEEEE"/>
            </w:tcBorders>
            <w:shd w:val="clear" w:color="auto" w:fill="auto"/>
            <w:tcMar>
              <w:top w:w="120" w:type="dxa"/>
              <w:left w:w="75" w:type="dxa"/>
              <w:bottom w:w="120" w:type="dxa"/>
              <w:right w:w="75" w:type="dxa"/>
            </w:tcMar>
            <w:vAlign w:val="bottom"/>
            <w:hideMark/>
          </w:tcPr>
          <w:p w14:paraId="6464C0C9" w14:textId="77777777" w:rsidR="005E6C4B" w:rsidRPr="00E539F0" w:rsidRDefault="005E6C4B" w:rsidP="006F796A">
            <w:pPr>
              <w:rPr>
                <w:b/>
                <w:bCs/>
                <w:color w:val="93C842" w:themeColor="accent2"/>
                <w:sz w:val="18"/>
                <w:szCs w:val="18"/>
                <w:lang w:val="en-IN"/>
              </w:rPr>
            </w:pPr>
            <w:r w:rsidRPr="00E539F0">
              <w:rPr>
                <w:b/>
                <w:bCs/>
                <w:color w:val="93C842" w:themeColor="accent2"/>
                <w:sz w:val="18"/>
                <w:szCs w:val="18"/>
                <w:lang w:val="en-IN"/>
              </w:rPr>
              <w:t>Reserves Written Back</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0844C8E6"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51DBC5EB"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7744A235"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1F0FC34B"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3AC3C76C"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.00</w:t>
            </w:r>
          </w:p>
        </w:tc>
      </w:tr>
      <w:tr w:rsidR="00F33CE3" w:rsidRPr="00E539F0" w14:paraId="6519B45C" w14:textId="77777777" w:rsidTr="00F33CE3">
        <w:trPr>
          <w:trHeight w:val="193"/>
          <w:tblCellSpacing w:w="0" w:type="dxa"/>
        </w:trPr>
        <w:tc>
          <w:tcPr>
            <w:tcW w:w="5918" w:type="dxa"/>
            <w:tcBorders>
              <w:bottom w:val="single" w:sz="6" w:space="0" w:color="EEEEEE"/>
            </w:tcBorders>
            <w:shd w:val="clear" w:color="auto" w:fill="auto"/>
            <w:tcMar>
              <w:top w:w="120" w:type="dxa"/>
              <w:left w:w="75" w:type="dxa"/>
              <w:bottom w:w="120" w:type="dxa"/>
              <w:right w:w="75" w:type="dxa"/>
            </w:tcMar>
            <w:vAlign w:val="bottom"/>
            <w:hideMark/>
          </w:tcPr>
          <w:p w14:paraId="6AED4A90" w14:textId="77777777" w:rsidR="005E6C4B" w:rsidRPr="00E539F0" w:rsidRDefault="005E6C4B" w:rsidP="006F796A">
            <w:pPr>
              <w:rPr>
                <w:b/>
                <w:bCs/>
                <w:color w:val="93C842" w:themeColor="accent2"/>
                <w:sz w:val="18"/>
                <w:szCs w:val="18"/>
                <w:lang w:val="en-IN"/>
              </w:rPr>
            </w:pPr>
            <w:r w:rsidRPr="00E539F0">
              <w:rPr>
                <w:b/>
                <w:bCs/>
                <w:color w:val="93C842" w:themeColor="accent2"/>
                <w:sz w:val="18"/>
                <w:szCs w:val="18"/>
                <w:lang w:val="en-IN"/>
              </w:rPr>
              <w:t>Equity Capital</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2C526967"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11.71</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70A26E41"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11.71</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226CABA7"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11.71</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3E01D8D8"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11.57</w:t>
            </w:r>
          </w:p>
        </w:tc>
        <w:tc>
          <w:tcPr>
            <w:tcW w:w="0" w:type="auto"/>
            <w:tcBorders>
              <w:left w:val="single" w:sz="6" w:space="0" w:color="DDDDDD"/>
              <w:bottom w:val="single" w:sz="6" w:space="0" w:color="EEEEEE"/>
            </w:tcBorders>
            <w:shd w:val="clear" w:color="auto" w:fill="auto"/>
            <w:tcMar>
              <w:top w:w="120" w:type="dxa"/>
              <w:left w:w="75" w:type="dxa"/>
              <w:bottom w:w="120" w:type="dxa"/>
              <w:right w:w="75" w:type="dxa"/>
            </w:tcMar>
            <w:vAlign w:val="bottom"/>
            <w:hideMark/>
          </w:tcPr>
          <w:p w14:paraId="67E8B2A1" w14:textId="77777777" w:rsidR="005E6C4B" w:rsidRPr="00E539F0" w:rsidRDefault="005E6C4B" w:rsidP="006F796A">
            <w:pPr>
              <w:rPr>
                <w:b/>
                <w:bCs/>
                <w:color w:val="161718" w:themeColor="text1"/>
                <w:sz w:val="18"/>
                <w:szCs w:val="18"/>
                <w:lang w:val="en-IN"/>
              </w:rPr>
            </w:pPr>
            <w:r w:rsidRPr="00E539F0">
              <w:rPr>
                <w:b/>
                <w:bCs/>
                <w:color w:val="161718" w:themeColor="text1"/>
                <w:sz w:val="18"/>
                <w:szCs w:val="18"/>
                <w:lang w:val="en-IN"/>
              </w:rPr>
              <w:t>11.57</w:t>
            </w:r>
          </w:p>
        </w:tc>
      </w:tr>
    </w:tbl>
    <w:p w14:paraId="36B42E06" w14:textId="3C486653" w:rsidR="00093940" w:rsidRDefault="00093940" w:rsidP="00093940">
      <w:pPr>
        <w:rPr>
          <w:b/>
          <w:bCs/>
          <w:color w:val="F73A7D" w:themeColor="accent1" w:themeTint="99"/>
          <w:sz w:val="44"/>
          <w:szCs w:val="44"/>
          <w:lang w:val="en-IN"/>
        </w:rPr>
      </w:pPr>
      <w:r w:rsidRPr="008E4E06">
        <w:rPr>
          <w:b/>
          <w:bCs/>
          <w:color w:val="F73A7D" w:themeColor="accent1" w:themeTint="99"/>
          <w:sz w:val="44"/>
          <w:szCs w:val="44"/>
          <w:lang w:val="en-IN"/>
        </w:rPr>
        <w:lastRenderedPageBreak/>
        <w:t>Covid Lockdown Impact</w:t>
      </w:r>
      <w:r>
        <w:rPr>
          <w:b/>
          <w:bCs/>
          <w:color w:val="F73A7D" w:themeColor="accent1" w:themeTint="99"/>
          <w:sz w:val="44"/>
          <w:szCs w:val="44"/>
          <w:lang w:val="en-IN"/>
        </w:rPr>
        <w:t>:</w:t>
      </w:r>
    </w:p>
    <w:p w14:paraId="408A5166" w14:textId="77777777" w:rsidR="002B7F5C" w:rsidRDefault="002B7F5C" w:rsidP="00093940">
      <w:pPr>
        <w:rPr>
          <w:b/>
          <w:bCs/>
          <w:color w:val="F73A7D" w:themeColor="accent1" w:themeTint="99"/>
          <w:sz w:val="44"/>
          <w:szCs w:val="44"/>
          <w:lang w:val="en-IN"/>
        </w:rPr>
      </w:pPr>
    </w:p>
    <w:p w14:paraId="39567858" w14:textId="77777777" w:rsidR="00093940" w:rsidRPr="00F07414" w:rsidRDefault="00093940" w:rsidP="00093940">
      <w:pPr>
        <w:rPr>
          <w:b/>
          <w:bCs/>
          <w:color w:val="F73A7D" w:themeColor="accent1" w:themeTint="99"/>
          <w:sz w:val="44"/>
          <w:szCs w:val="44"/>
          <w:lang w:val="en-IN"/>
        </w:rPr>
      </w:pPr>
      <w:r w:rsidRPr="00857668">
        <w:rPr>
          <w:b/>
          <w:bCs/>
          <w:color w:val="161718" w:themeColor="text1"/>
          <w:sz w:val="32"/>
          <w:szCs w:val="32"/>
        </w:rPr>
        <w:t>Dixon</w:t>
      </w:r>
      <w:r w:rsidRPr="00F72804">
        <w:rPr>
          <w:b/>
          <w:bCs/>
          <w:color w:val="161718" w:themeColor="text1"/>
          <w:szCs w:val="28"/>
        </w:rPr>
        <w:t xml:space="preserve"> Technologies, a contract manufacturer in electronic goods, expects slow resumption of production due to the lockdown</w:t>
      </w:r>
      <w:r>
        <w:rPr>
          <w:b/>
          <w:bCs/>
          <w:color w:val="161718" w:themeColor="text1"/>
          <w:szCs w:val="28"/>
        </w:rPr>
        <w:t xml:space="preserve">. </w:t>
      </w:r>
      <w:r w:rsidRPr="00AF476F">
        <w:rPr>
          <w:b/>
          <w:bCs/>
          <w:color w:val="161718" w:themeColor="text1"/>
          <w:szCs w:val="28"/>
          <w:lang w:val="en-IN"/>
        </w:rPr>
        <w:t>The consumer electronics company's stock has rallied 12 per cent, against 1 per cent rise in the S&amp;P BSE Sensex. It zoomed 291 per cent from its 52-week low of Rs 2,900, touched on March 24, 2020.</w:t>
      </w:r>
      <w:r w:rsidRPr="004A3BCC">
        <w:rPr>
          <w:rFonts w:ascii="Open Sans" w:hAnsi="Open Sans" w:cs="Open Sans"/>
          <w:color w:val="000000"/>
          <w:sz w:val="23"/>
          <w:szCs w:val="23"/>
          <w:shd w:val="clear" w:color="auto" w:fill="FFFFFF"/>
        </w:rPr>
        <w:t xml:space="preserve"> </w:t>
      </w:r>
      <w:r w:rsidRPr="004A3BCC">
        <w:rPr>
          <w:b/>
          <w:bCs/>
          <w:color w:val="161718" w:themeColor="text1"/>
          <w:szCs w:val="28"/>
        </w:rPr>
        <w:t> due to the Covid-19 pandemic-related lockdown, </w:t>
      </w:r>
      <w:hyperlink r:id="rId52" w:tgtFrame="_blank" w:history="1">
        <w:r w:rsidRPr="004A3BCC">
          <w:rPr>
            <w:rStyle w:val="Hyperlink"/>
            <w:b/>
            <w:bCs/>
            <w:szCs w:val="28"/>
          </w:rPr>
          <w:t>Dixon Technologies </w:t>
        </w:r>
      </w:hyperlink>
      <w:r w:rsidRPr="004A3BCC">
        <w:rPr>
          <w:b/>
          <w:bCs/>
          <w:color w:val="161718" w:themeColor="text1"/>
          <w:szCs w:val="28"/>
        </w:rPr>
        <w:t>has witnessed strong recovery in business post easing of Covid-19-related curbs as reflected in the 17 per cent year-on-year growth in revenues along with an improvement in the operating profitability for the quarter ended September 2020</w:t>
      </w:r>
      <w:r>
        <w:rPr>
          <w:b/>
          <w:bCs/>
          <w:color w:val="161718" w:themeColor="text1"/>
          <w:szCs w:val="28"/>
        </w:rPr>
        <w:t>.</w:t>
      </w:r>
    </w:p>
    <w:p w14:paraId="270B4635" w14:textId="77777777" w:rsidR="004926D8" w:rsidRDefault="004926D8" w:rsidP="00093940">
      <w:pPr>
        <w:pStyle w:val="Heading2"/>
        <w:spacing w:after="500"/>
      </w:pPr>
    </w:p>
    <w:p w14:paraId="2EBB8339" w14:textId="1EBDE629" w:rsidR="004926D8" w:rsidRPr="00D22802" w:rsidRDefault="0031382E" w:rsidP="00093940">
      <w:pPr>
        <w:pStyle w:val="Heading2"/>
        <w:spacing w:after="500"/>
        <w:rPr>
          <w:color w:val="F73A7D" w:themeColor="accent1" w:themeTint="99"/>
        </w:rPr>
      </w:pPr>
      <w:r w:rsidRPr="00D22802">
        <w:rPr>
          <w:color w:val="F73A7D" w:themeColor="accent1" w:themeTint="99"/>
        </w:rPr>
        <w:t>Shareholding</w:t>
      </w:r>
      <w:r>
        <w:rPr>
          <w:color w:val="F73A7D" w:themeColor="accent1" w:themeTint="99"/>
        </w:rPr>
        <w:t>:</w:t>
      </w:r>
      <w:r w:rsidR="002872B2">
        <w:rPr>
          <w:color w:val="F73A7D" w:themeColor="accent1" w:themeTint="99"/>
        </w:rPr>
        <w:t xml:space="preserve"> </w:t>
      </w:r>
      <w:r w:rsidR="002872B2" w:rsidRPr="00D2587E">
        <w:rPr>
          <w:color w:val="6E9A2D" w:themeColor="accent5" w:themeShade="BF"/>
          <w:sz w:val="24"/>
          <w:szCs w:val="24"/>
        </w:rPr>
        <w:t xml:space="preserve">The Shareholding Pattern page of Dixon Technologies (India) Ltd. presents the Promoter's holding, FII's holding, DII's Holding, and </w:t>
      </w:r>
      <w:r w:rsidR="00D2587E" w:rsidRPr="00D2587E">
        <w:rPr>
          <w:color w:val="6E9A2D" w:themeColor="accent5" w:themeShade="BF"/>
          <w:sz w:val="24"/>
          <w:szCs w:val="24"/>
        </w:rPr>
        <w:t>Shareholding</w:t>
      </w:r>
      <w:r w:rsidR="002872B2" w:rsidRPr="00D2587E">
        <w:rPr>
          <w:color w:val="6E9A2D" w:themeColor="accent5" w:themeShade="BF"/>
          <w:sz w:val="24"/>
          <w:szCs w:val="24"/>
        </w:rPr>
        <w:t xml:space="preserve"> by general public etc</w:t>
      </w:r>
      <w:r w:rsidR="002872B2" w:rsidRPr="00D2587E">
        <w:rPr>
          <w:color w:val="6E9A2D" w:themeColor="accent5" w:themeShade="BF"/>
          <w:sz w:val="22"/>
        </w:rPr>
        <w:t>.</w:t>
      </w:r>
    </w:p>
    <w:p w14:paraId="033266FF" w14:textId="54F336B0" w:rsidR="00D22802" w:rsidRDefault="00D22802" w:rsidP="00D22802">
      <w:pPr>
        <w:pStyle w:val="Heading4"/>
        <w:spacing w:before="0"/>
        <w:ind w:left="509"/>
      </w:pPr>
      <w:r>
        <w:rPr>
          <w:color w:val="010101"/>
        </w:rPr>
        <w:t>Share</w:t>
      </w:r>
      <w:r>
        <w:rPr>
          <w:color w:val="010101"/>
          <w:spacing w:val="17"/>
        </w:rPr>
        <w:t xml:space="preserve"> </w:t>
      </w:r>
      <w:r>
        <w:rPr>
          <w:color w:val="010101"/>
        </w:rPr>
        <w:t>Holding</w:t>
      </w:r>
      <w:r>
        <w:rPr>
          <w:color w:val="010101"/>
          <w:spacing w:val="21"/>
        </w:rPr>
        <w:t xml:space="preserve"> </w:t>
      </w:r>
      <w:r>
        <w:rPr>
          <w:color w:val="010101"/>
        </w:rPr>
        <w:t>Pattern</w:t>
      </w:r>
    </w:p>
    <w:p w14:paraId="3FA5EC59" w14:textId="1185F2AE" w:rsidR="00D22802" w:rsidRDefault="002E414E" w:rsidP="00D22802">
      <w:pPr>
        <w:pStyle w:val="BodyText"/>
        <w:rPr>
          <w:b/>
          <w:sz w:val="20"/>
        </w:rPr>
      </w:pPr>
      <w:r>
        <w:rPr>
          <w:b/>
          <w:noProof/>
          <w:sz w:val="22"/>
        </w:rPr>
        <mc:AlternateContent>
          <mc:Choice Requires="wpg">
            <w:drawing>
              <wp:anchor distT="0" distB="0" distL="114300" distR="114300" simplePos="0" relativeHeight="251679744" behindDoc="1" locked="0" layoutInCell="1" allowOverlap="1" wp14:anchorId="28454E07" wp14:editId="69563BEE">
                <wp:simplePos x="0" y="0"/>
                <wp:positionH relativeFrom="page">
                  <wp:posOffset>137160</wp:posOffset>
                </wp:positionH>
                <wp:positionV relativeFrom="paragraph">
                  <wp:posOffset>205740</wp:posOffset>
                </wp:positionV>
                <wp:extent cx="4526280" cy="3055620"/>
                <wp:effectExtent l="0" t="0" r="762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6280" cy="3055620"/>
                          <a:chOff x="1815" y="-3804"/>
                          <a:chExt cx="7205" cy="3623"/>
                        </a:xfrm>
                      </wpg:grpSpPr>
                      <pic:pic xmlns:pic="http://schemas.openxmlformats.org/drawingml/2006/picture">
                        <pic:nvPicPr>
                          <pic:cNvPr id="14" name="docshape3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815" y="-3796"/>
                            <a:ext cx="7205" cy="3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docshape36"/>
                        <wps:cNvSpPr>
                          <a:spLocks/>
                        </wps:cNvSpPr>
                        <wps:spPr bwMode="auto">
                          <a:xfrm>
                            <a:off x="6473" y="-3286"/>
                            <a:ext cx="1330" cy="383"/>
                          </a:xfrm>
                          <a:custGeom>
                            <a:avLst/>
                            <a:gdLst>
                              <a:gd name="T0" fmla="+- 0 7803 6474"/>
                              <a:gd name="T1" fmla="*/ T0 w 1330"/>
                              <a:gd name="T2" fmla="+- 0 -3285 -3285"/>
                              <a:gd name="T3" fmla="*/ -3285 h 383"/>
                              <a:gd name="T4" fmla="+- 0 6512 6474"/>
                              <a:gd name="T5" fmla="*/ T4 w 1330"/>
                              <a:gd name="T6" fmla="+- 0 -3285 -3285"/>
                              <a:gd name="T7" fmla="*/ -3285 h 383"/>
                              <a:gd name="T8" fmla="+- 0 6505 6474"/>
                              <a:gd name="T9" fmla="*/ T8 w 1330"/>
                              <a:gd name="T10" fmla="+- 0 -3283 -3285"/>
                              <a:gd name="T11" fmla="*/ -3283 h 383"/>
                              <a:gd name="T12" fmla="+- 0 6505 6474"/>
                              <a:gd name="T13" fmla="*/ T12 w 1330"/>
                              <a:gd name="T14" fmla="+- 0 -3282 -3285"/>
                              <a:gd name="T15" fmla="*/ -3282 h 383"/>
                              <a:gd name="T16" fmla="+- 0 6502 6474"/>
                              <a:gd name="T17" fmla="*/ T16 w 1330"/>
                              <a:gd name="T18" fmla="+- 0 -3282 -3285"/>
                              <a:gd name="T19" fmla="*/ -3282 h 383"/>
                              <a:gd name="T20" fmla="+- 0 6497 6474"/>
                              <a:gd name="T21" fmla="*/ T20 w 1330"/>
                              <a:gd name="T22" fmla="+- 0 -3279 -3285"/>
                              <a:gd name="T23" fmla="*/ -3279 h 383"/>
                              <a:gd name="T24" fmla="+- 0 6495 6474"/>
                              <a:gd name="T25" fmla="*/ T24 w 1330"/>
                              <a:gd name="T26" fmla="+- 0 -3278 -3285"/>
                              <a:gd name="T27" fmla="*/ -3278 h 383"/>
                              <a:gd name="T28" fmla="+- 0 6486 6474"/>
                              <a:gd name="T29" fmla="*/ T28 w 1330"/>
                              <a:gd name="T30" fmla="+- 0 -3273 -3285"/>
                              <a:gd name="T31" fmla="*/ -3273 h 383"/>
                              <a:gd name="T32" fmla="+- 0 6483 6474"/>
                              <a:gd name="T33" fmla="*/ T32 w 1330"/>
                              <a:gd name="T34" fmla="+- 0 -3268 -3285"/>
                              <a:gd name="T35" fmla="*/ -3268 h 383"/>
                              <a:gd name="T36" fmla="+- 0 6479 6474"/>
                              <a:gd name="T37" fmla="*/ T36 w 1330"/>
                              <a:gd name="T38" fmla="+- 0 -3263 -3285"/>
                              <a:gd name="T39" fmla="*/ -3263 h 383"/>
                              <a:gd name="T40" fmla="+- 0 6479 6474"/>
                              <a:gd name="T41" fmla="*/ T40 w 1330"/>
                              <a:gd name="T42" fmla="+- 0 -3260 -3285"/>
                              <a:gd name="T43" fmla="*/ -3260 h 383"/>
                              <a:gd name="T44" fmla="+- 0 6478 6474"/>
                              <a:gd name="T45" fmla="*/ T44 w 1330"/>
                              <a:gd name="T46" fmla="+- 0 -3258 -3285"/>
                              <a:gd name="T47" fmla="*/ -3258 h 383"/>
                              <a:gd name="T48" fmla="+- 0 6477 6474"/>
                              <a:gd name="T49" fmla="*/ T48 w 1330"/>
                              <a:gd name="T50" fmla="+- 0 -3255 -3285"/>
                              <a:gd name="T51" fmla="*/ -3255 h 383"/>
                              <a:gd name="T52" fmla="+- 0 6476 6474"/>
                              <a:gd name="T53" fmla="*/ T52 w 1330"/>
                              <a:gd name="T54" fmla="+- 0 -3254 -3285"/>
                              <a:gd name="T55" fmla="*/ -3254 h 383"/>
                              <a:gd name="T56" fmla="+- 0 6474 6474"/>
                              <a:gd name="T57" fmla="*/ T56 w 1330"/>
                              <a:gd name="T58" fmla="+- 0 -3247 -3285"/>
                              <a:gd name="T59" fmla="*/ -3247 h 383"/>
                              <a:gd name="T60" fmla="+- 0 6474 6474"/>
                              <a:gd name="T61" fmla="*/ T60 w 1330"/>
                              <a:gd name="T62" fmla="+- 0 -2944 -3285"/>
                              <a:gd name="T63" fmla="*/ -2944 h 383"/>
                              <a:gd name="T64" fmla="+- 0 6474 6474"/>
                              <a:gd name="T65" fmla="*/ T64 w 1330"/>
                              <a:gd name="T66" fmla="+- 0 -2939 -3285"/>
                              <a:gd name="T67" fmla="*/ -2939 h 383"/>
                              <a:gd name="T68" fmla="+- 0 6475 6474"/>
                              <a:gd name="T69" fmla="*/ T68 w 1330"/>
                              <a:gd name="T70" fmla="+- 0 -2936 -3285"/>
                              <a:gd name="T71" fmla="*/ -2936 h 383"/>
                              <a:gd name="T72" fmla="+- 0 6476 6474"/>
                              <a:gd name="T73" fmla="*/ T72 w 1330"/>
                              <a:gd name="T74" fmla="+- 0 -2934 -3285"/>
                              <a:gd name="T75" fmla="*/ -2934 h 383"/>
                              <a:gd name="T76" fmla="+- 0 6478 6474"/>
                              <a:gd name="T77" fmla="*/ T76 w 1330"/>
                              <a:gd name="T78" fmla="+- 0 -2930 -3285"/>
                              <a:gd name="T79" fmla="*/ -2930 h 383"/>
                              <a:gd name="T80" fmla="+- 0 6478 6474"/>
                              <a:gd name="T81" fmla="*/ T80 w 1330"/>
                              <a:gd name="T82" fmla="+- 0 -2927 -3285"/>
                              <a:gd name="T83" fmla="*/ -2927 h 383"/>
                              <a:gd name="T84" fmla="+- 0 6479 6474"/>
                              <a:gd name="T85" fmla="*/ T84 w 1330"/>
                              <a:gd name="T86" fmla="+- 0 -2927 -3285"/>
                              <a:gd name="T87" fmla="*/ -2927 h 383"/>
                              <a:gd name="T88" fmla="+- 0 6479 6474"/>
                              <a:gd name="T89" fmla="*/ T88 w 1330"/>
                              <a:gd name="T90" fmla="+- 0 -2922 -3285"/>
                              <a:gd name="T91" fmla="*/ -2922 h 383"/>
                              <a:gd name="T92" fmla="+- 0 6485 6474"/>
                              <a:gd name="T93" fmla="*/ T92 w 1330"/>
                              <a:gd name="T94" fmla="+- 0 -2916 -3285"/>
                              <a:gd name="T95" fmla="*/ -2916 h 383"/>
                              <a:gd name="T96" fmla="+- 0 6485 6474"/>
                              <a:gd name="T97" fmla="*/ T96 w 1330"/>
                              <a:gd name="T98" fmla="+- 0 -2915 -3285"/>
                              <a:gd name="T99" fmla="*/ -2915 h 383"/>
                              <a:gd name="T100" fmla="+- 0 6486 6474"/>
                              <a:gd name="T101" fmla="*/ T100 w 1330"/>
                              <a:gd name="T102" fmla="+- 0 -2915 -3285"/>
                              <a:gd name="T103" fmla="*/ -2915 h 383"/>
                              <a:gd name="T104" fmla="+- 0 6491 6474"/>
                              <a:gd name="T105" fmla="*/ T104 w 1330"/>
                              <a:gd name="T106" fmla="+- 0 -2910 -3285"/>
                              <a:gd name="T107" fmla="*/ -2910 h 383"/>
                              <a:gd name="T108" fmla="+- 0 6505 6474"/>
                              <a:gd name="T109" fmla="*/ T108 w 1330"/>
                              <a:gd name="T110" fmla="+- 0 -2903 -3285"/>
                              <a:gd name="T111" fmla="*/ -2903 h 383"/>
                              <a:gd name="T112" fmla="+- 0 7562 6474"/>
                              <a:gd name="T113" fmla="*/ T112 w 1330"/>
                              <a:gd name="T114" fmla="+- 0 -2903 -3285"/>
                              <a:gd name="T115" fmla="*/ -2903 h 383"/>
                              <a:gd name="T116" fmla="+- 0 7802 6474"/>
                              <a:gd name="T117" fmla="*/ T116 w 1330"/>
                              <a:gd name="T118" fmla="+- 0 -2903 -3285"/>
                              <a:gd name="T119" fmla="*/ -2903 h 383"/>
                              <a:gd name="T120" fmla="+- 0 7802 6474"/>
                              <a:gd name="T121" fmla="*/ T120 w 1330"/>
                              <a:gd name="T122" fmla="+- 0 -2903 -3285"/>
                              <a:gd name="T123" fmla="*/ -2903 h 383"/>
                              <a:gd name="T124" fmla="+- 0 7803 6474"/>
                              <a:gd name="T125" fmla="*/ T124 w 1330"/>
                              <a:gd name="T126" fmla="+- 0 -2903 -3285"/>
                              <a:gd name="T127" fmla="*/ -2903 h 383"/>
                              <a:gd name="T128" fmla="+- 0 7803 6474"/>
                              <a:gd name="T129" fmla="*/ T128 w 1330"/>
                              <a:gd name="T130" fmla="+- 0 -3285 -3285"/>
                              <a:gd name="T131" fmla="*/ -3285 h 3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330" h="383">
                                <a:moveTo>
                                  <a:pt x="1329" y="0"/>
                                </a:moveTo>
                                <a:lnTo>
                                  <a:pt x="38" y="0"/>
                                </a:lnTo>
                                <a:lnTo>
                                  <a:pt x="31" y="2"/>
                                </a:lnTo>
                                <a:lnTo>
                                  <a:pt x="31" y="3"/>
                                </a:lnTo>
                                <a:lnTo>
                                  <a:pt x="28" y="3"/>
                                </a:lnTo>
                                <a:lnTo>
                                  <a:pt x="23" y="6"/>
                                </a:lnTo>
                                <a:lnTo>
                                  <a:pt x="21" y="7"/>
                                </a:lnTo>
                                <a:lnTo>
                                  <a:pt x="12" y="12"/>
                                </a:lnTo>
                                <a:lnTo>
                                  <a:pt x="9" y="17"/>
                                </a:lnTo>
                                <a:lnTo>
                                  <a:pt x="5" y="22"/>
                                </a:lnTo>
                                <a:lnTo>
                                  <a:pt x="5" y="25"/>
                                </a:lnTo>
                                <a:lnTo>
                                  <a:pt x="4" y="27"/>
                                </a:lnTo>
                                <a:lnTo>
                                  <a:pt x="3" y="30"/>
                                </a:lnTo>
                                <a:lnTo>
                                  <a:pt x="2" y="31"/>
                                </a:lnTo>
                                <a:lnTo>
                                  <a:pt x="0" y="38"/>
                                </a:lnTo>
                                <a:lnTo>
                                  <a:pt x="0" y="341"/>
                                </a:lnTo>
                                <a:lnTo>
                                  <a:pt x="0" y="346"/>
                                </a:lnTo>
                                <a:lnTo>
                                  <a:pt x="1" y="349"/>
                                </a:lnTo>
                                <a:lnTo>
                                  <a:pt x="2" y="351"/>
                                </a:lnTo>
                                <a:lnTo>
                                  <a:pt x="4" y="355"/>
                                </a:lnTo>
                                <a:lnTo>
                                  <a:pt x="4" y="358"/>
                                </a:lnTo>
                                <a:lnTo>
                                  <a:pt x="5" y="358"/>
                                </a:lnTo>
                                <a:lnTo>
                                  <a:pt x="5" y="363"/>
                                </a:lnTo>
                                <a:lnTo>
                                  <a:pt x="11" y="369"/>
                                </a:lnTo>
                                <a:lnTo>
                                  <a:pt x="11" y="370"/>
                                </a:lnTo>
                                <a:lnTo>
                                  <a:pt x="12" y="370"/>
                                </a:lnTo>
                                <a:lnTo>
                                  <a:pt x="17" y="375"/>
                                </a:lnTo>
                                <a:lnTo>
                                  <a:pt x="31" y="382"/>
                                </a:lnTo>
                                <a:lnTo>
                                  <a:pt x="1088" y="382"/>
                                </a:lnTo>
                                <a:lnTo>
                                  <a:pt x="1328" y="382"/>
                                </a:lnTo>
                                <a:lnTo>
                                  <a:pt x="1329" y="382"/>
                                </a:lnTo>
                                <a:lnTo>
                                  <a:pt x="132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docshape37"/>
                        <wps:cNvSpPr txBox="1">
                          <a:spLocks noChangeArrowheads="1"/>
                        </wps:cNvSpPr>
                        <wps:spPr bwMode="auto">
                          <a:xfrm>
                            <a:off x="6484" y="-3804"/>
                            <a:ext cx="2026"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0C363" w14:textId="77777777" w:rsidR="00D22802" w:rsidRDefault="00D22802" w:rsidP="00D22802">
                              <w:pPr>
                                <w:spacing w:line="212" w:lineRule="exact"/>
                                <w:rPr>
                                  <w:b/>
                                  <w:sz w:val="19"/>
                                </w:rPr>
                              </w:pPr>
                              <w:r>
                                <w:rPr>
                                  <w:b/>
                                  <w:color w:val="010101"/>
                                  <w:w w:val="105"/>
                                  <w:sz w:val="19"/>
                                </w:rPr>
                                <w:t>Promoter</w:t>
                              </w:r>
                              <w:r>
                                <w:rPr>
                                  <w:b/>
                                  <w:color w:val="010101"/>
                                  <w:spacing w:val="27"/>
                                  <w:w w:val="105"/>
                                  <w:sz w:val="19"/>
                                </w:rPr>
                                <w:t xml:space="preserve"> </w:t>
                              </w:r>
                              <w:r>
                                <w:rPr>
                                  <w:b/>
                                  <w:color w:val="010101"/>
                                  <w:w w:val="105"/>
                                  <w:sz w:val="19"/>
                                </w:rPr>
                                <w:t>Pledging%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454E07" id="Group 9" o:spid="_x0000_s1031" style="position:absolute;margin-left:10.8pt;margin-top:16.2pt;width:356.4pt;height:240.6pt;z-index:-251636736;mso-position-horizontal-relative:page;mso-position-vertical-relative:text" coordorigin="1815,-3804" coordsize="7205,36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5" o:spid="_x0000_s1032" type="#_x0000_t75" style="position:absolute;left:1815;top:-3796;width:7205;height:3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">
                  <v:imagedata r:id="rId54" o:title=""/>
                </v:shape>
                <v:shape id="docshape36" o:spid="_x0000_s1033" style="position:absolute;left:6473;top:-3286;width:1330;height:383;visibility:visible;mso-wrap-style:square;v-text-anchor:top" coordsize="133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" path="m1329,l38,,31,2r,1l28,3,23,6,21,7r-9,5l9,17,5,22r,3l4,27,3,30,2,31,,38,,341r,5l1,349r1,2l4,355r,3l5,358r,5l11,369r,1l12,370r5,5l31,382r1057,l1328,382r1,l1329,xe" stroked="f">
                  <v:path arrowok="t" o:connecttype="custom" o:connectlocs="1329,-3285;38,-3285;31,-3283;31,-3282;28,-3282;23,-3279;21,-3278;12,-3273;9,-3268;5,-3263;5,-3260;4,-3258;3,-3255;2,-3254;0,-3247;0,-2944;0,-2939;1,-2936;2,-2934;4,-2930;4,-2927;5,-2927;5,-2922;11,-2916;11,-2915;12,-2915;17,-2910;31,-2903;1088,-2903;1328,-2903;1328,-2903;1329,-2903;1329,-3285" o:connectangles="0,0,0,0,0,0,0,0,0,0,0,0,0,0,0,0,0,0,0,0,0,0,0,0,0,0,0,0,0,0,0,0,0"/>
                </v:shape>
                <v:shape id="docshape37" o:spid="_x0000_s1034" type="#_x0000_t202" style="position:absolute;left:6484;top:-3804;width:2026;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7860C363" w14:textId="77777777" w:rsidR="00D22802" w:rsidRDefault="00D22802" w:rsidP="00D22802">
                        <w:pPr>
                          <w:spacing w:line="212" w:lineRule="exact"/>
                          <w:rPr>
                            <w:b/>
                            <w:sz w:val="19"/>
                          </w:rPr>
                        </w:pPr>
                        <w:r>
                          <w:rPr>
                            <w:b/>
                            <w:color w:val="010101"/>
                            <w:w w:val="105"/>
                            <w:sz w:val="19"/>
                          </w:rPr>
                          <w:t>Promoter</w:t>
                        </w:r>
                        <w:r>
                          <w:rPr>
                            <w:b/>
                            <w:color w:val="010101"/>
                            <w:spacing w:val="27"/>
                            <w:w w:val="105"/>
                            <w:sz w:val="19"/>
                          </w:rPr>
                          <w:t xml:space="preserve"> </w:t>
                        </w:r>
                        <w:r>
                          <w:rPr>
                            <w:b/>
                            <w:color w:val="010101"/>
                            <w:w w:val="105"/>
                            <w:sz w:val="19"/>
                          </w:rPr>
                          <w:t>Pledging%</w:t>
                        </w:r>
                      </w:p>
                    </w:txbxContent>
                  </v:textbox>
                </v:shape>
                <w10:wrap anchorx="page"/>
              </v:group>
            </w:pict>
          </mc:Fallback>
        </mc:AlternateContent>
      </w:r>
    </w:p>
    <w:p w14:paraId="5B68F683" w14:textId="2CFF55E9" w:rsidR="00D22802" w:rsidRDefault="00D22802" w:rsidP="00D22802">
      <w:pPr>
        <w:pStyle w:val="BodyText"/>
        <w:rPr>
          <w:b/>
          <w:sz w:val="20"/>
        </w:rPr>
      </w:pPr>
    </w:p>
    <w:p w14:paraId="64C5EACF" w14:textId="77777777" w:rsidR="00D22802" w:rsidRDefault="00D22802" w:rsidP="00D22802">
      <w:pPr>
        <w:pStyle w:val="BodyText"/>
        <w:rPr>
          <w:b/>
          <w:sz w:val="20"/>
        </w:rPr>
      </w:pPr>
    </w:p>
    <w:p w14:paraId="17CE04A2" w14:textId="77777777" w:rsidR="00D22802" w:rsidRDefault="00D22802" w:rsidP="00D22802">
      <w:pPr>
        <w:pStyle w:val="BodyText"/>
        <w:spacing w:before="8"/>
        <w:rPr>
          <w:b/>
          <w:sz w:val="20"/>
        </w:rPr>
      </w:pPr>
    </w:p>
    <w:tbl>
      <w:tblPr>
        <w:tblW w:w="5195" w:type="dxa"/>
        <w:tblInd w:w="5900" w:type="dxa"/>
        <w:tblLayout w:type="fixed"/>
        <w:tblCellMar>
          <w:left w:w="0" w:type="dxa"/>
          <w:right w:w="0" w:type="dxa"/>
        </w:tblCellMar>
        <w:tblLook w:val="01E0" w:firstRow="1" w:lastRow="1" w:firstColumn="1" w:lastColumn="1" w:noHBand="0" w:noVBand="0"/>
      </w:tblPr>
      <w:tblGrid>
        <w:gridCol w:w="1388"/>
        <w:gridCol w:w="1933"/>
        <w:gridCol w:w="1874"/>
      </w:tblGrid>
      <w:tr w:rsidR="00D22802" w14:paraId="47A3AA22" w14:textId="77777777" w:rsidTr="004926D8">
        <w:trPr>
          <w:trHeight w:val="351"/>
        </w:trPr>
        <w:tc>
          <w:tcPr>
            <w:tcW w:w="1388" w:type="dxa"/>
          </w:tcPr>
          <w:p w14:paraId="559470E0" w14:textId="77777777" w:rsidR="00D22802" w:rsidRDefault="00D22802" w:rsidP="006074F7">
            <w:pPr>
              <w:pStyle w:val="TableParagraph"/>
              <w:spacing w:line="157" w:lineRule="exact"/>
              <w:ind w:left="78"/>
              <w:jc w:val="left"/>
              <w:rPr>
                <w:b/>
                <w:sz w:val="14"/>
              </w:rPr>
            </w:pPr>
            <w:r>
              <w:rPr>
                <w:b/>
                <w:color w:val="0177FF"/>
                <w:sz w:val="14"/>
              </w:rPr>
              <w:t>DATE</w:t>
            </w:r>
          </w:p>
        </w:tc>
        <w:tc>
          <w:tcPr>
            <w:tcW w:w="1933" w:type="dxa"/>
          </w:tcPr>
          <w:p w14:paraId="3ABB19CB" w14:textId="77777777" w:rsidR="00D22802" w:rsidRDefault="00D22802" w:rsidP="006074F7">
            <w:pPr>
              <w:pStyle w:val="TableParagraph"/>
              <w:spacing w:line="157" w:lineRule="exact"/>
              <w:ind w:left="267"/>
              <w:jc w:val="left"/>
              <w:rPr>
                <w:b/>
                <w:sz w:val="14"/>
              </w:rPr>
            </w:pPr>
            <w:r>
              <w:rPr>
                <w:b/>
                <w:color w:val="0177FF"/>
                <w:w w:val="105"/>
                <w:sz w:val="14"/>
              </w:rPr>
              <w:t>PROMOTER%</w:t>
            </w:r>
          </w:p>
        </w:tc>
        <w:tc>
          <w:tcPr>
            <w:tcW w:w="1874" w:type="dxa"/>
          </w:tcPr>
          <w:p w14:paraId="36D9411C" w14:textId="77777777" w:rsidR="00D22802" w:rsidRDefault="00D22802" w:rsidP="006074F7">
            <w:pPr>
              <w:pStyle w:val="TableParagraph"/>
              <w:spacing w:line="157" w:lineRule="exact"/>
              <w:ind w:left="331"/>
              <w:jc w:val="left"/>
              <w:rPr>
                <w:b/>
                <w:sz w:val="14"/>
              </w:rPr>
            </w:pPr>
            <w:r>
              <w:rPr>
                <w:b/>
                <w:color w:val="0177FF"/>
                <w:w w:val="105"/>
                <w:sz w:val="14"/>
              </w:rPr>
              <w:t>PLEDGE%</w:t>
            </w:r>
          </w:p>
        </w:tc>
      </w:tr>
      <w:tr w:rsidR="00D22802" w14:paraId="433E1DAF" w14:textId="77777777" w:rsidTr="004926D8">
        <w:trPr>
          <w:trHeight w:val="539"/>
        </w:trPr>
        <w:tc>
          <w:tcPr>
            <w:tcW w:w="1388" w:type="dxa"/>
            <w:tcBorders>
              <w:bottom w:val="single" w:sz="6" w:space="0" w:color="E1EFFF"/>
            </w:tcBorders>
            <w:shd w:val="clear" w:color="auto" w:fill="FFFFFF"/>
          </w:tcPr>
          <w:p w14:paraId="6CC2C7D2" w14:textId="77777777" w:rsidR="00D22802" w:rsidRDefault="00D22802" w:rsidP="006074F7">
            <w:pPr>
              <w:pStyle w:val="TableParagraph"/>
              <w:spacing w:before="99"/>
              <w:ind w:right="258"/>
              <w:rPr>
                <w:sz w:val="16"/>
              </w:rPr>
            </w:pPr>
            <w:r>
              <w:rPr>
                <w:color w:val="010101"/>
                <w:w w:val="105"/>
                <w:sz w:val="16"/>
              </w:rPr>
              <w:t>Jun</w:t>
            </w:r>
            <w:r>
              <w:rPr>
                <w:color w:val="010101"/>
                <w:spacing w:val="-5"/>
                <w:w w:val="105"/>
                <w:sz w:val="16"/>
              </w:rPr>
              <w:t xml:space="preserve"> </w:t>
            </w:r>
            <w:r>
              <w:rPr>
                <w:color w:val="010101"/>
                <w:w w:val="105"/>
                <w:sz w:val="16"/>
              </w:rPr>
              <w:t>2021</w:t>
            </w:r>
          </w:p>
        </w:tc>
        <w:tc>
          <w:tcPr>
            <w:tcW w:w="1933" w:type="dxa"/>
            <w:tcBorders>
              <w:bottom w:val="single" w:sz="6" w:space="0" w:color="E1EFFF"/>
            </w:tcBorders>
          </w:tcPr>
          <w:p w14:paraId="0778AB98" w14:textId="77777777" w:rsidR="00D22802" w:rsidRDefault="00D22802" w:rsidP="006074F7">
            <w:pPr>
              <w:pStyle w:val="TableParagraph"/>
              <w:spacing w:before="99"/>
              <w:ind w:left="261"/>
              <w:jc w:val="left"/>
              <w:rPr>
                <w:sz w:val="16"/>
              </w:rPr>
            </w:pPr>
            <w:r>
              <w:rPr>
                <w:color w:val="010101"/>
                <w:w w:val="105"/>
                <w:sz w:val="16"/>
              </w:rPr>
              <w:t>35</w:t>
            </w:r>
            <w:r>
              <w:rPr>
                <w:color w:val="383838"/>
                <w:w w:val="105"/>
                <w:sz w:val="16"/>
              </w:rPr>
              <w:t>.</w:t>
            </w:r>
            <w:r>
              <w:rPr>
                <w:color w:val="010101"/>
                <w:w w:val="105"/>
                <w:sz w:val="16"/>
              </w:rPr>
              <w:t>03</w:t>
            </w:r>
          </w:p>
        </w:tc>
        <w:tc>
          <w:tcPr>
            <w:tcW w:w="1874" w:type="dxa"/>
            <w:tcBorders>
              <w:bottom w:val="single" w:sz="6" w:space="0" w:color="E1EFFF"/>
            </w:tcBorders>
          </w:tcPr>
          <w:p w14:paraId="3B5B93B3" w14:textId="77777777" w:rsidR="00D22802" w:rsidRDefault="00D22802" w:rsidP="006074F7">
            <w:pPr>
              <w:pStyle w:val="TableParagraph"/>
              <w:spacing w:before="104"/>
              <w:ind w:left="325"/>
              <w:jc w:val="left"/>
              <w:rPr>
                <w:sz w:val="16"/>
              </w:rPr>
            </w:pPr>
            <w:r>
              <w:rPr>
                <w:color w:val="010101"/>
                <w:w w:val="107"/>
                <w:sz w:val="16"/>
              </w:rPr>
              <w:t>0</w:t>
            </w:r>
          </w:p>
        </w:tc>
      </w:tr>
      <w:tr w:rsidR="00D22802" w14:paraId="1F0F0E48" w14:textId="77777777" w:rsidTr="004926D8">
        <w:trPr>
          <w:trHeight w:val="522"/>
        </w:trPr>
        <w:tc>
          <w:tcPr>
            <w:tcW w:w="1388" w:type="dxa"/>
            <w:tcBorders>
              <w:top w:val="single" w:sz="6" w:space="0" w:color="E1EFFF"/>
              <w:bottom w:val="single" w:sz="6" w:space="0" w:color="E1EFFF"/>
            </w:tcBorders>
            <w:shd w:val="clear" w:color="auto" w:fill="FFFFFF"/>
          </w:tcPr>
          <w:p w14:paraId="41058C61" w14:textId="77777777" w:rsidR="00D22802" w:rsidRDefault="00D22802" w:rsidP="006074F7">
            <w:pPr>
              <w:pStyle w:val="TableParagraph"/>
              <w:spacing w:before="88"/>
              <w:ind w:right="263"/>
              <w:rPr>
                <w:sz w:val="16"/>
              </w:rPr>
            </w:pPr>
            <w:r>
              <w:rPr>
                <w:color w:val="010101"/>
                <w:w w:val="110"/>
                <w:sz w:val="16"/>
              </w:rPr>
              <w:t>Mar2021</w:t>
            </w:r>
          </w:p>
        </w:tc>
        <w:tc>
          <w:tcPr>
            <w:tcW w:w="1933" w:type="dxa"/>
            <w:tcBorders>
              <w:top w:val="single" w:sz="6" w:space="0" w:color="E1EFFF"/>
              <w:bottom w:val="single" w:sz="6" w:space="0" w:color="E1EFFF"/>
            </w:tcBorders>
          </w:tcPr>
          <w:p w14:paraId="0CE73BDC" w14:textId="77777777" w:rsidR="00D22802" w:rsidRDefault="00D22802" w:rsidP="006074F7">
            <w:pPr>
              <w:pStyle w:val="TableParagraph"/>
              <w:spacing w:before="88"/>
              <w:ind w:left="261"/>
              <w:jc w:val="left"/>
              <w:rPr>
                <w:sz w:val="16"/>
              </w:rPr>
            </w:pPr>
            <w:r>
              <w:rPr>
                <w:color w:val="010101"/>
                <w:w w:val="105"/>
                <w:sz w:val="16"/>
              </w:rPr>
              <w:t>35</w:t>
            </w:r>
            <w:r>
              <w:rPr>
                <w:color w:val="212326"/>
                <w:w w:val="105"/>
                <w:sz w:val="16"/>
              </w:rPr>
              <w:t>.</w:t>
            </w:r>
            <w:r>
              <w:rPr>
                <w:color w:val="010101"/>
                <w:w w:val="105"/>
                <w:sz w:val="16"/>
              </w:rPr>
              <w:t>04</w:t>
            </w:r>
          </w:p>
        </w:tc>
        <w:tc>
          <w:tcPr>
            <w:tcW w:w="1874" w:type="dxa"/>
            <w:tcBorders>
              <w:top w:val="single" w:sz="6" w:space="0" w:color="E1EFFF"/>
              <w:bottom w:val="single" w:sz="6" w:space="0" w:color="E1EFFF"/>
            </w:tcBorders>
          </w:tcPr>
          <w:p w14:paraId="1DF01980" w14:textId="77777777" w:rsidR="00D22802" w:rsidRDefault="00D22802" w:rsidP="006074F7">
            <w:pPr>
              <w:pStyle w:val="TableParagraph"/>
              <w:spacing w:before="93"/>
              <w:ind w:left="325"/>
              <w:jc w:val="left"/>
              <w:rPr>
                <w:sz w:val="16"/>
              </w:rPr>
            </w:pPr>
            <w:r>
              <w:rPr>
                <w:color w:val="010101"/>
                <w:w w:val="107"/>
                <w:sz w:val="16"/>
              </w:rPr>
              <w:t>0</w:t>
            </w:r>
          </w:p>
        </w:tc>
      </w:tr>
      <w:tr w:rsidR="00D22802" w14:paraId="5A902A8E" w14:textId="77777777" w:rsidTr="004926D8">
        <w:trPr>
          <w:trHeight w:val="522"/>
        </w:trPr>
        <w:tc>
          <w:tcPr>
            <w:tcW w:w="1388" w:type="dxa"/>
            <w:tcBorders>
              <w:top w:val="single" w:sz="6" w:space="0" w:color="E1EFFF"/>
              <w:bottom w:val="single" w:sz="6" w:space="0" w:color="E1EFFF"/>
            </w:tcBorders>
            <w:shd w:val="clear" w:color="auto" w:fill="FFFFFF"/>
          </w:tcPr>
          <w:p w14:paraId="1FA39E46" w14:textId="77777777" w:rsidR="00D22802" w:rsidRDefault="00D22802" w:rsidP="006074F7">
            <w:pPr>
              <w:pStyle w:val="TableParagraph"/>
              <w:spacing w:before="88"/>
              <w:ind w:right="280"/>
              <w:rPr>
                <w:sz w:val="16"/>
              </w:rPr>
            </w:pPr>
            <w:r>
              <w:rPr>
                <w:color w:val="010101"/>
                <w:sz w:val="16"/>
              </w:rPr>
              <w:t>Dec</w:t>
            </w:r>
            <w:r>
              <w:rPr>
                <w:color w:val="010101"/>
                <w:spacing w:val="-8"/>
                <w:sz w:val="16"/>
              </w:rPr>
              <w:t xml:space="preserve"> </w:t>
            </w:r>
            <w:r>
              <w:rPr>
                <w:color w:val="010101"/>
                <w:sz w:val="16"/>
              </w:rPr>
              <w:t>2020</w:t>
            </w:r>
          </w:p>
        </w:tc>
        <w:tc>
          <w:tcPr>
            <w:tcW w:w="1933" w:type="dxa"/>
            <w:tcBorders>
              <w:top w:val="single" w:sz="6" w:space="0" w:color="E1EFFF"/>
              <w:bottom w:val="single" w:sz="6" w:space="0" w:color="E1EFFF"/>
            </w:tcBorders>
          </w:tcPr>
          <w:p w14:paraId="62FBAD28" w14:textId="77777777" w:rsidR="00D22802" w:rsidRDefault="00D22802" w:rsidP="006074F7">
            <w:pPr>
              <w:pStyle w:val="TableParagraph"/>
              <w:spacing w:before="93"/>
              <w:ind w:left="261"/>
              <w:jc w:val="left"/>
              <w:rPr>
                <w:sz w:val="16"/>
              </w:rPr>
            </w:pPr>
            <w:r>
              <w:rPr>
                <w:color w:val="010101"/>
                <w:w w:val="105"/>
                <w:sz w:val="16"/>
              </w:rPr>
              <w:t>35</w:t>
            </w:r>
            <w:r>
              <w:rPr>
                <w:color w:val="212326"/>
                <w:w w:val="105"/>
                <w:sz w:val="16"/>
              </w:rPr>
              <w:t>.</w:t>
            </w:r>
            <w:r>
              <w:rPr>
                <w:color w:val="010101"/>
                <w:w w:val="105"/>
                <w:sz w:val="16"/>
              </w:rPr>
              <w:t>06</w:t>
            </w:r>
          </w:p>
        </w:tc>
        <w:tc>
          <w:tcPr>
            <w:tcW w:w="1874" w:type="dxa"/>
            <w:tcBorders>
              <w:top w:val="single" w:sz="6" w:space="0" w:color="E1EFFF"/>
              <w:bottom w:val="single" w:sz="6" w:space="0" w:color="E1EFFF"/>
            </w:tcBorders>
          </w:tcPr>
          <w:p w14:paraId="6C2ECD8A" w14:textId="77777777" w:rsidR="00D22802" w:rsidRDefault="00D22802" w:rsidP="006074F7">
            <w:pPr>
              <w:pStyle w:val="TableParagraph"/>
              <w:spacing w:before="93"/>
              <w:ind w:left="325"/>
              <w:jc w:val="left"/>
              <w:rPr>
                <w:sz w:val="16"/>
              </w:rPr>
            </w:pPr>
            <w:r>
              <w:rPr>
                <w:color w:val="010101"/>
                <w:w w:val="107"/>
                <w:sz w:val="16"/>
              </w:rPr>
              <w:t>0</w:t>
            </w:r>
          </w:p>
        </w:tc>
      </w:tr>
      <w:tr w:rsidR="00D22802" w14:paraId="5934D341" w14:textId="77777777" w:rsidTr="004926D8">
        <w:trPr>
          <w:trHeight w:val="525"/>
        </w:trPr>
        <w:tc>
          <w:tcPr>
            <w:tcW w:w="1388" w:type="dxa"/>
            <w:tcBorders>
              <w:top w:val="single" w:sz="6" w:space="0" w:color="E1EFFF"/>
              <w:bottom w:val="single" w:sz="6" w:space="0" w:color="E1EFFF"/>
            </w:tcBorders>
            <w:shd w:val="clear" w:color="auto" w:fill="FFFFFF"/>
          </w:tcPr>
          <w:p w14:paraId="67BD7A80" w14:textId="77777777" w:rsidR="00D22802" w:rsidRDefault="00D22802" w:rsidP="006074F7">
            <w:pPr>
              <w:pStyle w:val="TableParagraph"/>
              <w:spacing w:before="89"/>
              <w:ind w:right="276"/>
              <w:rPr>
                <w:sz w:val="16"/>
              </w:rPr>
            </w:pPr>
            <w:r>
              <w:rPr>
                <w:color w:val="010101"/>
                <w:sz w:val="16"/>
              </w:rPr>
              <w:t>Sep</w:t>
            </w:r>
            <w:r>
              <w:rPr>
                <w:color w:val="010101"/>
                <w:spacing w:val="-6"/>
                <w:sz w:val="16"/>
              </w:rPr>
              <w:t xml:space="preserve"> </w:t>
            </w:r>
            <w:r>
              <w:rPr>
                <w:color w:val="010101"/>
                <w:sz w:val="16"/>
              </w:rPr>
              <w:t>2020</w:t>
            </w:r>
          </w:p>
        </w:tc>
        <w:tc>
          <w:tcPr>
            <w:tcW w:w="1933" w:type="dxa"/>
            <w:tcBorders>
              <w:top w:val="single" w:sz="6" w:space="0" w:color="E1EFFF"/>
              <w:bottom w:val="single" w:sz="6" w:space="0" w:color="E1EFFF"/>
            </w:tcBorders>
          </w:tcPr>
          <w:p w14:paraId="6B11766F" w14:textId="77777777" w:rsidR="00D22802" w:rsidRDefault="00D22802" w:rsidP="006074F7">
            <w:pPr>
              <w:pStyle w:val="TableParagraph"/>
              <w:spacing w:before="89"/>
              <w:ind w:left="261"/>
              <w:jc w:val="left"/>
              <w:rPr>
                <w:sz w:val="16"/>
              </w:rPr>
            </w:pPr>
            <w:r>
              <w:rPr>
                <w:color w:val="010101"/>
                <w:w w:val="105"/>
                <w:sz w:val="16"/>
              </w:rPr>
              <w:t>36</w:t>
            </w:r>
            <w:r>
              <w:rPr>
                <w:color w:val="212326"/>
                <w:w w:val="105"/>
                <w:sz w:val="16"/>
              </w:rPr>
              <w:t>.</w:t>
            </w:r>
            <w:r>
              <w:rPr>
                <w:color w:val="010101"/>
                <w:w w:val="105"/>
                <w:sz w:val="16"/>
              </w:rPr>
              <w:t>01</w:t>
            </w:r>
          </w:p>
        </w:tc>
        <w:tc>
          <w:tcPr>
            <w:tcW w:w="1874" w:type="dxa"/>
            <w:tcBorders>
              <w:top w:val="single" w:sz="6" w:space="0" w:color="E1EFFF"/>
              <w:bottom w:val="single" w:sz="6" w:space="0" w:color="E1EFFF"/>
            </w:tcBorders>
          </w:tcPr>
          <w:p w14:paraId="5D54D818" w14:textId="77777777" w:rsidR="00D22802" w:rsidRDefault="00D22802" w:rsidP="00BB1771">
            <w:pPr>
              <w:pStyle w:val="TableParagraph"/>
              <w:tabs>
                <w:tab w:val="center" w:pos="1099"/>
              </w:tabs>
              <w:spacing w:before="94"/>
              <w:ind w:left="325"/>
              <w:jc w:val="left"/>
              <w:rPr>
                <w:color w:val="010101"/>
                <w:w w:val="107"/>
                <w:sz w:val="16"/>
              </w:rPr>
            </w:pPr>
            <w:r>
              <w:rPr>
                <w:color w:val="010101"/>
                <w:w w:val="107"/>
                <w:sz w:val="16"/>
              </w:rPr>
              <w:t>0</w:t>
            </w:r>
            <w:r w:rsidR="00BB1771">
              <w:rPr>
                <w:color w:val="010101"/>
                <w:w w:val="107"/>
                <w:sz w:val="16"/>
              </w:rPr>
              <w:tab/>
            </w:r>
          </w:p>
          <w:p w14:paraId="17F97CC8" w14:textId="4DE4CB37" w:rsidR="00BB1771" w:rsidRDefault="00BB1771" w:rsidP="00BB1771">
            <w:pPr>
              <w:pStyle w:val="TableParagraph"/>
              <w:tabs>
                <w:tab w:val="center" w:pos="1099"/>
              </w:tabs>
              <w:spacing w:before="94"/>
              <w:ind w:left="325"/>
              <w:jc w:val="left"/>
              <w:rPr>
                <w:sz w:val="16"/>
              </w:rPr>
            </w:pPr>
          </w:p>
        </w:tc>
      </w:tr>
      <w:tr w:rsidR="00D22802" w14:paraId="4F24DC08" w14:textId="77777777" w:rsidTr="00BB1771">
        <w:trPr>
          <w:trHeight w:val="53"/>
        </w:trPr>
        <w:tc>
          <w:tcPr>
            <w:tcW w:w="1388" w:type="dxa"/>
            <w:tcBorders>
              <w:top w:val="single" w:sz="6" w:space="0" w:color="E1EFFF"/>
              <w:bottom w:val="single" w:sz="6" w:space="0" w:color="E1EFFF"/>
            </w:tcBorders>
            <w:shd w:val="clear" w:color="auto" w:fill="FFFFFF"/>
          </w:tcPr>
          <w:p w14:paraId="5A995335" w14:textId="77777777" w:rsidR="00D22802" w:rsidRDefault="00D22802" w:rsidP="006074F7">
            <w:pPr>
              <w:pStyle w:val="TableParagraph"/>
              <w:spacing w:before="87"/>
              <w:ind w:right="280"/>
              <w:rPr>
                <w:sz w:val="16"/>
              </w:rPr>
            </w:pPr>
            <w:r>
              <w:rPr>
                <w:color w:val="010101"/>
                <w:sz w:val="16"/>
              </w:rPr>
              <w:t>Jun</w:t>
            </w:r>
            <w:r>
              <w:rPr>
                <w:color w:val="010101"/>
                <w:spacing w:val="1"/>
                <w:sz w:val="16"/>
              </w:rPr>
              <w:t xml:space="preserve"> </w:t>
            </w:r>
            <w:r>
              <w:rPr>
                <w:color w:val="010101"/>
                <w:sz w:val="16"/>
              </w:rPr>
              <w:t>2020</w:t>
            </w:r>
          </w:p>
        </w:tc>
        <w:tc>
          <w:tcPr>
            <w:tcW w:w="1933" w:type="dxa"/>
            <w:tcBorders>
              <w:top w:val="single" w:sz="6" w:space="0" w:color="E1EFFF"/>
              <w:bottom w:val="single" w:sz="6" w:space="0" w:color="E1EFFF"/>
            </w:tcBorders>
          </w:tcPr>
          <w:p w14:paraId="4719F5FD" w14:textId="77777777" w:rsidR="00D22802" w:rsidRDefault="00D22802" w:rsidP="006074F7">
            <w:pPr>
              <w:pStyle w:val="TableParagraph"/>
              <w:spacing w:before="92"/>
              <w:ind w:left="261"/>
              <w:jc w:val="left"/>
              <w:rPr>
                <w:sz w:val="16"/>
              </w:rPr>
            </w:pPr>
            <w:r>
              <w:rPr>
                <w:color w:val="010101"/>
                <w:sz w:val="16"/>
              </w:rPr>
              <w:t>36</w:t>
            </w:r>
            <w:r>
              <w:rPr>
                <w:color w:val="212326"/>
                <w:sz w:val="16"/>
              </w:rPr>
              <w:t>.</w:t>
            </w:r>
            <w:r>
              <w:rPr>
                <w:color w:val="010101"/>
                <w:sz w:val="16"/>
              </w:rPr>
              <w:t>11</w:t>
            </w:r>
          </w:p>
        </w:tc>
        <w:tc>
          <w:tcPr>
            <w:tcW w:w="1874" w:type="dxa"/>
            <w:tcBorders>
              <w:top w:val="single" w:sz="6" w:space="0" w:color="E1EFFF"/>
              <w:bottom w:val="single" w:sz="6" w:space="0" w:color="E1EFFF"/>
            </w:tcBorders>
          </w:tcPr>
          <w:p w14:paraId="49FECDAA" w14:textId="77777777" w:rsidR="00D22802" w:rsidRDefault="00D22802" w:rsidP="006074F7">
            <w:pPr>
              <w:pStyle w:val="TableParagraph"/>
              <w:spacing w:before="92"/>
              <w:ind w:left="325"/>
              <w:jc w:val="left"/>
              <w:rPr>
                <w:sz w:val="16"/>
              </w:rPr>
            </w:pPr>
            <w:r>
              <w:rPr>
                <w:color w:val="010101"/>
                <w:w w:val="107"/>
                <w:sz w:val="16"/>
              </w:rPr>
              <w:t>0</w:t>
            </w:r>
          </w:p>
        </w:tc>
      </w:tr>
    </w:tbl>
    <w:p w14:paraId="61DF6451" w14:textId="79541D99" w:rsidR="00D22802" w:rsidRPr="00BB1771" w:rsidRDefault="00DB4F73" w:rsidP="00D22802">
      <w:pPr>
        <w:pStyle w:val="Heading2"/>
        <w:spacing w:after="500"/>
        <w:rPr>
          <w:color w:val="F74484" w:themeColor="accent4" w:themeTint="99"/>
        </w:rPr>
      </w:pPr>
      <w:r w:rsidRPr="00BB1771">
        <w:rPr>
          <w:color w:val="F74484" w:themeColor="accent4" w:themeTint="99"/>
        </w:rPr>
        <w:lastRenderedPageBreak/>
        <w:t>Dividend Distribution:</w:t>
      </w:r>
    </w:p>
    <w:p w14:paraId="49F3983C" w14:textId="77777777" w:rsidR="00E72E96" w:rsidRPr="00E72E96" w:rsidRDefault="00E72E96" w:rsidP="00E72E96">
      <w:pPr>
        <w:shd w:val="clear" w:color="auto" w:fill="FFFFFF"/>
        <w:spacing w:line="330" w:lineRule="atLeast"/>
        <w:rPr>
          <w:rFonts w:ascii="Arial" w:eastAsia="Times New Roman" w:hAnsi="Arial" w:cs="Arial"/>
          <w:color w:val="202020"/>
          <w:szCs w:val="28"/>
          <w:lang w:val="en-IN" w:eastAsia="en-IN"/>
        </w:rPr>
      </w:pPr>
      <w:r w:rsidRPr="00E72E96">
        <w:rPr>
          <w:rFonts w:ascii="Arial" w:eastAsia="Times New Roman" w:hAnsi="Arial" w:cs="Arial"/>
          <w:color w:val="202020"/>
          <w:szCs w:val="28"/>
          <w:lang w:val="en-IN" w:eastAsia="en-IN"/>
        </w:rPr>
        <w:t>For the year ending March 2021 Dixon Technologies has declared an equity dividend of 50.00% amounting to Rs 1 per share. At the current share price of Rs 4931.95 this results in a dividend yield of 0.02%.</w:t>
      </w:r>
    </w:p>
    <w:p w14:paraId="21241DBA" w14:textId="7EBDB7C8" w:rsidR="00E72E96" w:rsidRPr="00E244FD" w:rsidRDefault="00E72E96" w:rsidP="00E72E96">
      <w:pPr>
        <w:shd w:val="clear" w:color="auto" w:fill="FFFFFF"/>
        <w:spacing w:before="300" w:line="330" w:lineRule="atLeast"/>
        <w:rPr>
          <w:rFonts w:ascii="Arial" w:eastAsia="Times New Roman" w:hAnsi="Arial" w:cs="Arial"/>
          <w:color w:val="9593D4" w:themeColor="text2" w:themeTint="66"/>
          <w:szCs w:val="28"/>
          <w:lang w:val="en-IN" w:eastAsia="en-IN"/>
        </w:rPr>
      </w:pPr>
      <w:r w:rsidRPr="00E244FD">
        <w:rPr>
          <w:rFonts w:ascii="Arial" w:eastAsia="Times New Roman" w:hAnsi="Arial" w:cs="Arial"/>
          <w:color w:val="9593D4" w:themeColor="text2" w:themeTint="66"/>
          <w:szCs w:val="28"/>
          <w:lang w:val="en-IN" w:eastAsia="en-IN"/>
        </w:rPr>
        <w:t>The company has a good dividend track report and has consistently declared dividends for the last 5 years.</w:t>
      </w:r>
    </w:p>
    <w:p w14:paraId="4F4076DB" w14:textId="77777777" w:rsidR="00E72E96" w:rsidRPr="00E72E96" w:rsidRDefault="00E72E96" w:rsidP="00E72E96">
      <w:pPr>
        <w:shd w:val="clear" w:color="auto" w:fill="FFFFFF"/>
        <w:spacing w:before="300" w:line="330" w:lineRule="atLeast"/>
        <w:rPr>
          <w:rFonts w:ascii="Arial" w:eastAsia="Times New Roman" w:hAnsi="Arial" w:cs="Arial"/>
          <w:color w:val="202020"/>
          <w:szCs w:val="28"/>
          <w:lang w:val="en-IN" w:eastAsia="en-IN"/>
        </w:rPr>
      </w:pPr>
    </w:p>
    <w:tbl>
      <w:tblPr>
        <w:tblW w:w="5000" w:type="pct"/>
        <w:tblBorders>
          <w:top w:val="single" w:sz="6" w:space="0" w:color="D1D1D1"/>
        </w:tblBorders>
        <w:tblCellMar>
          <w:left w:w="0" w:type="dxa"/>
          <w:right w:w="0" w:type="dxa"/>
        </w:tblCellMar>
        <w:tblLook w:val="04A0" w:firstRow="1" w:lastRow="0" w:firstColumn="1" w:lastColumn="0" w:noHBand="0" w:noVBand="1"/>
      </w:tblPr>
      <w:tblGrid>
        <w:gridCol w:w="2106"/>
        <w:gridCol w:w="919"/>
        <w:gridCol w:w="1382"/>
        <w:gridCol w:w="1335"/>
        <w:gridCol w:w="1359"/>
        <w:gridCol w:w="2835"/>
      </w:tblGrid>
      <w:tr w:rsidR="00E72E96" w:rsidRPr="00E72E96" w14:paraId="3757AF58" w14:textId="77777777" w:rsidTr="00E72E96">
        <w:trPr>
          <w:tblHeader/>
        </w:trPr>
        <w:tc>
          <w:tcPr>
            <w:tcW w:w="0" w:type="auto"/>
            <w:tcBorders>
              <w:top w:val="nil"/>
              <w:left w:val="nil"/>
              <w:bottom w:val="single" w:sz="6" w:space="0" w:color="D1D1D1"/>
              <w:right w:val="nil"/>
            </w:tcBorders>
            <w:shd w:val="clear" w:color="auto" w:fill="auto"/>
            <w:tcMar>
              <w:top w:w="180" w:type="dxa"/>
              <w:left w:w="105" w:type="dxa"/>
              <w:bottom w:w="180" w:type="dxa"/>
              <w:right w:w="105" w:type="dxa"/>
            </w:tcMar>
            <w:vAlign w:val="center"/>
            <w:hideMark/>
          </w:tcPr>
          <w:p w14:paraId="01951994" w14:textId="77777777" w:rsidR="00E72E96" w:rsidRPr="00E72E96" w:rsidRDefault="00E72E96" w:rsidP="00E72E96">
            <w:pPr>
              <w:spacing w:line="240" w:lineRule="auto"/>
              <w:rPr>
                <w:rFonts w:ascii="Arial" w:eastAsia="Times New Roman" w:hAnsi="Arial" w:cs="Arial"/>
                <w:b/>
                <w:bCs/>
                <w:color w:val="6E9A2D" w:themeColor="accent5" w:themeShade="BF"/>
                <w:sz w:val="24"/>
                <w:szCs w:val="24"/>
                <w:lang w:val="en-IN" w:eastAsia="en-IN"/>
              </w:rPr>
            </w:pPr>
            <w:r w:rsidRPr="00E72E96">
              <w:rPr>
                <w:rFonts w:ascii="Arial" w:eastAsia="Times New Roman" w:hAnsi="Arial" w:cs="Arial"/>
                <w:b/>
                <w:bCs/>
                <w:color w:val="6E9A2D" w:themeColor="accent5" w:themeShade="BF"/>
                <w:sz w:val="24"/>
                <w:szCs w:val="24"/>
                <w:lang w:val="en-IN" w:eastAsia="en-IN"/>
              </w:rPr>
              <w:t>Announcement Date</w:t>
            </w:r>
          </w:p>
        </w:tc>
        <w:tc>
          <w:tcPr>
            <w:tcW w:w="0" w:type="auto"/>
            <w:tcBorders>
              <w:top w:val="nil"/>
              <w:left w:val="nil"/>
              <w:bottom w:val="single" w:sz="6" w:space="0" w:color="D1D1D1"/>
              <w:right w:val="nil"/>
            </w:tcBorders>
            <w:shd w:val="clear" w:color="auto" w:fill="auto"/>
            <w:tcMar>
              <w:top w:w="180" w:type="dxa"/>
              <w:left w:w="105" w:type="dxa"/>
              <w:bottom w:w="180" w:type="dxa"/>
              <w:right w:w="105" w:type="dxa"/>
            </w:tcMar>
            <w:vAlign w:val="center"/>
            <w:hideMark/>
          </w:tcPr>
          <w:p w14:paraId="5002EE4C" w14:textId="77777777" w:rsidR="00E72E96" w:rsidRPr="00E72E96" w:rsidRDefault="00E72E96" w:rsidP="00E72E96">
            <w:pPr>
              <w:spacing w:line="240" w:lineRule="auto"/>
              <w:jc w:val="right"/>
              <w:rPr>
                <w:rFonts w:ascii="Arial" w:eastAsia="Times New Roman" w:hAnsi="Arial" w:cs="Arial"/>
                <w:b/>
                <w:bCs/>
                <w:color w:val="6E9A2D" w:themeColor="accent5" w:themeShade="BF"/>
                <w:sz w:val="24"/>
                <w:szCs w:val="24"/>
                <w:lang w:val="en-IN" w:eastAsia="en-IN"/>
              </w:rPr>
            </w:pPr>
            <w:r w:rsidRPr="00E72E96">
              <w:rPr>
                <w:rFonts w:ascii="Arial" w:eastAsia="Times New Roman" w:hAnsi="Arial" w:cs="Arial"/>
                <w:b/>
                <w:bCs/>
                <w:color w:val="6E9A2D" w:themeColor="accent5" w:themeShade="BF"/>
                <w:sz w:val="24"/>
                <w:szCs w:val="24"/>
                <w:lang w:val="en-IN" w:eastAsia="en-IN"/>
              </w:rPr>
              <w:t>Ex-Date</w:t>
            </w:r>
          </w:p>
        </w:tc>
        <w:tc>
          <w:tcPr>
            <w:tcW w:w="0" w:type="auto"/>
            <w:tcBorders>
              <w:top w:val="nil"/>
              <w:left w:val="nil"/>
              <w:bottom w:val="single" w:sz="6" w:space="0" w:color="D1D1D1"/>
              <w:right w:val="nil"/>
            </w:tcBorders>
            <w:shd w:val="clear" w:color="auto" w:fill="auto"/>
            <w:tcMar>
              <w:top w:w="180" w:type="dxa"/>
              <w:left w:w="105" w:type="dxa"/>
              <w:bottom w:w="180" w:type="dxa"/>
              <w:right w:w="105" w:type="dxa"/>
            </w:tcMar>
            <w:vAlign w:val="center"/>
            <w:hideMark/>
          </w:tcPr>
          <w:p w14:paraId="1B7CC7E8" w14:textId="77777777" w:rsidR="00E72E96" w:rsidRPr="00E72E96" w:rsidRDefault="00E72E96" w:rsidP="00E72E96">
            <w:pPr>
              <w:spacing w:line="240" w:lineRule="auto"/>
              <w:jc w:val="right"/>
              <w:rPr>
                <w:rFonts w:ascii="Arial" w:eastAsia="Times New Roman" w:hAnsi="Arial" w:cs="Arial"/>
                <w:b/>
                <w:bCs/>
                <w:color w:val="6E9A2D" w:themeColor="accent5" w:themeShade="BF"/>
                <w:sz w:val="24"/>
                <w:szCs w:val="24"/>
                <w:lang w:val="en-IN" w:eastAsia="en-IN"/>
              </w:rPr>
            </w:pPr>
            <w:r w:rsidRPr="00E72E96">
              <w:rPr>
                <w:rFonts w:ascii="Arial" w:eastAsia="Times New Roman" w:hAnsi="Arial" w:cs="Arial"/>
                <w:b/>
                <w:bCs/>
                <w:color w:val="6E9A2D" w:themeColor="accent5" w:themeShade="BF"/>
                <w:sz w:val="24"/>
                <w:szCs w:val="24"/>
                <w:lang w:val="en-IN" w:eastAsia="en-IN"/>
              </w:rPr>
              <w:t>Dividend Type</w:t>
            </w:r>
          </w:p>
        </w:tc>
        <w:tc>
          <w:tcPr>
            <w:tcW w:w="0" w:type="auto"/>
            <w:tcBorders>
              <w:top w:val="nil"/>
              <w:left w:val="nil"/>
              <w:bottom w:val="single" w:sz="6" w:space="0" w:color="D1D1D1"/>
              <w:right w:val="nil"/>
            </w:tcBorders>
            <w:shd w:val="clear" w:color="auto" w:fill="auto"/>
            <w:tcMar>
              <w:top w:w="180" w:type="dxa"/>
              <w:left w:w="105" w:type="dxa"/>
              <w:bottom w:w="180" w:type="dxa"/>
              <w:right w:w="105" w:type="dxa"/>
            </w:tcMar>
            <w:vAlign w:val="center"/>
            <w:hideMark/>
          </w:tcPr>
          <w:p w14:paraId="1D0DDC9C" w14:textId="77777777" w:rsidR="00E72E96" w:rsidRPr="00E72E96" w:rsidRDefault="00E72E96" w:rsidP="00E72E96">
            <w:pPr>
              <w:spacing w:line="240" w:lineRule="auto"/>
              <w:jc w:val="right"/>
              <w:rPr>
                <w:rFonts w:ascii="Arial" w:eastAsia="Times New Roman" w:hAnsi="Arial" w:cs="Arial"/>
                <w:b/>
                <w:bCs/>
                <w:color w:val="6E9A2D" w:themeColor="accent5" w:themeShade="BF"/>
                <w:sz w:val="24"/>
                <w:szCs w:val="24"/>
                <w:lang w:val="en-IN" w:eastAsia="en-IN"/>
              </w:rPr>
            </w:pPr>
            <w:r w:rsidRPr="00E72E96">
              <w:rPr>
                <w:rFonts w:ascii="Arial" w:eastAsia="Times New Roman" w:hAnsi="Arial" w:cs="Arial"/>
                <w:b/>
                <w:bCs/>
                <w:color w:val="6E9A2D" w:themeColor="accent5" w:themeShade="BF"/>
                <w:sz w:val="24"/>
                <w:szCs w:val="24"/>
                <w:lang w:val="en-IN" w:eastAsia="en-IN"/>
              </w:rPr>
              <w:t>Dividend (%)</w:t>
            </w:r>
          </w:p>
        </w:tc>
        <w:tc>
          <w:tcPr>
            <w:tcW w:w="0" w:type="auto"/>
            <w:tcBorders>
              <w:top w:val="nil"/>
              <w:left w:val="nil"/>
              <w:bottom w:val="single" w:sz="6" w:space="0" w:color="D1D1D1"/>
              <w:right w:val="nil"/>
            </w:tcBorders>
            <w:shd w:val="clear" w:color="auto" w:fill="auto"/>
            <w:tcMar>
              <w:top w:w="180" w:type="dxa"/>
              <w:left w:w="105" w:type="dxa"/>
              <w:bottom w:w="180" w:type="dxa"/>
              <w:right w:w="105" w:type="dxa"/>
            </w:tcMar>
            <w:vAlign w:val="center"/>
            <w:hideMark/>
          </w:tcPr>
          <w:p w14:paraId="37D51188" w14:textId="77777777" w:rsidR="00E72E96" w:rsidRPr="00E72E96" w:rsidRDefault="00E72E96" w:rsidP="00E72E96">
            <w:pPr>
              <w:spacing w:line="240" w:lineRule="auto"/>
              <w:jc w:val="right"/>
              <w:rPr>
                <w:rFonts w:ascii="Arial" w:eastAsia="Times New Roman" w:hAnsi="Arial" w:cs="Arial"/>
                <w:b/>
                <w:bCs/>
                <w:color w:val="6E9A2D" w:themeColor="accent5" w:themeShade="BF"/>
                <w:sz w:val="24"/>
                <w:szCs w:val="24"/>
                <w:lang w:val="en-IN" w:eastAsia="en-IN"/>
              </w:rPr>
            </w:pPr>
            <w:r w:rsidRPr="00E72E96">
              <w:rPr>
                <w:rFonts w:ascii="Arial" w:eastAsia="Times New Roman" w:hAnsi="Arial" w:cs="Arial"/>
                <w:b/>
                <w:bCs/>
                <w:color w:val="6E9A2D" w:themeColor="accent5" w:themeShade="BF"/>
                <w:sz w:val="24"/>
                <w:szCs w:val="24"/>
                <w:lang w:val="en-IN" w:eastAsia="en-IN"/>
              </w:rPr>
              <w:t>Dividend (Rs)</w:t>
            </w:r>
          </w:p>
        </w:tc>
        <w:tc>
          <w:tcPr>
            <w:tcW w:w="0" w:type="auto"/>
            <w:tcBorders>
              <w:top w:val="nil"/>
              <w:left w:val="nil"/>
              <w:bottom w:val="single" w:sz="6" w:space="0" w:color="D1D1D1"/>
              <w:right w:val="nil"/>
            </w:tcBorders>
            <w:shd w:val="clear" w:color="auto" w:fill="auto"/>
            <w:tcMar>
              <w:top w:w="180" w:type="dxa"/>
              <w:left w:w="105" w:type="dxa"/>
              <w:bottom w:w="180" w:type="dxa"/>
              <w:right w:w="105" w:type="dxa"/>
            </w:tcMar>
            <w:vAlign w:val="center"/>
            <w:hideMark/>
          </w:tcPr>
          <w:p w14:paraId="040E657A" w14:textId="77777777" w:rsidR="00E72E96" w:rsidRPr="00E72E96" w:rsidRDefault="00E72E96" w:rsidP="00E72E96">
            <w:pPr>
              <w:spacing w:line="240" w:lineRule="auto"/>
              <w:jc w:val="right"/>
              <w:rPr>
                <w:rFonts w:ascii="Arial" w:eastAsia="Times New Roman" w:hAnsi="Arial" w:cs="Arial"/>
                <w:b/>
                <w:bCs/>
                <w:color w:val="6E9A2D" w:themeColor="accent5" w:themeShade="BF"/>
                <w:sz w:val="24"/>
                <w:szCs w:val="24"/>
                <w:lang w:val="en-IN" w:eastAsia="en-IN"/>
              </w:rPr>
            </w:pPr>
            <w:r w:rsidRPr="00E72E96">
              <w:rPr>
                <w:rFonts w:ascii="Arial" w:eastAsia="Times New Roman" w:hAnsi="Arial" w:cs="Arial"/>
                <w:b/>
                <w:bCs/>
                <w:color w:val="6E9A2D" w:themeColor="accent5" w:themeShade="BF"/>
                <w:sz w:val="24"/>
                <w:szCs w:val="24"/>
                <w:lang w:val="en-IN" w:eastAsia="en-IN"/>
              </w:rPr>
              <w:t>Remarks</w:t>
            </w:r>
          </w:p>
        </w:tc>
      </w:tr>
      <w:tr w:rsidR="00E72E96" w:rsidRPr="00E72E96" w14:paraId="7C894586" w14:textId="77777777" w:rsidTr="00E72E96">
        <w:tc>
          <w:tcPr>
            <w:tcW w:w="0" w:type="auto"/>
            <w:tcBorders>
              <w:top w:val="nil"/>
              <w:left w:val="nil"/>
              <w:bottom w:val="single" w:sz="6" w:space="0" w:color="EBEBEB"/>
              <w:right w:val="nil"/>
            </w:tcBorders>
            <w:shd w:val="clear" w:color="auto" w:fill="auto"/>
            <w:tcMar>
              <w:top w:w="180" w:type="dxa"/>
              <w:left w:w="105" w:type="dxa"/>
              <w:bottom w:w="180" w:type="dxa"/>
              <w:right w:w="105" w:type="dxa"/>
            </w:tcMar>
            <w:hideMark/>
          </w:tcPr>
          <w:p w14:paraId="39EE9B63" w14:textId="77777777" w:rsidR="00E72E96" w:rsidRPr="00E72E96" w:rsidRDefault="00E72E96" w:rsidP="00E72E96">
            <w:pPr>
              <w:spacing w:line="240" w:lineRule="auto"/>
              <w:rPr>
                <w:rFonts w:ascii="Arial" w:eastAsia="Times New Roman" w:hAnsi="Arial" w:cs="Arial"/>
                <w:color w:val="161718" w:themeColor="text1"/>
                <w:sz w:val="24"/>
                <w:szCs w:val="24"/>
                <w:lang w:val="en-IN" w:eastAsia="en-IN"/>
              </w:rPr>
            </w:pPr>
            <w:r w:rsidRPr="00E72E96">
              <w:rPr>
                <w:rFonts w:ascii="Arial" w:eastAsia="Times New Roman" w:hAnsi="Arial" w:cs="Arial"/>
                <w:color w:val="161718" w:themeColor="text1"/>
                <w:sz w:val="24"/>
                <w:szCs w:val="24"/>
                <w:lang w:val="en-IN" w:eastAsia="en-IN"/>
              </w:rPr>
              <w:t>17-05-2021</w:t>
            </w:r>
          </w:p>
        </w:tc>
        <w:tc>
          <w:tcPr>
            <w:tcW w:w="0" w:type="auto"/>
            <w:tcBorders>
              <w:top w:val="nil"/>
              <w:left w:val="nil"/>
              <w:bottom w:val="single" w:sz="6" w:space="0" w:color="EBEBEB"/>
              <w:right w:val="nil"/>
            </w:tcBorders>
            <w:shd w:val="clear" w:color="auto" w:fill="auto"/>
            <w:tcMar>
              <w:top w:w="180" w:type="dxa"/>
              <w:left w:w="105" w:type="dxa"/>
              <w:bottom w:w="180" w:type="dxa"/>
              <w:right w:w="105" w:type="dxa"/>
            </w:tcMar>
            <w:hideMark/>
          </w:tcPr>
          <w:p w14:paraId="11CBE555" w14:textId="77777777" w:rsidR="00E72E96" w:rsidRPr="00E72E96" w:rsidRDefault="00E72E96" w:rsidP="00E72E96">
            <w:pPr>
              <w:spacing w:line="240" w:lineRule="auto"/>
              <w:jc w:val="right"/>
              <w:rPr>
                <w:rFonts w:ascii="Arial" w:eastAsia="Times New Roman" w:hAnsi="Arial" w:cs="Arial"/>
                <w:color w:val="161718" w:themeColor="text1"/>
                <w:sz w:val="24"/>
                <w:szCs w:val="24"/>
                <w:lang w:val="en-IN" w:eastAsia="en-IN"/>
              </w:rPr>
            </w:pPr>
            <w:r w:rsidRPr="00E72E96">
              <w:rPr>
                <w:rFonts w:ascii="Arial" w:eastAsia="Times New Roman" w:hAnsi="Arial" w:cs="Arial"/>
                <w:color w:val="161718" w:themeColor="text1"/>
                <w:sz w:val="24"/>
                <w:szCs w:val="24"/>
                <w:lang w:val="en-IN" w:eastAsia="en-IN"/>
              </w:rPr>
              <w:t>20-09-2021</w:t>
            </w:r>
          </w:p>
        </w:tc>
        <w:tc>
          <w:tcPr>
            <w:tcW w:w="0" w:type="auto"/>
            <w:tcBorders>
              <w:top w:val="nil"/>
              <w:left w:val="nil"/>
              <w:bottom w:val="single" w:sz="6" w:space="0" w:color="EBEBEB"/>
              <w:right w:val="nil"/>
            </w:tcBorders>
            <w:shd w:val="clear" w:color="auto" w:fill="auto"/>
            <w:tcMar>
              <w:top w:w="180" w:type="dxa"/>
              <w:left w:w="105" w:type="dxa"/>
              <w:bottom w:w="180" w:type="dxa"/>
              <w:right w:w="105" w:type="dxa"/>
            </w:tcMar>
            <w:hideMark/>
          </w:tcPr>
          <w:p w14:paraId="5629A27A" w14:textId="77777777" w:rsidR="00E72E96" w:rsidRPr="00E72E96" w:rsidRDefault="00E72E96" w:rsidP="00E72E96">
            <w:pPr>
              <w:spacing w:line="240" w:lineRule="auto"/>
              <w:jc w:val="right"/>
              <w:rPr>
                <w:rFonts w:ascii="Arial" w:eastAsia="Times New Roman" w:hAnsi="Arial" w:cs="Arial"/>
                <w:color w:val="161718" w:themeColor="text1"/>
                <w:sz w:val="24"/>
                <w:szCs w:val="24"/>
                <w:lang w:val="en-IN" w:eastAsia="en-IN"/>
              </w:rPr>
            </w:pPr>
            <w:r w:rsidRPr="00E72E96">
              <w:rPr>
                <w:rFonts w:ascii="Arial" w:eastAsia="Times New Roman" w:hAnsi="Arial" w:cs="Arial"/>
                <w:color w:val="161718" w:themeColor="text1"/>
                <w:sz w:val="24"/>
                <w:szCs w:val="24"/>
                <w:lang w:val="en-IN" w:eastAsia="en-IN"/>
              </w:rPr>
              <w:t>Final</w:t>
            </w:r>
          </w:p>
        </w:tc>
        <w:tc>
          <w:tcPr>
            <w:tcW w:w="0" w:type="auto"/>
            <w:tcBorders>
              <w:top w:val="nil"/>
              <w:left w:val="nil"/>
              <w:bottom w:val="single" w:sz="6" w:space="0" w:color="EBEBEB"/>
              <w:right w:val="nil"/>
            </w:tcBorders>
            <w:shd w:val="clear" w:color="auto" w:fill="auto"/>
            <w:tcMar>
              <w:top w:w="180" w:type="dxa"/>
              <w:left w:w="105" w:type="dxa"/>
              <w:bottom w:w="180" w:type="dxa"/>
              <w:right w:w="105" w:type="dxa"/>
            </w:tcMar>
            <w:hideMark/>
          </w:tcPr>
          <w:p w14:paraId="164B0FCB" w14:textId="77777777" w:rsidR="00E72E96" w:rsidRPr="00E72E96" w:rsidRDefault="00E72E96" w:rsidP="00E72E96">
            <w:pPr>
              <w:spacing w:line="240" w:lineRule="auto"/>
              <w:jc w:val="right"/>
              <w:rPr>
                <w:rFonts w:ascii="Arial" w:eastAsia="Times New Roman" w:hAnsi="Arial" w:cs="Arial"/>
                <w:color w:val="161718" w:themeColor="text1"/>
                <w:sz w:val="24"/>
                <w:szCs w:val="24"/>
                <w:lang w:val="en-IN" w:eastAsia="en-IN"/>
              </w:rPr>
            </w:pPr>
            <w:r w:rsidRPr="00E72E96">
              <w:rPr>
                <w:rFonts w:ascii="Arial" w:eastAsia="Times New Roman" w:hAnsi="Arial" w:cs="Arial"/>
                <w:color w:val="161718" w:themeColor="text1"/>
                <w:sz w:val="24"/>
                <w:szCs w:val="24"/>
                <w:lang w:val="en-IN" w:eastAsia="en-IN"/>
              </w:rPr>
              <w:t>50</w:t>
            </w:r>
          </w:p>
        </w:tc>
        <w:tc>
          <w:tcPr>
            <w:tcW w:w="0" w:type="auto"/>
            <w:tcBorders>
              <w:top w:val="nil"/>
              <w:left w:val="nil"/>
              <w:bottom w:val="single" w:sz="6" w:space="0" w:color="EBEBEB"/>
              <w:right w:val="nil"/>
            </w:tcBorders>
            <w:shd w:val="clear" w:color="auto" w:fill="auto"/>
            <w:tcMar>
              <w:top w:w="180" w:type="dxa"/>
              <w:left w:w="105" w:type="dxa"/>
              <w:bottom w:w="180" w:type="dxa"/>
              <w:right w:w="105" w:type="dxa"/>
            </w:tcMar>
            <w:hideMark/>
          </w:tcPr>
          <w:p w14:paraId="58A9A0AF" w14:textId="77777777" w:rsidR="00E72E96" w:rsidRPr="00E72E96" w:rsidRDefault="00E72E96" w:rsidP="00E72E96">
            <w:pPr>
              <w:spacing w:line="240" w:lineRule="auto"/>
              <w:jc w:val="right"/>
              <w:rPr>
                <w:rFonts w:ascii="Arial" w:eastAsia="Times New Roman" w:hAnsi="Arial" w:cs="Arial"/>
                <w:color w:val="161718" w:themeColor="text1"/>
                <w:sz w:val="24"/>
                <w:szCs w:val="24"/>
                <w:lang w:val="en-IN" w:eastAsia="en-IN"/>
              </w:rPr>
            </w:pPr>
            <w:r w:rsidRPr="00E72E96">
              <w:rPr>
                <w:rFonts w:ascii="Arial" w:eastAsia="Times New Roman" w:hAnsi="Arial" w:cs="Arial"/>
                <w:color w:val="161718" w:themeColor="text1"/>
                <w:sz w:val="24"/>
                <w:szCs w:val="24"/>
                <w:lang w:val="en-IN" w:eastAsia="en-IN"/>
              </w:rPr>
              <w:t>1.00</w:t>
            </w:r>
          </w:p>
        </w:tc>
        <w:tc>
          <w:tcPr>
            <w:tcW w:w="0" w:type="auto"/>
            <w:tcBorders>
              <w:top w:val="nil"/>
              <w:left w:val="nil"/>
              <w:bottom w:val="single" w:sz="6" w:space="0" w:color="EBEBEB"/>
              <w:right w:val="nil"/>
            </w:tcBorders>
            <w:shd w:val="clear" w:color="auto" w:fill="auto"/>
            <w:tcMar>
              <w:top w:w="180" w:type="dxa"/>
              <w:left w:w="105" w:type="dxa"/>
              <w:bottom w:w="180" w:type="dxa"/>
              <w:right w:w="105" w:type="dxa"/>
            </w:tcMar>
            <w:hideMark/>
          </w:tcPr>
          <w:p w14:paraId="7E862D6A" w14:textId="77777777" w:rsidR="00E72E96" w:rsidRPr="00E72E96" w:rsidRDefault="00E72E96" w:rsidP="00E72E96">
            <w:pPr>
              <w:spacing w:line="240" w:lineRule="auto"/>
              <w:jc w:val="right"/>
              <w:rPr>
                <w:rFonts w:ascii="Arial" w:eastAsia="Times New Roman" w:hAnsi="Arial" w:cs="Arial"/>
                <w:color w:val="F73A7D" w:themeColor="accent6" w:themeTint="99"/>
                <w:sz w:val="24"/>
                <w:szCs w:val="24"/>
                <w:lang w:val="en-IN" w:eastAsia="en-IN"/>
              </w:rPr>
            </w:pPr>
            <w:r w:rsidRPr="00E72E96">
              <w:rPr>
                <w:rFonts w:ascii="Arial" w:eastAsia="Times New Roman" w:hAnsi="Arial" w:cs="Arial"/>
                <w:color w:val="F73A7D" w:themeColor="accent6" w:themeTint="99"/>
                <w:sz w:val="24"/>
                <w:szCs w:val="24"/>
                <w:lang w:val="en-IN" w:eastAsia="en-IN"/>
              </w:rPr>
              <w:t xml:space="preserve">Rs.1.0000 per </w:t>
            </w:r>
            <w:proofErr w:type="gramStart"/>
            <w:r w:rsidRPr="00E72E96">
              <w:rPr>
                <w:rFonts w:ascii="Arial" w:eastAsia="Times New Roman" w:hAnsi="Arial" w:cs="Arial"/>
                <w:color w:val="F73A7D" w:themeColor="accent6" w:themeTint="99"/>
                <w:sz w:val="24"/>
                <w:szCs w:val="24"/>
                <w:lang w:val="en-IN" w:eastAsia="en-IN"/>
              </w:rPr>
              <w:t>share(</w:t>
            </w:r>
            <w:proofErr w:type="gramEnd"/>
            <w:r w:rsidRPr="00E72E96">
              <w:rPr>
                <w:rFonts w:ascii="Arial" w:eastAsia="Times New Roman" w:hAnsi="Arial" w:cs="Arial"/>
                <w:color w:val="F73A7D" w:themeColor="accent6" w:themeTint="99"/>
                <w:sz w:val="24"/>
                <w:szCs w:val="24"/>
                <w:lang w:val="en-IN" w:eastAsia="en-IN"/>
              </w:rPr>
              <w:t>50%)Final Dividend</w:t>
            </w:r>
          </w:p>
        </w:tc>
      </w:tr>
      <w:tr w:rsidR="00E72E96" w:rsidRPr="00E72E96" w14:paraId="19CD1DE3" w14:textId="77777777" w:rsidTr="00E72E96">
        <w:tc>
          <w:tcPr>
            <w:tcW w:w="0" w:type="auto"/>
            <w:tcBorders>
              <w:top w:val="nil"/>
              <w:left w:val="nil"/>
              <w:bottom w:val="single" w:sz="6" w:space="0" w:color="EBEBEB"/>
              <w:right w:val="nil"/>
            </w:tcBorders>
            <w:shd w:val="clear" w:color="auto" w:fill="auto"/>
            <w:tcMar>
              <w:top w:w="180" w:type="dxa"/>
              <w:left w:w="105" w:type="dxa"/>
              <w:bottom w:w="180" w:type="dxa"/>
              <w:right w:w="105" w:type="dxa"/>
            </w:tcMar>
            <w:hideMark/>
          </w:tcPr>
          <w:p w14:paraId="393D15FF" w14:textId="77777777" w:rsidR="00E72E96" w:rsidRPr="00E72E96" w:rsidRDefault="00E72E96" w:rsidP="00E72E96">
            <w:pPr>
              <w:spacing w:line="240" w:lineRule="auto"/>
              <w:rPr>
                <w:rFonts w:ascii="Arial" w:eastAsia="Times New Roman" w:hAnsi="Arial" w:cs="Arial"/>
                <w:color w:val="161718" w:themeColor="text1"/>
                <w:sz w:val="24"/>
                <w:szCs w:val="24"/>
                <w:lang w:val="en-IN" w:eastAsia="en-IN"/>
              </w:rPr>
            </w:pPr>
            <w:r w:rsidRPr="00E72E96">
              <w:rPr>
                <w:rFonts w:ascii="Arial" w:eastAsia="Times New Roman" w:hAnsi="Arial" w:cs="Arial"/>
                <w:color w:val="161718" w:themeColor="text1"/>
                <w:sz w:val="24"/>
                <w:szCs w:val="24"/>
                <w:lang w:val="en-IN" w:eastAsia="en-IN"/>
              </w:rPr>
              <w:t>06-03-2020</w:t>
            </w:r>
          </w:p>
        </w:tc>
        <w:tc>
          <w:tcPr>
            <w:tcW w:w="0" w:type="auto"/>
            <w:tcBorders>
              <w:top w:val="nil"/>
              <w:left w:val="nil"/>
              <w:bottom w:val="single" w:sz="6" w:space="0" w:color="EBEBEB"/>
              <w:right w:val="nil"/>
            </w:tcBorders>
            <w:shd w:val="clear" w:color="auto" w:fill="auto"/>
            <w:tcMar>
              <w:top w:w="180" w:type="dxa"/>
              <w:left w:w="105" w:type="dxa"/>
              <w:bottom w:w="180" w:type="dxa"/>
              <w:right w:w="105" w:type="dxa"/>
            </w:tcMar>
            <w:hideMark/>
          </w:tcPr>
          <w:p w14:paraId="7781BC43" w14:textId="77777777" w:rsidR="00E72E96" w:rsidRPr="00E72E96" w:rsidRDefault="00E72E96" w:rsidP="00E72E96">
            <w:pPr>
              <w:spacing w:line="240" w:lineRule="auto"/>
              <w:jc w:val="right"/>
              <w:rPr>
                <w:rFonts w:ascii="Arial" w:eastAsia="Times New Roman" w:hAnsi="Arial" w:cs="Arial"/>
                <w:color w:val="161718" w:themeColor="text1"/>
                <w:sz w:val="24"/>
                <w:szCs w:val="24"/>
                <w:lang w:val="en-IN" w:eastAsia="en-IN"/>
              </w:rPr>
            </w:pPr>
            <w:r w:rsidRPr="00E72E96">
              <w:rPr>
                <w:rFonts w:ascii="Arial" w:eastAsia="Times New Roman" w:hAnsi="Arial" w:cs="Arial"/>
                <w:color w:val="161718" w:themeColor="text1"/>
                <w:sz w:val="24"/>
                <w:szCs w:val="24"/>
                <w:lang w:val="en-IN" w:eastAsia="en-IN"/>
              </w:rPr>
              <w:t>24-03-2020</w:t>
            </w:r>
          </w:p>
        </w:tc>
        <w:tc>
          <w:tcPr>
            <w:tcW w:w="0" w:type="auto"/>
            <w:tcBorders>
              <w:top w:val="nil"/>
              <w:left w:val="nil"/>
              <w:bottom w:val="single" w:sz="6" w:space="0" w:color="EBEBEB"/>
              <w:right w:val="nil"/>
            </w:tcBorders>
            <w:shd w:val="clear" w:color="auto" w:fill="auto"/>
            <w:tcMar>
              <w:top w:w="180" w:type="dxa"/>
              <w:left w:w="105" w:type="dxa"/>
              <w:bottom w:w="180" w:type="dxa"/>
              <w:right w:w="105" w:type="dxa"/>
            </w:tcMar>
            <w:hideMark/>
          </w:tcPr>
          <w:p w14:paraId="4720545E" w14:textId="77777777" w:rsidR="00E72E96" w:rsidRPr="00E72E96" w:rsidRDefault="00E72E96" w:rsidP="00E72E96">
            <w:pPr>
              <w:spacing w:line="240" w:lineRule="auto"/>
              <w:jc w:val="right"/>
              <w:rPr>
                <w:rFonts w:ascii="Arial" w:eastAsia="Times New Roman" w:hAnsi="Arial" w:cs="Arial"/>
                <w:color w:val="161718" w:themeColor="text1"/>
                <w:sz w:val="24"/>
                <w:szCs w:val="24"/>
                <w:lang w:val="en-IN" w:eastAsia="en-IN"/>
              </w:rPr>
            </w:pPr>
            <w:r w:rsidRPr="00E72E96">
              <w:rPr>
                <w:rFonts w:ascii="Arial" w:eastAsia="Times New Roman" w:hAnsi="Arial" w:cs="Arial"/>
                <w:color w:val="161718" w:themeColor="text1"/>
                <w:sz w:val="24"/>
                <w:szCs w:val="24"/>
                <w:lang w:val="en-IN" w:eastAsia="en-IN"/>
              </w:rPr>
              <w:t>Interim</w:t>
            </w:r>
          </w:p>
        </w:tc>
        <w:tc>
          <w:tcPr>
            <w:tcW w:w="0" w:type="auto"/>
            <w:tcBorders>
              <w:top w:val="nil"/>
              <w:left w:val="nil"/>
              <w:bottom w:val="single" w:sz="6" w:space="0" w:color="EBEBEB"/>
              <w:right w:val="nil"/>
            </w:tcBorders>
            <w:shd w:val="clear" w:color="auto" w:fill="auto"/>
            <w:tcMar>
              <w:top w:w="180" w:type="dxa"/>
              <w:left w:w="105" w:type="dxa"/>
              <w:bottom w:w="180" w:type="dxa"/>
              <w:right w:w="105" w:type="dxa"/>
            </w:tcMar>
            <w:hideMark/>
          </w:tcPr>
          <w:p w14:paraId="3E518812" w14:textId="77777777" w:rsidR="00E72E96" w:rsidRPr="00E72E96" w:rsidRDefault="00E72E96" w:rsidP="00E72E96">
            <w:pPr>
              <w:spacing w:line="240" w:lineRule="auto"/>
              <w:jc w:val="right"/>
              <w:rPr>
                <w:rFonts w:ascii="Arial" w:eastAsia="Times New Roman" w:hAnsi="Arial" w:cs="Arial"/>
                <w:color w:val="161718" w:themeColor="text1"/>
                <w:sz w:val="24"/>
                <w:szCs w:val="24"/>
                <w:lang w:val="en-IN" w:eastAsia="en-IN"/>
              </w:rPr>
            </w:pPr>
            <w:r w:rsidRPr="00E72E96">
              <w:rPr>
                <w:rFonts w:ascii="Arial" w:eastAsia="Times New Roman" w:hAnsi="Arial" w:cs="Arial"/>
                <w:color w:val="161718" w:themeColor="text1"/>
                <w:sz w:val="24"/>
                <w:szCs w:val="24"/>
                <w:lang w:val="en-IN" w:eastAsia="en-IN"/>
              </w:rPr>
              <w:t>40</w:t>
            </w:r>
          </w:p>
        </w:tc>
        <w:tc>
          <w:tcPr>
            <w:tcW w:w="0" w:type="auto"/>
            <w:tcBorders>
              <w:top w:val="nil"/>
              <w:left w:val="nil"/>
              <w:bottom w:val="single" w:sz="6" w:space="0" w:color="EBEBEB"/>
              <w:right w:val="nil"/>
            </w:tcBorders>
            <w:shd w:val="clear" w:color="auto" w:fill="auto"/>
            <w:tcMar>
              <w:top w:w="180" w:type="dxa"/>
              <w:left w:w="105" w:type="dxa"/>
              <w:bottom w:w="180" w:type="dxa"/>
              <w:right w:w="105" w:type="dxa"/>
            </w:tcMar>
            <w:hideMark/>
          </w:tcPr>
          <w:p w14:paraId="58DDDFEC" w14:textId="77777777" w:rsidR="00E72E96" w:rsidRPr="00E72E96" w:rsidRDefault="00E72E96" w:rsidP="00E72E96">
            <w:pPr>
              <w:spacing w:line="240" w:lineRule="auto"/>
              <w:jc w:val="right"/>
              <w:rPr>
                <w:rFonts w:ascii="Arial" w:eastAsia="Times New Roman" w:hAnsi="Arial" w:cs="Arial"/>
                <w:color w:val="161718" w:themeColor="text1"/>
                <w:sz w:val="24"/>
                <w:szCs w:val="24"/>
                <w:lang w:val="en-IN" w:eastAsia="en-IN"/>
              </w:rPr>
            </w:pPr>
            <w:r w:rsidRPr="00E72E96">
              <w:rPr>
                <w:rFonts w:ascii="Arial" w:eastAsia="Times New Roman" w:hAnsi="Arial" w:cs="Arial"/>
                <w:color w:val="161718" w:themeColor="text1"/>
                <w:sz w:val="24"/>
                <w:szCs w:val="24"/>
                <w:lang w:val="en-IN" w:eastAsia="en-IN"/>
              </w:rPr>
              <w:t>4.00</w:t>
            </w:r>
          </w:p>
        </w:tc>
        <w:tc>
          <w:tcPr>
            <w:tcW w:w="0" w:type="auto"/>
            <w:tcBorders>
              <w:top w:val="nil"/>
              <w:left w:val="nil"/>
              <w:bottom w:val="single" w:sz="6" w:space="0" w:color="EBEBEB"/>
              <w:right w:val="nil"/>
            </w:tcBorders>
            <w:shd w:val="clear" w:color="auto" w:fill="auto"/>
            <w:tcMar>
              <w:top w:w="180" w:type="dxa"/>
              <w:left w:w="105" w:type="dxa"/>
              <w:bottom w:w="180" w:type="dxa"/>
              <w:right w:w="105" w:type="dxa"/>
            </w:tcMar>
            <w:hideMark/>
          </w:tcPr>
          <w:p w14:paraId="52E44237" w14:textId="77777777" w:rsidR="00E72E96" w:rsidRPr="00E72E96" w:rsidRDefault="00E72E96" w:rsidP="00E72E96">
            <w:pPr>
              <w:spacing w:line="240" w:lineRule="auto"/>
              <w:jc w:val="right"/>
              <w:rPr>
                <w:rFonts w:ascii="Arial" w:eastAsia="Times New Roman" w:hAnsi="Arial" w:cs="Arial"/>
                <w:color w:val="F73A7D" w:themeColor="accent6" w:themeTint="99"/>
                <w:sz w:val="24"/>
                <w:szCs w:val="24"/>
                <w:lang w:val="en-IN" w:eastAsia="en-IN"/>
              </w:rPr>
            </w:pPr>
            <w:r w:rsidRPr="00E72E96">
              <w:rPr>
                <w:rFonts w:ascii="Arial" w:eastAsia="Times New Roman" w:hAnsi="Arial" w:cs="Arial"/>
                <w:color w:val="F73A7D" w:themeColor="accent6" w:themeTint="99"/>
                <w:sz w:val="24"/>
                <w:szCs w:val="24"/>
                <w:lang w:val="en-IN" w:eastAsia="en-IN"/>
              </w:rPr>
              <w:t xml:space="preserve">Rs.4.0000 per </w:t>
            </w:r>
            <w:proofErr w:type="gramStart"/>
            <w:r w:rsidRPr="00E72E96">
              <w:rPr>
                <w:rFonts w:ascii="Arial" w:eastAsia="Times New Roman" w:hAnsi="Arial" w:cs="Arial"/>
                <w:color w:val="F73A7D" w:themeColor="accent6" w:themeTint="99"/>
                <w:sz w:val="24"/>
                <w:szCs w:val="24"/>
                <w:lang w:val="en-IN" w:eastAsia="en-IN"/>
              </w:rPr>
              <w:t>share(</w:t>
            </w:r>
            <w:proofErr w:type="gramEnd"/>
            <w:r w:rsidRPr="00E72E96">
              <w:rPr>
                <w:rFonts w:ascii="Arial" w:eastAsia="Times New Roman" w:hAnsi="Arial" w:cs="Arial"/>
                <w:color w:val="F73A7D" w:themeColor="accent6" w:themeTint="99"/>
                <w:sz w:val="24"/>
                <w:szCs w:val="24"/>
                <w:lang w:val="en-IN" w:eastAsia="en-IN"/>
              </w:rPr>
              <w:t>40%)Interim Dividend</w:t>
            </w:r>
          </w:p>
        </w:tc>
      </w:tr>
      <w:tr w:rsidR="00E72E96" w:rsidRPr="00E72E96" w14:paraId="0D5FE0FE" w14:textId="77777777" w:rsidTr="00E72E96">
        <w:tc>
          <w:tcPr>
            <w:tcW w:w="0" w:type="auto"/>
            <w:tcBorders>
              <w:top w:val="nil"/>
              <w:left w:val="nil"/>
              <w:bottom w:val="single" w:sz="6" w:space="0" w:color="EBEBEB"/>
              <w:right w:val="nil"/>
            </w:tcBorders>
            <w:shd w:val="clear" w:color="auto" w:fill="auto"/>
            <w:tcMar>
              <w:top w:w="180" w:type="dxa"/>
              <w:left w:w="105" w:type="dxa"/>
              <w:bottom w:w="180" w:type="dxa"/>
              <w:right w:w="105" w:type="dxa"/>
            </w:tcMar>
            <w:hideMark/>
          </w:tcPr>
          <w:p w14:paraId="6D004223" w14:textId="77777777" w:rsidR="00E72E96" w:rsidRPr="00E72E96" w:rsidRDefault="00E72E96" w:rsidP="00E72E96">
            <w:pPr>
              <w:spacing w:line="240" w:lineRule="auto"/>
              <w:rPr>
                <w:rFonts w:ascii="Arial" w:eastAsia="Times New Roman" w:hAnsi="Arial" w:cs="Arial"/>
                <w:color w:val="161718" w:themeColor="text1"/>
                <w:sz w:val="24"/>
                <w:szCs w:val="24"/>
                <w:lang w:val="en-IN" w:eastAsia="en-IN"/>
              </w:rPr>
            </w:pPr>
            <w:r w:rsidRPr="00E72E96">
              <w:rPr>
                <w:rFonts w:ascii="Arial" w:eastAsia="Times New Roman" w:hAnsi="Arial" w:cs="Arial"/>
                <w:color w:val="161718" w:themeColor="text1"/>
                <w:sz w:val="24"/>
                <w:szCs w:val="24"/>
                <w:lang w:val="en-IN" w:eastAsia="en-IN"/>
              </w:rPr>
              <w:t>24-05-2019</w:t>
            </w:r>
          </w:p>
        </w:tc>
        <w:tc>
          <w:tcPr>
            <w:tcW w:w="0" w:type="auto"/>
            <w:tcBorders>
              <w:top w:val="nil"/>
              <w:left w:val="nil"/>
              <w:bottom w:val="single" w:sz="6" w:space="0" w:color="EBEBEB"/>
              <w:right w:val="nil"/>
            </w:tcBorders>
            <w:shd w:val="clear" w:color="auto" w:fill="auto"/>
            <w:tcMar>
              <w:top w:w="180" w:type="dxa"/>
              <w:left w:w="105" w:type="dxa"/>
              <w:bottom w:w="180" w:type="dxa"/>
              <w:right w:w="105" w:type="dxa"/>
            </w:tcMar>
            <w:hideMark/>
          </w:tcPr>
          <w:p w14:paraId="3DF62D27" w14:textId="77777777" w:rsidR="00E72E96" w:rsidRPr="00E72E96" w:rsidRDefault="00E72E96" w:rsidP="00E72E96">
            <w:pPr>
              <w:spacing w:line="240" w:lineRule="auto"/>
              <w:jc w:val="right"/>
              <w:rPr>
                <w:rFonts w:ascii="Arial" w:eastAsia="Times New Roman" w:hAnsi="Arial" w:cs="Arial"/>
                <w:color w:val="161718" w:themeColor="text1"/>
                <w:sz w:val="24"/>
                <w:szCs w:val="24"/>
                <w:lang w:val="en-IN" w:eastAsia="en-IN"/>
              </w:rPr>
            </w:pPr>
            <w:r w:rsidRPr="00E72E96">
              <w:rPr>
                <w:rFonts w:ascii="Arial" w:eastAsia="Times New Roman" w:hAnsi="Arial" w:cs="Arial"/>
                <w:color w:val="161718" w:themeColor="text1"/>
                <w:sz w:val="24"/>
                <w:szCs w:val="24"/>
                <w:lang w:val="en-IN" w:eastAsia="en-IN"/>
              </w:rPr>
              <w:t>23-07-2019</w:t>
            </w:r>
          </w:p>
        </w:tc>
        <w:tc>
          <w:tcPr>
            <w:tcW w:w="0" w:type="auto"/>
            <w:tcBorders>
              <w:top w:val="nil"/>
              <w:left w:val="nil"/>
              <w:bottom w:val="single" w:sz="6" w:space="0" w:color="EBEBEB"/>
              <w:right w:val="nil"/>
            </w:tcBorders>
            <w:shd w:val="clear" w:color="auto" w:fill="auto"/>
            <w:tcMar>
              <w:top w:w="180" w:type="dxa"/>
              <w:left w:w="105" w:type="dxa"/>
              <w:bottom w:w="180" w:type="dxa"/>
              <w:right w:w="105" w:type="dxa"/>
            </w:tcMar>
            <w:hideMark/>
          </w:tcPr>
          <w:p w14:paraId="282F1580" w14:textId="77777777" w:rsidR="00E72E96" w:rsidRPr="00E72E96" w:rsidRDefault="00E72E96" w:rsidP="00E72E96">
            <w:pPr>
              <w:spacing w:line="240" w:lineRule="auto"/>
              <w:jc w:val="right"/>
              <w:rPr>
                <w:rFonts w:ascii="Arial" w:eastAsia="Times New Roman" w:hAnsi="Arial" w:cs="Arial"/>
                <w:color w:val="161718" w:themeColor="text1"/>
                <w:sz w:val="24"/>
                <w:szCs w:val="24"/>
                <w:lang w:val="en-IN" w:eastAsia="en-IN"/>
              </w:rPr>
            </w:pPr>
            <w:r w:rsidRPr="00E72E96">
              <w:rPr>
                <w:rFonts w:ascii="Arial" w:eastAsia="Times New Roman" w:hAnsi="Arial" w:cs="Arial"/>
                <w:color w:val="161718" w:themeColor="text1"/>
                <w:sz w:val="24"/>
                <w:szCs w:val="24"/>
                <w:lang w:val="en-IN" w:eastAsia="en-IN"/>
              </w:rPr>
              <w:t>Final</w:t>
            </w:r>
          </w:p>
        </w:tc>
        <w:tc>
          <w:tcPr>
            <w:tcW w:w="0" w:type="auto"/>
            <w:tcBorders>
              <w:top w:val="nil"/>
              <w:left w:val="nil"/>
              <w:bottom w:val="single" w:sz="6" w:space="0" w:color="EBEBEB"/>
              <w:right w:val="nil"/>
            </w:tcBorders>
            <w:shd w:val="clear" w:color="auto" w:fill="auto"/>
            <w:tcMar>
              <w:top w:w="180" w:type="dxa"/>
              <w:left w:w="105" w:type="dxa"/>
              <w:bottom w:w="180" w:type="dxa"/>
              <w:right w:w="105" w:type="dxa"/>
            </w:tcMar>
            <w:hideMark/>
          </w:tcPr>
          <w:p w14:paraId="31588B4B" w14:textId="77777777" w:rsidR="00E72E96" w:rsidRPr="00E72E96" w:rsidRDefault="00E72E96" w:rsidP="00E72E96">
            <w:pPr>
              <w:spacing w:line="240" w:lineRule="auto"/>
              <w:jc w:val="right"/>
              <w:rPr>
                <w:rFonts w:ascii="Arial" w:eastAsia="Times New Roman" w:hAnsi="Arial" w:cs="Arial"/>
                <w:color w:val="161718" w:themeColor="text1"/>
                <w:sz w:val="24"/>
                <w:szCs w:val="24"/>
                <w:lang w:val="en-IN" w:eastAsia="en-IN"/>
              </w:rPr>
            </w:pPr>
            <w:r w:rsidRPr="00E72E96">
              <w:rPr>
                <w:rFonts w:ascii="Arial" w:eastAsia="Times New Roman" w:hAnsi="Arial" w:cs="Arial"/>
                <w:color w:val="161718" w:themeColor="text1"/>
                <w:sz w:val="24"/>
                <w:szCs w:val="24"/>
                <w:lang w:val="en-IN" w:eastAsia="en-IN"/>
              </w:rPr>
              <w:t>20</w:t>
            </w:r>
          </w:p>
        </w:tc>
        <w:tc>
          <w:tcPr>
            <w:tcW w:w="0" w:type="auto"/>
            <w:tcBorders>
              <w:top w:val="nil"/>
              <w:left w:val="nil"/>
              <w:bottom w:val="single" w:sz="6" w:space="0" w:color="EBEBEB"/>
              <w:right w:val="nil"/>
            </w:tcBorders>
            <w:shd w:val="clear" w:color="auto" w:fill="auto"/>
            <w:tcMar>
              <w:top w:w="180" w:type="dxa"/>
              <w:left w:w="105" w:type="dxa"/>
              <w:bottom w:w="180" w:type="dxa"/>
              <w:right w:w="105" w:type="dxa"/>
            </w:tcMar>
            <w:hideMark/>
          </w:tcPr>
          <w:p w14:paraId="2CE49423" w14:textId="77777777" w:rsidR="00E72E96" w:rsidRPr="00E72E96" w:rsidRDefault="00E72E96" w:rsidP="00E72E96">
            <w:pPr>
              <w:spacing w:line="240" w:lineRule="auto"/>
              <w:jc w:val="right"/>
              <w:rPr>
                <w:rFonts w:ascii="Arial" w:eastAsia="Times New Roman" w:hAnsi="Arial" w:cs="Arial"/>
                <w:color w:val="161718" w:themeColor="text1"/>
                <w:sz w:val="24"/>
                <w:szCs w:val="24"/>
                <w:lang w:val="en-IN" w:eastAsia="en-IN"/>
              </w:rPr>
            </w:pPr>
            <w:r w:rsidRPr="00E72E96">
              <w:rPr>
                <w:rFonts w:ascii="Arial" w:eastAsia="Times New Roman" w:hAnsi="Arial" w:cs="Arial"/>
                <w:color w:val="161718" w:themeColor="text1"/>
                <w:sz w:val="24"/>
                <w:szCs w:val="24"/>
                <w:lang w:val="en-IN" w:eastAsia="en-IN"/>
              </w:rPr>
              <w:t>2.00</w:t>
            </w:r>
          </w:p>
        </w:tc>
        <w:tc>
          <w:tcPr>
            <w:tcW w:w="0" w:type="auto"/>
            <w:tcBorders>
              <w:top w:val="nil"/>
              <w:left w:val="nil"/>
              <w:bottom w:val="single" w:sz="6" w:space="0" w:color="EBEBEB"/>
              <w:right w:val="nil"/>
            </w:tcBorders>
            <w:shd w:val="clear" w:color="auto" w:fill="auto"/>
            <w:tcMar>
              <w:top w:w="180" w:type="dxa"/>
              <w:left w:w="105" w:type="dxa"/>
              <w:bottom w:w="180" w:type="dxa"/>
              <w:right w:w="105" w:type="dxa"/>
            </w:tcMar>
            <w:hideMark/>
          </w:tcPr>
          <w:p w14:paraId="5813DF06" w14:textId="77777777" w:rsidR="00E72E96" w:rsidRPr="00E72E96" w:rsidRDefault="00E72E96" w:rsidP="00E72E96">
            <w:pPr>
              <w:spacing w:line="240" w:lineRule="auto"/>
              <w:jc w:val="right"/>
              <w:rPr>
                <w:rFonts w:ascii="Arial" w:eastAsia="Times New Roman" w:hAnsi="Arial" w:cs="Arial"/>
                <w:color w:val="F73A7D" w:themeColor="accent6" w:themeTint="99"/>
                <w:sz w:val="24"/>
                <w:szCs w:val="24"/>
                <w:lang w:val="en-IN" w:eastAsia="en-IN"/>
              </w:rPr>
            </w:pPr>
            <w:r w:rsidRPr="00E72E96">
              <w:rPr>
                <w:rFonts w:ascii="Arial" w:eastAsia="Times New Roman" w:hAnsi="Arial" w:cs="Arial"/>
                <w:color w:val="F73A7D" w:themeColor="accent6" w:themeTint="99"/>
                <w:sz w:val="24"/>
                <w:szCs w:val="24"/>
                <w:lang w:val="en-IN" w:eastAsia="en-IN"/>
              </w:rPr>
              <w:t xml:space="preserve">Rs.2.0000 per </w:t>
            </w:r>
            <w:proofErr w:type="gramStart"/>
            <w:r w:rsidRPr="00E72E96">
              <w:rPr>
                <w:rFonts w:ascii="Arial" w:eastAsia="Times New Roman" w:hAnsi="Arial" w:cs="Arial"/>
                <w:color w:val="F73A7D" w:themeColor="accent6" w:themeTint="99"/>
                <w:sz w:val="24"/>
                <w:szCs w:val="24"/>
                <w:lang w:val="en-IN" w:eastAsia="en-IN"/>
              </w:rPr>
              <w:t>share(</w:t>
            </w:r>
            <w:proofErr w:type="gramEnd"/>
            <w:r w:rsidRPr="00E72E96">
              <w:rPr>
                <w:rFonts w:ascii="Arial" w:eastAsia="Times New Roman" w:hAnsi="Arial" w:cs="Arial"/>
                <w:color w:val="F73A7D" w:themeColor="accent6" w:themeTint="99"/>
                <w:sz w:val="24"/>
                <w:szCs w:val="24"/>
                <w:lang w:val="en-IN" w:eastAsia="en-IN"/>
              </w:rPr>
              <w:t>20%)Final Dividend</w:t>
            </w:r>
          </w:p>
        </w:tc>
      </w:tr>
      <w:tr w:rsidR="00E72E96" w:rsidRPr="00E72E96" w14:paraId="17F7E90F" w14:textId="77777777" w:rsidTr="00E72E96">
        <w:tc>
          <w:tcPr>
            <w:tcW w:w="0" w:type="auto"/>
            <w:tcBorders>
              <w:top w:val="nil"/>
              <w:left w:val="nil"/>
              <w:bottom w:val="single" w:sz="6" w:space="0" w:color="EBEBEB"/>
              <w:right w:val="nil"/>
            </w:tcBorders>
            <w:shd w:val="clear" w:color="auto" w:fill="auto"/>
            <w:tcMar>
              <w:top w:w="180" w:type="dxa"/>
              <w:left w:w="105" w:type="dxa"/>
              <w:bottom w:w="180" w:type="dxa"/>
              <w:right w:w="105" w:type="dxa"/>
            </w:tcMar>
            <w:hideMark/>
          </w:tcPr>
          <w:p w14:paraId="324734C2" w14:textId="77777777" w:rsidR="00E72E96" w:rsidRPr="00E72E96" w:rsidRDefault="00E72E96" w:rsidP="00E72E96">
            <w:pPr>
              <w:spacing w:line="240" w:lineRule="auto"/>
              <w:rPr>
                <w:rFonts w:ascii="Arial" w:eastAsia="Times New Roman" w:hAnsi="Arial" w:cs="Arial"/>
                <w:color w:val="161718" w:themeColor="text1"/>
                <w:sz w:val="24"/>
                <w:szCs w:val="24"/>
                <w:lang w:val="en-IN" w:eastAsia="en-IN"/>
              </w:rPr>
            </w:pPr>
            <w:r w:rsidRPr="00E72E96">
              <w:rPr>
                <w:rFonts w:ascii="Arial" w:eastAsia="Times New Roman" w:hAnsi="Arial" w:cs="Arial"/>
                <w:color w:val="161718" w:themeColor="text1"/>
                <w:sz w:val="24"/>
                <w:szCs w:val="24"/>
                <w:lang w:val="en-IN" w:eastAsia="en-IN"/>
              </w:rPr>
              <w:t>28-05-2018</w:t>
            </w:r>
          </w:p>
        </w:tc>
        <w:tc>
          <w:tcPr>
            <w:tcW w:w="0" w:type="auto"/>
            <w:tcBorders>
              <w:top w:val="nil"/>
              <w:left w:val="nil"/>
              <w:bottom w:val="single" w:sz="6" w:space="0" w:color="EBEBEB"/>
              <w:right w:val="nil"/>
            </w:tcBorders>
            <w:shd w:val="clear" w:color="auto" w:fill="auto"/>
            <w:tcMar>
              <w:top w:w="180" w:type="dxa"/>
              <w:left w:w="105" w:type="dxa"/>
              <w:bottom w:w="180" w:type="dxa"/>
              <w:right w:w="105" w:type="dxa"/>
            </w:tcMar>
            <w:hideMark/>
          </w:tcPr>
          <w:p w14:paraId="70BFD110" w14:textId="77777777" w:rsidR="00E72E96" w:rsidRPr="00E72E96" w:rsidRDefault="00E72E96" w:rsidP="00E72E96">
            <w:pPr>
              <w:spacing w:line="240" w:lineRule="auto"/>
              <w:jc w:val="right"/>
              <w:rPr>
                <w:rFonts w:ascii="Arial" w:eastAsia="Times New Roman" w:hAnsi="Arial" w:cs="Arial"/>
                <w:color w:val="161718" w:themeColor="text1"/>
                <w:sz w:val="24"/>
                <w:szCs w:val="24"/>
                <w:lang w:val="en-IN" w:eastAsia="en-IN"/>
              </w:rPr>
            </w:pPr>
            <w:r w:rsidRPr="00E72E96">
              <w:rPr>
                <w:rFonts w:ascii="Arial" w:eastAsia="Times New Roman" w:hAnsi="Arial" w:cs="Arial"/>
                <w:color w:val="161718" w:themeColor="text1"/>
                <w:sz w:val="24"/>
                <w:szCs w:val="24"/>
                <w:lang w:val="en-IN" w:eastAsia="en-IN"/>
              </w:rPr>
              <w:t>17-07-2018</w:t>
            </w:r>
          </w:p>
        </w:tc>
        <w:tc>
          <w:tcPr>
            <w:tcW w:w="0" w:type="auto"/>
            <w:tcBorders>
              <w:top w:val="nil"/>
              <w:left w:val="nil"/>
              <w:bottom w:val="single" w:sz="6" w:space="0" w:color="EBEBEB"/>
              <w:right w:val="nil"/>
            </w:tcBorders>
            <w:shd w:val="clear" w:color="auto" w:fill="auto"/>
            <w:tcMar>
              <w:top w:w="180" w:type="dxa"/>
              <w:left w:w="105" w:type="dxa"/>
              <w:bottom w:w="180" w:type="dxa"/>
              <w:right w:w="105" w:type="dxa"/>
            </w:tcMar>
            <w:hideMark/>
          </w:tcPr>
          <w:p w14:paraId="09C443CF" w14:textId="77777777" w:rsidR="00E72E96" w:rsidRPr="00E72E96" w:rsidRDefault="00E72E96" w:rsidP="00E72E96">
            <w:pPr>
              <w:spacing w:line="240" w:lineRule="auto"/>
              <w:jc w:val="right"/>
              <w:rPr>
                <w:rFonts w:ascii="Arial" w:eastAsia="Times New Roman" w:hAnsi="Arial" w:cs="Arial"/>
                <w:color w:val="161718" w:themeColor="text1"/>
                <w:sz w:val="24"/>
                <w:szCs w:val="24"/>
                <w:lang w:val="en-IN" w:eastAsia="en-IN"/>
              </w:rPr>
            </w:pPr>
            <w:r w:rsidRPr="00E72E96">
              <w:rPr>
                <w:rFonts w:ascii="Arial" w:eastAsia="Times New Roman" w:hAnsi="Arial" w:cs="Arial"/>
                <w:color w:val="161718" w:themeColor="text1"/>
                <w:sz w:val="24"/>
                <w:szCs w:val="24"/>
                <w:lang w:val="en-IN" w:eastAsia="en-IN"/>
              </w:rPr>
              <w:t>Final</w:t>
            </w:r>
          </w:p>
        </w:tc>
        <w:tc>
          <w:tcPr>
            <w:tcW w:w="0" w:type="auto"/>
            <w:tcBorders>
              <w:top w:val="nil"/>
              <w:left w:val="nil"/>
              <w:bottom w:val="single" w:sz="6" w:space="0" w:color="EBEBEB"/>
              <w:right w:val="nil"/>
            </w:tcBorders>
            <w:shd w:val="clear" w:color="auto" w:fill="auto"/>
            <w:tcMar>
              <w:top w:w="180" w:type="dxa"/>
              <w:left w:w="105" w:type="dxa"/>
              <w:bottom w:w="180" w:type="dxa"/>
              <w:right w:w="105" w:type="dxa"/>
            </w:tcMar>
            <w:hideMark/>
          </w:tcPr>
          <w:p w14:paraId="496A0C61" w14:textId="77777777" w:rsidR="00E72E96" w:rsidRPr="00E72E96" w:rsidRDefault="00E72E96" w:rsidP="00E72E96">
            <w:pPr>
              <w:spacing w:line="240" w:lineRule="auto"/>
              <w:jc w:val="right"/>
              <w:rPr>
                <w:rFonts w:ascii="Arial" w:eastAsia="Times New Roman" w:hAnsi="Arial" w:cs="Arial"/>
                <w:color w:val="161718" w:themeColor="text1"/>
                <w:sz w:val="24"/>
                <w:szCs w:val="24"/>
                <w:lang w:val="en-IN" w:eastAsia="en-IN"/>
              </w:rPr>
            </w:pPr>
            <w:r w:rsidRPr="00E72E96">
              <w:rPr>
                <w:rFonts w:ascii="Arial" w:eastAsia="Times New Roman" w:hAnsi="Arial" w:cs="Arial"/>
                <w:color w:val="161718" w:themeColor="text1"/>
                <w:sz w:val="24"/>
                <w:szCs w:val="24"/>
                <w:lang w:val="en-IN" w:eastAsia="en-IN"/>
              </w:rPr>
              <w:t>20</w:t>
            </w:r>
          </w:p>
        </w:tc>
        <w:tc>
          <w:tcPr>
            <w:tcW w:w="0" w:type="auto"/>
            <w:tcBorders>
              <w:top w:val="nil"/>
              <w:left w:val="nil"/>
              <w:bottom w:val="single" w:sz="6" w:space="0" w:color="EBEBEB"/>
              <w:right w:val="nil"/>
            </w:tcBorders>
            <w:shd w:val="clear" w:color="auto" w:fill="auto"/>
            <w:tcMar>
              <w:top w:w="180" w:type="dxa"/>
              <w:left w:w="105" w:type="dxa"/>
              <w:bottom w:w="180" w:type="dxa"/>
              <w:right w:w="105" w:type="dxa"/>
            </w:tcMar>
            <w:hideMark/>
          </w:tcPr>
          <w:p w14:paraId="0469B737" w14:textId="77777777" w:rsidR="00E72E96" w:rsidRPr="00E72E96" w:rsidRDefault="00E72E96" w:rsidP="00E72E96">
            <w:pPr>
              <w:spacing w:line="240" w:lineRule="auto"/>
              <w:jc w:val="right"/>
              <w:rPr>
                <w:rFonts w:ascii="Arial" w:eastAsia="Times New Roman" w:hAnsi="Arial" w:cs="Arial"/>
                <w:color w:val="161718" w:themeColor="text1"/>
                <w:sz w:val="24"/>
                <w:szCs w:val="24"/>
                <w:lang w:val="en-IN" w:eastAsia="en-IN"/>
              </w:rPr>
            </w:pPr>
            <w:r w:rsidRPr="00E72E96">
              <w:rPr>
                <w:rFonts w:ascii="Arial" w:eastAsia="Times New Roman" w:hAnsi="Arial" w:cs="Arial"/>
                <w:color w:val="161718" w:themeColor="text1"/>
                <w:sz w:val="24"/>
                <w:szCs w:val="24"/>
                <w:lang w:val="en-IN" w:eastAsia="en-IN"/>
              </w:rPr>
              <w:t>2.00</w:t>
            </w:r>
          </w:p>
        </w:tc>
        <w:tc>
          <w:tcPr>
            <w:tcW w:w="0" w:type="auto"/>
            <w:tcBorders>
              <w:top w:val="nil"/>
              <w:left w:val="nil"/>
              <w:bottom w:val="single" w:sz="6" w:space="0" w:color="EBEBEB"/>
              <w:right w:val="nil"/>
            </w:tcBorders>
            <w:shd w:val="clear" w:color="auto" w:fill="auto"/>
            <w:tcMar>
              <w:top w:w="180" w:type="dxa"/>
              <w:left w:w="105" w:type="dxa"/>
              <w:bottom w:w="180" w:type="dxa"/>
              <w:right w:w="105" w:type="dxa"/>
            </w:tcMar>
            <w:hideMark/>
          </w:tcPr>
          <w:p w14:paraId="66A66184" w14:textId="77777777" w:rsidR="00E72E96" w:rsidRPr="00E72E96" w:rsidRDefault="00E72E96" w:rsidP="00E72E96">
            <w:pPr>
              <w:spacing w:line="240" w:lineRule="auto"/>
              <w:jc w:val="right"/>
              <w:rPr>
                <w:rFonts w:ascii="Arial" w:eastAsia="Times New Roman" w:hAnsi="Arial" w:cs="Arial"/>
                <w:color w:val="F73A7D" w:themeColor="accent6" w:themeTint="99"/>
                <w:sz w:val="24"/>
                <w:szCs w:val="24"/>
                <w:lang w:val="en-IN" w:eastAsia="en-IN"/>
              </w:rPr>
            </w:pPr>
            <w:r w:rsidRPr="00E72E96">
              <w:rPr>
                <w:rFonts w:ascii="Arial" w:eastAsia="Times New Roman" w:hAnsi="Arial" w:cs="Arial"/>
                <w:color w:val="F73A7D" w:themeColor="accent6" w:themeTint="99"/>
                <w:sz w:val="24"/>
                <w:szCs w:val="24"/>
                <w:lang w:val="en-IN" w:eastAsia="en-IN"/>
              </w:rPr>
              <w:t xml:space="preserve">Rs.2.0000 per </w:t>
            </w:r>
            <w:proofErr w:type="gramStart"/>
            <w:r w:rsidRPr="00E72E96">
              <w:rPr>
                <w:rFonts w:ascii="Arial" w:eastAsia="Times New Roman" w:hAnsi="Arial" w:cs="Arial"/>
                <w:color w:val="F73A7D" w:themeColor="accent6" w:themeTint="99"/>
                <w:sz w:val="24"/>
                <w:szCs w:val="24"/>
                <w:lang w:val="en-IN" w:eastAsia="en-IN"/>
              </w:rPr>
              <w:t>share(</w:t>
            </w:r>
            <w:proofErr w:type="gramEnd"/>
            <w:r w:rsidRPr="00E72E96">
              <w:rPr>
                <w:rFonts w:ascii="Arial" w:eastAsia="Times New Roman" w:hAnsi="Arial" w:cs="Arial"/>
                <w:color w:val="F73A7D" w:themeColor="accent6" w:themeTint="99"/>
                <w:sz w:val="24"/>
                <w:szCs w:val="24"/>
                <w:lang w:val="en-IN" w:eastAsia="en-IN"/>
              </w:rPr>
              <w:t>20%)Final Dividend</w:t>
            </w:r>
          </w:p>
        </w:tc>
      </w:tr>
    </w:tbl>
    <w:p w14:paraId="2B0065B4" w14:textId="31BC4D04" w:rsidR="00E72E96" w:rsidRDefault="00E72E96" w:rsidP="00D22802">
      <w:pPr>
        <w:pStyle w:val="Heading2"/>
        <w:spacing w:after="500"/>
      </w:pPr>
    </w:p>
    <w:p w14:paraId="1FE36B18" w14:textId="404C9E4C" w:rsidR="00997DCB" w:rsidRPr="00187045" w:rsidRDefault="00997DCB" w:rsidP="00D22802">
      <w:pPr>
        <w:pStyle w:val="Heading2"/>
        <w:spacing w:after="500"/>
        <w:rPr>
          <w:color w:val="F74484" w:themeColor="accent4" w:themeTint="99"/>
        </w:rPr>
      </w:pPr>
      <w:r w:rsidRPr="00187045">
        <w:rPr>
          <w:color w:val="F74484" w:themeColor="accent4" w:themeTint="99"/>
        </w:rPr>
        <w:t>Share Split History:</w:t>
      </w:r>
    </w:p>
    <w:p w14:paraId="71565671" w14:textId="77777777" w:rsidR="00334810" w:rsidRDefault="00334810" w:rsidP="00A536C5">
      <w:pPr>
        <w:spacing w:after="100" w:afterAutospacing="1" w:line="240" w:lineRule="auto"/>
        <w:rPr>
          <w:rFonts w:ascii="Roboto" w:eastAsia="Times New Roman" w:hAnsi="Roboto" w:cs="Times New Roman"/>
          <w:color w:val="6F7378" w:themeColor="background2" w:themeShade="80"/>
          <w:szCs w:val="28"/>
          <w:lang w:eastAsia="en-IN"/>
        </w:rPr>
      </w:pPr>
      <w:r w:rsidRPr="00334810">
        <w:rPr>
          <w:rFonts w:ascii="Roboto" w:eastAsia="Times New Roman" w:hAnsi="Roboto" w:cs="Times New Roman"/>
          <w:color w:val="6F7378" w:themeColor="background2" w:themeShade="80"/>
          <w:szCs w:val="28"/>
          <w:lang w:eastAsia="en-IN"/>
        </w:rPr>
        <w:t>"The Board of Dixon Technologies (India) at its meeting held on 02 February 2021 has approved stock split of existing I </w:t>
      </w:r>
      <w:r w:rsidRPr="00334810">
        <w:rPr>
          <w:rFonts w:ascii="Roboto" w:eastAsia="Times New Roman" w:hAnsi="Roboto" w:cs="Times New Roman"/>
          <w:b/>
          <w:bCs/>
          <w:color w:val="6F7378" w:themeColor="background2" w:themeShade="80"/>
          <w:szCs w:val="28"/>
          <w:lang w:eastAsia="en-IN"/>
        </w:rPr>
        <w:t>(one) Equity Share of face value of Rs.</w:t>
      </w:r>
      <w:r w:rsidRPr="00334810">
        <w:rPr>
          <w:rFonts w:ascii="Roboto" w:eastAsia="Times New Roman" w:hAnsi="Roboto" w:cs="Times New Roman"/>
          <w:color w:val="6F7378" w:themeColor="background2" w:themeShade="80"/>
          <w:szCs w:val="28"/>
          <w:lang w:eastAsia="en-IN"/>
        </w:rPr>
        <w:t> </w:t>
      </w:r>
      <w:r w:rsidRPr="00334810">
        <w:rPr>
          <w:rFonts w:ascii="Roboto" w:eastAsia="Times New Roman" w:hAnsi="Roboto" w:cs="Times New Roman"/>
          <w:b/>
          <w:bCs/>
          <w:color w:val="6F7378" w:themeColor="background2" w:themeShade="80"/>
          <w:szCs w:val="28"/>
          <w:lang w:eastAsia="en-IN"/>
        </w:rPr>
        <w:t>10/- each fully paid up into 5 (Five) Equity Shares of Rs.</w:t>
      </w:r>
      <w:r w:rsidRPr="00334810">
        <w:rPr>
          <w:rFonts w:ascii="Roboto" w:eastAsia="Times New Roman" w:hAnsi="Roboto" w:cs="Times New Roman"/>
          <w:color w:val="6F7378" w:themeColor="background2" w:themeShade="80"/>
          <w:szCs w:val="28"/>
          <w:lang w:eastAsia="en-IN"/>
        </w:rPr>
        <w:t> </w:t>
      </w:r>
      <w:r w:rsidRPr="00334810">
        <w:rPr>
          <w:rFonts w:ascii="Roboto" w:eastAsia="Times New Roman" w:hAnsi="Roboto" w:cs="Times New Roman"/>
          <w:b/>
          <w:bCs/>
          <w:color w:val="6F7378" w:themeColor="background2" w:themeShade="80"/>
          <w:szCs w:val="28"/>
          <w:lang w:eastAsia="en-IN"/>
        </w:rPr>
        <w:t>2/- each full y paid up</w:t>
      </w:r>
      <w:r w:rsidRPr="00334810">
        <w:rPr>
          <w:rFonts w:ascii="Roboto" w:eastAsia="Times New Roman" w:hAnsi="Roboto" w:cs="Times New Roman"/>
          <w:color w:val="6F7378" w:themeColor="background2" w:themeShade="80"/>
          <w:szCs w:val="28"/>
          <w:lang w:eastAsia="en-IN"/>
        </w:rPr>
        <w:t>, subject to shareholders' approval," said the company in a BSE filing</w:t>
      </w:r>
    </w:p>
    <w:p w14:paraId="71C1FD10" w14:textId="2030205D" w:rsidR="00AE4363" w:rsidRPr="00540C27" w:rsidRDefault="00253A2A" w:rsidP="00A536C5">
      <w:pPr>
        <w:spacing w:after="100" w:afterAutospacing="1" w:line="240" w:lineRule="auto"/>
        <w:rPr>
          <w:rFonts w:ascii="Roboto" w:eastAsia="Times New Roman" w:hAnsi="Roboto" w:cs="Times New Roman"/>
          <w:b/>
          <w:bCs/>
          <w:color w:val="F73A7D" w:themeColor="accent1" w:themeTint="99"/>
          <w:sz w:val="44"/>
          <w:szCs w:val="44"/>
          <w:lang w:val="en-IN" w:eastAsia="en-IN"/>
        </w:rPr>
      </w:pPr>
      <w:r w:rsidRPr="00540C27">
        <w:rPr>
          <w:rFonts w:ascii="Roboto" w:eastAsia="Times New Roman" w:hAnsi="Roboto" w:cs="Times New Roman"/>
          <w:b/>
          <w:bCs/>
          <w:color w:val="F73A7D" w:themeColor="accent1" w:themeTint="99"/>
          <w:sz w:val="44"/>
          <w:szCs w:val="44"/>
          <w:lang w:val="en-IN" w:eastAsia="en-IN"/>
        </w:rPr>
        <w:lastRenderedPageBreak/>
        <w:t>CORPRATE ACTION:</w:t>
      </w:r>
    </w:p>
    <w:p w14:paraId="22C45915" w14:textId="77777777" w:rsidR="0012660F" w:rsidRDefault="0012660F" w:rsidP="0012660F">
      <w:pPr>
        <w:pStyle w:val="NormalWeb"/>
        <w:spacing w:before="0" w:beforeAutospacing="0"/>
        <w:rPr>
          <w:rFonts w:ascii="Roboto" w:hAnsi="Roboto"/>
          <w:color w:val="414042"/>
        </w:rPr>
      </w:pPr>
      <w:r>
        <w:rPr>
          <w:rFonts w:ascii="Roboto" w:hAnsi="Roboto"/>
          <w:color w:val="414042"/>
        </w:rPr>
        <w:t>Dixon Technologies (India) Ltd. has declared 4 dividends since July 17, 2018.</w:t>
      </w:r>
    </w:p>
    <w:p w14:paraId="619A3898" w14:textId="77777777" w:rsidR="0012660F" w:rsidRDefault="0012660F" w:rsidP="0012660F">
      <w:pPr>
        <w:pStyle w:val="NormalWeb"/>
        <w:spacing w:before="0" w:beforeAutospacing="0"/>
        <w:rPr>
          <w:rFonts w:ascii="Roboto" w:hAnsi="Roboto"/>
          <w:color w:val="414042"/>
        </w:rPr>
      </w:pPr>
      <w:r>
        <w:rPr>
          <w:rFonts w:ascii="Roboto" w:hAnsi="Roboto"/>
          <w:color w:val="414042"/>
        </w:rPr>
        <w:t>In the past 12 months, Dixon Technologies (India) Ltd. has declared an equity dividend amounting to Rs 1.00 per share.</w:t>
      </w:r>
    </w:p>
    <w:p w14:paraId="747A015F" w14:textId="77777777" w:rsidR="0012660F" w:rsidRDefault="0012660F" w:rsidP="0012660F">
      <w:pPr>
        <w:pStyle w:val="NormalWeb"/>
        <w:spacing w:before="0" w:beforeAutospacing="0"/>
        <w:rPr>
          <w:rFonts w:ascii="Roboto" w:hAnsi="Roboto"/>
          <w:color w:val="414042"/>
        </w:rPr>
      </w:pPr>
      <w:r>
        <w:rPr>
          <w:rFonts w:ascii="Roboto" w:hAnsi="Roboto"/>
          <w:color w:val="414042"/>
        </w:rPr>
        <w:t>At the current share price of Rs 5065.65, this results in a dividend yield of 0.02%.</w:t>
      </w:r>
    </w:p>
    <w:p w14:paraId="5F34A7A1" w14:textId="77777777" w:rsidR="0082723D" w:rsidRPr="00253A2A" w:rsidRDefault="0082723D" w:rsidP="00A536C5">
      <w:pPr>
        <w:spacing w:after="100" w:afterAutospacing="1" w:line="240" w:lineRule="auto"/>
        <w:rPr>
          <w:rFonts w:ascii="Roboto" w:eastAsia="Times New Roman" w:hAnsi="Roboto" w:cs="Times New Roman"/>
          <w:color w:val="F73A7D" w:themeColor="accent1" w:themeTint="99"/>
          <w:sz w:val="52"/>
          <w:szCs w:val="52"/>
          <w:lang w:val="en-IN" w:eastAsia="en-IN"/>
        </w:rPr>
      </w:pPr>
    </w:p>
    <w:tbl>
      <w:tblPr>
        <w:tblStyle w:val="TableGrid"/>
        <w:tblW w:w="0" w:type="auto"/>
        <w:tblLook w:val="04A0" w:firstRow="1" w:lastRow="0" w:firstColumn="1" w:lastColumn="0" w:noHBand="0" w:noVBand="1"/>
      </w:tblPr>
      <w:tblGrid>
        <w:gridCol w:w="1985"/>
        <w:gridCol w:w="1985"/>
        <w:gridCol w:w="1985"/>
        <w:gridCol w:w="1985"/>
        <w:gridCol w:w="1986"/>
      </w:tblGrid>
      <w:tr w:rsidR="00C27A00" w14:paraId="1F9A5857" w14:textId="77777777" w:rsidTr="00C27A00">
        <w:tc>
          <w:tcPr>
            <w:tcW w:w="1985" w:type="dxa"/>
          </w:tcPr>
          <w:p w14:paraId="6F16DA7D" w14:textId="1EBAE5AE" w:rsidR="00C27A00" w:rsidRDefault="000E3BE5"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TYPE</w:t>
            </w:r>
          </w:p>
        </w:tc>
        <w:tc>
          <w:tcPr>
            <w:tcW w:w="1985" w:type="dxa"/>
          </w:tcPr>
          <w:p w14:paraId="5AC8EE6F" w14:textId="2EF9CF99" w:rsidR="00C27A00" w:rsidRDefault="000E3BE5"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Dividend</w:t>
            </w:r>
          </w:p>
        </w:tc>
        <w:tc>
          <w:tcPr>
            <w:tcW w:w="1985" w:type="dxa"/>
          </w:tcPr>
          <w:p w14:paraId="6970106F" w14:textId="142AC3FD" w:rsidR="00C27A00" w:rsidRDefault="000E3BE5"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Dividend per Share</w:t>
            </w:r>
          </w:p>
        </w:tc>
        <w:tc>
          <w:tcPr>
            <w:tcW w:w="1985" w:type="dxa"/>
          </w:tcPr>
          <w:p w14:paraId="0B3352B0" w14:textId="53835804" w:rsidR="00C27A00" w:rsidRDefault="00EC78C0"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Ex- Dividend date</w:t>
            </w:r>
          </w:p>
        </w:tc>
        <w:tc>
          <w:tcPr>
            <w:tcW w:w="1986" w:type="dxa"/>
          </w:tcPr>
          <w:p w14:paraId="4AF7CDAE" w14:textId="4AA947CA" w:rsidR="00C27A00" w:rsidRDefault="00EC78C0"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Announced date</w:t>
            </w:r>
          </w:p>
        </w:tc>
      </w:tr>
      <w:tr w:rsidR="00C27A00" w14:paraId="205B9366" w14:textId="77777777" w:rsidTr="00C27A00">
        <w:tc>
          <w:tcPr>
            <w:tcW w:w="1985" w:type="dxa"/>
          </w:tcPr>
          <w:p w14:paraId="7F3BCA0F" w14:textId="7760063F" w:rsidR="00C27A00" w:rsidRDefault="00EB0E73"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F</w:t>
            </w:r>
            <w:r w:rsidR="00EC78C0">
              <w:rPr>
                <w:rFonts w:ascii="Roboto" w:eastAsia="Times New Roman" w:hAnsi="Roboto" w:cs="Times New Roman"/>
                <w:color w:val="6F7378" w:themeColor="background2" w:themeShade="80"/>
                <w:szCs w:val="28"/>
                <w:lang w:val="en-IN" w:eastAsia="en-IN"/>
              </w:rPr>
              <w:t>inal</w:t>
            </w:r>
          </w:p>
        </w:tc>
        <w:tc>
          <w:tcPr>
            <w:tcW w:w="1985" w:type="dxa"/>
          </w:tcPr>
          <w:p w14:paraId="33C39417" w14:textId="161DACB6" w:rsidR="00C27A00" w:rsidRDefault="00EB0E73"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50%</w:t>
            </w:r>
          </w:p>
        </w:tc>
        <w:tc>
          <w:tcPr>
            <w:tcW w:w="1985" w:type="dxa"/>
          </w:tcPr>
          <w:p w14:paraId="71150CE5" w14:textId="3561E086" w:rsidR="00C27A00" w:rsidRDefault="00A55251"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1.0</w:t>
            </w:r>
          </w:p>
        </w:tc>
        <w:tc>
          <w:tcPr>
            <w:tcW w:w="1985" w:type="dxa"/>
          </w:tcPr>
          <w:p w14:paraId="4F9CA587" w14:textId="02FFCE98" w:rsidR="00C27A00" w:rsidRDefault="00A55251"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Sep 20,2021</w:t>
            </w:r>
          </w:p>
        </w:tc>
        <w:tc>
          <w:tcPr>
            <w:tcW w:w="1986" w:type="dxa"/>
          </w:tcPr>
          <w:p w14:paraId="4786FB18" w14:textId="6431F814" w:rsidR="00C27A00" w:rsidRDefault="002A52D3"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May</w:t>
            </w:r>
            <w:r w:rsidR="00E46012">
              <w:rPr>
                <w:rFonts w:ascii="Roboto" w:eastAsia="Times New Roman" w:hAnsi="Roboto" w:cs="Times New Roman"/>
                <w:color w:val="6F7378" w:themeColor="background2" w:themeShade="80"/>
                <w:szCs w:val="28"/>
                <w:lang w:val="en-IN" w:eastAsia="en-IN"/>
              </w:rPr>
              <w:t xml:space="preserve"> 17,2021</w:t>
            </w:r>
          </w:p>
        </w:tc>
      </w:tr>
      <w:tr w:rsidR="00C27A00" w14:paraId="4D08E1C2" w14:textId="77777777" w:rsidTr="00C27A00">
        <w:tc>
          <w:tcPr>
            <w:tcW w:w="1985" w:type="dxa"/>
          </w:tcPr>
          <w:p w14:paraId="74327510" w14:textId="244C0727" w:rsidR="00C27A00" w:rsidRDefault="00EB0E73"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Interim</w:t>
            </w:r>
          </w:p>
        </w:tc>
        <w:tc>
          <w:tcPr>
            <w:tcW w:w="1985" w:type="dxa"/>
          </w:tcPr>
          <w:p w14:paraId="4EC1CBD1" w14:textId="1C3C45FB" w:rsidR="00C27A00" w:rsidRDefault="00EB0E73"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40%</w:t>
            </w:r>
          </w:p>
        </w:tc>
        <w:tc>
          <w:tcPr>
            <w:tcW w:w="1985" w:type="dxa"/>
          </w:tcPr>
          <w:p w14:paraId="7BB4E511" w14:textId="0D07AEBF" w:rsidR="00C27A00" w:rsidRDefault="00A55251"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4.0</w:t>
            </w:r>
          </w:p>
        </w:tc>
        <w:tc>
          <w:tcPr>
            <w:tcW w:w="1985" w:type="dxa"/>
          </w:tcPr>
          <w:p w14:paraId="65C4BCB4" w14:textId="044396AF" w:rsidR="00C27A00" w:rsidRDefault="00A55251"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Mar 24,2020</w:t>
            </w:r>
          </w:p>
        </w:tc>
        <w:tc>
          <w:tcPr>
            <w:tcW w:w="1986" w:type="dxa"/>
          </w:tcPr>
          <w:p w14:paraId="47882539" w14:textId="664D0B30" w:rsidR="00C27A00" w:rsidRDefault="002A52D3"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May</w:t>
            </w:r>
            <w:r w:rsidR="00E46012">
              <w:rPr>
                <w:rFonts w:ascii="Roboto" w:eastAsia="Times New Roman" w:hAnsi="Roboto" w:cs="Times New Roman"/>
                <w:color w:val="6F7378" w:themeColor="background2" w:themeShade="80"/>
                <w:szCs w:val="28"/>
                <w:lang w:val="en-IN" w:eastAsia="en-IN"/>
              </w:rPr>
              <w:t xml:space="preserve"> 06,2020</w:t>
            </w:r>
          </w:p>
        </w:tc>
      </w:tr>
      <w:tr w:rsidR="00C27A00" w14:paraId="3F23FC18" w14:textId="77777777" w:rsidTr="00C27A00">
        <w:tc>
          <w:tcPr>
            <w:tcW w:w="1985" w:type="dxa"/>
          </w:tcPr>
          <w:p w14:paraId="68C9B873" w14:textId="2BC2375F" w:rsidR="00C27A00" w:rsidRDefault="00EB0E73"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Final</w:t>
            </w:r>
          </w:p>
        </w:tc>
        <w:tc>
          <w:tcPr>
            <w:tcW w:w="1985" w:type="dxa"/>
          </w:tcPr>
          <w:p w14:paraId="1DB5FFFA" w14:textId="6F2C9425" w:rsidR="00C27A00" w:rsidRDefault="00EB0E73"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20%</w:t>
            </w:r>
          </w:p>
        </w:tc>
        <w:tc>
          <w:tcPr>
            <w:tcW w:w="1985" w:type="dxa"/>
          </w:tcPr>
          <w:p w14:paraId="6A29D862" w14:textId="3B7FBA9C" w:rsidR="00C27A00" w:rsidRDefault="00A55251"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2.0</w:t>
            </w:r>
          </w:p>
        </w:tc>
        <w:tc>
          <w:tcPr>
            <w:tcW w:w="1985" w:type="dxa"/>
          </w:tcPr>
          <w:p w14:paraId="625F1B24" w14:textId="532FD37E" w:rsidR="00C27A00" w:rsidRDefault="002A52D3"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Jul 23,2019</w:t>
            </w:r>
          </w:p>
        </w:tc>
        <w:tc>
          <w:tcPr>
            <w:tcW w:w="1986" w:type="dxa"/>
          </w:tcPr>
          <w:p w14:paraId="75A1115C" w14:textId="5559A2B9" w:rsidR="00C27A00" w:rsidRDefault="002A52D3"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May</w:t>
            </w:r>
            <w:r w:rsidR="00E46012">
              <w:rPr>
                <w:rFonts w:ascii="Roboto" w:eastAsia="Times New Roman" w:hAnsi="Roboto" w:cs="Times New Roman"/>
                <w:color w:val="6F7378" w:themeColor="background2" w:themeShade="80"/>
                <w:szCs w:val="28"/>
                <w:lang w:val="en-IN" w:eastAsia="en-IN"/>
              </w:rPr>
              <w:t xml:space="preserve"> 24,2019</w:t>
            </w:r>
          </w:p>
        </w:tc>
      </w:tr>
      <w:tr w:rsidR="00C27A00" w14:paraId="48C2E925" w14:textId="77777777" w:rsidTr="00C27A00">
        <w:tc>
          <w:tcPr>
            <w:tcW w:w="1985" w:type="dxa"/>
          </w:tcPr>
          <w:p w14:paraId="628B005B" w14:textId="117E48FC" w:rsidR="00C27A00" w:rsidRDefault="00EB0E73"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Final</w:t>
            </w:r>
          </w:p>
        </w:tc>
        <w:tc>
          <w:tcPr>
            <w:tcW w:w="1985" w:type="dxa"/>
          </w:tcPr>
          <w:p w14:paraId="09998285" w14:textId="55B2AC49" w:rsidR="00C27A00" w:rsidRDefault="00EB0E73"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20%</w:t>
            </w:r>
          </w:p>
        </w:tc>
        <w:tc>
          <w:tcPr>
            <w:tcW w:w="1985" w:type="dxa"/>
          </w:tcPr>
          <w:p w14:paraId="6130EB86" w14:textId="6C53FD33" w:rsidR="00C27A00" w:rsidRDefault="00A55251"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2.0</w:t>
            </w:r>
          </w:p>
        </w:tc>
        <w:tc>
          <w:tcPr>
            <w:tcW w:w="1985" w:type="dxa"/>
          </w:tcPr>
          <w:p w14:paraId="2CC87143" w14:textId="0B4F98DD" w:rsidR="00C27A00" w:rsidRDefault="002A52D3"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Jul 17,2018</w:t>
            </w:r>
          </w:p>
        </w:tc>
        <w:tc>
          <w:tcPr>
            <w:tcW w:w="1986" w:type="dxa"/>
          </w:tcPr>
          <w:p w14:paraId="20ADDB4D" w14:textId="4F647531" w:rsidR="00C27A00" w:rsidRDefault="002A52D3" w:rsidP="00A536C5">
            <w:pPr>
              <w:spacing w:after="100" w:afterAutospacing="1"/>
              <w:rPr>
                <w:rFonts w:ascii="Roboto" w:eastAsia="Times New Roman" w:hAnsi="Roboto" w:cs="Times New Roman"/>
                <w:color w:val="6F7378" w:themeColor="background2" w:themeShade="80"/>
                <w:szCs w:val="28"/>
                <w:lang w:val="en-IN" w:eastAsia="en-IN"/>
              </w:rPr>
            </w:pPr>
            <w:r>
              <w:rPr>
                <w:rFonts w:ascii="Roboto" w:eastAsia="Times New Roman" w:hAnsi="Roboto" w:cs="Times New Roman"/>
                <w:color w:val="6F7378" w:themeColor="background2" w:themeShade="80"/>
                <w:szCs w:val="28"/>
                <w:lang w:val="en-IN" w:eastAsia="en-IN"/>
              </w:rPr>
              <w:t>May</w:t>
            </w:r>
            <w:r w:rsidR="00E46012">
              <w:rPr>
                <w:rFonts w:ascii="Roboto" w:eastAsia="Times New Roman" w:hAnsi="Roboto" w:cs="Times New Roman"/>
                <w:color w:val="6F7378" w:themeColor="background2" w:themeShade="80"/>
                <w:szCs w:val="28"/>
                <w:lang w:val="en-IN" w:eastAsia="en-IN"/>
              </w:rPr>
              <w:t xml:space="preserve"> 28,2018</w:t>
            </w:r>
          </w:p>
        </w:tc>
      </w:tr>
    </w:tbl>
    <w:p w14:paraId="5070CE28" w14:textId="77777777" w:rsidR="00A536C5" w:rsidRPr="00A536C5" w:rsidRDefault="00A536C5" w:rsidP="00A536C5">
      <w:pPr>
        <w:spacing w:after="100" w:afterAutospacing="1" w:line="240" w:lineRule="auto"/>
        <w:rPr>
          <w:rFonts w:ascii="Roboto" w:eastAsia="Times New Roman" w:hAnsi="Roboto" w:cs="Times New Roman"/>
          <w:color w:val="6F7378" w:themeColor="background2" w:themeShade="80"/>
          <w:szCs w:val="28"/>
          <w:lang w:val="en-IN" w:eastAsia="en-IN"/>
        </w:rPr>
      </w:pPr>
    </w:p>
    <w:tbl>
      <w:tblPr>
        <w:tblStyle w:val="TableGrid"/>
        <w:tblW w:w="10146" w:type="dxa"/>
        <w:tblLook w:val="04A0" w:firstRow="1" w:lastRow="0" w:firstColumn="1" w:lastColumn="0" w:noHBand="0" w:noVBand="1"/>
      </w:tblPr>
      <w:tblGrid>
        <w:gridCol w:w="2029"/>
        <w:gridCol w:w="2029"/>
        <w:gridCol w:w="2029"/>
        <w:gridCol w:w="2029"/>
        <w:gridCol w:w="2030"/>
      </w:tblGrid>
      <w:tr w:rsidR="003737D0" w14:paraId="2C773063" w14:textId="77777777" w:rsidTr="00625C4F">
        <w:trPr>
          <w:trHeight w:val="571"/>
        </w:trPr>
        <w:tc>
          <w:tcPr>
            <w:tcW w:w="2029" w:type="dxa"/>
          </w:tcPr>
          <w:p w14:paraId="0DF73C66" w14:textId="4AE9AE8C" w:rsidR="003737D0" w:rsidRPr="00F64137" w:rsidRDefault="00625C4F" w:rsidP="00D22802">
            <w:pPr>
              <w:pStyle w:val="Heading2"/>
              <w:spacing w:after="500"/>
              <w:outlineLvl w:val="1"/>
              <w:rPr>
                <w:color w:val="9593D4" w:themeColor="text2" w:themeTint="66"/>
                <w:sz w:val="28"/>
                <w:szCs w:val="28"/>
              </w:rPr>
            </w:pPr>
            <w:r w:rsidRPr="00F64137">
              <w:rPr>
                <w:color w:val="9593D4" w:themeColor="text2" w:themeTint="66"/>
                <w:sz w:val="28"/>
                <w:szCs w:val="28"/>
              </w:rPr>
              <w:t>All Type</w:t>
            </w:r>
          </w:p>
        </w:tc>
        <w:tc>
          <w:tcPr>
            <w:tcW w:w="2029" w:type="dxa"/>
          </w:tcPr>
          <w:p w14:paraId="60D4D950" w14:textId="67BF16F6" w:rsidR="003737D0" w:rsidRPr="00F64137" w:rsidRDefault="00625C4F" w:rsidP="00D22802">
            <w:pPr>
              <w:pStyle w:val="Heading2"/>
              <w:spacing w:after="500"/>
              <w:outlineLvl w:val="1"/>
              <w:rPr>
                <w:color w:val="9593D4" w:themeColor="text2" w:themeTint="66"/>
                <w:sz w:val="28"/>
                <w:szCs w:val="28"/>
              </w:rPr>
            </w:pPr>
            <w:r w:rsidRPr="00F64137">
              <w:rPr>
                <w:color w:val="9593D4" w:themeColor="text2" w:themeTint="66"/>
                <w:sz w:val="28"/>
                <w:szCs w:val="28"/>
              </w:rPr>
              <w:t>Ex -Date</w:t>
            </w:r>
          </w:p>
        </w:tc>
        <w:tc>
          <w:tcPr>
            <w:tcW w:w="2029" w:type="dxa"/>
          </w:tcPr>
          <w:p w14:paraId="60A1BE1C" w14:textId="24497AD0" w:rsidR="003737D0" w:rsidRPr="00F64137" w:rsidRDefault="00625C4F" w:rsidP="00D22802">
            <w:pPr>
              <w:pStyle w:val="Heading2"/>
              <w:spacing w:after="500"/>
              <w:outlineLvl w:val="1"/>
              <w:rPr>
                <w:color w:val="9593D4" w:themeColor="text2" w:themeTint="66"/>
                <w:sz w:val="28"/>
                <w:szCs w:val="28"/>
              </w:rPr>
            </w:pPr>
            <w:r w:rsidRPr="00F64137">
              <w:rPr>
                <w:color w:val="9593D4" w:themeColor="text2" w:themeTint="66"/>
                <w:sz w:val="28"/>
                <w:szCs w:val="28"/>
              </w:rPr>
              <w:t>Record Date</w:t>
            </w:r>
          </w:p>
        </w:tc>
        <w:tc>
          <w:tcPr>
            <w:tcW w:w="2029" w:type="dxa"/>
          </w:tcPr>
          <w:p w14:paraId="38070F2A" w14:textId="4AA74FBA" w:rsidR="003737D0" w:rsidRPr="00F64137" w:rsidRDefault="00625C4F" w:rsidP="00D22802">
            <w:pPr>
              <w:pStyle w:val="Heading2"/>
              <w:spacing w:after="500"/>
              <w:outlineLvl w:val="1"/>
              <w:rPr>
                <w:color w:val="9593D4" w:themeColor="text2" w:themeTint="66"/>
                <w:sz w:val="28"/>
                <w:szCs w:val="28"/>
              </w:rPr>
            </w:pPr>
            <w:r w:rsidRPr="00F64137">
              <w:rPr>
                <w:color w:val="9593D4" w:themeColor="text2" w:themeTint="66"/>
                <w:sz w:val="28"/>
                <w:szCs w:val="28"/>
              </w:rPr>
              <w:t>Annou</w:t>
            </w:r>
            <w:r w:rsidR="007504D5" w:rsidRPr="00F64137">
              <w:rPr>
                <w:color w:val="9593D4" w:themeColor="text2" w:themeTint="66"/>
                <w:sz w:val="28"/>
                <w:szCs w:val="28"/>
              </w:rPr>
              <w:t>nced On</w:t>
            </w:r>
          </w:p>
        </w:tc>
        <w:tc>
          <w:tcPr>
            <w:tcW w:w="2030" w:type="dxa"/>
          </w:tcPr>
          <w:p w14:paraId="01DD93AE" w14:textId="0834C3AA" w:rsidR="003737D0" w:rsidRPr="00F64137" w:rsidRDefault="007504D5" w:rsidP="00D22802">
            <w:pPr>
              <w:pStyle w:val="Heading2"/>
              <w:spacing w:after="500"/>
              <w:outlineLvl w:val="1"/>
              <w:rPr>
                <w:color w:val="9593D4" w:themeColor="text2" w:themeTint="66"/>
                <w:sz w:val="28"/>
                <w:szCs w:val="28"/>
              </w:rPr>
            </w:pPr>
            <w:r w:rsidRPr="00F64137">
              <w:rPr>
                <w:color w:val="9593D4" w:themeColor="text2" w:themeTint="66"/>
                <w:sz w:val="28"/>
                <w:szCs w:val="28"/>
              </w:rPr>
              <w:t>Details</w:t>
            </w:r>
          </w:p>
        </w:tc>
      </w:tr>
      <w:tr w:rsidR="003737D0" w14:paraId="16D2CA47" w14:textId="77777777" w:rsidTr="00625C4F">
        <w:trPr>
          <w:trHeight w:val="564"/>
        </w:trPr>
        <w:tc>
          <w:tcPr>
            <w:tcW w:w="2029" w:type="dxa"/>
          </w:tcPr>
          <w:p w14:paraId="738805F4" w14:textId="764F6539" w:rsidR="003737D0" w:rsidRPr="00F64137" w:rsidRDefault="00A90FB7" w:rsidP="00D22802">
            <w:pPr>
              <w:pStyle w:val="Heading2"/>
              <w:spacing w:after="500"/>
              <w:outlineLvl w:val="1"/>
              <w:rPr>
                <w:color w:val="9593D4" w:themeColor="text2" w:themeTint="66"/>
                <w:sz w:val="28"/>
                <w:szCs w:val="28"/>
              </w:rPr>
            </w:pPr>
            <w:r w:rsidRPr="00F64137">
              <w:rPr>
                <w:color w:val="9593D4" w:themeColor="text2" w:themeTint="66"/>
                <w:sz w:val="28"/>
                <w:szCs w:val="28"/>
              </w:rPr>
              <w:t>Split</w:t>
            </w:r>
          </w:p>
        </w:tc>
        <w:tc>
          <w:tcPr>
            <w:tcW w:w="2029" w:type="dxa"/>
          </w:tcPr>
          <w:p w14:paraId="44595721" w14:textId="072BFC0F" w:rsidR="003737D0" w:rsidRPr="00F64137" w:rsidRDefault="007504D5" w:rsidP="00D22802">
            <w:pPr>
              <w:pStyle w:val="Heading2"/>
              <w:spacing w:after="500"/>
              <w:outlineLvl w:val="1"/>
              <w:rPr>
                <w:color w:val="9593D4" w:themeColor="text2" w:themeTint="66"/>
                <w:sz w:val="28"/>
                <w:szCs w:val="28"/>
              </w:rPr>
            </w:pPr>
            <w:r w:rsidRPr="00F64137">
              <w:rPr>
                <w:color w:val="9593D4" w:themeColor="text2" w:themeTint="66"/>
                <w:sz w:val="28"/>
                <w:szCs w:val="28"/>
              </w:rPr>
              <w:t>Ma</w:t>
            </w:r>
            <w:r w:rsidR="00554D05" w:rsidRPr="00F64137">
              <w:rPr>
                <w:color w:val="9593D4" w:themeColor="text2" w:themeTint="66"/>
                <w:sz w:val="28"/>
                <w:szCs w:val="28"/>
              </w:rPr>
              <w:t>r 18,2021</w:t>
            </w:r>
          </w:p>
        </w:tc>
        <w:tc>
          <w:tcPr>
            <w:tcW w:w="2029" w:type="dxa"/>
          </w:tcPr>
          <w:p w14:paraId="32705FA3" w14:textId="28F89B49" w:rsidR="003737D0" w:rsidRPr="00F64137" w:rsidRDefault="00554D05" w:rsidP="00D22802">
            <w:pPr>
              <w:pStyle w:val="Heading2"/>
              <w:spacing w:after="500"/>
              <w:outlineLvl w:val="1"/>
              <w:rPr>
                <w:color w:val="9593D4" w:themeColor="text2" w:themeTint="66"/>
                <w:sz w:val="28"/>
                <w:szCs w:val="28"/>
              </w:rPr>
            </w:pPr>
            <w:r w:rsidRPr="00F64137">
              <w:rPr>
                <w:color w:val="9593D4" w:themeColor="text2" w:themeTint="66"/>
                <w:sz w:val="28"/>
                <w:szCs w:val="28"/>
              </w:rPr>
              <w:t>Mar 19,2021</w:t>
            </w:r>
          </w:p>
        </w:tc>
        <w:tc>
          <w:tcPr>
            <w:tcW w:w="2029" w:type="dxa"/>
          </w:tcPr>
          <w:p w14:paraId="1C11B11B" w14:textId="296EE2C3" w:rsidR="003737D0" w:rsidRPr="00F64137" w:rsidRDefault="00554D05" w:rsidP="00D22802">
            <w:pPr>
              <w:pStyle w:val="Heading2"/>
              <w:spacing w:after="500"/>
              <w:outlineLvl w:val="1"/>
              <w:rPr>
                <w:color w:val="9593D4" w:themeColor="text2" w:themeTint="66"/>
                <w:sz w:val="28"/>
                <w:szCs w:val="28"/>
              </w:rPr>
            </w:pPr>
            <w:r w:rsidRPr="00F64137">
              <w:rPr>
                <w:color w:val="9593D4" w:themeColor="text2" w:themeTint="66"/>
                <w:sz w:val="28"/>
                <w:szCs w:val="28"/>
              </w:rPr>
              <w:t>Feb 02,202</w:t>
            </w:r>
            <w:r w:rsidR="009052C7" w:rsidRPr="00F64137">
              <w:rPr>
                <w:color w:val="9593D4" w:themeColor="text2" w:themeTint="66"/>
                <w:sz w:val="28"/>
                <w:szCs w:val="28"/>
              </w:rPr>
              <w:t>1</w:t>
            </w:r>
          </w:p>
        </w:tc>
        <w:tc>
          <w:tcPr>
            <w:tcW w:w="2030" w:type="dxa"/>
          </w:tcPr>
          <w:p w14:paraId="6DC417D2" w14:textId="610FBF28" w:rsidR="003737D0" w:rsidRPr="00F64137" w:rsidRDefault="00A90FB7" w:rsidP="00D22802">
            <w:pPr>
              <w:pStyle w:val="Heading2"/>
              <w:spacing w:after="500"/>
              <w:outlineLvl w:val="1"/>
              <w:rPr>
                <w:color w:val="9593D4" w:themeColor="text2" w:themeTint="66"/>
                <w:sz w:val="28"/>
                <w:szCs w:val="28"/>
              </w:rPr>
            </w:pPr>
            <w:r w:rsidRPr="00F64137">
              <w:rPr>
                <w:color w:val="9593D4" w:themeColor="text2" w:themeTint="66"/>
                <w:sz w:val="28"/>
                <w:szCs w:val="28"/>
              </w:rPr>
              <w:t>Spieled</w:t>
            </w:r>
            <w:r w:rsidR="006C6ADF" w:rsidRPr="00F64137">
              <w:rPr>
                <w:color w:val="9593D4" w:themeColor="text2" w:themeTint="66"/>
                <w:sz w:val="28"/>
                <w:szCs w:val="28"/>
              </w:rPr>
              <w:t xml:space="preserve"> F</w:t>
            </w:r>
            <w:r w:rsidRPr="00F64137">
              <w:rPr>
                <w:color w:val="9593D4" w:themeColor="text2" w:themeTint="66"/>
                <w:sz w:val="28"/>
                <w:szCs w:val="28"/>
              </w:rPr>
              <w:t>v</w:t>
            </w:r>
            <w:r w:rsidR="006C6ADF" w:rsidRPr="00F64137">
              <w:rPr>
                <w:color w:val="9593D4" w:themeColor="text2" w:themeTint="66"/>
                <w:sz w:val="28"/>
                <w:szCs w:val="28"/>
              </w:rPr>
              <w:t>10.0N Fv</w:t>
            </w:r>
            <w:r w:rsidRPr="00F64137">
              <w:rPr>
                <w:color w:val="9593D4" w:themeColor="text2" w:themeTint="66"/>
                <w:sz w:val="28"/>
                <w:szCs w:val="28"/>
              </w:rPr>
              <w:t>2.0</w:t>
            </w:r>
          </w:p>
        </w:tc>
      </w:tr>
    </w:tbl>
    <w:p w14:paraId="7A3E45DC" w14:textId="77777777" w:rsidR="001775FA" w:rsidRDefault="001775FA" w:rsidP="00D22802">
      <w:pPr>
        <w:pStyle w:val="Heading2"/>
        <w:spacing w:after="500"/>
        <w:rPr>
          <w:sz w:val="28"/>
          <w:szCs w:val="28"/>
        </w:rPr>
      </w:pPr>
    </w:p>
    <w:p w14:paraId="6FD74EEE" w14:textId="4261A247" w:rsidR="00B501FB" w:rsidRPr="00187045" w:rsidRDefault="00B501FB" w:rsidP="00D22802">
      <w:pPr>
        <w:pStyle w:val="Heading2"/>
        <w:spacing w:after="500"/>
        <w:rPr>
          <w:color w:val="F73A7D" w:themeColor="accent1" w:themeTint="99"/>
          <w:sz w:val="48"/>
          <w:szCs w:val="48"/>
        </w:rPr>
      </w:pPr>
      <w:r w:rsidRPr="00187045">
        <w:rPr>
          <w:color w:val="F73A7D" w:themeColor="accent1" w:themeTint="99"/>
          <w:sz w:val="48"/>
          <w:szCs w:val="48"/>
        </w:rPr>
        <w:t>Bonus Share History:</w:t>
      </w:r>
    </w:p>
    <w:p w14:paraId="5B961CAF" w14:textId="65B713F7" w:rsidR="00D45CB8" w:rsidRDefault="00187045" w:rsidP="00D22802">
      <w:pPr>
        <w:pStyle w:val="Heading2"/>
        <w:spacing w:after="500"/>
        <w:rPr>
          <w:color w:val="FF0000"/>
          <w:sz w:val="36"/>
          <w:szCs w:val="36"/>
        </w:rPr>
      </w:pPr>
      <w:r w:rsidRPr="00CC0817">
        <w:rPr>
          <w:color w:val="FF0000"/>
          <w:sz w:val="36"/>
          <w:szCs w:val="36"/>
        </w:rPr>
        <w:t>Dixon Technologies (India) Ltd. has not announced any bonus since Jan 1, 2000</w:t>
      </w:r>
      <w:r w:rsidR="00933304">
        <w:rPr>
          <w:color w:val="FF0000"/>
          <w:sz w:val="36"/>
          <w:szCs w:val="36"/>
        </w:rPr>
        <w:t>.</w:t>
      </w:r>
    </w:p>
    <w:p w14:paraId="3B85DE58" w14:textId="19AFBA3A" w:rsidR="00705793" w:rsidRDefault="00705793" w:rsidP="00D22802">
      <w:pPr>
        <w:pStyle w:val="Heading2"/>
        <w:spacing w:after="500"/>
        <w:rPr>
          <w:color w:val="FF0000"/>
          <w:sz w:val="36"/>
          <w:szCs w:val="36"/>
        </w:rPr>
      </w:pPr>
    </w:p>
    <w:p w14:paraId="0587F7E6" w14:textId="0B2A219A" w:rsidR="00705793" w:rsidRPr="00705793" w:rsidRDefault="00705793" w:rsidP="00D22802">
      <w:pPr>
        <w:pStyle w:val="Heading2"/>
        <w:spacing w:after="500"/>
        <w:rPr>
          <w:color w:val="FF0000"/>
          <w:sz w:val="36"/>
          <w:szCs w:val="36"/>
        </w:rPr>
      </w:pPr>
      <w:r>
        <w:rPr>
          <w:color w:val="FF0000"/>
          <w:sz w:val="36"/>
          <w:szCs w:val="36"/>
        </w:rPr>
        <w:t xml:space="preserve">Name = </w:t>
      </w:r>
      <w:r w:rsidRPr="00D04C71">
        <w:rPr>
          <w:color w:val="002060"/>
          <w:sz w:val="36"/>
          <w:szCs w:val="36"/>
        </w:rPr>
        <w:t xml:space="preserve">Sandeep </w:t>
      </w:r>
      <w:r w:rsidR="00D04C71" w:rsidRPr="00D04C71">
        <w:rPr>
          <w:color w:val="002060"/>
          <w:sz w:val="36"/>
          <w:szCs w:val="36"/>
        </w:rPr>
        <w:t xml:space="preserve">Kumar </w:t>
      </w:r>
      <w:r w:rsidR="00D04C71">
        <w:rPr>
          <w:color w:val="FF0000"/>
          <w:sz w:val="36"/>
          <w:szCs w:val="36"/>
        </w:rPr>
        <w:t>Reg</w:t>
      </w:r>
      <w:r w:rsidR="00D04C71" w:rsidRPr="00D04C71">
        <w:rPr>
          <w:color w:val="002060"/>
          <w:sz w:val="36"/>
          <w:szCs w:val="36"/>
        </w:rPr>
        <w:t xml:space="preserve"> No 11911267</w:t>
      </w:r>
    </w:p>
    <w:sectPr w:rsidR="00705793" w:rsidRPr="00705793" w:rsidSect="004B7E44">
      <w:headerReference w:type="default" r:id="rId55"/>
      <w:footerReference w:type="default" r:id="rId56"/>
      <w:footerReference w:type="first" r:id="rId57"/>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AC6B8" w14:textId="77777777" w:rsidR="00DE5F3C" w:rsidRDefault="00DE5F3C" w:rsidP="004B7E44">
      <w:r>
        <w:separator/>
      </w:r>
    </w:p>
  </w:endnote>
  <w:endnote w:type="continuationSeparator" w:id="0">
    <w:p w14:paraId="68EBE28C" w14:textId="77777777" w:rsidR="00DE5F3C" w:rsidRDefault="00DE5F3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72657" w14:textId="77777777" w:rsidR="006A373C" w:rsidRDefault="00BD12EA">
    <w:r>
      <w:cr/>
    </w:r>
  </w:p>
  <w:p w14:paraId="7CBCDC79" w14:textId="77777777" w:rsidR="002C544F" w:rsidRDefault="002C54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07290828"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p w14:paraId="1B098EC5" w14:textId="77777777" w:rsidR="002C544F" w:rsidRDefault="002C54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E7CCB" w14:textId="77777777" w:rsidR="00DE5F3C" w:rsidRDefault="00DE5F3C" w:rsidP="004B7E44">
      <w:r>
        <w:separator/>
      </w:r>
    </w:p>
  </w:footnote>
  <w:footnote w:type="continuationSeparator" w:id="0">
    <w:p w14:paraId="091975C0" w14:textId="77777777" w:rsidR="00DE5F3C" w:rsidRDefault="00DE5F3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13B7DCC4" w14:textId="77777777" w:rsidTr="004B7E44">
      <w:trPr>
        <w:trHeight w:val="1318"/>
      </w:trPr>
      <w:tc>
        <w:tcPr>
          <w:tcW w:w="12210" w:type="dxa"/>
          <w:tcBorders>
            <w:top w:val="nil"/>
            <w:left w:val="nil"/>
            <w:bottom w:val="nil"/>
            <w:right w:val="nil"/>
          </w:tcBorders>
        </w:tcPr>
        <w:p w14:paraId="22F7B3C2" w14:textId="40196E18" w:rsidR="004B7E44" w:rsidRDefault="004B7E44" w:rsidP="004B7E44">
          <w:pPr>
            <w:pStyle w:val="Header"/>
          </w:pPr>
        </w:p>
      </w:tc>
    </w:tr>
  </w:tbl>
  <w:p w14:paraId="7C56F781" w14:textId="77777777" w:rsidR="002C544F" w:rsidRDefault="002C54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165704"/>
    <w:multiLevelType w:val="multilevel"/>
    <w:tmpl w:val="D8FE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C022E3"/>
    <w:multiLevelType w:val="multilevel"/>
    <w:tmpl w:val="523A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940"/>
    <w:rsid w:val="00024696"/>
    <w:rsid w:val="00054596"/>
    <w:rsid w:val="00093940"/>
    <w:rsid w:val="000B6BDA"/>
    <w:rsid w:val="000C2FD5"/>
    <w:rsid w:val="000E3BE5"/>
    <w:rsid w:val="000F4276"/>
    <w:rsid w:val="000F618C"/>
    <w:rsid w:val="001059AB"/>
    <w:rsid w:val="0011310B"/>
    <w:rsid w:val="0012660F"/>
    <w:rsid w:val="00127298"/>
    <w:rsid w:val="00150793"/>
    <w:rsid w:val="00157DF7"/>
    <w:rsid w:val="001775FA"/>
    <w:rsid w:val="00177CB1"/>
    <w:rsid w:val="00187045"/>
    <w:rsid w:val="001901D4"/>
    <w:rsid w:val="001A4B68"/>
    <w:rsid w:val="001C42D0"/>
    <w:rsid w:val="001C48CA"/>
    <w:rsid w:val="001F7F36"/>
    <w:rsid w:val="0023427A"/>
    <w:rsid w:val="00237560"/>
    <w:rsid w:val="00253A2A"/>
    <w:rsid w:val="00255A0B"/>
    <w:rsid w:val="0026103E"/>
    <w:rsid w:val="00263A67"/>
    <w:rsid w:val="002872B2"/>
    <w:rsid w:val="002939AE"/>
    <w:rsid w:val="00293B83"/>
    <w:rsid w:val="002A1F13"/>
    <w:rsid w:val="002A52D3"/>
    <w:rsid w:val="002B7F5C"/>
    <w:rsid w:val="002C544F"/>
    <w:rsid w:val="002D5B0A"/>
    <w:rsid w:val="002E414E"/>
    <w:rsid w:val="00301B58"/>
    <w:rsid w:val="00307BB4"/>
    <w:rsid w:val="0031382E"/>
    <w:rsid w:val="00334810"/>
    <w:rsid w:val="003737D0"/>
    <w:rsid w:val="003C467C"/>
    <w:rsid w:val="004075A1"/>
    <w:rsid w:val="004926D8"/>
    <w:rsid w:val="004B7E44"/>
    <w:rsid w:val="004D5252"/>
    <w:rsid w:val="004F2B86"/>
    <w:rsid w:val="0050727F"/>
    <w:rsid w:val="0052528D"/>
    <w:rsid w:val="00533E99"/>
    <w:rsid w:val="00540C27"/>
    <w:rsid w:val="0054644C"/>
    <w:rsid w:val="00554D05"/>
    <w:rsid w:val="00560C7F"/>
    <w:rsid w:val="00592412"/>
    <w:rsid w:val="005A10B6"/>
    <w:rsid w:val="005A718F"/>
    <w:rsid w:val="005C5D43"/>
    <w:rsid w:val="005D27BA"/>
    <w:rsid w:val="005D48FF"/>
    <w:rsid w:val="005E6C4B"/>
    <w:rsid w:val="005F0088"/>
    <w:rsid w:val="005F4E90"/>
    <w:rsid w:val="00616024"/>
    <w:rsid w:val="00616836"/>
    <w:rsid w:val="0061709D"/>
    <w:rsid w:val="00625C4F"/>
    <w:rsid w:val="0062737C"/>
    <w:rsid w:val="00636C6C"/>
    <w:rsid w:val="0065557C"/>
    <w:rsid w:val="006A373C"/>
    <w:rsid w:val="006A3CE7"/>
    <w:rsid w:val="006C6ADF"/>
    <w:rsid w:val="006D3EB0"/>
    <w:rsid w:val="006E046F"/>
    <w:rsid w:val="006E1C88"/>
    <w:rsid w:val="006F4E18"/>
    <w:rsid w:val="006F796A"/>
    <w:rsid w:val="00705793"/>
    <w:rsid w:val="00725353"/>
    <w:rsid w:val="00735370"/>
    <w:rsid w:val="00740900"/>
    <w:rsid w:val="007504D5"/>
    <w:rsid w:val="007516CF"/>
    <w:rsid w:val="00755BD7"/>
    <w:rsid w:val="0076238E"/>
    <w:rsid w:val="00776A2D"/>
    <w:rsid w:val="007A2E89"/>
    <w:rsid w:val="007B1272"/>
    <w:rsid w:val="0082723D"/>
    <w:rsid w:val="008473D7"/>
    <w:rsid w:val="0085255A"/>
    <w:rsid w:val="00874033"/>
    <w:rsid w:val="008B33BC"/>
    <w:rsid w:val="008B6AC1"/>
    <w:rsid w:val="009052C7"/>
    <w:rsid w:val="009120E9"/>
    <w:rsid w:val="00933304"/>
    <w:rsid w:val="00934EB0"/>
    <w:rsid w:val="00945900"/>
    <w:rsid w:val="009722D0"/>
    <w:rsid w:val="00972FB4"/>
    <w:rsid w:val="00997DCB"/>
    <w:rsid w:val="009B287C"/>
    <w:rsid w:val="009C396C"/>
    <w:rsid w:val="009E6562"/>
    <w:rsid w:val="009F2CE3"/>
    <w:rsid w:val="009F542A"/>
    <w:rsid w:val="00A1711F"/>
    <w:rsid w:val="00A536C5"/>
    <w:rsid w:val="00A55251"/>
    <w:rsid w:val="00A9025B"/>
    <w:rsid w:val="00A90FB7"/>
    <w:rsid w:val="00AE4363"/>
    <w:rsid w:val="00AF00BF"/>
    <w:rsid w:val="00B2649E"/>
    <w:rsid w:val="00B31BB7"/>
    <w:rsid w:val="00B501FB"/>
    <w:rsid w:val="00B531C6"/>
    <w:rsid w:val="00B572B4"/>
    <w:rsid w:val="00B656BE"/>
    <w:rsid w:val="00B77CBE"/>
    <w:rsid w:val="00B855E0"/>
    <w:rsid w:val="00BA33B1"/>
    <w:rsid w:val="00BB1771"/>
    <w:rsid w:val="00BC1C20"/>
    <w:rsid w:val="00BD12EA"/>
    <w:rsid w:val="00BF0F20"/>
    <w:rsid w:val="00C213A2"/>
    <w:rsid w:val="00C27A00"/>
    <w:rsid w:val="00C4597F"/>
    <w:rsid w:val="00C54486"/>
    <w:rsid w:val="00C72646"/>
    <w:rsid w:val="00C76412"/>
    <w:rsid w:val="00C84855"/>
    <w:rsid w:val="00C9283A"/>
    <w:rsid w:val="00C9468D"/>
    <w:rsid w:val="00CB15D0"/>
    <w:rsid w:val="00CB5102"/>
    <w:rsid w:val="00CC0817"/>
    <w:rsid w:val="00D04C71"/>
    <w:rsid w:val="00D22802"/>
    <w:rsid w:val="00D251DD"/>
    <w:rsid w:val="00D2587E"/>
    <w:rsid w:val="00D45CB8"/>
    <w:rsid w:val="00DB26A7"/>
    <w:rsid w:val="00DB4F73"/>
    <w:rsid w:val="00DC1B02"/>
    <w:rsid w:val="00DD3D1F"/>
    <w:rsid w:val="00DE5F3C"/>
    <w:rsid w:val="00DF461C"/>
    <w:rsid w:val="00E1311F"/>
    <w:rsid w:val="00E244FD"/>
    <w:rsid w:val="00E31626"/>
    <w:rsid w:val="00E34E99"/>
    <w:rsid w:val="00E367AA"/>
    <w:rsid w:val="00E46012"/>
    <w:rsid w:val="00E70FCB"/>
    <w:rsid w:val="00E72E96"/>
    <w:rsid w:val="00E76CAD"/>
    <w:rsid w:val="00E94B5F"/>
    <w:rsid w:val="00E95CE9"/>
    <w:rsid w:val="00EA2AB7"/>
    <w:rsid w:val="00EB0E73"/>
    <w:rsid w:val="00EC24B1"/>
    <w:rsid w:val="00EC78C0"/>
    <w:rsid w:val="00ED5DEA"/>
    <w:rsid w:val="00EF7423"/>
    <w:rsid w:val="00F33CE3"/>
    <w:rsid w:val="00F36E18"/>
    <w:rsid w:val="00F64137"/>
    <w:rsid w:val="00F94682"/>
    <w:rsid w:val="00FA6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AE74EB6"/>
  <w15:chartTrackingRefBased/>
  <w15:docId w15:val="{05A26D82-4274-4908-8263-AF08453BE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Heading6">
    <w:name w:val="heading 6"/>
    <w:basedOn w:val="Normal"/>
    <w:next w:val="Normal"/>
    <w:link w:val="Heading6Char"/>
    <w:uiPriority w:val="2"/>
    <w:semiHidden/>
    <w:unhideWhenUsed/>
    <w:qFormat/>
    <w:rsid w:val="00533E99"/>
    <w:pPr>
      <w:keepNext/>
      <w:keepLines/>
      <w:spacing w:before="40"/>
      <w:outlineLvl w:val="5"/>
    </w:pPr>
    <w:rPr>
      <w:rFonts w:asciiTheme="majorHAnsi" w:eastAsiaTheme="majorEastAsia" w:hAnsiTheme="majorHAnsi" w:cstheme="majorBidi"/>
      <w:color w:val="51031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093940"/>
    <w:rPr>
      <w:color w:val="93C842" w:themeColor="hyperlink"/>
      <w:u w:val="single"/>
    </w:rPr>
  </w:style>
  <w:style w:type="table" w:styleId="TableGrid">
    <w:name w:val="Table Grid"/>
    <w:basedOn w:val="TableNormal"/>
    <w:uiPriority w:val="39"/>
    <w:rsid w:val="00093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2"/>
    <w:semiHidden/>
    <w:rsid w:val="00533E99"/>
    <w:rPr>
      <w:rFonts w:asciiTheme="majorHAnsi" w:eastAsiaTheme="majorEastAsia" w:hAnsiTheme="majorHAnsi" w:cstheme="majorBidi"/>
      <w:color w:val="51031E" w:themeColor="accent1" w:themeShade="7F"/>
      <w:sz w:val="28"/>
      <w:szCs w:val="22"/>
    </w:rPr>
  </w:style>
  <w:style w:type="paragraph" w:styleId="BodyText">
    <w:name w:val="Body Text"/>
    <w:basedOn w:val="Normal"/>
    <w:link w:val="BodyTextChar"/>
    <w:uiPriority w:val="1"/>
    <w:qFormat/>
    <w:rsid w:val="00533E99"/>
    <w:pPr>
      <w:widowControl w:val="0"/>
      <w:autoSpaceDE w:val="0"/>
      <w:autoSpaceDN w:val="0"/>
      <w:spacing w:line="240" w:lineRule="auto"/>
    </w:pPr>
    <w:rPr>
      <w:rFonts w:ascii="Arial" w:eastAsia="Arial" w:hAnsi="Arial" w:cs="Arial"/>
      <w:color w:val="auto"/>
      <w:sz w:val="14"/>
      <w:szCs w:val="14"/>
    </w:rPr>
  </w:style>
  <w:style w:type="character" w:customStyle="1" w:styleId="BodyTextChar">
    <w:name w:val="Body Text Char"/>
    <w:basedOn w:val="DefaultParagraphFont"/>
    <w:link w:val="BodyText"/>
    <w:uiPriority w:val="1"/>
    <w:rsid w:val="00533E99"/>
    <w:rPr>
      <w:rFonts w:ascii="Arial" w:eastAsia="Arial" w:hAnsi="Arial" w:cs="Arial"/>
      <w:sz w:val="14"/>
      <w:szCs w:val="14"/>
    </w:rPr>
  </w:style>
  <w:style w:type="character" w:styleId="UnresolvedMention">
    <w:name w:val="Unresolved Mention"/>
    <w:basedOn w:val="DefaultParagraphFont"/>
    <w:uiPriority w:val="99"/>
    <w:semiHidden/>
    <w:unhideWhenUsed/>
    <w:rsid w:val="00533E99"/>
    <w:rPr>
      <w:color w:val="605E5C"/>
      <w:shd w:val="clear" w:color="auto" w:fill="E1DFDD"/>
    </w:rPr>
  </w:style>
  <w:style w:type="paragraph" w:customStyle="1" w:styleId="TableParagraph">
    <w:name w:val="Table Paragraph"/>
    <w:basedOn w:val="Normal"/>
    <w:uiPriority w:val="1"/>
    <w:qFormat/>
    <w:rsid w:val="00D22802"/>
    <w:pPr>
      <w:widowControl w:val="0"/>
      <w:autoSpaceDE w:val="0"/>
      <w:autoSpaceDN w:val="0"/>
      <w:spacing w:line="240" w:lineRule="auto"/>
      <w:jc w:val="right"/>
    </w:pPr>
    <w:rPr>
      <w:rFonts w:ascii="Arial" w:eastAsia="Arial" w:hAnsi="Arial" w:cs="Arial"/>
      <w:color w:val="auto"/>
      <w:sz w:val="22"/>
    </w:rPr>
  </w:style>
  <w:style w:type="paragraph" w:styleId="NormalWeb">
    <w:name w:val="Normal (Web)"/>
    <w:basedOn w:val="Normal"/>
    <w:uiPriority w:val="99"/>
    <w:semiHidden/>
    <w:unhideWhenUsed/>
    <w:rsid w:val="00E72E96"/>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styleId="ListParagraph">
    <w:name w:val="List Paragraph"/>
    <w:basedOn w:val="Normal"/>
    <w:uiPriority w:val="34"/>
    <w:unhideWhenUsed/>
    <w:qFormat/>
    <w:rsid w:val="00EC24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71410">
      <w:bodyDiv w:val="1"/>
      <w:marLeft w:val="0"/>
      <w:marRight w:val="0"/>
      <w:marTop w:val="0"/>
      <w:marBottom w:val="0"/>
      <w:divBdr>
        <w:top w:val="none" w:sz="0" w:space="0" w:color="auto"/>
        <w:left w:val="none" w:sz="0" w:space="0" w:color="auto"/>
        <w:bottom w:val="none" w:sz="0" w:space="0" w:color="auto"/>
        <w:right w:val="none" w:sz="0" w:space="0" w:color="auto"/>
      </w:divBdr>
      <w:divsChild>
        <w:div w:id="632633718">
          <w:marLeft w:val="0"/>
          <w:marRight w:val="0"/>
          <w:marTop w:val="0"/>
          <w:marBottom w:val="0"/>
          <w:divBdr>
            <w:top w:val="none" w:sz="0" w:space="0" w:color="auto"/>
            <w:left w:val="none" w:sz="0" w:space="0" w:color="auto"/>
            <w:bottom w:val="none" w:sz="0" w:space="0" w:color="auto"/>
            <w:right w:val="none" w:sz="0" w:space="0" w:color="auto"/>
          </w:divBdr>
        </w:div>
        <w:div w:id="1774206330">
          <w:marLeft w:val="0"/>
          <w:marRight w:val="0"/>
          <w:marTop w:val="0"/>
          <w:marBottom w:val="0"/>
          <w:divBdr>
            <w:top w:val="none" w:sz="0" w:space="0" w:color="auto"/>
            <w:left w:val="none" w:sz="0" w:space="0" w:color="auto"/>
            <w:bottom w:val="none" w:sz="0" w:space="0" w:color="auto"/>
            <w:right w:val="none" w:sz="0" w:space="0" w:color="auto"/>
          </w:divBdr>
        </w:div>
      </w:divsChild>
    </w:div>
    <w:div w:id="252712368">
      <w:bodyDiv w:val="1"/>
      <w:marLeft w:val="0"/>
      <w:marRight w:val="0"/>
      <w:marTop w:val="0"/>
      <w:marBottom w:val="0"/>
      <w:divBdr>
        <w:top w:val="none" w:sz="0" w:space="0" w:color="auto"/>
        <w:left w:val="none" w:sz="0" w:space="0" w:color="auto"/>
        <w:bottom w:val="none" w:sz="0" w:space="0" w:color="auto"/>
        <w:right w:val="none" w:sz="0" w:space="0" w:color="auto"/>
      </w:divBdr>
      <w:divsChild>
        <w:div w:id="309865321">
          <w:marLeft w:val="0"/>
          <w:marRight w:val="0"/>
          <w:marTop w:val="0"/>
          <w:marBottom w:val="0"/>
          <w:divBdr>
            <w:top w:val="none" w:sz="0" w:space="0" w:color="auto"/>
            <w:left w:val="none" w:sz="0" w:space="0" w:color="auto"/>
            <w:bottom w:val="none" w:sz="0" w:space="0" w:color="auto"/>
            <w:right w:val="none" w:sz="0" w:space="0" w:color="auto"/>
          </w:divBdr>
        </w:div>
        <w:div w:id="1860385907">
          <w:marLeft w:val="0"/>
          <w:marRight w:val="0"/>
          <w:marTop w:val="0"/>
          <w:marBottom w:val="0"/>
          <w:divBdr>
            <w:top w:val="none" w:sz="0" w:space="0" w:color="auto"/>
            <w:left w:val="none" w:sz="0" w:space="0" w:color="auto"/>
            <w:bottom w:val="none" w:sz="0" w:space="0" w:color="auto"/>
            <w:right w:val="none" w:sz="0" w:space="0" w:color="auto"/>
          </w:divBdr>
          <w:divsChild>
            <w:div w:id="9863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83320">
      <w:bodyDiv w:val="1"/>
      <w:marLeft w:val="0"/>
      <w:marRight w:val="0"/>
      <w:marTop w:val="0"/>
      <w:marBottom w:val="0"/>
      <w:divBdr>
        <w:top w:val="none" w:sz="0" w:space="0" w:color="auto"/>
        <w:left w:val="none" w:sz="0" w:space="0" w:color="auto"/>
        <w:bottom w:val="none" w:sz="0" w:space="0" w:color="auto"/>
        <w:right w:val="none" w:sz="0" w:space="0" w:color="auto"/>
      </w:divBdr>
      <w:divsChild>
        <w:div w:id="1593971400">
          <w:marLeft w:val="0"/>
          <w:marRight w:val="0"/>
          <w:marTop w:val="300"/>
          <w:marBottom w:val="0"/>
          <w:divBdr>
            <w:top w:val="none" w:sz="0" w:space="0" w:color="auto"/>
            <w:left w:val="none" w:sz="0" w:space="0" w:color="auto"/>
            <w:bottom w:val="none" w:sz="0" w:space="0" w:color="auto"/>
            <w:right w:val="none" w:sz="0" w:space="0" w:color="auto"/>
          </w:divBdr>
          <w:divsChild>
            <w:div w:id="610673181">
              <w:marLeft w:val="0"/>
              <w:marRight w:val="0"/>
              <w:marTop w:val="0"/>
              <w:marBottom w:val="0"/>
              <w:divBdr>
                <w:top w:val="none" w:sz="0" w:space="0" w:color="auto"/>
                <w:left w:val="none" w:sz="0" w:space="0" w:color="auto"/>
                <w:bottom w:val="none" w:sz="0" w:space="0" w:color="auto"/>
                <w:right w:val="none" w:sz="0" w:space="0" w:color="auto"/>
              </w:divBdr>
            </w:div>
            <w:div w:id="863397687">
              <w:marLeft w:val="0"/>
              <w:marRight w:val="0"/>
              <w:marTop w:val="0"/>
              <w:marBottom w:val="0"/>
              <w:divBdr>
                <w:top w:val="none" w:sz="0" w:space="0" w:color="auto"/>
                <w:left w:val="none" w:sz="0" w:space="0" w:color="auto"/>
                <w:bottom w:val="none" w:sz="0" w:space="0" w:color="auto"/>
                <w:right w:val="none" w:sz="0" w:space="0" w:color="auto"/>
              </w:divBdr>
              <w:divsChild>
                <w:div w:id="203935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112">
      <w:bodyDiv w:val="1"/>
      <w:marLeft w:val="0"/>
      <w:marRight w:val="0"/>
      <w:marTop w:val="0"/>
      <w:marBottom w:val="0"/>
      <w:divBdr>
        <w:top w:val="none" w:sz="0" w:space="0" w:color="auto"/>
        <w:left w:val="none" w:sz="0" w:space="0" w:color="auto"/>
        <w:bottom w:val="none" w:sz="0" w:space="0" w:color="auto"/>
        <w:right w:val="none" w:sz="0" w:space="0" w:color="auto"/>
      </w:divBdr>
      <w:divsChild>
        <w:div w:id="27027306">
          <w:marLeft w:val="0"/>
          <w:marRight w:val="0"/>
          <w:marTop w:val="0"/>
          <w:marBottom w:val="0"/>
          <w:divBdr>
            <w:top w:val="none" w:sz="0" w:space="0" w:color="auto"/>
            <w:left w:val="none" w:sz="0" w:space="0" w:color="auto"/>
            <w:bottom w:val="none" w:sz="0" w:space="0" w:color="auto"/>
            <w:right w:val="none" w:sz="0" w:space="0" w:color="auto"/>
          </w:divBdr>
        </w:div>
        <w:div w:id="976910843">
          <w:marLeft w:val="0"/>
          <w:marRight w:val="0"/>
          <w:marTop w:val="0"/>
          <w:marBottom w:val="0"/>
          <w:divBdr>
            <w:top w:val="none" w:sz="0" w:space="0" w:color="auto"/>
            <w:left w:val="none" w:sz="0" w:space="0" w:color="auto"/>
            <w:bottom w:val="none" w:sz="0" w:space="0" w:color="auto"/>
            <w:right w:val="none" w:sz="0" w:space="0" w:color="auto"/>
          </w:divBdr>
          <w:divsChild>
            <w:div w:id="10041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5210">
      <w:bodyDiv w:val="1"/>
      <w:marLeft w:val="0"/>
      <w:marRight w:val="0"/>
      <w:marTop w:val="0"/>
      <w:marBottom w:val="0"/>
      <w:divBdr>
        <w:top w:val="none" w:sz="0" w:space="0" w:color="auto"/>
        <w:left w:val="none" w:sz="0" w:space="0" w:color="auto"/>
        <w:bottom w:val="none" w:sz="0" w:space="0" w:color="auto"/>
        <w:right w:val="none" w:sz="0" w:space="0" w:color="auto"/>
      </w:divBdr>
      <w:divsChild>
        <w:div w:id="77559995">
          <w:marLeft w:val="0"/>
          <w:marRight w:val="0"/>
          <w:marTop w:val="0"/>
          <w:marBottom w:val="0"/>
          <w:divBdr>
            <w:top w:val="none" w:sz="0" w:space="0" w:color="auto"/>
            <w:left w:val="none" w:sz="0" w:space="0" w:color="auto"/>
            <w:bottom w:val="none" w:sz="0" w:space="0" w:color="auto"/>
            <w:right w:val="none" w:sz="0" w:space="0" w:color="auto"/>
          </w:divBdr>
        </w:div>
        <w:div w:id="1028945580">
          <w:marLeft w:val="0"/>
          <w:marRight w:val="0"/>
          <w:marTop w:val="0"/>
          <w:marBottom w:val="0"/>
          <w:divBdr>
            <w:top w:val="none" w:sz="0" w:space="0" w:color="auto"/>
            <w:left w:val="none" w:sz="0" w:space="0" w:color="auto"/>
            <w:bottom w:val="none" w:sz="0" w:space="0" w:color="auto"/>
            <w:right w:val="none" w:sz="0" w:space="0" w:color="auto"/>
          </w:divBdr>
        </w:div>
      </w:divsChild>
    </w:div>
    <w:div w:id="1180004548">
      <w:bodyDiv w:val="1"/>
      <w:marLeft w:val="0"/>
      <w:marRight w:val="0"/>
      <w:marTop w:val="0"/>
      <w:marBottom w:val="0"/>
      <w:divBdr>
        <w:top w:val="none" w:sz="0" w:space="0" w:color="auto"/>
        <w:left w:val="none" w:sz="0" w:space="0" w:color="auto"/>
        <w:bottom w:val="none" w:sz="0" w:space="0" w:color="auto"/>
        <w:right w:val="none" w:sz="0" w:space="0" w:color="auto"/>
      </w:divBdr>
    </w:div>
    <w:div w:id="1423719588">
      <w:bodyDiv w:val="1"/>
      <w:marLeft w:val="0"/>
      <w:marRight w:val="0"/>
      <w:marTop w:val="0"/>
      <w:marBottom w:val="0"/>
      <w:divBdr>
        <w:top w:val="none" w:sz="0" w:space="0" w:color="auto"/>
        <w:left w:val="none" w:sz="0" w:space="0" w:color="auto"/>
        <w:bottom w:val="none" w:sz="0" w:space="0" w:color="auto"/>
        <w:right w:val="none" w:sz="0" w:space="0" w:color="auto"/>
      </w:divBdr>
      <w:divsChild>
        <w:div w:id="1542790445">
          <w:marLeft w:val="0"/>
          <w:marRight w:val="0"/>
          <w:marTop w:val="300"/>
          <w:marBottom w:val="0"/>
          <w:divBdr>
            <w:top w:val="none" w:sz="0" w:space="0" w:color="auto"/>
            <w:left w:val="none" w:sz="0" w:space="0" w:color="auto"/>
            <w:bottom w:val="none" w:sz="0" w:space="0" w:color="auto"/>
            <w:right w:val="none" w:sz="0" w:space="0" w:color="auto"/>
          </w:divBdr>
        </w:div>
        <w:div w:id="1628198800">
          <w:marLeft w:val="0"/>
          <w:marRight w:val="0"/>
          <w:marTop w:val="3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ntract_manufacturer" TargetMode="External"/><Relationship Id="rId18" Type="http://schemas.openxmlformats.org/officeDocument/2006/relationships/hyperlink" Target="https://en.wikipedia.org/wiki/Batten" TargetMode="External"/><Relationship Id="rId26" Type="http://schemas.openxmlformats.org/officeDocument/2006/relationships/hyperlink" Target="https://en.wikipedia.org/wiki/Dehradun" TargetMode="External"/><Relationship Id="rId39" Type="http://schemas.openxmlformats.org/officeDocument/2006/relationships/hyperlink" Target="https://en.wikipedia.org/wiki/Xiaomi" TargetMode="External"/><Relationship Id="rId21" Type="http://schemas.openxmlformats.org/officeDocument/2006/relationships/hyperlink" Target="https://en.wikipedia.org/wiki/Samsung" TargetMode="External"/><Relationship Id="rId34" Type="http://schemas.openxmlformats.org/officeDocument/2006/relationships/hyperlink" Target="https://en.wikipedia.org/wiki/Government_of_India" TargetMode="External"/><Relationship Id="rId42" Type="http://schemas.openxmlformats.org/officeDocument/2006/relationships/hyperlink" Target="https://en.wikipedia.org/wiki/Dixon_Technologies" TargetMode="External"/><Relationship Id="rId47" Type="http://schemas.openxmlformats.org/officeDocument/2006/relationships/image" Target="media/image5.gif"/><Relationship Id="rId50" Type="http://schemas.openxmlformats.org/officeDocument/2006/relationships/image" Target="media/image8.png"/><Relationship Id="rId55"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n.wikipedia.org/wiki/Smartphones" TargetMode="External"/><Relationship Id="rId29" Type="http://schemas.openxmlformats.org/officeDocument/2006/relationships/hyperlink" Target="https://en.wikipedia.org/wiki/National_Stock_Exchange_of_India" TargetMode="External"/><Relationship Id="rId11" Type="http://schemas.openxmlformats.org/officeDocument/2006/relationships/hyperlink" Target="https://en.wikipedia.org/wiki/Electronics_manufacturing_services" TargetMode="External"/><Relationship Id="rId24" Type="http://schemas.openxmlformats.org/officeDocument/2006/relationships/hyperlink" Target="https://en.wikipedia.org/wiki/Philips" TargetMode="External"/><Relationship Id="rId32" Type="http://schemas.openxmlformats.org/officeDocument/2006/relationships/hyperlink" Target="https://en.wikipedia.org/wiki/Sega" TargetMode="External"/><Relationship Id="rId37" Type="http://schemas.openxmlformats.org/officeDocument/2006/relationships/hyperlink" Target="https://en.wikipedia.org/wiki/LG_Electronics" TargetMode="External"/><Relationship Id="rId40" Type="http://schemas.openxmlformats.org/officeDocument/2006/relationships/hyperlink" Target="https://en.wikipedia.org/wiki/Dixon_Technologies" TargetMode="External"/><Relationship Id="rId45" Type="http://schemas.openxmlformats.org/officeDocument/2006/relationships/hyperlink" Target="https://en.wikipedia.org/wiki/HMD_Global" TargetMode="External"/><Relationship Id="rId53" Type="http://schemas.openxmlformats.org/officeDocument/2006/relationships/image" Target="media/image9.jpe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https://en.wikipedia.org/wiki/Recessed_light" TargetMode="Externa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hyperlink" Target="https://en.wikipedia.org/wiki/Televisions" TargetMode="External"/><Relationship Id="rId22" Type="http://schemas.openxmlformats.org/officeDocument/2006/relationships/hyperlink" Target="https://en.wikipedia.org/wiki/Xiaomi" TargetMode="External"/><Relationship Id="rId27" Type="http://schemas.openxmlformats.org/officeDocument/2006/relationships/hyperlink" Target="https://en.wikipedia.org/wiki/Tirupati" TargetMode="External"/><Relationship Id="rId30" Type="http://schemas.openxmlformats.org/officeDocument/2006/relationships/hyperlink" Target="https://en.wikipedia.org/wiki/Initial_public_offering" TargetMode="External"/><Relationship Id="rId35" Type="http://schemas.openxmlformats.org/officeDocument/2006/relationships/hyperlink" Target="https://en.wikipedia.org/wiki/Air_conditioners" TargetMode="External"/><Relationship Id="rId43" Type="http://schemas.openxmlformats.org/officeDocument/2006/relationships/hyperlink" Target="https://en.wikipedia.org/wiki/Motorola" TargetMode="External"/><Relationship Id="rId48" Type="http://schemas.openxmlformats.org/officeDocument/2006/relationships/image" Target="media/image6.jpe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www.tradingview.com/x/xRwJ04j" TargetMode="External"/><Relationship Id="rId3" Type="http://schemas.openxmlformats.org/officeDocument/2006/relationships/settings" Target="settings.xml"/><Relationship Id="rId12" Type="http://schemas.openxmlformats.org/officeDocument/2006/relationships/hyperlink" Target="https://en.wikipedia.org/wiki/Noida" TargetMode="External"/><Relationship Id="rId17" Type="http://schemas.openxmlformats.org/officeDocument/2006/relationships/hyperlink" Target="https://en.wikipedia.org/wiki/LED_lamp" TargetMode="External"/><Relationship Id="rId25" Type="http://schemas.openxmlformats.org/officeDocument/2006/relationships/hyperlink" Target="https://en.wikipedia.org/wiki/Noida" TargetMode="External"/><Relationship Id="rId33" Type="http://schemas.openxmlformats.org/officeDocument/2006/relationships/hyperlink" Target="https://en.wikipedia.org/wiki/Bharti_Airtel" TargetMode="External"/><Relationship Id="rId38" Type="http://schemas.openxmlformats.org/officeDocument/2006/relationships/hyperlink" Target="https://en.wikipedia.org/wiki/DVD_players" TargetMode="External"/><Relationship Id="rId46" Type="http://schemas.openxmlformats.org/officeDocument/2006/relationships/hyperlink" Target="https://en.wikipedia.org/wiki/Nokia" TargetMode="External"/><Relationship Id="rId59" Type="http://schemas.openxmlformats.org/officeDocument/2006/relationships/glossaryDocument" Target="glossary/document.xml"/><Relationship Id="rId20" Type="http://schemas.openxmlformats.org/officeDocument/2006/relationships/hyperlink" Target="https://en.wikipedia.org/wiki/Closed-circuit_television" TargetMode="External"/><Relationship Id="rId41" Type="http://schemas.openxmlformats.org/officeDocument/2006/relationships/hyperlink" Target="https://en.wikipedia.org/wiki/Samsung" TargetMode="External"/><Relationship Id="rId54"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Washing_machines" TargetMode="External"/><Relationship Id="rId23" Type="http://schemas.openxmlformats.org/officeDocument/2006/relationships/hyperlink" Target="https://en.wikipedia.org/wiki/Panasonic" TargetMode="External"/><Relationship Id="rId28" Type="http://schemas.openxmlformats.org/officeDocument/2006/relationships/hyperlink" Target="https://en.wikipedia.org/wiki/Bombay_Stock_Exchange" TargetMode="External"/><Relationship Id="rId36" Type="http://schemas.openxmlformats.org/officeDocument/2006/relationships/hyperlink" Target="https://en.wikipedia.org/wiki/Microwave_ovens" TargetMode="External"/><Relationship Id="rId49" Type="http://schemas.openxmlformats.org/officeDocument/2006/relationships/image" Target="media/image7.jpeg"/><Relationship Id="rId57" Type="http://schemas.openxmlformats.org/officeDocument/2006/relationships/footer" Target="footer2.xml"/><Relationship Id="rId10" Type="http://schemas.openxmlformats.org/officeDocument/2006/relationships/image" Target="media/image4.jpg"/><Relationship Id="rId31" Type="http://schemas.openxmlformats.org/officeDocument/2006/relationships/hyperlink" Target="https://en.wikipedia.org/wiki/Dixon_Technologies" TargetMode="External"/><Relationship Id="rId44" Type="http://schemas.openxmlformats.org/officeDocument/2006/relationships/hyperlink" Target="https://en.wikipedia.org/w/index.php?title=BoAt&amp;action=edit&amp;redlink=1" TargetMode="External"/><Relationship Id="rId52" Type="http://schemas.openxmlformats.org/officeDocument/2006/relationships/hyperlink" Target="https://www.business-standard.com/topic/dixon-technologies" TargetMode="Externa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977\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94999B707B14C0D848C5AAE0BF1D951"/>
        <w:category>
          <w:name w:val="General"/>
          <w:gallery w:val="placeholder"/>
        </w:category>
        <w:types>
          <w:type w:val="bbPlcHdr"/>
        </w:types>
        <w:behaviors>
          <w:behavior w:val="content"/>
        </w:behaviors>
        <w:guid w:val="{3F9F9D6A-AA5D-4A50-B4E1-A5771BA73CA5}"/>
      </w:docPartPr>
      <w:docPartBody>
        <w:p w:rsidR="00207A11" w:rsidRDefault="00331B19" w:rsidP="00331B19">
          <w:pPr>
            <w:pStyle w:val="694999B707B14C0D848C5AAE0BF1D95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B19"/>
    <w:rsid w:val="000B3348"/>
    <w:rsid w:val="00207A11"/>
    <w:rsid w:val="00331B19"/>
    <w:rsid w:val="003C6CB3"/>
    <w:rsid w:val="00582916"/>
    <w:rsid w:val="00C324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4999B707B14C0D848C5AAE0BF1D951">
    <w:name w:val="694999B707B14C0D848C5AAE0BF1D951"/>
    <w:rsid w:val="00331B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Template>
  <TotalTime>0</TotalTime>
  <Pages>10</Pages>
  <Words>2066</Words>
  <Characters>11780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BUSSINESS INTRODUCTION:</dc:subject>
  <dc:creator>Sandeep Kumar</dc:creator>
  <cp:keywords/>
  <dc:description/>
  <cp:lastModifiedBy>Sandeep Kumar</cp:lastModifiedBy>
  <cp:revision>2</cp:revision>
  <dcterms:created xsi:type="dcterms:W3CDTF">2021-10-08T09:40:00Z</dcterms:created>
  <dcterms:modified xsi:type="dcterms:W3CDTF">2021-10-08T09:40:00Z</dcterms:modified>
</cp:coreProperties>
</file>