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D6" w:rsidRDefault="005751D6" w:rsidP="005751D6"/>
    <w:p w:rsidR="005751D6" w:rsidRDefault="005751D6" w:rsidP="005751D6">
      <w:pPr>
        <w:rPr>
          <w:noProof/>
        </w:rPr>
      </w:pPr>
      <w:r>
        <w:rPr>
          <w:noProof/>
        </w:rPr>
        <w:drawing>
          <wp:inline distT="0" distB="0" distL="0" distR="0" wp14:anchorId="708E4EBF" wp14:editId="1E6FE8DB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D6" w:rsidRPr="00D812D4" w:rsidRDefault="005751D6" w:rsidP="005751D6">
      <w:r>
        <w:rPr>
          <w:noProof/>
        </w:rPr>
        <w:drawing>
          <wp:inline distT="0" distB="0" distL="0" distR="0" wp14:anchorId="4644D520" wp14:editId="59B115F9">
            <wp:extent cx="5274310" cy="2562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D6" w:rsidRDefault="005751D6" w:rsidP="00710856">
      <w:pPr>
        <w:pStyle w:val="a3"/>
        <w:jc w:val="left"/>
      </w:pPr>
      <w:bookmarkStart w:id="0" w:name="_GoBack"/>
      <w:bookmarkEnd w:id="0"/>
    </w:p>
    <w:p w:rsidR="005751D6" w:rsidRDefault="005751D6" w:rsidP="00710856">
      <w:pPr>
        <w:pStyle w:val="a3"/>
        <w:jc w:val="left"/>
      </w:pPr>
    </w:p>
    <w:p w:rsidR="005751D6" w:rsidRDefault="005751D6" w:rsidP="00710856">
      <w:pPr>
        <w:pStyle w:val="a3"/>
        <w:jc w:val="left"/>
      </w:pPr>
    </w:p>
    <w:p w:rsidR="005B75EB" w:rsidRDefault="00710856" w:rsidP="00710856">
      <w:pPr>
        <w:pStyle w:val="a3"/>
        <w:jc w:val="left"/>
      </w:pPr>
      <w:r>
        <w:rPr>
          <w:rFonts w:hint="eastAsia"/>
        </w:rPr>
        <w:t>消息</w:t>
      </w:r>
      <w:r>
        <w:t>中间件的分类：</w:t>
      </w:r>
    </w:p>
    <w:p w:rsidR="00710856" w:rsidRDefault="00710856">
      <w:r>
        <w:rPr>
          <w:rFonts w:hint="eastAsia"/>
        </w:rPr>
        <w:t>协议</w:t>
      </w:r>
      <w:r>
        <w:rPr>
          <w:rFonts w:hint="eastAsia"/>
        </w:rPr>
        <w:t xml:space="preserve"> AMQP </w:t>
      </w:r>
      <w:r>
        <w:rPr>
          <w:rFonts w:hint="eastAsia"/>
        </w:rPr>
        <w:t>。</w:t>
      </w:r>
    </w:p>
    <w:p w:rsidR="00710856" w:rsidRDefault="00710856">
      <w:r>
        <w:tab/>
        <w:t>1</w:t>
      </w:r>
      <w:r>
        <w:rPr>
          <w:rFonts w:hint="eastAsia"/>
        </w:rPr>
        <w:t>：</w:t>
      </w:r>
      <w:r>
        <w:t xml:space="preserve">PUSH  </w:t>
      </w:r>
      <w:r>
        <w:rPr>
          <w:rFonts w:hint="eastAsia"/>
        </w:rPr>
        <w:t>推</w:t>
      </w:r>
      <w:r>
        <w:t>模型</w:t>
      </w:r>
      <w:r>
        <w:rPr>
          <w:rFonts w:hint="eastAsia"/>
        </w:rPr>
        <w:t xml:space="preserve">  </w:t>
      </w:r>
      <w:r>
        <w:rPr>
          <w:rFonts w:hint="eastAsia"/>
        </w:rPr>
        <w:t>消息</w:t>
      </w:r>
      <w:r>
        <w:t>生产者</w:t>
      </w:r>
      <w:r>
        <w:rPr>
          <w:rFonts w:hint="eastAsia"/>
        </w:rPr>
        <w:t>将</w:t>
      </w:r>
      <w:r>
        <w:t>消息</w:t>
      </w:r>
      <w:r>
        <w:rPr>
          <w:rFonts w:hint="eastAsia"/>
        </w:rPr>
        <w:t>发送给消息</w:t>
      </w:r>
      <w:r>
        <w:t>传递服务，</w:t>
      </w:r>
      <w:r>
        <w:rPr>
          <w:rFonts w:hint="eastAsia"/>
        </w:rPr>
        <w:t>消息</w:t>
      </w:r>
      <w:r>
        <w:t>服务</w:t>
      </w:r>
      <w:r>
        <w:rPr>
          <w:rFonts w:hint="eastAsia"/>
        </w:rPr>
        <w:t>又</w:t>
      </w:r>
      <w:r>
        <w:t>将消息</w:t>
      </w:r>
      <w:r>
        <w:rPr>
          <w:rFonts w:hint="eastAsia"/>
        </w:rPr>
        <w:t>推送</w:t>
      </w:r>
      <w:r>
        <w:t>给消息的消费者。一般</w:t>
      </w:r>
      <w:r>
        <w:rPr>
          <w:rFonts w:hint="eastAsia"/>
        </w:rPr>
        <w:t>实时性</w:t>
      </w:r>
      <w:r>
        <w:t>比较高。</w:t>
      </w:r>
    </w:p>
    <w:p w:rsidR="00710856" w:rsidRDefault="00710856">
      <w:r>
        <w:tab/>
        <w:t>2</w:t>
      </w:r>
      <w:r>
        <w:rPr>
          <w:rFonts w:hint="eastAsia"/>
        </w:rPr>
        <w:t>：</w:t>
      </w:r>
      <w:r>
        <w:rPr>
          <w:rFonts w:hint="eastAsia"/>
        </w:rPr>
        <w:t xml:space="preserve">PULL </w:t>
      </w:r>
      <w:r>
        <w:rPr>
          <w:rFonts w:hint="eastAsia"/>
        </w:rPr>
        <w:t>拉</w:t>
      </w:r>
      <w:r>
        <w:t>消息模型</w:t>
      </w:r>
      <w:r>
        <w:rPr>
          <w:rFonts w:hint="eastAsia"/>
        </w:rPr>
        <w:t xml:space="preserve">  </w:t>
      </w:r>
      <w:r>
        <w:rPr>
          <w:rFonts w:hint="eastAsia"/>
        </w:rPr>
        <w:t>消费者请求消息</w:t>
      </w:r>
      <w:r>
        <w:t>服务接受消息，</w:t>
      </w:r>
    </w:p>
    <w:p w:rsidR="00710856" w:rsidRDefault="00710856">
      <w:r>
        <w:tab/>
      </w:r>
      <w:r>
        <w:rPr>
          <w:rFonts w:hint="eastAsia"/>
        </w:rPr>
        <w:t>实时性</w:t>
      </w:r>
      <w:r>
        <w:t>可能不高。</w:t>
      </w:r>
      <w:r>
        <w:rPr>
          <w:rFonts w:hint="eastAsia"/>
        </w:rPr>
        <w:t>消费者从</w:t>
      </w:r>
      <w:r>
        <w:t>消息中间件中</w:t>
      </w:r>
      <w:r>
        <w:rPr>
          <w:rFonts w:hint="eastAsia"/>
        </w:rPr>
        <w:t>拉取</w:t>
      </w:r>
      <w:r>
        <w:t>消息。</w:t>
      </w:r>
    </w:p>
    <w:p w:rsidR="00A3324E" w:rsidRDefault="00A3324E"/>
    <w:p w:rsidR="00A3324E" w:rsidRDefault="00A3324E">
      <w:r>
        <w:t xml:space="preserve">RabbitMQde </w:t>
      </w:r>
      <w:r>
        <w:rPr>
          <w:rFonts w:hint="eastAsia"/>
        </w:rPr>
        <w:t>消息</w:t>
      </w:r>
      <w:r>
        <w:t>存储在队列中，交换机的使用并不真正消耗服务器的性能</w:t>
      </w:r>
      <w:r>
        <w:rPr>
          <w:rFonts w:hint="eastAsia"/>
        </w:rPr>
        <w:t>，而队列</w:t>
      </w:r>
      <w:r>
        <w:t>会。衡量</w:t>
      </w:r>
      <w:r>
        <w:rPr>
          <w:rFonts w:hint="eastAsia"/>
        </w:rPr>
        <w:t>RabbitMq</w:t>
      </w:r>
      <w:r>
        <w:rPr>
          <w:rFonts w:hint="eastAsia"/>
        </w:rPr>
        <w:t>的</w:t>
      </w:r>
      <w:r>
        <w:rPr>
          <w:rFonts w:hint="eastAsia"/>
        </w:rPr>
        <w:t>QPS(</w:t>
      </w:r>
      <w:r>
        <w:rPr>
          <w:rFonts w:hint="eastAsia"/>
        </w:rPr>
        <w:t>每秒</w:t>
      </w:r>
      <w:r>
        <w:t>查询率</w:t>
      </w:r>
      <w:r>
        <w:rPr>
          <w:rFonts w:hint="eastAsia"/>
        </w:rPr>
        <w:t>，</w:t>
      </w:r>
      <w:r>
        <w:t>规定时间内锁处理流量多少的衡量标准</w:t>
      </w:r>
      <w:r>
        <w:rPr>
          <w:rFonts w:hint="eastAsia"/>
        </w:rPr>
        <w:t>)</w:t>
      </w:r>
      <w:r>
        <w:rPr>
          <w:rFonts w:hint="eastAsia"/>
        </w:rPr>
        <w:t>只需</w:t>
      </w:r>
      <w:r>
        <w:t>看队列即可</w:t>
      </w:r>
      <w:r>
        <w:rPr>
          <w:rFonts w:hint="eastAsia"/>
        </w:rPr>
        <w:t>。</w:t>
      </w:r>
    </w:p>
    <w:p w:rsidR="00A3324E" w:rsidRPr="00A3324E" w:rsidRDefault="00A3324E">
      <w:r>
        <w:rPr>
          <w:rFonts w:hint="eastAsia"/>
        </w:rPr>
        <w:t>生产</w:t>
      </w:r>
      <w:r>
        <w:t>中药对创建的队列的流量，内存占用和网卡有一个清晰的认识，预估平均值和峰值，以便合理分配硬件资源。</w:t>
      </w:r>
    </w:p>
    <w:p w:rsidR="00710856" w:rsidRDefault="00710856"/>
    <w:p w:rsidR="00710856" w:rsidRDefault="00710856">
      <w:r>
        <w:rPr>
          <w:rFonts w:hint="eastAsia"/>
        </w:rPr>
        <w:t>具体</w:t>
      </w:r>
      <w:r>
        <w:t>区别：</w:t>
      </w:r>
    </w:p>
    <w:p w:rsidR="00710856" w:rsidRDefault="00710856">
      <w:r>
        <w:rPr>
          <w:noProof/>
        </w:rPr>
        <w:drawing>
          <wp:inline distT="0" distB="0" distL="0" distR="0" wp14:anchorId="582F87C5" wp14:editId="642B05EF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9A" w:rsidRDefault="008E5B9A"/>
    <w:p w:rsidR="008E5B9A" w:rsidRDefault="008E5B9A" w:rsidP="008E5B9A">
      <w:pPr>
        <w:pStyle w:val="a3"/>
        <w:jc w:val="left"/>
      </w:pPr>
      <w:r>
        <w:rPr>
          <w:rFonts w:hint="eastAsia"/>
        </w:rPr>
        <w:t>推</w:t>
      </w:r>
      <w:r>
        <w:t>和拉的使用场景：</w:t>
      </w:r>
    </w:p>
    <w:p w:rsidR="008E5B9A" w:rsidRDefault="008E5B9A">
      <w:r>
        <w:rPr>
          <w:rFonts w:hint="eastAsia"/>
        </w:rPr>
        <w:t>推</w:t>
      </w:r>
      <w:r>
        <w:t>：</w:t>
      </w:r>
    </w:p>
    <w:p w:rsidR="008E5B9A" w:rsidRDefault="008E5B9A">
      <w:r>
        <w:tab/>
      </w:r>
      <w:r>
        <w:rPr>
          <w:rFonts w:hint="eastAsia"/>
        </w:rPr>
        <w:t>缓存</w:t>
      </w:r>
      <w:r>
        <w:t>数据同步更新</w:t>
      </w:r>
    </w:p>
    <w:p w:rsidR="008E5B9A" w:rsidRDefault="008E5B9A">
      <w:r>
        <w:tab/>
      </w:r>
      <w:r>
        <w:rPr>
          <w:rFonts w:hint="eastAsia"/>
        </w:rPr>
        <w:t>往</w:t>
      </w:r>
      <w:r>
        <w:t>应用推数据</w:t>
      </w:r>
    </w:p>
    <w:p w:rsidR="00A3324E" w:rsidRDefault="00A3324E"/>
    <w:p w:rsidR="00A3324E" w:rsidRDefault="00A3324E">
      <w:r>
        <w:rPr>
          <w:rFonts w:hint="eastAsia"/>
        </w:rPr>
        <w:t>发送</w:t>
      </w:r>
      <w:r>
        <w:t>消息：</w:t>
      </w:r>
    </w:p>
    <w:p w:rsidR="00236B6E" w:rsidRDefault="00A3324E">
      <w:r>
        <w:tab/>
      </w:r>
      <w:r w:rsidR="00236B6E">
        <w:t>Void basicPublish(){</w:t>
      </w:r>
    </w:p>
    <w:p w:rsidR="00A3324E" w:rsidRDefault="00236B6E" w:rsidP="00236B6E">
      <w:pPr>
        <w:ind w:firstLine="420"/>
      </w:pPr>
      <w:r>
        <w:t>}</w:t>
      </w:r>
    </w:p>
    <w:p w:rsidR="00236B6E" w:rsidRDefault="00236B6E" w:rsidP="00236B6E">
      <w:pPr>
        <w:ind w:firstLine="420"/>
      </w:pPr>
    </w:p>
    <w:p w:rsidR="00236B6E" w:rsidRDefault="00236B6E" w:rsidP="00236B6E">
      <w:pPr>
        <w:ind w:firstLine="420"/>
      </w:pPr>
    </w:p>
    <w:p w:rsidR="008E5B9A" w:rsidRDefault="00DC0C2F" w:rsidP="008E5B9A">
      <w:pPr>
        <w:jc w:val="center"/>
      </w:pPr>
      <w:r>
        <w:object w:dxaOrig="7467" w:dyaOrig="8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pt;height:254.15pt" o:ole="">
            <v:imagedata r:id="rId9" o:title=""/>
          </v:shape>
          <o:OLEObject Type="Embed" ProgID="Visio.Drawing.11" ShapeID="_x0000_i1025" DrawAspect="Content" ObjectID="_1630738769" r:id="rId10"/>
        </w:object>
      </w:r>
    </w:p>
    <w:p w:rsidR="00DC0C2F" w:rsidRDefault="00DC0C2F" w:rsidP="00DC0C2F">
      <w:r>
        <w:rPr>
          <w:rFonts w:hint="eastAsia"/>
        </w:rPr>
        <w:t>拉</w:t>
      </w:r>
      <w:r>
        <w:t>：</w:t>
      </w:r>
    </w:p>
    <w:p w:rsidR="00DC0C2F" w:rsidRDefault="00DC0C2F" w:rsidP="00DC0C2F">
      <w:r>
        <w:tab/>
        <w:t>1</w:t>
      </w:r>
      <w:r>
        <w:rPr>
          <w:rFonts w:hint="eastAsia"/>
        </w:rPr>
        <w:t>：把</w:t>
      </w:r>
      <w:r>
        <w:t>消息中间件</w:t>
      </w:r>
      <w:r>
        <w:rPr>
          <w:rFonts w:hint="eastAsia"/>
        </w:rPr>
        <w:t>当成</w:t>
      </w:r>
      <w:r>
        <w:t>可靠的消息</w:t>
      </w:r>
      <w:r>
        <w:rPr>
          <w:rFonts w:hint="eastAsia"/>
        </w:rPr>
        <w:t>暂存</w:t>
      </w:r>
      <w:r>
        <w:t>池。</w:t>
      </w:r>
    </w:p>
    <w:p w:rsidR="00DC0C2F" w:rsidRDefault="00DC0C2F" w:rsidP="00DC0C2F">
      <w:r>
        <w:tab/>
        <w:t>2</w:t>
      </w:r>
      <w:r>
        <w:rPr>
          <w:rFonts w:hint="eastAsia"/>
        </w:rPr>
        <w:t>：定时</w:t>
      </w:r>
      <w:r>
        <w:t>进行消息投递，</w:t>
      </w:r>
      <w:r>
        <w:rPr>
          <w:rFonts w:hint="eastAsia"/>
        </w:rPr>
        <w:t>比如用户</w:t>
      </w:r>
      <w:r>
        <w:t>秒杀访问，</w:t>
      </w:r>
      <w:r>
        <w:rPr>
          <w:rFonts w:hint="eastAsia"/>
        </w:rPr>
        <w:t>进行</w:t>
      </w:r>
      <w:r>
        <w:t>系统</w:t>
      </w:r>
      <w:r>
        <w:rPr>
          <w:rFonts w:hint="eastAsia"/>
        </w:rPr>
        <w:t>性能</w:t>
      </w:r>
      <w:r>
        <w:t>压力测试。</w:t>
      </w:r>
    </w:p>
    <w:p w:rsidR="00DC0C2F" w:rsidRDefault="00DC0C2F" w:rsidP="00DC0C2F">
      <w:pPr>
        <w:jc w:val="center"/>
      </w:pPr>
      <w:r>
        <w:object w:dxaOrig="8235" w:dyaOrig="5974">
          <v:shape id="_x0000_i1026" type="#_x0000_t75" style="width:319.15pt;height:231.6pt" o:ole="">
            <v:imagedata r:id="rId11" o:title=""/>
          </v:shape>
          <o:OLEObject Type="Embed" ProgID="Visio.Drawing.11" ShapeID="_x0000_i1026" DrawAspect="Content" ObjectID="_1630738770" r:id="rId12"/>
        </w:object>
      </w:r>
    </w:p>
    <w:p w:rsidR="005500BE" w:rsidRDefault="005500BE" w:rsidP="005500BE">
      <w:r>
        <w:rPr>
          <w:rFonts w:hint="eastAsia"/>
        </w:rPr>
        <w:t>核心</w:t>
      </w:r>
      <w:r>
        <w:t>，看时间，看实时性的要求。</w:t>
      </w:r>
    </w:p>
    <w:p w:rsidR="00532080" w:rsidRDefault="00532080" w:rsidP="005500BE"/>
    <w:p w:rsidR="00532080" w:rsidRDefault="00DD0B03" w:rsidP="00DD0B03">
      <w:pPr>
        <w:pStyle w:val="a6"/>
        <w:jc w:val="left"/>
      </w:pPr>
      <w:r>
        <w:rPr>
          <w:rFonts w:hint="eastAsia"/>
        </w:rPr>
        <w:t>mandatory</w:t>
      </w:r>
      <w:r>
        <w:rPr>
          <w:rFonts w:hint="eastAsia"/>
        </w:rPr>
        <w:t>参数：</w:t>
      </w:r>
    </w:p>
    <w:p w:rsidR="00DD0B03" w:rsidRDefault="00DD0B03" w:rsidP="00DD0B03">
      <w:r>
        <w:tab/>
      </w:r>
      <w:r w:rsidR="00A86D24">
        <w:rPr>
          <w:rFonts w:hint="eastAsia"/>
        </w:rPr>
        <w:t>当</w:t>
      </w:r>
      <w:r w:rsidR="00A86D24">
        <w:rPr>
          <w:rFonts w:hint="eastAsia"/>
        </w:rPr>
        <w:t>mandatory</w:t>
      </w:r>
      <w:r w:rsidR="00A86D24">
        <w:rPr>
          <w:rFonts w:hint="eastAsia"/>
        </w:rPr>
        <w:t>参数</w:t>
      </w:r>
      <w:r w:rsidR="00A86D24">
        <w:t>为</w:t>
      </w:r>
      <w:r w:rsidR="00A86D24">
        <w:rPr>
          <w:rFonts w:hint="eastAsia"/>
        </w:rPr>
        <w:t>true</w:t>
      </w:r>
      <w:r w:rsidR="00A86D24">
        <w:rPr>
          <w:rFonts w:hint="eastAsia"/>
        </w:rPr>
        <w:t>的</w:t>
      </w:r>
      <w:r w:rsidR="00A86D24">
        <w:t>时候，如果交换机无法根据自身的类型和路由键找到一个符合条件的队列，那么</w:t>
      </w:r>
      <w:r w:rsidR="00A86D24">
        <w:rPr>
          <w:rFonts w:hint="eastAsia"/>
        </w:rPr>
        <w:t>RabbitMq</w:t>
      </w:r>
      <w:r w:rsidR="00A86D24">
        <w:rPr>
          <w:rFonts w:hint="eastAsia"/>
        </w:rPr>
        <w:t>会</w:t>
      </w:r>
      <w:r w:rsidR="00A86D24">
        <w:t>调动</w:t>
      </w:r>
      <w:r w:rsidR="00A86D24">
        <w:rPr>
          <w:rFonts w:hint="eastAsia"/>
        </w:rPr>
        <w:t>Basic.Return</w:t>
      </w:r>
      <w:r w:rsidR="00A86D24">
        <w:rPr>
          <w:rFonts w:hint="eastAsia"/>
        </w:rPr>
        <w:t>命令</w:t>
      </w:r>
      <w:r w:rsidR="00A86D24">
        <w:t>将消息返回给生产者。当</w:t>
      </w:r>
      <w:r w:rsidR="00A86D24">
        <w:rPr>
          <w:rFonts w:hint="eastAsia"/>
        </w:rPr>
        <w:t>参数</w:t>
      </w:r>
      <w:r w:rsidR="00A86D24">
        <w:rPr>
          <w:rFonts w:hint="eastAsia"/>
        </w:rPr>
        <w:t>mandatory</w:t>
      </w:r>
      <w:r w:rsidR="00A86D24">
        <w:rPr>
          <w:rFonts w:hint="eastAsia"/>
        </w:rPr>
        <w:t>为</w:t>
      </w:r>
      <w:r w:rsidR="00A86D24">
        <w:rPr>
          <w:rFonts w:hint="eastAsia"/>
        </w:rPr>
        <w:t>false</w:t>
      </w:r>
      <w:r w:rsidR="00A86D24">
        <w:rPr>
          <w:rFonts w:hint="eastAsia"/>
        </w:rPr>
        <w:t>时</w:t>
      </w:r>
      <w:r w:rsidR="00A86D24">
        <w:t>，出现上述情形，则消息直接丢弃。</w:t>
      </w:r>
    </w:p>
    <w:p w:rsidR="00DD0B03" w:rsidRDefault="00DD0B03" w:rsidP="005500BE"/>
    <w:p w:rsidR="00B03B8E" w:rsidRDefault="00532080" w:rsidP="005500B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lastRenderedPageBreak/>
        <w:t>immediate</w:t>
      </w:r>
      <w:r>
        <w:rPr>
          <w:rFonts w:ascii="Segoe UI Emoji" w:hAnsi="Segoe UI Emoji"/>
          <w:color w:val="404040"/>
          <w:shd w:val="clear" w:color="auto" w:fill="FFFFFF"/>
        </w:rPr>
        <w:t>属性在</w:t>
      </w:r>
      <w:r>
        <w:rPr>
          <w:rFonts w:ascii="Segoe UI Emoji" w:hAnsi="Segoe UI Emoji"/>
          <w:color w:val="404040"/>
          <w:shd w:val="clear" w:color="auto" w:fill="FFFFFF"/>
        </w:rPr>
        <w:t>Rabbitmq3.x</w:t>
      </w:r>
      <w:r>
        <w:rPr>
          <w:rFonts w:ascii="Segoe UI Emoji" w:hAnsi="Segoe UI Emoji"/>
          <w:color w:val="404040"/>
          <w:shd w:val="clear" w:color="auto" w:fill="FFFFFF"/>
        </w:rPr>
        <w:t>的时候，被废弃了。</w:t>
      </w:r>
    </w:p>
    <w:p w:rsidR="00532080" w:rsidRDefault="00B03B8E" w:rsidP="00B03B8E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</w:rPr>
        <w:t>当</w:t>
      </w:r>
      <w:r>
        <w:rPr>
          <w:rFonts w:ascii="Segoe UI Emoji" w:hAnsi="Segoe UI Emoji" w:hint="eastAsia"/>
          <w:color w:val="404040"/>
        </w:rPr>
        <w:t>immediate</w:t>
      </w:r>
      <w:r>
        <w:rPr>
          <w:rFonts w:ascii="Segoe UI Emoji" w:hAnsi="Segoe UI Emoji" w:hint="eastAsia"/>
          <w:color w:val="404040"/>
        </w:rPr>
        <w:t>参数</w:t>
      </w:r>
      <w:r>
        <w:rPr>
          <w:rFonts w:ascii="Segoe UI Emoji" w:hAnsi="Segoe UI Emoji"/>
          <w:color w:val="404040"/>
        </w:rPr>
        <w:t>为</w:t>
      </w:r>
      <w:r>
        <w:rPr>
          <w:rFonts w:ascii="Segoe UI Emoji" w:hAnsi="Segoe UI Emoji" w:hint="eastAsia"/>
          <w:color w:val="404040"/>
        </w:rPr>
        <w:t>true</w:t>
      </w:r>
      <w:r>
        <w:rPr>
          <w:rFonts w:ascii="Segoe UI Emoji" w:hAnsi="Segoe UI Emoji" w:hint="eastAsia"/>
          <w:color w:val="404040"/>
        </w:rPr>
        <w:t>的</w:t>
      </w:r>
      <w:r>
        <w:rPr>
          <w:rFonts w:ascii="Segoe UI Emoji" w:hAnsi="Segoe UI Emoji"/>
          <w:color w:val="404040"/>
        </w:rPr>
        <w:t>时候，如果交换器在将消息路由到队列时发现队列上并不存在任何消费者，</w:t>
      </w:r>
      <w:r w:rsidR="00532080">
        <w:rPr>
          <w:rFonts w:ascii="Segoe UI Emoji" w:hAnsi="Segoe UI Emoji"/>
          <w:color w:val="404040"/>
        </w:rPr>
        <w:br/>
      </w:r>
      <w:r w:rsidR="00532080">
        <w:rPr>
          <w:rFonts w:ascii="Segoe UI Emoji" w:hAnsi="Segoe UI Emoji"/>
          <w:color w:val="404040"/>
          <w:shd w:val="clear" w:color="auto" w:fill="FFFFFF"/>
        </w:rPr>
        <w:t>因为这个关键字违背了生产者和消费者之间解耦的特性，因为生产者不关心消息是否被消费者消费掉，所以这个字段被</w:t>
      </w:r>
      <w:r w:rsidR="00532080">
        <w:rPr>
          <w:rFonts w:ascii="Segoe UI Emoji" w:hAnsi="Segoe UI Emoji"/>
          <w:color w:val="404040"/>
          <w:shd w:val="clear" w:color="auto" w:fill="FFFFFF"/>
        </w:rPr>
        <w:t>drop</w:t>
      </w:r>
      <w:r w:rsidR="00532080">
        <w:rPr>
          <w:rFonts w:ascii="Segoe UI Emoji" w:hAnsi="Segoe UI Emoji"/>
          <w:color w:val="404040"/>
          <w:shd w:val="clear" w:color="auto" w:fill="FFFFFF"/>
        </w:rPr>
        <w:t>掉了。</w:t>
      </w:r>
      <w:r>
        <w:rPr>
          <w:rFonts w:ascii="Segoe UI Emoji" w:hAnsi="Segoe UI Emoji" w:hint="eastAsia"/>
          <w:color w:val="404040"/>
          <w:shd w:val="clear" w:color="auto" w:fill="FFFFFF"/>
        </w:rPr>
        <w:t>官方</w:t>
      </w:r>
      <w:r>
        <w:rPr>
          <w:rFonts w:ascii="Segoe UI Emoji" w:hAnsi="Segoe UI Emoji"/>
          <w:color w:val="404040"/>
          <w:shd w:val="clear" w:color="auto" w:fill="FFFFFF"/>
        </w:rPr>
        <w:t>的解释是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immediate</w:t>
      </w:r>
      <w:r>
        <w:rPr>
          <w:rFonts w:ascii="Segoe UI Emoji" w:hAnsi="Segoe UI Emoji" w:hint="eastAsia"/>
          <w:color w:val="404040"/>
          <w:shd w:val="clear" w:color="auto" w:fill="FFFFFF"/>
        </w:rPr>
        <w:t>参数</w:t>
      </w:r>
      <w:r>
        <w:rPr>
          <w:rFonts w:ascii="Segoe UI Emoji" w:hAnsi="Segoe UI Emoji"/>
          <w:color w:val="404040"/>
          <w:shd w:val="clear" w:color="auto" w:fill="FFFFFF"/>
        </w:rPr>
        <w:t>会影响镜像队列的性能，增加了代码的复杂性，建议采用</w:t>
      </w:r>
      <w:r>
        <w:rPr>
          <w:rFonts w:ascii="Segoe UI Emoji" w:hAnsi="Segoe UI Emoji" w:hint="eastAsia"/>
          <w:color w:val="404040"/>
          <w:shd w:val="clear" w:color="auto" w:fill="FFFFFF"/>
        </w:rPr>
        <w:t>TTL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 w:hint="eastAsia"/>
          <w:color w:val="404040"/>
          <w:shd w:val="clear" w:color="auto" w:fill="FFFFFF"/>
        </w:rPr>
        <w:t>DLX</w:t>
      </w:r>
      <w:r>
        <w:rPr>
          <w:rFonts w:ascii="Segoe UI Emoji" w:hAnsi="Segoe UI Emoji" w:hint="eastAsia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方法替代。</w:t>
      </w:r>
    </w:p>
    <w:p w:rsidR="00A86D24" w:rsidRDefault="00A86D24" w:rsidP="005500BE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5500BE">
      <w:pPr>
        <w:rPr>
          <w:rFonts w:ascii="Segoe UI Emoji" w:hAnsi="Segoe UI Emoji"/>
          <w:b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b/>
          <w:color w:val="404040"/>
          <w:shd w:val="clear" w:color="auto" w:fill="FFFFFF"/>
        </w:rPr>
        <w:t>生产者</w:t>
      </w:r>
      <w:r w:rsidRPr="00A86D24">
        <w:rPr>
          <w:rFonts w:ascii="Segoe UI Emoji" w:hAnsi="Segoe UI Emoji"/>
          <w:b/>
          <w:color w:val="404040"/>
          <w:shd w:val="clear" w:color="auto" w:fill="FFFFFF"/>
        </w:rPr>
        <w:t>：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public class Prvoider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>private static final String QUEUENAME = "q1";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>private static final String EXECHANGENAME = "c1";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>private static final String ROUTENAME = "r1";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>public static void main(String[] args) throws Exception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Connection conn = ConnectionUtil.getConnection();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 xml:space="preserve">// 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创建消息的频道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Channel chanel = conn.createChannel();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 xml:space="preserve">// 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声明一个队列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// chanel.exchangeDeclare(EXECHANGENAME, "direct");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//</w:t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Map map = new HashMap&lt;String,Object&gt;();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//</w:t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map.put("x-max-length", 2);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//</w:t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map.put("x-overflow", "reject-publish");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//</w:t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chanel.queueDeclare(QUEUENAME, false, false, false, null);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chanel.addReturnListener(new ReturnListener()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@Override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public void handleReturn(int arg0, String arg1, String arg2, String arg3, BasicProperties arg4, byte[] body)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throws IOException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// TODO Auto-generated method stub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System.out.println(arg0);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String msg = new String(body);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>System.out.println("Basic.Return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返回的结果是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 xml:space="preserve"> " + msg);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}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});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 xml:space="preserve">// 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for (int i = 0; i &lt; 5; i++)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>String msg = "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你没吃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---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饭吗？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 xml:space="preserve"> ";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lastRenderedPageBreak/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chanel.basicPublish(EXECHANGENAME, "r2", true, MessageProperties.TEXT_PLAIN, msg.getBytes());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>System.out.println("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消息发布成功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");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}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Thread.sleep(2000);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conn.close();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>}</w:t>
      </w:r>
    </w:p>
    <w:p w:rsid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}</w:t>
      </w:r>
    </w:p>
    <w:p w:rsidR="00D812D4" w:rsidRDefault="00D812D4" w:rsidP="005500BE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Default="00A86D24" w:rsidP="005500BE">
      <w:pPr>
        <w:rPr>
          <w:rFonts w:ascii="Segoe UI Emoji" w:hAnsi="Segoe UI Emoji"/>
          <w:b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b/>
          <w:color w:val="404040"/>
          <w:shd w:val="clear" w:color="auto" w:fill="FFFFFF"/>
        </w:rPr>
        <w:t>消费者</w:t>
      </w:r>
      <w:r w:rsidRPr="00A86D24">
        <w:rPr>
          <w:rFonts w:ascii="Segoe UI Emoji" w:hAnsi="Segoe UI Emoji"/>
          <w:b/>
          <w:color w:val="404040"/>
          <w:shd w:val="clear" w:color="auto" w:fill="FFFFFF"/>
        </w:rPr>
        <w:t>：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public class Customer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 xml:space="preserve">private static final String QUEUENAME = "q1"; 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 xml:space="preserve">private static final String EXECHANGENAME = "c1"; 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>private static final String ROUTENAME = "r1";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>public static void main(String[] args) throws Exception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Connection conn = ConnectionUtil.getConnection();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>//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创建消息的频道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Channel chanel = conn.createChannel();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chanel.exchangeDeclare(EXECHANGENAME, "topic");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//chanel.exchangeDeclare(EXECHANGENAME, "topic", true, false, null);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>//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声明一个队列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//</w:t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Map map = new HashMap&lt;String,Object&gt;();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//</w:t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map.put("x-max-length", 20);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//</w:t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map.put("x-overflow", "reject-publish");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chanel.queueDeclare(QUEUENAME, false,false,false, null);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chanel.queueBind(QUEUENAME, EXECHANGENAME, ROUTENAME);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>chanel.basicQos(1);//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限流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 xml:space="preserve">  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每次只从服务器上取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1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条消息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DefaultConsumer consumer = new DefaultConsumer(chanel)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@Override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public void handleDelivery(String consumerTag, Envelope envelope, BasicProperties properties, byte[] body)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throws IOException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// TODO Auto-generated method stub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String msg = new String(body);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lastRenderedPageBreak/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try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Thread.sleep(1);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chanel.basicAck(envelope.getDeliveryTag(), false);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} catch (Exception e) {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// TODO Auto-generated catch block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e.printStackTrace();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}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>System.out.println("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接受到的消息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"+msg);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}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};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ab/>
        <w:t>boolean autoAck = false;//</w:t>
      </w:r>
      <w:r w:rsidRPr="00A86D24">
        <w:rPr>
          <w:rFonts w:ascii="Segoe UI Emoji" w:hAnsi="Segoe UI Emoji" w:hint="eastAsia"/>
          <w:color w:val="404040"/>
          <w:shd w:val="clear" w:color="auto" w:fill="FFFFFF"/>
        </w:rPr>
        <w:t>设置消息的自动确认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</w:r>
      <w:r w:rsidRPr="00A86D24">
        <w:rPr>
          <w:rFonts w:ascii="Segoe UI Emoji" w:hAnsi="Segoe UI Emoji"/>
          <w:color w:val="404040"/>
          <w:shd w:val="clear" w:color="auto" w:fill="FFFFFF"/>
        </w:rPr>
        <w:tab/>
        <w:t>chanel.basicConsume(QUEUENAME, false, consumer);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ab/>
        <w:t>}</w:t>
      </w:r>
    </w:p>
    <w:p w:rsidR="00A86D24" w:rsidRPr="00A86D24" w:rsidRDefault="00A86D24" w:rsidP="00A86D24">
      <w:pPr>
        <w:rPr>
          <w:rFonts w:ascii="Segoe UI Emoji" w:hAnsi="Segoe UI Emoji"/>
          <w:color w:val="404040"/>
          <w:shd w:val="clear" w:color="auto" w:fill="FFFFFF"/>
        </w:rPr>
      </w:pPr>
      <w:r w:rsidRPr="00A86D24">
        <w:rPr>
          <w:rFonts w:ascii="Segoe UI Emoji" w:hAnsi="Segoe UI Emoji"/>
          <w:color w:val="404040"/>
          <w:shd w:val="clear" w:color="auto" w:fill="FFFFFF"/>
        </w:rPr>
        <w:t>}</w:t>
      </w:r>
    </w:p>
    <w:p w:rsidR="00D812D4" w:rsidRDefault="00D812D4" w:rsidP="00D812D4">
      <w:pPr>
        <w:pStyle w:val="a6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备份交换器</w:t>
      </w:r>
      <w:r>
        <w:rPr>
          <w:shd w:val="clear" w:color="auto" w:fill="FFFFFF"/>
        </w:rPr>
        <w:t>：</w:t>
      </w:r>
    </w:p>
    <w:p w:rsidR="00D812D4" w:rsidRDefault="00D812D4" w:rsidP="00D812D4">
      <w:r>
        <w:tab/>
      </w:r>
      <w:r>
        <w:rPr>
          <w:rFonts w:hint="eastAsia"/>
        </w:rPr>
        <w:t>生产者</w:t>
      </w:r>
      <w:r>
        <w:t>在发送消息的时候如果不设置</w:t>
      </w:r>
      <w:r>
        <w:rPr>
          <w:rFonts w:hint="eastAsia"/>
        </w:rPr>
        <w:t>mandatory</w:t>
      </w:r>
      <w:r>
        <w:rPr>
          <w:rFonts w:hint="eastAsia"/>
        </w:rPr>
        <w:t>参数</w:t>
      </w:r>
      <w:r>
        <w:t>，那么消息在未被</w:t>
      </w:r>
      <w:r>
        <w:rPr>
          <w:rFonts w:hint="eastAsia"/>
        </w:rPr>
        <w:t>路由</w:t>
      </w:r>
      <w:r>
        <w:t>的情况下</w:t>
      </w:r>
      <w:r>
        <w:rPr>
          <w:rFonts w:hint="eastAsia"/>
        </w:rPr>
        <w:t>将</w:t>
      </w:r>
      <w:r>
        <w:t>被丢失，如果设置了</w:t>
      </w:r>
      <w:r>
        <w:rPr>
          <w:rFonts w:hint="eastAsia"/>
        </w:rPr>
        <w:t>mandatory</w:t>
      </w:r>
      <w:r>
        <w:rPr>
          <w:rFonts w:hint="eastAsia"/>
        </w:rPr>
        <w:t>参数</w:t>
      </w:r>
      <w:r>
        <w:t>，又需要添加</w:t>
      </w:r>
      <w:r>
        <w:rPr>
          <w:rFonts w:hint="eastAsia"/>
        </w:rPr>
        <w:t>ReturnListener</w:t>
      </w:r>
      <w:r>
        <w:rPr>
          <w:rFonts w:hint="eastAsia"/>
        </w:rPr>
        <w:t>的</w:t>
      </w:r>
      <w:r>
        <w:t>代码，生产者代码结构变得复杂。</w:t>
      </w:r>
    </w:p>
    <w:p w:rsidR="00D812D4" w:rsidRDefault="00D812D4" w:rsidP="00D812D4">
      <w:r>
        <w:tab/>
      </w:r>
      <w:r>
        <w:rPr>
          <w:rFonts w:hint="eastAsia"/>
        </w:rPr>
        <w:t>如果</w:t>
      </w:r>
      <w:r>
        <w:t>又不想要复杂的编程逻辑，又不想消息丢失，可以使用备份交换器。将</w:t>
      </w:r>
      <w:r>
        <w:rPr>
          <w:rFonts w:hint="eastAsia"/>
        </w:rPr>
        <w:t>未被</w:t>
      </w:r>
      <w:r>
        <w:t>路由的消息存储在</w:t>
      </w:r>
      <w:r>
        <w:rPr>
          <w:rFonts w:hint="eastAsia"/>
        </w:rPr>
        <w:t>RabbitMq</w:t>
      </w:r>
      <w:r>
        <w:rPr>
          <w:rFonts w:hint="eastAsia"/>
        </w:rPr>
        <w:t>中</w:t>
      </w:r>
      <w:r>
        <w:t>，需要的时候再来处理。</w:t>
      </w:r>
    </w:p>
    <w:p w:rsidR="00DD0B03" w:rsidRDefault="00DD0B03" w:rsidP="00D812D4">
      <w:r>
        <w:tab/>
      </w:r>
    </w:p>
    <w:sectPr w:rsidR="00DD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450" w:rsidRDefault="00A34450" w:rsidP="00532080">
      <w:r>
        <w:separator/>
      </w:r>
    </w:p>
  </w:endnote>
  <w:endnote w:type="continuationSeparator" w:id="0">
    <w:p w:rsidR="00A34450" w:rsidRDefault="00A34450" w:rsidP="0053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450" w:rsidRDefault="00A34450" w:rsidP="00532080">
      <w:r>
        <w:separator/>
      </w:r>
    </w:p>
  </w:footnote>
  <w:footnote w:type="continuationSeparator" w:id="0">
    <w:p w:rsidR="00A34450" w:rsidRDefault="00A34450" w:rsidP="00532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56"/>
    <w:rsid w:val="00236B6E"/>
    <w:rsid w:val="00296285"/>
    <w:rsid w:val="003B58D4"/>
    <w:rsid w:val="00532080"/>
    <w:rsid w:val="005500BE"/>
    <w:rsid w:val="005751D6"/>
    <w:rsid w:val="005B75EB"/>
    <w:rsid w:val="00710856"/>
    <w:rsid w:val="008E5B9A"/>
    <w:rsid w:val="00A3324E"/>
    <w:rsid w:val="00A34450"/>
    <w:rsid w:val="00A86D24"/>
    <w:rsid w:val="00B03B8E"/>
    <w:rsid w:val="00BD0999"/>
    <w:rsid w:val="00D812D4"/>
    <w:rsid w:val="00DC0C2F"/>
    <w:rsid w:val="00D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10BA2-F888-4C5A-930E-B109164B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108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108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32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20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2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2080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812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812D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6</Pages>
  <Words>538</Words>
  <Characters>3068</Characters>
  <Application>Microsoft Office Word</Application>
  <DocSecurity>0</DocSecurity>
  <Lines>25</Lines>
  <Paragraphs>7</Paragraphs>
  <ScaleCrop>false</ScaleCrop>
  <Company>Microsoft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dcterms:created xsi:type="dcterms:W3CDTF">2019-09-17T01:40:00Z</dcterms:created>
  <dcterms:modified xsi:type="dcterms:W3CDTF">2019-09-23T02:13:00Z</dcterms:modified>
</cp:coreProperties>
</file>