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51697" w:rsidRPr="00B51697" w:rsidRDefault="00B51697" w:rsidP="00B51697">
      <w:pPr>
        <w:rPr>
          <w:b/>
        </w:rPr>
      </w:pPr>
      <w:r w:rsidRPr="00B51697">
        <w:rPr>
          <w:b/>
        </w:rPr>
        <w:t xml:space="preserve">Configuring Itinerary Templates in </w:t>
      </w:r>
      <w:proofErr w:type="spellStart"/>
      <w:r w:rsidRPr="00B51697">
        <w:rPr>
          <w:b/>
        </w:rPr>
        <w:t>moonstride</w:t>
      </w:r>
      <w:proofErr w:type="spellEnd"/>
    </w:p>
    <w:p w:rsidR="00B51697" w:rsidRPr="00B51697" w:rsidRDefault="00B51697" w:rsidP="00B51697">
      <w:r w:rsidRPr="00B51697">
        <w:rPr>
          <w:i/>
          <w:iCs/>
        </w:rPr>
        <w:t xml:space="preserve">Design, brand, and control every detail of the travel itineraries you send to your customers. </w:t>
      </w:r>
      <w:proofErr w:type="spellStart"/>
      <w:r w:rsidRPr="00B51697">
        <w:rPr>
          <w:i/>
          <w:iCs/>
        </w:rPr>
        <w:t>moonstride’s</w:t>
      </w:r>
      <w:proofErr w:type="spellEnd"/>
      <w:r w:rsidRPr="00B51697">
        <w:rPr>
          <w:i/>
          <w:iCs/>
        </w:rPr>
        <w:t xml:space="preserve"> HTML-based itinerary templates offer flexibility in structure, content, and visual presentation, ensuring each document meets your unique business needs.</w:t>
      </w:r>
    </w:p>
    <w:p w:rsidR="00B51697" w:rsidRPr="00B51697" w:rsidRDefault="00B51697" w:rsidP="00B51697">
      <w:r w:rsidRPr="00B51697">
        <w:pict>
          <v:rect id="_x0000_i1229" style="width:0;height:1.5pt" o:hralign="center" o:hrstd="t" o:hr="t" fillcolor="#a0a0a0" stroked="f"/>
        </w:pict>
      </w:r>
    </w:p>
    <w:p w:rsidR="00B51697" w:rsidRPr="00B51697" w:rsidRDefault="00B51697" w:rsidP="00B51697">
      <w:pPr>
        <w:rPr>
          <w:b/>
        </w:rPr>
      </w:pPr>
      <w:r w:rsidRPr="00B51697">
        <w:rPr>
          <w:b/>
        </w:rPr>
        <w:t>Table of Contents</w:t>
      </w:r>
    </w:p>
    <w:p w:rsidR="00B51697" w:rsidRPr="00B51697" w:rsidRDefault="00B51697" w:rsidP="00B51697">
      <w:pPr>
        <w:numPr>
          <w:ilvl w:val="0"/>
          <w:numId w:val="13"/>
        </w:numPr>
      </w:pPr>
      <w:r w:rsidRPr="00B51697">
        <w:t>Introduction</w:t>
      </w:r>
    </w:p>
    <w:p w:rsidR="00B51697" w:rsidRPr="00B51697" w:rsidRDefault="00B51697" w:rsidP="00B51697">
      <w:pPr>
        <w:numPr>
          <w:ilvl w:val="0"/>
          <w:numId w:val="13"/>
        </w:numPr>
      </w:pPr>
      <w:r w:rsidRPr="00B51697">
        <w:t>Accessing and Viewing Itinerary Templates</w:t>
      </w:r>
    </w:p>
    <w:p w:rsidR="00B51697" w:rsidRPr="00B51697" w:rsidRDefault="00B51697" w:rsidP="00B51697">
      <w:pPr>
        <w:numPr>
          <w:ilvl w:val="0"/>
          <w:numId w:val="13"/>
        </w:numPr>
      </w:pPr>
      <w:r w:rsidRPr="00B51697">
        <w:t xml:space="preserve">Managing Itinerary Templates </w:t>
      </w:r>
    </w:p>
    <w:p w:rsidR="00B51697" w:rsidRPr="00B51697" w:rsidRDefault="00B51697" w:rsidP="00B51697">
      <w:pPr>
        <w:numPr>
          <w:ilvl w:val="1"/>
          <w:numId w:val="13"/>
        </w:numPr>
      </w:pPr>
      <w:r w:rsidRPr="00B51697">
        <w:t>Search and Filter Templates</w:t>
      </w:r>
    </w:p>
    <w:p w:rsidR="00B51697" w:rsidRPr="00B51697" w:rsidRDefault="00B51697" w:rsidP="00B51697">
      <w:pPr>
        <w:numPr>
          <w:ilvl w:val="1"/>
          <w:numId w:val="13"/>
        </w:numPr>
      </w:pPr>
      <w:r w:rsidRPr="00B51697">
        <w:t>Editing a Template</w:t>
      </w:r>
    </w:p>
    <w:p w:rsidR="00B51697" w:rsidRPr="00B51697" w:rsidRDefault="00B51697" w:rsidP="00B51697">
      <w:pPr>
        <w:numPr>
          <w:ilvl w:val="1"/>
          <w:numId w:val="13"/>
        </w:numPr>
      </w:pPr>
      <w:r w:rsidRPr="00B51697">
        <w:t>Deleting a Template</w:t>
      </w:r>
    </w:p>
    <w:p w:rsidR="00B51697" w:rsidRPr="00B51697" w:rsidRDefault="00B51697" w:rsidP="00B51697">
      <w:pPr>
        <w:numPr>
          <w:ilvl w:val="1"/>
          <w:numId w:val="13"/>
        </w:numPr>
      </w:pPr>
      <w:r w:rsidRPr="00B51697">
        <w:t>Copying a Template</w:t>
      </w:r>
    </w:p>
    <w:p w:rsidR="00B51697" w:rsidRPr="00B51697" w:rsidRDefault="00B51697" w:rsidP="00B51697">
      <w:pPr>
        <w:numPr>
          <w:ilvl w:val="1"/>
          <w:numId w:val="13"/>
        </w:numPr>
      </w:pPr>
      <w:r w:rsidRPr="00B51697">
        <w:t>Changing Template Status (Activate/Deactivate)</w:t>
      </w:r>
    </w:p>
    <w:p w:rsidR="00B51697" w:rsidRPr="00B51697" w:rsidRDefault="00B51697" w:rsidP="00B51697">
      <w:pPr>
        <w:numPr>
          <w:ilvl w:val="0"/>
          <w:numId w:val="13"/>
        </w:numPr>
      </w:pPr>
      <w:r w:rsidRPr="00B51697">
        <w:t xml:space="preserve">Detailed Template Editing </w:t>
      </w:r>
    </w:p>
    <w:p w:rsidR="00B51697" w:rsidRPr="00B51697" w:rsidRDefault="00B51697" w:rsidP="00B51697">
      <w:pPr>
        <w:numPr>
          <w:ilvl w:val="1"/>
          <w:numId w:val="13"/>
        </w:numPr>
      </w:pPr>
      <w:r w:rsidRPr="00B51697">
        <w:t>Template Details and Branding</w:t>
      </w:r>
    </w:p>
    <w:p w:rsidR="00B51697" w:rsidRPr="00B51697" w:rsidRDefault="00B51697" w:rsidP="00B51697">
      <w:pPr>
        <w:numPr>
          <w:ilvl w:val="1"/>
          <w:numId w:val="13"/>
        </w:numPr>
      </w:pPr>
      <w:r w:rsidRPr="00B51697">
        <w:t>Section Visibility, Content, and Order</w:t>
      </w:r>
    </w:p>
    <w:p w:rsidR="00B51697" w:rsidRPr="00B51697" w:rsidRDefault="00B51697" w:rsidP="00B51697">
      <w:pPr>
        <w:numPr>
          <w:ilvl w:val="1"/>
          <w:numId w:val="13"/>
        </w:numPr>
      </w:pPr>
      <w:r w:rsidRPr="00B51697">
        <w:t>Pricing Section &amp; Previews</w:t>
      </w:r>
    </w:p>
    <w:p w:rsidR="00B51697" w:rsidRPr="00B51697" w:rsidRDefault="00B51697" w:rsidP="00B51697">
      <w:pPr>
        <w:numPr>
          <w:ilvl w:val="1"/>
          <w:numId w:val="13"/>
        </w:numPr>
      </w:pPr>
      <w:r w:rsidRPr="00B51697">
        <w:t>Adding Images and Branding</w:t>
      </w:r>
    </w:p>
    <w:p w:rsidR="00B51697" w:rsidRPr="00B51697" w:rsidRDefault="00B51697" w:rsidP="00B51697">
      <w:pPr>
        <w:numPr>
          <w:ilvl w:val="1"/>
          <w:numId w:val="13"/>
        </w:numPr>
      </w:pPr>
      <w:r w:rsidRPr="00B51697">
        <w:t>Header and Footer Options</w:t>
      </w:r>
    </w:p>
    <w:p w:rsidR="00B51697" w:rsidRPr="00B51697" w:rsidRDefault="00B51697" w:rsidP="00B51697">
      <w:pPr>
        <w:numPr>
          <w:ilvl w:val="1"/>
          <w:numId w:val="13"/>
        </w:numPr>
      </w:pPr>
      <w:r w:rsidRPr="00B51697">
        <w:t>Cover Page, Cover Letter, Contact Us</w:t>
      </w:r>
    </w:p>
    <w:p w:rsidR="00B51697" w:rsidRPr="00B51697" w:rsidRDefault="00B51697" w:rsidP="00B51697">
      <w:pPr>
        <w:numPr>
          <w:ilvl w:val="1"/>
          <w:numId w:val="13"/>
        </w:numPr>
      </w:pPr>
      <w:r w:rsidRPr="00B51697">
        <w:t>Main Content Sections (Summary, Inclusions, Payment, Traveller Info, etc.)</w:t>
      </w:r>
    </w:p>
    <w:p w:rsidR="00B51697" w:rsidRPr="00B51697" w:rsidRDefault="00B51697" w:rsidP="00B51697">
      <w:pPr>
        <w:numPr>
          <w:ilvl w:val="1"/>
          <w:numId w:val="13"/>
        </w:numPr>
      </w:pPr>
      <w:r w:rsidRPr="00B51697">
        <w:t>Service Type Customisation</w:t>
      </w:r>
    </w:p>
    <w:p w:rsidR="00B51697" w:rsidRPr="00B51697" w:rsidRDefault="00B51697" w:rsidP="00B51697">
      <w:pPr>
        <w:numPr>
          <w:ilvl w:val="1"/>
          <w:numId w:val="13"/>
        </w:numPr>
      </w:pPr>
      <w:r w:rsidRPr="00B51697">
        <w:t>Available Tags</w:t>
      </w:r>
    </w:p>
    <w:p w:rsidR="00B51697" w:rsidRPr="00B51697" w:rsidRDefault="00B51697" w:rsidP="00B51697">
      <w:pPr>
        <w:numPr>
          <w:ilvl w:val="0"/>
          <w:numId w:val="13"/>
        </w:numPr>
      </w:pPr>
      <w:r w:rsidRPr="00B51697">
        <w:t>See Also</w:t>
      </w:r>
    </w:p>
    <w:p w:rsidR="00B51697" w:rsidRPr="00B51697" w:rsidRDefault="00B51697" w:rsidP="00B51697">
      <w:r w:rsidRPr="00B51697">
        <w:pict>
          <v:rect id="_x0000_i1230" style="width:0;height:1.5pt" o:hralign="center" o:hrstd="t" o:hr="t" fillcolor="#a0a0a0" stroked="f"/>
        </w:pict>
      </w:r>
    </w:p>
    <w:p w:rsidR="00B51697" w:rsidRPr="00B51697" w:rsidRDefault="00B51697" w:rsidP="00B51697">
      <w:pPr>
        <w:rPr>
          <w:b/>
        </w:rPr>
      </w:pPr>
      <w:r w:rsidRPr="00B51697">
        <w:rPr>
          <w:b/>
        </w:rPr>
        <w:t>1. Introduction</w:t>
      </w:r>
    </w:p>
    <w:p w:rsidR="00B51697" w:rsidRPr="00B51697" w:rsidRDefault="00B51697" w:rsidP="00B51697">
      <w:r w:rsidRPr="00B51697">
        <w:t xml:space="preserve">Itinerary templates in </w:t>
      </w:r>
      <w:proofErr w:type="spellStart"/>
      <w:r w:rsidRPr="00B51697">
        <w:t>moonstride</w:t>
      </w:r>
      <w:proofErr w:type="spellEnd"/>
      <w:r w:rsidRPr="00B51697">
        <w:t xml:space="preserve"> allow you to create visually engaging, branded, and information-rich travel documents for your customers. You have granular control over what each itinerary displays—down to the precise arrangement, pricing visibility, cover content, and even agent branding. All templates can be copied or repurposed, and sections can be hidden, sequenced, or removed as needed.</w:t>
      </w:r>
    </w:p>
    <w:p w:rsidR="00B51697" w:rsidRPr="00B51697" w:rsidRDefault="00B51697" w:rsidP="00B51697">
      <w:r w:rsidRPr="00B51697">
        <w:pict>
          <v:rect id="_x0000_i1231" style="width:0;height:1.5pt" o:hralign="center" o:hrstd="t" o:hr="t" fillcolor="#a0a0a0" stroked="f"/>
        </w:pict>
      </w:r>
    </w:p>
    <w:p w:rsidR="00B51697" w:rsidRPr="00B51697" w:rsidRDefault="00B51697" w:rsidP="00B51697">
      <w:pPr>
        <w:rPr>
          <w:b/>
        </w:rPr>
      </w:pPr>
      <w:r w:rsidRPr="00B51697">
        <w:rPr>
          <w:b/>
        </w:rPr>
        <w:lastRenderedPageBreak/>
        <w:t>2. Accessing and Viewing Itinerary Templates</w:t>
      </w:r>
    </w:p>
    <w:p w:rsidR="00B51697" w:rsidRPr="00B51697" w:rsidRDefault="00B51697" w:rsidP="00B51697">
      <w:r w:rsidRPr="00B51697">
        <w:rPr>
          <w:b/>
        </w:rPr>
        <w:t>Navigation:</w:t>
      </w:r>
      <w:r w:rsidRPr="00B51697">
        <w:t xml:space="preserve"> Go to </w:t>
      </w:r>
      <w:r w:rsidRPr="00B51697">
        <w:rPr>
          <w:b/>
        </w:rPr>
        <w:t>Administrator &gt; Settings &gt; Itinerary Template</w:t>
      </w:r>
      <w:r w:rsidRPr="00B51697">
        <w:t>.</w:t>
      </w:r>
    </w:p>
    <w:p w:rsidR="00B51697" w:rsidRPr="00B51697" w:rsidRDefault="00B51697" w:rsidP="00B51697">
      <w:r w:rsidRPr="00B51697">
        <w:rPr>
          <w:i/>
          <w:iCs/>
        </w:rPr>
        <w:t>Insert screenshot here (Screenshot 1) showing the main Itinerary Template listing page, menu navigation, and the Actions menu with Edit, Delete, Copy.</w:t>
      </w:r>
    </w:p>
    <w:p w:rsidR="00B51697" w:rsidRPr="00B51697" w:rsidRDefault="00B51697" w:rsidP="00B51697">
      <w:pPr>
        <w:numPr>
          <w:ilvl w:val="0"/>
          <w:numId w:val="14"/>
        </w:numPr>
      </w:pPr>
      <w:r w:rsidRPr="00B51697">
        <w:t>From this listing, you’ll see all templates, their type (e.g., Tour Itinerary, Mobile App Itinerary), code, name, and status (Active/Inactive).</w:t>
      </w:r>
    </w:p>
    <w:p w:rsidR="00B51697" w:rsidRPr="00B51697" w:rsidRDefault="00B51697" w:rsidP="00B51697">
      <w:pPr>
        <w:numPr>
          <w:ilvl w:val="0"/>
          <w:numId w:val="14"/>
        </w:numPr>
      </w:pPr>
      <w:r w:rsidRPr="00B51697">
        <w:t xml:space="preserve">Use the </w:t>
      </w:r>
      <w:r w:rsidRPr="00B51697">
        <w:rPr>
          <w:b/>
        </w:rPr>
        <w:t>Search</w:t>
      </w:r>
      <w:r w:rsidRPr="00B51697">
        <w:t xml:space="preserve"> area to filter templates by language, status, and document type.</w:t>
      </w:r>
    </w:p>
    <w:p w:rsidR="00B51697" w:rsidRPr="00B51697" w:rsidRDefault="00B51697" w:rsidP="00B51697">
      <w:r w:rsidRPr="00B51697">
        <w:rPr>
          <w:i/>
          <w:iCs/>
        </w:rPr>
        <w:t>Insert screenshot here (Screenshot 5) showing the Search panel and status filters.</w:t>
      </w:r>
    </w:p>
    <w:p w:rsidR="00B51697" w:rsidRPr="00B51697" w:rsidRDefault="00B51697" w:rsidP="00B51697">
      <w:r w:rsidRPr="00B51697">
        <w:pict>
          <v:rect id="_x0000_i1232" style="width:0;height:1.5pt" o:hralign="center" o:hrstd="t" o:hr="t" fillcolor="#a0a0a0" stroked="f"/>
        </w:pict>
      </w:r>
    </w:p>
    <w:p w:rsidR="00B51697" w:rsidRPr="00B51697" w:rsidRDefault="00B51697" w:rsidP="00B51697">
      <w:pPr>
        <w:rPr>
          <w:b/>
        </w:rPr>
      </w:pPr>
      <w:r w:rsidRPr="00B51697">
        <w:rPr>
          <w:b/>
        </w:rPr>
        <w:t>3. Managing Itinerary Templates</w:t>
      </w:r>
    </w:p>
    <w:p w:rsidR="00B51697" w:rsidRPr="00B51697" w:rsidRDefault="00B51697" w:rsidP="00B51697">
      <w:pPr>
        <w:rPr>
          <w:b/>
        </w:rPr>
      </w:pPr>
      <w:r w:rsidRPr="00B51697">
        <w:rPr>
          <w:b/>
        </w:rPr>
        <w:t>Search and Filter Templates</w:t>
      </w:r>
    </w:p>
    <w:p w:rsidR="00B51697" w:rsidRPr="00B51697" w:rsidRDefault="00B51697" w:rsidP="00B51697">
      <w:r w:rsidRPr="00B51697">
        <w:t>Use filters at the top of the listing to quickly find templates by language, status (Active/Inactive/All), or document type.</w:t>
      </w:r>
    </w:p>
    <w:p w:rsidR="00B51697" w:rsidRPr="00B51697" w:rsidRDefault="00B51697" w:rsidP="00B51697">
      <w:r w:rsidRPr="00B51697">
        <w:rPr>
          <w:i/>
          <w:iCs/>
        </w:rPr>
        <w:t>Screenshot 5 illustrates the Search section with language and status.</w:t>
      </w:r>
    </w:p>
    <w:p w:rsidR="00B51697" w:rsidRPr="00B51697" w:rsidRDefault="00B51697" w:rsidP="00B51697">
      <w:r w:rsidRPr="00B51697">
        <w:pict>
          <v:rect id="_x0000_i1233" style="width:0;height:1.5pt" o:hralign="center" o:hrstd="t" o:hr="t" fillcolor="#a0a0a0" stroked="f"/>
        </w:pict>
      </w:r>
    </w:p>
    <w:p w:rsidR="00B51697" w:rsidRPr="00B51697" w:rsidRDefault="00B51697" w:rsidP="00B51697">
      <w:pPr>
        <w:rPr>
          <w:b/>
        </w:rPr>
      </w:pPr>
      <w:r w:rsidRPr="00B51697">
        <w:rPr>
          <w:b/>
        </w:rPr>
        <w:t>Editing a Template</w:t>
      </w:r>
    </w:p>
    <w:p w:rsidR="00B51697" w:rsidRPr="00B51697" w:rsidRDefault="00B51697" w:rsidP="00B51697">
      <w:pPr>
        <w:numPr>
          <w:ilvl w:val="0"/>
          <w:numId w:val="15"/>
        </w:numPr>
      </w:pPr>
      <w:r w:rsidRPr="00B51697">
        <w:t xml:space="preserve">Click the </w:t>
      </w:r>
      <w:r w:rsidRPr="00B51697">
        <w:rPr>
          <w:b/>
        </w:rPr>
        <w:t>Actions</w:t>
      </w:r>
      <w:r w:rsidRPr="00B51697">
        <w:t xml:space="preserve"> gear icon next to your chosen template, then select </w:t>
      </w:r>
      <w:r w:rsidRPr="00B51697">
        <w:rPr>
          <w:b/>
        </w:rPr>
        <w:t>Edit</w:t>
      </w:r>
      <w:r w:rsidRPr="00B51697">
        <w:t>.</w:t>
      </w:r>
    </w:p>
    <w:p w:rsidR="00B51697" w:rsidRPr="00B51697" w:rsidRDefault="00B51697" w:rsidP="00B51697">
      <w:r w:rsidRPr="00B51697">
        <w:rPr>
          <w:i/>
          <w:iCs/>
        </w:rPr>
        <w:t>Insert screenshot here (Screenshot 1) highlighting Edit in the Actions menu.</w:t>
      </w:r>
    </w:p>
    <w:p w:rsidR="00B51697" w:rsidRPr="00B51697" w:rsidRDefault="00B51697" w:rsidP="00B51697">
      <w:pPr>
        <w:numPr>
          <w:ilvl w:val="0"/>
          <w:numId w:val="15"/>
        </w:numPr>
      </w:pPr>
      <w:r w:rsidRPr="00B51697">
        <w:t>You will be directed to the template editing screen.</w:t>
      </w:r>
    </w:p>
    <w:p w:rsidR="00B51697" w:rsidRPr="00B51697" w:rsidRDefault="00B51697" w:rsidP="00B51697">
      <w:r w:rsidRPr="00B51697">
        <w:rPr>
          <w:i/>
          <w:iCs/>
        </w:rPr>
        <w:t>Insert screenshot here (Screenshot 2) of the Itinerary Template Edit screen showing all header sections, field groupings, and configurable options.</w:t>
      </w:r>
    </w:p>
    <w:p w:rsidR="00B51697" w:rsidRPr="00B51697" w:rsidRDefault="00B51697" w:rsidP="00B51697">
      <w:r w:rsidRPr="00B51697">
        <w:pict>
          <v:rect id="_x0000_i1234" style="width:0;height:1.5pt" o:hralign="center" o:hrstd="t" o:hr="t" fillcolor="#a0a0a0" stroked="f"/>
        </w:pict>
      </w:r>
    </w:p>
    <w:p w:rsidR="00B51697" w:rsidRPr="00B51697" w:rsidRDefault="00B51697" w:rsidP="00B51697">
      <w:pPr>
        <w:rPr>
          <w:b/>
        </w:rPr>
      </w:pPr>
      <w:r w:rsidRPr="00B51697">
        <w:rPr>
          <w:b/>
        </w:rPr>
        <w:t>Deleting a Template</w:t>
      </w:r>
    </w:p>
    <w:p w:rsidR="00B51697" w:rsidRPr="00B51697" w:rsidRDefault="00B51697" w:rsidP="00B51697">
      <w:pPr>
        <w:numPr>
          <w:ilvl w:val="0"/>
          <w:numId w:val="16"/>
        </w:numPr>
      </w:pPr>
      <w:r w:rsidRPr="00B51697">
        <w:t xml:space="preserve">In the same Actions menu, select </w:t>
      </w:r>
      <w:r w:rsidRPr="00B51697">
        <w:rPr>
          <w:b/>
        </w:rPr>
        <w:t>Delete</w:t>
      </w:r>
      <w:r w:rsidRPr="00B51697">
        <w:t xml:space="preserve"> for the target template.</w:t>
      </w:r>
    </w:p>
    <w:p w:rsidR="00B51697" w:rsidRPr="00B51697" w:rsidRDefault="00B51697" w:rsidP="00B51697">
      <w:pPr>
        <w:numPr>
          <w:ilvl w:val="0"/>
          <w:numId w:val="16"/>
        </w:numPr>
      </w:pPr>
      <w:r w:rsidRPr="00B51697">
        <w:t>Confirm the deletion when the warning message appears.</w:t>
      </w:r>
    </w:p>
    <w:p w:rsidR="00B51697" w:rsidRPr="00B51697" w:rsidRDefault="00B51697" w:rsidP="00B51697">
      <w:r w:rsidRPr="00B51697">
        <w:rPr>
          <w:i/>
          <w:iCs/>
        </w:rPr>
        <w:t>Insert screenshot here (Screenshot 1 and/or 12) with Delete highlighted.</w:t>
      </w:r>
    </w:p>
    <w:p w:rsidR="00B51697" w:rsidRPr="00B51697" w:rsidRDefault="00B51697" w:rsidP="00B51697">
      <w:r w:rsidRPr="00B51697">
        <w:pict>
          <v:rect id="_x0000_i1235" style="width:0;height:1.5pt" o:hralign="center" o:hrstd="t" o:hr="t" fillcolor="#a0a0a0" stroked="f"/>
        </w:pict>
      </w:r>
    </w:p>
    <w:p w:rsidR="00B51697" w:rsidRPr="00B51697" w:rsidRDefault="00B51697" w:rsidP="00B51697">
      <w:pPr>
        <w:rPr>
          <w:b/>
        </w:rPr>
      </w:pPr>
      <w:r w:rsidRPr="00B51697">
        <w:rPr>
          <w:b/>
        </w:rPr>
        <w:t>Copying a Template</w:t>
      </w:r>
    </w:p>
    <w:p w:rsidR="00B51697" w:rsidRPr="00B51697" w:rsidRDefault="00B51697" w:rsidP="00B51697">
      <w:pPr>
        <w:numPr>
          <w:ilvl w:val="0"/>
          <w:numId w:val="17"/>
        </w:numPr>
      </w:pPr>
      <w:r w:rsidRPr="00B51697">
        <w:t xml:space="preserve">In the Actions menu, select </w:t>
      </w:r>
      <w:r w:rsidRPr="00B51697">
        <w:rPr>
          <w:b/>
        </w:rPr>
        <w:t>Copy</w:t>
      </w:r>
      <w:r w:rsidRPr="00B51697">
        <w:t>.</w:t>
      </w:r>
    </w:p>
    <w:p w:rsidR="00B51697" w:rsidRPr="00B51697" w:rsidRDefault="00B51697" w:rsidP="00B51697">
      <w:pPr>
        <w:numPr>
          <w:ilvl w:val="0"/>
          <w:numId w:val="17"/>
        </w:numPr>
      </w:pPr>
      <w:r w:rsidRPr="00B51697">
        <w:t xml:space="preserve">Enter a name for the new template when the pop-up appears and click </w:t>
      </w:r>
      <w:r w:rsidRPr="00B51697">
        <w:rPr>
          <w:b/>
        </w:rPr>
        <w:t>Save</w:t>
      </w:r>
      <w:r w:rsidRPr="00B51697">
        <w:t>.</w:t>
      </w:r>
    </w:p>
    <w:p w:rsidR="00B51697" w:rsidRPr="00B51697" w:rsidRDefault="00B51697" w:rsidP="00B51697">
      <w:r w:rsidRPr="00B51697">
        <w:rPr>
          <w:i/>
          <w:iCs/>
        </w:rPr>
        <w:t>Insert screenshot here (Screenshot 13) showing the Copy Document Template pop-up.</w:t>
      </w:r>
    </w:p>
    <w:p w:rsidR="00B51697" w:rsidRPr="00B51697" w:rsidRDefault="00B51697" w:rsidP="00B51697">
      <w:pPr>
        <w:numPr>
          <w:ilvl w:val="0"/>
          <w:numId w:val="18"/>
        </w:numPr>
      </w:pPr>
      <w:r w:rsidRPr="00B51697">
        <w:t>Open the duplicated template to edit and customise as required.</w:t>
      </w:r>
    </w:p>
    <w:p w:rsidR="00B51697" w:rsidRPr="00B51697" w:rsidRDefault="00B51697" w:rsidP="00B51697">
      <w:r w:rsidRPr="00B51697">
        <w:lastRenderedPageBreak/>
        <w:pict>
          <v:rect id="_x0000_i1236" style="width:0;height:1.5pt" o:hralign="center" o:hrstd="t" o:hr="t" fillcolor="#a0a0a0" stroked="f"/>
        </w:pict>
      </w:r>
    </w:p>
    <w:p w:rsidR="00B51697" w:rsidRPr="00B51697" w:rsidRDefault="00B51697" w:rsidP="00B51697">
      <w:pPr>
        <w:rPr>
          <w:b/>
        </w:rPr>
      </w:pPr>
      <w:r w:rsidRPr="00B51697">
        <w:rPr>
          <w:b/>
        </w:rPr>
        <w:t>Changing Template Status (Activate/Deactivate)</w:t>
      </w:r>
    </w:p>
    <w:p w:rsidR="00B51697" w:rsidRPr="00B51697" w:rsidRDefault="00B51697" w:rsidP="00B51697">
      <w:pPr>
        <w:numPr>
          <w:ilvl w:val="0"/>
          <w:numId w:val="19"/>
        </w:numPr>
      </w:pPr>
      <w:r w:rsidRPr="00B51697">
        <w:t xml:space="preserve">Click on the </w:t>
      </w:r>
      <w:r w:rsidRPr="00B51697">
        <w:rPr>
          <w:b/>
        </w:rPr>
        <w:t>Status</w:t>
      </w:r>
      <w:r w:rsidRPr="00B51697">
        <w:t xml:space="preserve"> link for a template to switch between Active and Inactive.</w:t>
      </w:r>
    </w:p>
    <w:p w:rsidR="00B51697" w:rsidRPr="00B51697" w:rsidRDefault="00B51697" w:rsidP="00B51697">
      <w:pPr>
        <w:numPr>
          <w:ilvl w:val="0"/>
          <w:numId w:val="19"/>
        </w:numPr>
      </w:pPr>
      <w:r w:rsidRPr="00B51697">
        <w:t>Confirm in the warning popup.</w:t>
      </w:r>
    </w:p>
    <w:p w:rsidR="00B51697" w:rsidRPr="00B51697" w:rsidRDefault="00B51697" w:rsidP="00B51697">
      <w:r w:rsidRPr="00B51697">
        <w:rPr>
          <w:i/>
          <w:iCs/>
        </w:rPr>
        <w:t>Insert screenshot here (Screenshots 1 and 14) showing the Status column with Active/Inactive.</w:t>
      </w:r>
    </w:p>
    <w:p w:rsidR="00B51697" w:rsidRPr="00B51697" w:rsidRDefault="00B51697" w:rsidP="00B51697">
      <w:r w:rsidRPr="00B51697">
        <w:pict>
          <v:rect id="_x0000_i1237" style="width:0;height:1.5pt" o:hralign="center" o:hrstd="t" o:hr="t" fillcolor="#a0a0a0" stroked="f"/>
        </w:pict>
      </w:r>
    </w:p>
    <w:p w:rsidR="00B51697" w:rsidRPr="00B51697" w:rsidRDefault="00B51697" w:rsidP="00B51697">
      <w:pPr>
        <w:rPr>
          <w:b/>
        </w:rPr>
      </w:pPr>
      <w:r w:rsidRPr="00B51697">
        <w:rPr>
          <w:b/>
        </w:rPr>
        <w:t>4. Detailed Template Editing</w:t>
      </w:r>
    </w:p>
    <w:p w:rsidR="00B51697" w:rsidRPr="00B51697" w:rsidRDefault="00B51697" w:rsidP="00B51697">
      <w:pPr>
        <w:rPr>
          <w:b/>
        </w:rPr>
      </w:pPr>
      <w:r w:rsidRPr="00B51697">
        <w:rPr>
          <w:b/>
        </w:rPr>
        <w:t>Template Details and Branding</w:t>
      </w:r>
    </w:p>
    <w:p w:rsidR="00B51697" w:rsidRPr="00B51697" w:rsidRDefault="00B51697" w:rsidP="00B51697">
      <w:r w:rsidRPr="00B51697">
        <w:t>Within the edit view, you can configure:</w:t>
      </w:r>
    </w:p>
    <w:p w:rsidR="00B51697" w:rsidRPr="00B51697" w:rsidRDefault="00B51697" w:rsidP="00B51697">
      <w:pPr>
        <w:numPr>
          <w:ilvl w:val="0"/>
          <w:numId w:val="20"/>
        </w:numPr>
      </w:pPr>
      <w:r w:rsidRPr="00B51697">
        <w:rPr>
          <w:b/>
        </w:rPr>
        <w:t>Name</w:t>
      </w:r>
      <w:r w:rsidRPr="00B51697">
        <w:t xml:space="preserve"> – Enter the template name.</w:t>
      </w:r>
    </w:p>
    <w:p w:rsidR="00B51697" w:rsidRPr="00B51697" w:rsidRDefault="00B51697" w:rsidP="00B51697">
      <w:pPr>
        <w:numPr>
          <w:ilvl w:val="0"/>
          <w:numId w:val="20"/>
        </w:numPr>
      </w:pPr>
      <w:r w:rsidRPr="00B51697">
        <w:rPr>
          <w:b/>
        </w:rPr>
        <w:t>Code</w:t>
      </w:r>
      <w:r w:rsidRPr="00B51697">
        <w:t xml:space="preserve"> – System-generated and unique.</w:t>
      </w:r>
    </w:p>
    <w:p w:rsidR="00B51697" w:rsidRPr="00B51697" w:rsidRDefault="00B51697" w:rsidP="00B51697">
      <w:pPr>
        <w:numPr>
          <w:ilvl w:val="0"/>
          <w:numId w:val="20"/>
        </w:numPr>
      </w:pPr>
      <w:r w:rsidRPr="00B51697">
        <w:rPr>
          <w:b/>
        </w:rPr>
        <w:t>Document Type</w:t>
      </w:r>
      <w:r w:rsidRPr="00B51697">
        <w:t xml:space="preserve"> – E.g., Tour Itinerary.</w:t>
      </w:r>
    </w:p>
    <w:p w:rsidR="00B51697" w:rsidRPr="00B51697" w:rsidRDefault="00B51697" w:rsidP="00B51697">
      <w:pPr>
        <w:numPr>
          <w:ilvl w:val="0"/>
          <w:numId w:val="20"/>
        </w:numPr>
      </w:pPr>
      <w:r w:rsidRPr="00B51697">
        <w:rPr>
          <w:b/>
        </w:rPr>
        <w:t>Branding</w:t>
      </w:r>
      <w:r w:rsidRPr="00B51697">
        <w:t xml:space="preserve"> – Choose Client, Agent, or Sell Channel Branding.</w:t>
      </w:r>
    </w:p>
    <w:p w:rsidR="00B51697" w:rsidRPr="00B51697" w:rsidRDefault="00B51697" w:rsidP="00B51697">
      <w:pPr>
        <w:numPr>
          <w:ilvl w:val="0"/>
          <w:numId w:val="20"/>
        </w:numPr>
      </w:pPr>
      <w:r w:rsidRPr="00B51697">
        <w:rPr>
          <w:b/>
        </w:rPr>
        <w:t>Mark as Default</w:t>
      </w:r>
      <w:r w:rsidRPr="00B51697">
        <w:t xml:space="preserve"> – Make this your automatic selection for new docs.</w:t>
      </w:r>
    </w:p>
    <w:p w:rsidR="00B51697" w:rsidRPr="00B51697" w:rsidRDefault="00B51697" w:rsidP="00B51697">
      <w:pPr>
        <w:numPr>
          <w:ilvl w:val="0"/>
          <w:numId w:val="20"/>
        </w:numPr>
      </w:pPr>
      <w:r w:rsidRPr="00B51697">
        <w:rPr>
          <w:b/>
        </w:rPr>
        <w:t>Pricing Section</w:t>
      </w:r>
      <w:r w:rsidRPr="00B51697">
        <w:t xml:space="preserve"> – Define exactly what pricing information appears (see next section for details).</w:t>
      </w:r>
    </w:p>
    <w:p w:rsidR="00B51697" w:rsidRPr="00B51697" w:rsidRDefault="00B51697" w:rsidP="00B51697">
      <w:pPr>
        <w:numPr>
          <w:ilvl w:val="0"/>
          <w:numId w:val="20"/>
        </w:numPr>
      </w:pPr>
      <w:r w:rsidRPr="00B51697">
        <w:rPr>
          <w:b/>
        </w:rPr>
        <w:t>Itinerary View</w:t>
      </w:r>
      <w:r w:rsidRPr="00B51697">
        <w:t xml:space="preserve"> – Choose display style (e.g., small/big images).</w:t>
      </w:r>
    </w:p>
    <w:p w:rsidR="00B51697" w:rsidRPr="00B51697" w:rsidRDefault="00B51697" w:rsidP="00B51697">
      <w:pPr>
        <w:numPr>
          <w:ilvl w:val="0"/>
          <w:numId w:val="20"/>
        </w:numPr>
      </w:pPr>
      <w:r w:rsidRPr="00B51697">
        <w:rPr>
          <w:b/>
        </w:rPr>
        <w:t>Upload Itinerary Image</w:t>
      </w:r>
      <w:r w:rsidRPr="00B51697">
        <w:t xml:space="preserve"> – Set a custom cover image.</w:t>
      </w:r>
    </w:p>
    <w:p w:rsidR="00B51697" w:rsidRPr="00B51697" w:rsidRDefault="00B51697" w:rsidP="00B51697">
      <w:pPr>
        <w:numPr>
          <w:ilvl w:val="0"/>
          <w:numId w:val="20"/>
        </w:numPr>
      </w:pPr>
      <w:r w:rsidRPr="00B51697">
        <w:rPr>
          <w:b/>
        </w:rPr>
        <w:t>Language</w:t>
      </w:r>
      <w:r w:rsidRPr="00B51697">
        <w:t xml:space="preserve"> – Select the template language.</w:t>
      </w:r>
    </w:p>
    <w:p w:rsidR="00AF5C16" w:rsidRPr="00AF5C16" w:rsidRDefault="00AF5C16" w:rsidP="00AF5C16">
      <w:r w:rsidRPr="00AF5C16">
        <w:rPr>
          <w:i/>
          <w:iCs/>
        </w:rPr>
        <w:t>Insert screenshot here (Screenshot 2) showing Name, Branding, Pricing, Image Upload, and Language fields.</w:t>
      </w:r>
    </w:p>
    <w:p w:rsidR="00B51697" w:rsidRPr="00B51697" w:rsidRDefault="00B51697" w:rsidP="00B51697">
      <w:r w:rsidRPr="00B51697">
        <w:pict>
          <v:rect id="_x0000_i1238" style="width:0;height:1.5pt" o:hralign="center" o:hrstd="t" o:hr="t" fillcolor="#a0a0a0" stroked="f"/>
        </w:pict>
      </w:r>
    </w:p>
    <w:p w:rsidR="00B51697" w:rsidRPr="00B51697" w:rsidRDefault="00B51697" w:rsidP="00B51697">
      <w:pPr>
        <w:rPr>
          <w:b/>
        </w:rPr>
      </w:pPr>
      <w:r w:rsidRPr="00B51697">
        <w:rPr>
          <w:b/>
        </w:rPr>
        <w:t>Section Visibility, Content, and Order</w:t>
      </w:r>
    </w:p>
    <w:p w:rsidR="00B51697" w:rsidRPr="00B51697" w:rsidRDefault="00B51697" w:rsidP="00B51697">
      <w:pPr>
        <w:numPr>
          <w:ilvl w:val="0"/>
          <w:numId w:val="21"/>
        </w:numPr>
      </w:pPr>
      <w:r w:rsidRPr="00B51697">
        <w:t>Use checkboxes to display or hide core sections (e.g., Attachments, Location, Guide &amp; Driver Contact Info, Summary, Passenger Info).</w:t>
      </w:r>
    </w:p>
    <w:p w:rsidR="00B51697" w:rsidRPr="00B51697" w:rsidRDefault="00B51697" w:rsidP="00B51697">
      <w:pPr>
        <w:numPr>
          <w:ilvl w:val="0"/>
          <w:numId w:val="21"/>
        </w:numPr>
      </w:pPr>
      <w:r w:rsidRPr="00B51697">
        <w:t xml:space="preserve">Add or remove extra sections and reorder them using the </w:t>
      </w:r>
      <w:r w:rsidRPr="00B51697">
        <w:rPr>
          <w:b/>
        </w:rPr>
        <w:t>Sort Order</w:t>
      </w:r>
      <w:r w:rsidRPr="00B51697">
        <w:t xml:space="preserve"> column.</w:t>
      </w:r>
    </w:p>
    <w:p w:rsidR="00B51697" w:rsidRPr="00B51697" w:rsidRDefault="00B51697" w:rsidP="00B51697">
      <w:pPr>
        <w:numPr>
          <w:ilvl w:val="0"/>
          <w:numId w:val="21"/>
        </w:numPr>
      </w:pPr>
      <w:r w:rsidRPr="00B51697">
        <w:t>Use the "+" to add a new section and the "×" to delete.</w:t>
      </w:r>
    </w:p>
    <w:p w:rsidR="00B51697" w:rsidRPr="00B51697" w:rsidRDefault="00B51697" w:rsidP="00B51697">
      <w:pPr>
        <w:numPr>
          <w:ilvl w:val="0"/>
          <w:numId w:val="21"/>
        </w:numPr>
      </w:pPr>
      <w:r w:rsidRPr="00B51697">
        <w:t>All section visibility adjustments can be done directly on the edit screen.</w:t>
      </w:r>
    </w:p>
    <w:p w:rsidR="00B51697" w:rsidRPr="00B51697" w:rsidRDefault="00B51697" w:rsidP="00B51697">
      <w:r w:rsidRPr="00B51697">
        <w:rPr>
          <w:i/>
          <w:iCs/>
        </w:rPr>
        <w:t>Insert screenshot here (Screenshot 2 and Screenshot 4 for visibility, checkboxes, and section order).</w:t>
      </w:r>
    </w:p>
    <w:p w:rsidR="00B51697" w:rsidRPr="00B51697" w:rsidRDefault="00B51697" w:rsidP="00B51697">
      <w:r w:rsidRPr="00B51697">
        <w:pict>
          <v:rect id="_x0000_i1239" style="width:0;height:1.5pt" o:hralign="center" o:hrstd="t" o:hr="t" fillcolor="#a0a0a0" stroked="f"/>
        </w:pict>
      </w:r>
    </w:p>
    <w:p w:rsidR="00B51697" w:rsidRPr="00B51697" w:rsidRDefault="00B51697" w:rsidP="00B51697">
      <w:pPr>
        <w:rPr>
          <w:b/>
        </w:rPr>
      </w:pPr>
      <w:r w:rsidRPr="00B51697">
        <w:rPr>
          <w:b/>
        </w:rPr>
        <w:t>Pricing Section &amp; Previews</w:t>
      </w:r>
    </w:p>
    <w:p w:rsidR="00B51697" w:rsidRPr="00B51697" w:rsidRDefault="00B51697" w:rsidP="00B51697">
      <w:pPr>
        <w:numPr>
          <w:ilvl w:val="0"/>
          <w:numId w:val="22"/>
        </w:numPr>
      </w:pPr>
      <w:r w:rsidRPr="00B51697">
        <w:t xml:space="preserve">The </w:t>
      </w:r>
      <w:r w:rsidRPr="00B51697">
        <w:rPr>
          <w:b/>
        </w:rPr>
        <w:t>Pricing Section</w:t>
      </w:r>
      <w:r w:rsidRPr="00B51697">
        <w:t xml:space="preserve"> dropdown provides options for how pricing appears: </w:t>
      </w:r>
    </w:p>
    <w:p w:rsidR="00B51697" w:rsidRPr="00B51697" w:rsidRDefault="00B51697" w:rsidP="00B51697">
      <w:pPr>
        <w:numPr>
          <w:ilvl w:val="1"/>
          <w:numId w:val="22"/>
        </w:numPr>
      </w:pPr>
      <w:r w:rsidRPr="00B51697">
        <w:lastRenderedPageBreak/>
        <w:t>Total Price Only</w:t>
      </w:r>
    </w:p>
    <w:p w:rsidR="00B51697" w:rsidRPr="00B51697" w:rsidRDefault="00B51697" w:rsidP="00B51697">
      <w:pPr>
        <w:numPr>
          <w:ilvl w:val="1"/>
          <w:numId w:val="22"/>
        </w:numPr>
      </w:pPr>
      <w:r w:rsidRPr="00B51697">
        <w:t>Service Names with Total Price</w:t>
      </w:r>
    </w:p>
    <w:p w:rsidR="00B51697" w:rsidRPr="00B51697" w:rsidRDefault="00B51697" w:rsidP="00B51697">
      <w:pPr>
        <w:numPr>
          <w:ilvl w:val="1"/>
          <w:numId w:val="22"/>
        </w:numPr>
      </w:pPr>
      <w:r w:rsidRPr="00B51697">
        <w:t>Service Only (no price) with Total Price</w:t>
      </w:r>
    </w:p>
    <w:p w:rsidR="00B51697" w:rsidRPr="00B51697" w:rsidRDefault="00B51697" w:rsidP="00B51697">
      <w:pPr>
        <w:numPr>
          <w:ilvl w:val="1"/>
          <w:numId w:val="22"/>
        </w:numPr>
      </w:pPr>
      <w:r w:rsidRPr="00B51697">
        <w:t>Service Name, Quantity &amp; Total Price</w:t>
      </w:r>
    </w:p>
    <w:p w:rsidR="00B51697" w:rsidRPr="00B51697" w:rsidRDefault="00B51697" w:rsidP="00B51697">
      <w:pPr>
        <w:numPr>
          <w:ilvl w:val="1"/>
          <w:numId w:val="22"/>
        </w:numPr>
      </w:pPr>
      <w:r w:rsidRPr="00B51697">
        <w:t>Per Person breakdown, Per Person Type (Adult/Child/Infant), Pax Range</w:t>
      </w:r>
    </w:p>
    <w:p w:rsidR="00B51697" w:rsidRPr="00B51697" w:rsidRDefault="00B51697" w:rsidP="00B51697">
      <w:pPr>
        <w:numPr>
          <w:ilvl w:val="0"/>
          <w:numId w:val="22"/>
        </w:numPr>
      </w:pPr>
      <w:r w:rsidRPr="00B51697">
        <w:t>Preview each pricing style by clicking the “</w:t>
      </w:r>
      <w:proofErr w:type="spellStart"/>
      <w:r w:rsidRPr="00B51697">
        <w:t>i</w:t>
      </w:r>
      <w:proofErr w:type="spellEnd"/>
      <w:r w:rsidRPr="00B51697">
        <w:t>” icon beside the dropdown.</w:t>
      </w:r>
    </w:p>
    <w:p w:rsidR="00B51697" w:rsidRPr="00B51697" w:rsidRDefault="00B51697" w:rsidP="00B51697">
      <w:r w:rsidRPr="00B51697">
        <w:rPr>
          <w:i/>
          <w:iCs/>
        </w:rPr>
        <w:t>Insert screenshot here (Screenshot 3) showing the Pricing Section dropdown with preview pop-up.</w:t>
      </w:r>
    </w:p>
    <w:p w:rsidR="00B51697" w:rsidRPr="00B51697" w:rsidRDefault="00B51697" w:rsidP="00B51697">
      <w:r w:rsidRPr="00B51697">
        <w:pict>
          <v:rect id="_x0000_i1240" style="width:0;height:1.5pt" o:hralign="center" o:hrstd="t" o:hr="t" fillcolor="#a0a0a0" stroked="f"/>
        </w:pict>
      </w:r>
    </w:p>
    <w:p w:rsidR="00B51697" w:rsidRPr="00B51697" w:rsidRDefault="00B51697" w:rsidP="00B51697">
      <w:pPr>
        <w:rPr>
          <w:b/>
        </w:rPr>
      </w:pPr>
      <w:r w:rsidRPr="00B51697">
        <w:rPr>
          <w:b/>
        </w:rPr>
        <w:t>Adding Images and Branding</w:t>
      </w:r>
    </w:p>
    <w:p w:rsidR="00B51697" w:rsidRPr="00B51697" w:rsidRDefault="00B51697" w:rsidP="00B51697">
      <w:pPr>
        <w:numPr>
          <w:ilvl w:val="0"/>
          <w:numId w:val="23"/>
        </w:numPr>
      </w:pPr>
      <w:r w:rsidRPr="00B51697">
        <w:t>Upload a cover image for visually impactful itineraries (suggested size: 850px width x 450px height, jpg/gif/</w:t>
      </w:r>
      <w:proofErr w:type="spellStart"/>
      <w:r w:rsidRPr="00B51697">
        <w:t>png</w:t>
      </w:r>
      <w:proofErr w:type="spellEnd"/>
      <w:r w:rsidRPr="00B51697">
        <w:t>/jpeg).</w:t>
      </w:r>
    </w:p>
    <w:p w:rsidR="00B51697" w:rsidRPr="00B51697" w:rsidRDefault="00B51697" w:rsidP="00B51697">
      <w:pPr>
        <w:numPr>
          <w:ilvl w:val="0"/>
          <w:numId w:val="23"/>
        </w:numPr>
      </w:pPr>
      <w:r w:rsidRPr="00B51697">
        <w:t>Choose branding level—Client, Agent, or Sell Channel.</w:t>
      </w:r>
    </w:p>
    <w:p w:rsidR="00B51697" w:rsidRPr="00B51697" w:rsidRDefault="00B51697" w:rsidP="00B51697">
      <w:r w:rsidRPr="00B51697">
        <w:rPr>
          <w:i/>
          <w:iCs/>
        </w:rPr>
        <w:t>Insert screenshot here (Screenshot 2 for Cover Image Upload area).</w:t>
      </w:r>
    </w:p>
    <w:p w:rsidR="00B51697" w:rsidRPr="00B51697" w:rsidRDefault="00B51697" w:rsidP="00B51697">
      <w:r w:rsidRPr="00B51697">
        <w:pict>
          <v:rect id="_x0000_i1241" style="width:0;height:1.5pt" o:hralign="center" o:hrstd="t" o:hr="t" fillcolor="#a0a0a0" stroked="f"/>
        </w:pict>
      </w:r>
    </w:p>
    <w:p w:rsidR="00B51697" w:rsidRPr="00B51697" w:rsidRDefault="00B51697" w:rsidP="00B51697">
      <w:pPr>
        <w:rPr>
          <w:b/>
        </w:rPr>
      </w:pPr>
      <w:r w:rsidRPr="00B51697">
        <w:rPr>
          <w:b/>
        </w:rPr>
        <w:t>Header and Footer Options</w:t>
      </w:r>
    </w:p>
    <w:p w:rsidR="00B51697" w:rsidRPr="00B51697" w:rsidRDefault="00B51697" w:rsidP="00B51697">
      <w:pPr>
        <w:numPr>
          <w:ilvl w:val="0"/>
          <w:numId w:val="24"/>
        </w:numPr>
      </w:pPr>
      <w:r w:rsidRPr="00B51697">
        <w:t>Enable and edit the header using the rich text editor.</w:t>
      </w:r>
    </w:p>
    <w:p w:rsidR="00B51697" w:rsidRPr="00B51697" w:rsidRDefault="00B51697" w:rsidP="00B51697">
      <w:pPr>
        <w:numPr>
          <w:ilvl w:val="0"/>
          <w:numId w:val="24"/>
        </w:numPr>
      </w:pPr>
      <w:r w:rsidRPr="00B51697">
        <w:t>Configure header to appear on the first page and/or all pages.</w:t>
      </w:r>
    </w:p>
    <w:p w:rsidR="00B51697" w:rsidRPr="00B51697" w:rsidRDefault="00B51697" w:rsidP="00B51697">
      <w:pPr>
        <w:numPr>
          <w:ilvl w:val="0"/>
          <w:numId w:val="24"/>
        </w:numPr>
      </w:pPr>
      <w:r w:rsidRPr="00B51697">
        <w:t>Set the header height.</w:t>
      </w:r>
    </w:p>
    <w:p w:rsidR="00B51697" w:rsidRPr="00B51697" w:rsidRDefault="00B51697" w:rsidP="00B51697">
      <w:pPr>
        <w:numPr>
          <w:ilvl w:val="0"/>
          <w:numId w:val="24"/>
        </w:numPr>
      </w:pPr>
      <w:r w:rsidRPr="00B51697">
        <w:t xml:space="preserve">Expand </w:t>
      </w:r>
      <w:r w:rsidRPr="00B51697">
        <w:rPr>
          <w:b/>
        </w:rPr>
        <w:t>Footer Options</w:t>
      </w:r>
      <w:r w:rsidRPr="00B51697">
        <w:t xml:space="preserve"> to configure and customise footer content for the document.</w:t>
      </w:r>
    </w:p>
    <w:p w:rsidR="00B51697" w:rsidRPr="00B51697" w:rsidRDefault="00B51697" w:rsidP="00B51697">
      <w:r w:rsidRPr="00B51697">
        <w:rPr>
          <w:i/>
          <w:iCs/>
        </w:rPr>
        <w:t>Insert screenshot here (Screenshot 4) showing header content editor and footer options.</w:t>
      </w:r>
    </w:p>
    <w:p w:rsidR="00B51697" w:rsidRPr="00B51697" w:rsidRDefault="00B51697" w:rsidP="00B51697">
      <w:r w:rsidRPr="00B51697">
        <w:pict>
          <v:rect id="_x0000_i1242" style="width:0;height:1.5pt" o:hralign="center" o:hrstd="t" o:hr="t" fillcolor="#a0a0a0" stroked="f"/>
        </w:pict>
      </w:r>
    </w:p>
    <w:p w:rsidR="00B51697" w:rsidRPr="00B51697" w:rsidRDefault="00B51697" w:rsidP="00B51697">
      <w:pPr>
        <w:rPr>
          <w:b/>
        </w:rPr>
      </w:pPr>
      <w:r w:rsidRPr="00B51697">
        <w:rPr>
          <w:b/>
        </w:rPr>
        <w:t>Cover Page, Cover Letter, Contact Us</w:t>
      </w:r>
    </w:p>
    <w:p w:rsidR="00B51697" w:rsidRPr="00B51697" w:rsidRDefault="00B51697" w:rsidP="00B51697">
      <w:r w:rsidRPr="00B51697">
        <w:t>Beneath headers and footers:</w:t>
      </w:r>
    </w:p>
    <w:p w:rsidR="00B51697" w:rsidRPr="00B51697" w:rsidRDefault="00B51697" w:rsidP="00B51697">
      <w:pPr>
        <w:numPr>
          <w:ilvl w:val="0"/>
          <w:numId w:val="25"/>
        </w:numPr>
      </w:pPr>
      <w:r w:rsidRPr="00B51697">
        <w:rPr>
          <w:b/>
        </w:rPr>
        <w:t>Cover Page</w:t>
      </w:r>
      <w:r w:rsidRPr="00B51697">
        <w:t xml:space="preserve"> – Set introductory or welcoming text, images, or trip highlights to display up front.</w:t>
      </w:r>
    </w:p>
    <w:p w:rsidR="00B51697" w:rsidRPr="00B51697" w:rsidRDefault="00B51697" w:rsidP="00B51697">
      <w:pPr>
        <w:numPr>
          <w:ilvl w:val="0"/>
          <w:numId w:val="25"/>
        </w:numPr>
      </w:pPr>
      <w:r w:rsidRPr="00B51697">
        <w:rPr>
          <w:b/>
        </w:rPr>
        <w:t>Cover Letter</w:t>
      </w:r>
      <w:r w:rsidRPr="00B51697">
        <w:t xml:space="preserve"> – Add a formal introduction, personal message, or travel overview.</w:t>
      </w:r>
    </w:p>
    <w:p w:rsidR="00B51697" w:rsidRPr="00B51697" w:rsidRDefault="00B51697" w:rsidP="00B51697">
      <w:pPr>
        <w:numPr>
          <w:ilvl w:val="0"/>
          <w:numId w:val="25"/>
        </w:numPr>
      </w:pPr>
      <w:r w:rsidRPr="00B51697">
        <w:rPr>
          <w:b/>
        </w:rPr>
        <w:t>Contact Us</w:t>
      </w:r>
      <w:r w:rsidRPr="00B51697">
        <w:t xml:space="preserve"> – Include company contact details for customer queries or emergencies.</w:t>
      </w:r>
    </w:p>
    <w:p w:rsidR="00B51697" w:rsidRPr="00B51697" w:rsidRDefault="00B51697" w:rsidP="00B51697">
      <w:r w:rsidRPr="00B51697">
        <w:rPr>
          <w:i/>
          <w:iCs/>
        </w:rPr>
        <w:t>Insert screenshot here (Screenshot 4) showing Cover Page, Cover Letter, and Contact Us fields.</w:t>
      </w:r>
    </w:p>
    <w:p w:rsidR="00B51697" w:rsidRPr="00B51697" w:rsidRDefault="00B51697" w:rsidP="00B51697">
      <w:r w:rsidRPr="00B51697">
        <w:pict>
          <v:rect id="_x0000_i1243" style="width:0;height:1.5pt" o:hralign="center" o:hrstd="t" o:hr="t" fillcolor="#a0a0a0" stroked="f"/>
        </w:pict>
      </w:r>
    </w:p>
    <w:p w:rsidR="00B51697" w:rsidRPr="00B51697" w:rsidRDefault="00B51697" w:rsidP="00B51697">
      <w:pPr>
        <w:rPr>
          <w:b/>
        </w:rPr>
      </w:pPr>
      <w:r w:rsidRPr="00B51697">
        <w:rPr>
          <w:b/>
        </w:rPr>
        <w:t>Main Content Sections</w:t>
      </w:r>
    </w:p>
    <w:p w:rsidR="00B51697" w:rsidRPr="00B51697" w:rsidRDefault="00B51697" w:rsidP="00B51697">
      <w:r w:rsidRPr="00B51697">
        <w:rPr>
          <w:b/>
        </w:rPr>
        <w:t>You have fine control of these sections and can add, remove, sort, or edit their content as needed:</w:t>
      </w:r>
    </w:p>
    <w:p w:rsidR="00614EEE" w:rsidRPr="00614EEE" w:rsidRDefault="00614EEE" w:rsidP="00B51697">
      <w:pPr>
        <w:numPr>
          <w:ilvl w:val="0"/>
          <w:numId w:val="26"/>
        </w:numPr>
      </w:pPr>
    </w:p>
    <w:p w:rsidR="00614EEE" w:rsidRPr="00614EEE" w:rsidRDefault="00614EEE" w:rsidP="00B51697">
      <w:pPr>
        <w:numPr>
          <w:ilvl w:val="0"/>
          <w:numId w:val="26"/>
        </w:numPr>
      </w:pPr>
      <w:r w:rsidRPr="00614EEE">
        <w:rPr>
          <w:b/>
          <w:bCs w:val="0"/>
        </w:rPr>
        <w:lastRenderedPageBreak/>
        <w:t>Dates</w:t>
      </w:r>
      <w:r>
        <w:t xml:space="preserve"> Used to show travel start and end dates</w:t>
      </w:r>
    </w:p>
    <w:p w:rsidR="00B51697" w:rsidRPr="00B51697" w:rsidRDefault="00B51697" w:rsidP="00B51697">
      <w:pPr>
        <w:numPr>
          <w:ilvl w:val="0"/>
          <w:numId w:val="26"/>
        </w:numPr>
      </w:pPr>
      <w:r w:rsidRPr="00B51697">
        <w:rPr>
          <w:b/>
        </w:rPr>
        <w:t>Inclusions/Exclusions/Highlights</w:t>
      </w:r>
      <w:r w:rsidRPr="00B51697">
        <w:t xml:space="preserve"> </w:t>
      </w:r>
      <w:r w:rsidRPr="00B51697">
        <w:rPr>
          <w:i/>
          <w:iCs/>
        </w:rPr>
        <w:t>Screenshot 6: Example of these sections with bullet points and ticks/crosses.</w:t>
      </w:r>
    </w:p>
    <w:p w:rsidR="00B51697" w:rsidRPr="00B51697" w:rsidRDefault="00B51697" w:rsidP="00B51697">
      <w:pPr>
        <w:numPr>
          <w:ilvl w:val="0"/>
          <w:numId w:val="26"/>
        </w:numPr>
      </w:pPr>
      <w:r w:rsidRPr="00B51697">
        <w:rPr>
          <w:b/>
        </w:rPr>
        <w:t>Trip Summary</w:t>
      </w:r>
      <w:r w:rsidRPr="00B51697">
        <w:t xml:space="preserve"> </w:t>
      </w:r>
      <w:r w:rsidRPr="00B51697">
        <w:rPr>
          <w:i/>
          <w:iCs/>
        </w:rPr>
        <w:t>Screenshot 7: Table view with dates, summary, service icons.</w:t>
      </w:r>
    </w:p>
    <w:p w:rsidR="00B51697" w:rsidRPr="00B51697" w:rsidRDefault="00B51697" w:rsidP="00B51697">
      <w:pPr>
        <w:numPr>
          <w:ilvl w:val="0"/>
          <w:numId w:val="26"/>
        </w:numPr>
      </w:pPr>
      <w:r w:rsidRPr="00B51697">
        <w:rPr>
          <w:b/>
        </w:rPr>
        <w:t>Your Details at a Glance</w:t>
      </w:r>
      <w:r w:rsidRPr="00B51697">
        <w:t xml:space="preserve"> </w:t>
      </w:r>
      <w:r w:rsidRPr="00B51697">
        <w:rPr>
          <w:i/>
          <w:iCs/>
        </w:rPr>
        <w:t>Screenshot 8: Detailed service-by-service breakdown—transport, tours, accommodation, etc.</w:t>
      </w:r>
    </w:p>
    <w:p w:rsidR="00614EEE" w:rsidRPr="00614EEE" w:rsidRDefault="00614EEE" w:rsidP="00614EEE">
      <w:pPr>
        <w:numPr>
          <w:ilvl w:val="0"/>
          <w:numId w:val="26"/>
        </w:numPr>
        <w:rPr>
          <w:bCs w:val="0"/>
        </w:rPr>
      </w:pPr>
      <w:r w:rsidRPr="00614EEE">
        <w:rPr>
          <w:b/>
        </w:rPr>
        <w:t>Itinerary Section – </w:t>
      </w:r>
      <w:r w:rsidRPr="00614EEE">
        <w:rPr>
          <w:bCs w:val="0"/>
        </w:rPr>
        <w:t>Used to insert the day wise itinerary content and service wise details</w:t>
      </w:r>
    </w:p>
    <w:p w:rsidR="00614EEE" w:rsidRPr="00614EEE" w:rsidRDefault="00614EEE" w:rsidP="00614EEE">
      <w:pPr>
        <w:numPr>
          <w:ilvl w:val="0"/>
          <w:numId w:val="26"/>
        </w:numPr>
        <w:rPr>
          <w:bCs w:val="0"/>
        </w:rPr>
      </w:pPr>
      <w:r w:rsidRPr="00614EEE">
        <w:rPr>
          <w:b/>
        </w:rPr>
        <w:t>Itinerary Section (Big Images) </w:t>
      </w:r>
      <w:r w:rsidRPr="00614EEE">
        <w:rPr>
          <w:bCs w:val="0"/>
        </w:rPr>
        <w:t>– Used to insert the day wise itinerary content with big images</w:t>
      </w:r>
    </w:p>
    <w:p w:rsidR="00B51697" w:rsidRPr="00B51697" w:rsidRDefault="00B51697" w:rsidP="00B51697">
      <w:pPr>
        <w:numPr>
          <w:ilvl w:val="0"/>
          <w:numId w:val="26"/>
        </w:numPr>
      </w:pPr>
      <w:r w:rsidRPr="00B51697">
        <w:rPr>
          <w:b/>
        </w:rPr>
        <w:t>Service Sections</w:t>
      </w:r>
      <w:r w:rsidRPr="00B51697">
        <w:t xml:space="preserve"> </w:t>
      </w:r>
      <w:r w:rsidRPr="00B51697">
        <w:rPr>
          <w:i/>
          <w:iCs/>
        </w:rPr>
        <w:t>Screenshot 9: Example with hotel details and images.</w:t>
      </w:r>
    </w:p>
    <w:p w:rsidR="00B51697" w:rsidRPr="00B51697" w:rsidRDefault="00B51697" w:rsidP="00B51697">
      <w:pPr>
        <w:numPr>
          <w:ilvl w:val="0"/>
          <w:numId w:val="26"/>
        </w:numPr>
      </w:pPr>
      <w:r w:rsidRPr="00B51697">
        <w:rPr>
          <w:b/>
        </w:rPr>
        <w:t>Optional Upgrades / Enhancements</w:t>
      </w:r>
      <w:r w:rsidRPr="00B51697">
        <w:t xml:space="preserve"> </w:t>
      </w:r>
      <w:r w:rsidRPr="00B51697">
        <w:rPr>
          <w:i/>
          <w:iCs/>
        </w:rPr>
        <w:t>Screenshot 10: Table layout for optional services per person type.</w:t>
      </w:r>
    </w:p>
    <w:p w:rsidR="00B51697" w:rsidRPr="00B51697" w:rsidRDefault="00B51697" w:rsidP="00B51697">
      <w:pPr>
        <w:numPr>
          <w:ilvl w:val="0"/>
          <w:numId w:val="26"/>
        </w:numPr>
      </w:pPr>
      <w:r w:rsidRPr="00B51697">
        <w:rPr>
          <w:b/>
        </w:rPr>
        <w:t>Payment Plan/How to Book</w:t>
      </w:r>
      <w:r w:rsidRPr="00B51697">
        <w:t xml:space="preserve"> </w:t>
      </w:r>
      <w:r w:rsidRPr="00B51697">
        <w:rPr>
          <w:i/>
          <w:iCs/>
        </w:rPr>
        <w:t>Screenshot 11: Payment plan summary with row-by-row amounts and statuses.</w:t>
      </w:r>
      <w:r w:rsidRPr="00B51697">
        <w:t xml:space="preserve"> </w:t>
      </w:r>
      <w:r w:rsidRPr="00B51697">
        <w:rPr>
          <w:i/>
          <w:iCs/>
        </w:rPr>
        <w:t>Screenshot 12: How to Book instructions, key payment details, and custom notes.</w:t>
      </w:r>
    </w:p>
    <w:p w:rsidR="00B51697" w:rsidRPr="00B51697" w:rsidRDefault="00B51697" w:rsidP="00B51697">
      <w:pPr>
        <w:numPr>
          <w:ilvl w:val="0"/>
          <w:numId w:val="26"/>
        </w:numPr>
      </w:pPr>
      <w:r w:rsidRPr="00B51697">
        <w:rPr>
          <w:b/>
        </w:rPr>
        <w:t>Documents</w:t>
      </w:r>
      <w:r w:rsidRPr="00B51697">
        <w:t xml:space="preserve"> </w:t>
      </w:r>
      <w:r w:rsidRPr="00B51697">
        <w:rPr>
          <w:i/>
          <w:iCs/>
        </w:rPr>
        <w:t>Screenshot 13: Downloadable embedded documents, such as flight e-tickets or vouchers.</w:t>
      </w:r>
    </w:p>
    <w:p w:rsidR="00B51697" w:rsidRPr="00B51697" w:rsidRDefault="00B51697" w:rsidP="00B51697">
      <w:pPr>
        <w:numPr>
          <w:ilvl w:val="0"/>
          <w:numId w:val="26"/>
        </w:numPr>
      </w:pPr>
      <w:r w:rsidRPr="00B51697">
        <w:rPr>
          <w:b/>
        </w:rPr>
        <w:t>Traveller Information</w:t>
      </w:r>
      <w:r w:rsidRPr="00B51697">
        <w:t xml:space="preserve"> </w:t>
      </w:r>
      <w:r w:rsidRPr="00B51697">
        <w:rPr>
          <w:i/>
          <w:iCs/>
        </w:rPr>
        <w:t>Screenshot 14: Table listing all passengers with type and age.</w:t>
      </w:r>
    </w:p>
    <w:p w:rsidR="00B51697" w:rsidRPr="00B51697" w:rsidRDefault="00B51697" w:rsidP="00B51697">
      <w:pPr>
        <w:numPr>
          <w:ilvl w:val="0"/>
          <w:numId w:val="26"/>
        </w:numPr>
      </w:pPr>
      <w:r w:rsidRPr="00B51697">
        <w:t>Other content sections you may configure:</w:t>
      </w:r>
    </w:p>
    <w:p w:rsidR="00B51697" w:rsidRPr="00B51697" w:rsidRDefault="00B51697" w:rsidP="00B51697">
      <w:pPr>
        <w:numPr>
          <w:ilvl w:val="1"/>
          <w:numId w:val="26"/>
        </w:numPr>
      </w:pPr>
      <w:r w:rsidRPr="00B51697">
        <w:t>Additional Notes</w:t>
      </w:r>
    </w:p>
    <w:p w:rsidR="00B51697" w:rsidRPr="00B51697" w:rsidRDefault="00B51697" w:rsidP="00B51697">
      <w:pPr>
        <w:numPr>
          <w:ilvl w:val="1"/>
          <w:numId w:val="26"/>
        </w:numPr>
      </w:pPr>
      <w:r w:rsidRPr="00B51697">
        <w:t>Agent Commission</w:t>
      </w:r>
    </w:p>
    <w:p w:rsidR="00B51697" w:rsidRPr="00B51697" w:rsidRDefault="00B51697" w:rsidP="00B51697">
      <w:pPr>
        <w:numPr>
          <w:ilvl w:val="1"/>
          <w:numId w:val="26"/>
        </w:numPr>
      </w:pPr>
      <w:r w:rsidRPr="00B51697">
        <w:t>Price Details/Summary</w:t>
      </w:r>
    </w:p>
    <w:p w:rsidR="00B51697" w:rsidRPr="00B51697" w:rsidRDefault="00B51697" w:rsidP="00B51697">
      <w:pPr>
        <w:numPr>
          <w:ilvl w:val="1"/>
          <w:numId w:val="26"/>
        </w:numPr>
      </w:pPr>
      <w:r w:rsidRPr="00B51697">
        <w:t>Deposit Details</w:t>
      </w:r>
    </w:p>
    <w:p w:rsidR="00B51697" w:rsidRPr="00B51697" w:rsidRDefault="00B51697" w:rsidP="00B51697">
      <w:pPr>
        <w:numPr>
          <w:ilvl w:val="1"/>
          <w:numId w:val="26"/>
        </w:numPr>
      </w:pPr>
      <w:r w:rsidRPr="00B51697">
        <w:t>Balance Due Date</w:t>
      </w:r>
    </w:p>
    <w:p w:rsidR="00B51697" w:rsidRPr="00B51697" w:rsidRDefault="00B51697" w:rsidP="00B51697">
      <w:pPr>
        <w:numPr>
          <w:ilvl w:val="1"/>
          <w:numId w:val="26"/>
        </w:numPr>
      </w:pPr>
      <w:r w:rsidRPr="00B51697">
        <w:t>Payment Plan</w:t>
      </w:r>
    </w:p>
    <w:p w:rsidR="00B51697" w:rsidRPr="00B51697" w:rsidRDefault="00B51697" w:rsidP="00B51697">
      <w:pPr>
        <w:numPr>
          <w:ilvl w:val="1"/>
          <w:numId w:val="26"/>
        </w:numPr>
      </w:pPr>
      <w:r w:rsidRPr="00B51697">
        <w:t>Service Details</w:t>
      </w:r>
    </w:p>
    <w:p w:rsidR="00B51697" w:rsidRPr="00B51697" w:rsidRDefault="00B51697" w:rsidP="00B51697">
      <w:pPr>
        <w:numPr>
          <w:ilvl w:val="1"/>
          <w:numId w:val="26"/>
        </w:numPr>
      </w:pPr>
      <w:r w:rsidRPr="00B51697">
        <w:t>Location Information</w:t>
      </w:r>
    </w:p>
    <w:p w:rsidR="00B51697" w:rsidRPr="00B51697" w:rsidRDefault="00B51697" w:rsidP="00B51697">
      <w:pPr>
        <w:numPr>
          <w:ilvl w:val="1"/>
          <w:numId w:val="26"/>
        </w:numPr>
      </w:pPr>
      <w:r w:rsidRPr="00B51697">
        <w:t>Other Important Trip Information</w:t>
      </w:r>
    </w:p>
    <w:p w:rsidR="00B51697" w:rsidRPr="00B51697" w:rsidRDefault="00B51697" w:rsidP="00B51697">
      <w:pPr>
        <w:numPr>
          <w:ilvl w:val="1"/>
          <w:numId w:val="26"/>
        </w:numPr>
      </w:pPr>
      <w:r w:rsidRPr="00B51697">
        <w:t>Terms &amp; Conditions</w:t>
      </w:r>
    </w:p>
    <w:p w:rsidR="00B51697" w:rsidRPr="00B51697" w:rsidRDefault="00B51697" w:rsidP="00B51697">
      <w:pPr>
        <w:numPr>
          <w:ilvl w:val="1"/>
          <w:numId w:val="26"/>
        </w:numPr>
      </w:pPr>
      <w:r w:rsidRPr="00B51697">
        <w:t>Traveller Information Section</w:t>
      </w:r>
    </w:p>
    <w:p w:rsidR="00B51697" w:rsidRPr="00B51697" w:rsidRDefault="00B51697" w:rsidP="00B51697">
      <w:r w:rsidRPr="00B51697">
        <w:rPr>
          <w:i/>
          <w:iCs/>
        </w:rPr>
        <w:t>Insert each relevant screenshot to match the section it demonstrates.</w:t>
      </w:r>
    </w:p>
    <w:p w:rsidR="00B51697" w:rsidRPr="00B51697" w:rsidRDefault="00B51697" w:rsidP="00B51697">
      <w:r w:rsidRPr="00B51697">
        <w:pict>
          <v:rect id="_x0000_i1244" style="width:0;height:1.5pt" o:hralign="center" o:hrstd="t" o:hr="t" fillcolor="#a0a0a0" stroked="f"/>
        </w:pict>
      </w:r>
    </w:p>
    <w:p w:rsidR="00B51697" w:rsidRPr="00B51697" w:rsidRDefault="00B51697" w:rsidP="00B51697">
      <w:pPr>
        <w:rPr>
          <w:b/>
        </w:rPr>
      </w:pPr>
      <w:r w:rsidRPr="00B51697">
        <w:rPr>
          <w:b/>
        </w:rPr>
        <w:t>Service Type Customisation</w:t>
      </w:r>
    </w:p>
    <w:p w:rsidR="00B51697" w:rsidRPr="00B51697" w:rsidRDefault="00B51697" w:rsidP="00B51697">
      <w:pPr>
        <w:numPr>
          <w:ilvl w:val="0"/>
          <w:numId w:val="27"/>
        </w:numPr>
      </w:pPr>
      <w:r w:rsidRPr="00B51697">
        <w:t>Select service-specific settings for Transfers or Vehicle Hire.</w:t>
      </w:r>
    </w:p>
    <w:p w:rsidR="00B51697" w:rsidRPr="00B51697" w:rsidRDefault="00B51697" w:rsidP="00B51697">
      <w:r w:rsidRPr="00B51697">
        <w:rPr>
          <w:i/>
          <w:iCs/>
        </w:rPr>
        <w:lastRenderedPageBreak/>
        <w:t>Insert screenshot here (Screenshot 2, bottom, with transfer and vehicle hire selection drop-downs).</w:t>
      </w:r>
    </w:p>
    <w:p w:rsidR="00B51697" w:rsidRPr="00B51697" w:rsidRDefault="00B51697" w:rsidP="00B51697">
      <w:r w:rsidRPr="00B51697">
        <w:pict>
          <v:rect id="_x0000_i1245" style="width:0;height:1.5pt" o:hralign="center" o:hrstd="t" o:hr="t" fillcolor="#a0a0a0" stroked="f"/>
        </w:pict>
      </w:r>
    </w:p>
    <w:p w:rsidR="00B51697" w:rsidRPr="00B51697" w:rsidRDefault="00B51697" w:rsidP="00B51697">
      <w:pPr>
        <w:rPr>
          <w:b/>
        </w:rPr>
      </w:pPr>
      <w:r w:rsidRPr="00B51697">
        <w:rPr>
          <w:b/>
        </w:rPr>
        <w:t>Available Tags</w:t>
      </w:r>
    </w:p>
    <w:p w:rsidR="00B51697" w:rsidRPr="00B51697" w:rsidRDefault="00B51697" w:rsidP="00B51697">
      <w:pPr>
        <w:numPr>
          <w:ilvl w:val="0"/>
          <w:numId w:val="28"/>
        </w:numPr>
      </w:pPr>
      <w:r w:rsidRPr="00B51697">
        <w:t>Use tags displayed above the body editor to dynamically insert booking or customer information (e.g., [#Company Name#], [#Lead Passenger#]).</w:t>
      </w:r>
    </w:p>
    <w:p w:rsidR="00B51697" w:rsidRPr="00B51697" w:rsidRDefault="00B51697" w:rsidP="00B51697">
      <w:pPr>
        <w:numPr>
          <w:ilvl w:val="0"/>
          <w:numId w:val="28"/>
        </w:numPr>
      </w:pPr>
      <w:r w:rsidRPr="00B51697">
        <w:t>Only use tags from the list to ensure details are populated correctly.</w:t>
      </w:r>
    </w:p>
    <w:p w:rsidR="00B51697" w:rsidRPr="00B51697" w:rsidRDefault="00B51697" w:rsidP="00B51697">
      <w:pPr>
        <w:numPr>
          <w:ilvl w:val="0"/>
          <w:numId w:val="28"/>
        </w:numPr>
      </w:pPr>
      <w:r w:rsidRPr="00B51697">
        <w:t>Do not alter the tag syntax.</w:t>
      </w:r>
    </w:p>
    <w:p w:rsidR="00B51697" w:rsidRPr="00B51697" w:rsidRDefault="00B51697" w:rsidP="00B51697">
      <w:r w:rsidRPr="00B51697">
        <w:rPr>
          <w:i/>
          <w:iCs/>
        </w:rPr>
        <w:t>Screenshot 2 demonstrates available tags above the content editor.</w:t>
      </w:r>
    </w:p>
    <w:p w:rsidR="00B51697" w:rsidRPr="00B51697" w:rsidRDefault="00B51697" w:rsidP="00B51697">
      <w:r w:rsidRPr="00B51697">
        <w:pict>
          <v:rect id="_x0000_i1246" style="width:0;height:1.5pt" o:hralign="center" o:hrstd="t" o:hr="t" fillcolor="#a0a0a0" stroked="f"/>
        </w:pict>
      </w:r>
    </w:p>
    <w:p w:rsidR="00B51697" w:rsidRPr="00B51697" w:rsidRDefault="00B51697" w:rsidP="00B51697">
      <w:pPr>
        <w:rPr>
          <w:b/>
        </w:rPr>
      </w:pPr>
      <w:r w:rsidRPr="00B51697">
        <w:rPr>
          <w:b/>
        </w:rPr>
        <w:t>5. See Also</w:t>
      </w:r>
    </w:p>
    <w:p w:rsidR="00B51697" w:rsidRPr="00B51697" w:rsidRDefault="00B51697" w:rsidP="00B51697">
      <w:pPr>
        <w:numPr>
          <w:ilvl w:val="0"/>
          <w:numId w:val="29"/>
        </w:numPr>
      </w:pPr>
      <w:hyperlink r:id="rId5" w:history="1">
        <w:r w:rsidRPr="00B51697">
          <w:rPr>
            <w:rStyle w:val="Hyperlink"/>
          </w:rPr>
          <w:t>Document Branding and Logo Settings</w:t>
        </w:r>
      </w:hyperlink>
    </w:p>
    <w:p w:rsidR="00B51697" w:rsidRPr="00B51697" w:rsidRDefault="00B51697" w:rsidP="00B51697">
      <w:pPr>
        <w:numPr>
          <w:ilvl w:val="0"/>
          <w:numId w:val="29"/>
        </w:numPr>
      </w:pPr>
      <w:hyperlink r:id="rId6" w:history="1">
        <w:r w:rsidRPr="00B51697">
          <w:rPr>
            <w:rStyle w:val="Hyperlink"/>
          </w:rPr>
          <w:t>Booking &amp; Enquiry Templates</w:t>
        </w:r>
      </w:hyperlink>
    </w:p>
    <w:p w:rsidR="00B51697" w:rsidRPr="00B51697" w:rsidRDefault="00B51697" w:rsidP="00B51697">
      <w:pPr>
        <w:numPr>
          <w:ilvl w:val="0"/>
          <w:numId w:val="29"/>
        </w:numPr>
      </w:pPr>
      <w:hyperlink r:id="rId7" w:history="1">
        <w:r w:rsidRPr="00B51697">
          <w:rPr>
            <w:rStyle w:val="Hyperlink"/>
          </w:rPr>
          <w:t>Managing Images and Media</w:t>
        </w:r>
      </w:hyperlink>
    </w:p>
    <w:p w:rsidR="00B51697" w:rsidRPr="00B51697" w:rsidRDefault="00B51697" w:rsidP="00B51697">
      <w:pPr>
        <w:numPr>
          <w:ilvl w:val="0"/>
          <w:numId w:val="29"/>
        </w:numPr>
      </w:pPr>
      <w:hyperlink r:id="rId8" w:history="1">
        <w:r w:rsidRPr="00B51697">
          <w:rPr>
            <w:rStyle w:val="Hyperlink"/>
          </w:rPr>
          <w:t>Translation and Multilingual Settings</w:t>
        </w:r>
      </w:hyperlink>
    </w:p>
    <w:p w:rsidR="00B51697" w:rsidRPr="00B51697" w:rsidRDefault="00B51697" w:rsidP="00B51697">
      <w:pPr>
        <w:numPr>
          <w:ilvl w:val="0"/>
          <w:numId w:val="29"/>
        </w:numPr>
      </w:pPr>
      <w:hyperlink r:id="rId9" w:history="1">
        <w:r w:rsidRPr="00B51697">
          <w:rPr>
            <w:rStyle w:val="Hyperlink"/>
          </w:rPr>
          <w:t>Task Assignment and Notifications</w:t>
        </w:r>
      </w:hyperlink>
    </w:p>
    <w:p w:rsidR="00B51697" w:rsidRPr="00B51697" w:rsidRDefault="00B51697" w:rsidP="00B51697">
      <w:r w:rsidRPr="00B51697">
        <w:pict>
          <v:rect id="_x0000_i1247" style="width:0;height:1.5pt" o:hralign="center" o:hrstd="t" o:hr="t" fillcolor="#a0a0a0" stroked="f"/>
        </w:pict>
      </w:r>
    </w:p>
    <w:p w:rsidR="00B51697" w:rsidRPr="00B51697" w:rsidRDefault="00B51697" w:rsidP="00B51697">
      <w:r w:rsidRPr="00B51697">
        <w:rPr>
          <w:b/>
        </w:rPr>
        <w:t>Summary</w:t>
      </w:r>
    </w:p>
    <w:p w:rsidR="00B51697" w:rsidRPr="00B51697" w:rsidRDefault="00B51697" w:rsidP="00B51697">
      <w:r w:rsidRPr="00B51697">
        <w:t xml:space="preserve">With itinerary templates in </w:t>
      </w:r>
      <w:proofErr w:type="spellStart"/>
      <w:r w:rsidRPr="00B51697">
        <w:t>moonstride</w:t>
      </w:r>
      <w:proofErr w:type="spellEnd"/>
      <w:r w:rsidRPr="00B51697">
        <w:t>, you build documents to your exact requirements—combining content flexibility (cover letter/page, trip summary, inclusions, and more), sophisticated section and pricing control, and professional branding. Screenshots at every step clarify the configuration process and help ensure optimal results for your organisation. If you need more help, our support team is always available.</w:t>
      </w:r>
    </w:p>
    <w:p w:rsidR="00B51697" w:rsidRDefault="00B51697" w:rsidP="00B51697">
      <w:pPr>
        <w:rPr>
          <w:b/>
          <w:bCs w:val="0"/>
        </w:rPr>
      </w:pPr>
    </w:p>
    <w:p w:rsidR="00B51697" w:rsidRDefault="00B51697" w:rsidP="00B51697">
      <w:pPr>
        <w:rPr>
          <w:b/>
          <w:bCs w:val="0"/>
        </w:rPr>
      </w:pPr>
      <w:r>
        <w:rPr>
          <w:b/>
          <w:bCs w:val="0"/>
        </w:rPr>
        <w:t>+++++++++++++++++++++++++++++++++++++++++++++++++++</w:t>
      </w:r>
    </w:p>
    <w:p w:rsidR="0028099D" w:rsidRPr="00B51697" w:rsidRDefault="00B51697" w:rsidP="00B51697">
      <w:pPr>
        <w:rPr>
          <w:b/>
          <w:bCs w:val="0"/>
        </w:rPr>
      </w:pPr>
      <w:r w:rsidRPr="00B51697">
        <w:rPr>
          <w:b/>
          <w:bCs w:val="0"/>
        </w:rPr>
        <w:t>Related Images</w:t>
      </w:r>
    </w:p>
    <w:p w:rsidR="00B51697" w:rsidRDefault="00B51697" w:rsidP="00B51697">
      <w:r>
        <w:rPr>
          <w:noProof/>
        </w:rPr>
        <w:drawing>
          <wp:inline distT="0" distB="0" distL="0" distR="0">
            <wp:extent cx="5731510" cy="1149985"/>
            <wp:effectExtent l="0" t="0" r="2540" b="0"/>
            <wp:docPr id="9449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B51697" w:rsidRDefault="00B51697" w:rsidP="00B51697">
      <w:r>
        <w:rPr>
          <w:noProof/>
        </w:rPr>
        <w:lastRenderedPageBreak/>
        <w:drawing>
          <wp:inline distT="0" distB="0" distL="0" distR="0">
            <wp:extent cx="5731510" cy="1818640"/>
            <wp:effectExtent l="0" t="0" r="2540" b="0"/>
            <wp:docPr id="929173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rsidR="00B51697" w:rsidRDefault="00B51697" w:rsidP="00B51697">
      <w:r>
        <w:rPr>
          <w:noProof/>
        </w:rPr>
        <w:drawing>
          <wp:inline distT="0" distB="0" distL="0" distR="0">
            <wp:extent cx="5731510" cy="2172970"/>
            <wp:effectExtent l="0" t="0" r="2540" b="0"/>
            <wp:docPr id="578380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inline>
        </w:drawing>
      </w:r>
    </w:p>
    <w:p w:rsidR="00B51697" w:rsidRDefault="00B51697" w:rsidP="00B51697">
      <w:r>
        <w:rPr>
          <w:noProof/>
        </w:rPr>
        <w:drawing>
          <wp:inline distT="0" distB="0" distL="0" distR="0">
            <wp:extent cx="5731510" cy="1843405"/>
            <wp:effectExtent l="0" t="0" r="2540" b="4445"/>
            <wp:docPr id="918384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rsidR="00B51697" w:rsidRDefault="00B51697" w:rsidP="00B51697">
      <w:r>
        <w:rPr>
          <w:noProof/>
        </w:rPr>
        <w:drawing>
          <wp:inline distT="0" distB="0" distL="0" distR="0">
            <wp:extent cx="5731510" cy="1911985"/>
            <wp:effectExtent l="0" t="0" r="2540" b="0"/>
            <wp:docPr id="303434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1985"/>
                    </a:xfrm>
                    <a:prstGeom prst="rect">
                      <a:avLst/>
                    </a:prstGeom>
                    <a:noFill/>
                    <a:ln>
                      <a:noFill/>
                    </a:ln>
                  </pic:spPr>
                </pic:pic>
              </a:graphicData>
            </a:graphic>
          </wp:inline>
        </w:drawing>
      </w:r>
    </w:p>
    <w:p w:rsidR="00B51697" w:rsidRDefault="00B51697" w:rsidP="00B51697">
      <w:r>
        <w:rPr>
          <w:noProof/>
        </w:rPr>
        <w:lastRenderedPageBreak/>
        <w:drawing>
          <wp:inline distT="0" distB="0" distL="0" distR="0">
            <wp:extent cx="5731510" cy="2967990"/>
            <wp:effectExtent l="0" t="0" r="2540" b="3810"/>
            <wp:docPr id="472049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rsidR="00B51697" w:rsidRDefault="00B51697" w:rsidP="00B51697">
      <w:r>
        <w:rPr>
          <w:noProof/>
        </w:rPr>
        <w:drawing>
          <wp:inline distT="0" distB="0" distL="0" distR="0">
            <wp:extent cx="5731510" cy="2256790"/>
            <wp:effectExtent l="0" t="0" r="2540" b="0"/>
            <wp:docPr id="98288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p>
    <w:p w:rsidR="00B51697" w:rsidRDefault="00B51697" w:rsidP="00B51697">
      <w:r>
        <w:rPr>
          <w:noProof/>
        </w:rPr>
        <w:lastRenderedPageBreak/>
        <w:drawing>
          <wp:inline distT="0" distB="0" distL="0" distR="0">
            <wp:extent cx="5731510" cy="3945255"/>
            <wp:effectExtent l="0" t="0" r="2540" b="0"/>
            <wp:docPr id="92999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45255"/>
                    </a:xfrm>
                    <a:prstGeom prst="rect">
                      <a:avLst/>
                    </a:prstGeom>
                    <a:noFill/>
                    <a:ln>
                      <a:noFill/>
                    </a:ln>
                  </pic:spPr>
                </pic:pic>
              </a:graphicData>
            </a:graphic>
          </wp:inline>
        </w:drawing>
      </w:r>
    </w:p>
    <w:p w:rsidR="00B51697" w:rsidRDefault="00B51697" w:rsidP="00B51697">
      <w:r>
        <w:rPr>
          <w:noProof/>
        </w:rPr>
        <w:drawing>
          <wp:inline distT="0" distB="0" distL="0" distR="0">
            <wp:extent cx="5731510" cy="875665"/>
            <wp:effectExtent l="0" t="0" r="2540" b="635"/>
            <wp:docPr id="1852469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75665"/>
                    </a:xfrm>
                    <a:prstGeom prst="rect">
                      <a:avLst/>
                    </a:prstGeom>
                    <a:noFill/>
                    <a:ln>
                      <a:noFill/>
                    </a:ln>
                  </pic:spPr>
                </pic:pic>
              </a:graphicData>
            </a:graphic>
          </wp:inline>
        </w:drawing>
      </w:r>
    </w:p>
    <w:p w:rsidR="00B51697" w:rsidRDefault="00B51697" w:rsidP="00B51697">
      <w:r>
        <w:rPr>
          <w:noProof/>
        </w:rPr>
        <w:drawing>
          <wp:inline distT="0" distB="0" distL="0" distR="0">
            <wp:extent cx="5731510" cy="1132840"/>
            <wp:effectExtent l="0" t="0" r="2540" b="0"/>
            <wp:docPr id="18216918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rsidR="00B51697" w:rsidRDefault="00B51697" w:rsidP="00B51697">
      <w:r>
        <w:rPr>
          <w:noProof/>
        </w:rPr>
        <w:drawing>
          <wp:inline distT="0" distB="0" distL="0" distR="0">
            <wp:extent cx="5731510" cy="2496820"/>
            <wp:effectExtent l="0" t="0" r="2540" b="0"/>
            <wp:docPr id="424634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p>
    <w:p w:rsidR="00B51697" w:rsidRDefault="00B51697" w:rsidP="00B51697">
      <w:r>
        <w:rPr>
          <w:noProof/>
        </w:rPr>
        <w:lastRenderedPageBreak/>
        <w:drawing>
          <wp:inline distT="0" distB="0" distL="0" distR="0">
            <wp:extent cx="5731510" cy="1839595"/>
            <wp:effectExtent l="0" t="0" r="2540" b="8255"/>
            <wp:docPr id="775836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rsidR="00B51697" w:rsidRDefault="00B51697" w:rsidP="00B51697">
      <w:r>
        <w:rPr>
          <w:noProof/>
        </w:rPr>
        <w:drawing>
          <wp:inline distT="0" distB="0" distL="0" distR="0">
            <wp:extent cx="5731510" cy="1039495"/>
            <wp:effectExtent l="0" t="0" r="2540" b="8255"/>
            <wp:docPr id="80279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rsidR="00B51697" w:rsidRDefault="00B51697" w:rsidP="00B51697">
      <w:r>
        <w:rPr>
          <w:noProof/>
        </w:rPr>
        <w:drawing>
          <wp:inline distT="0" distB="0" distL="0" distR="0">
            <wp:extent cx="5731510" cy="1412875"/>
            <wp:effectExtent l="0" t="0" r="2540" b="0"/>
            <wp:docPr id="8219162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rsidR="00AF5C16" w:rsidRDefault="00AF5C16" w:rsidP="00B51697">
      <w:r>
        <w:rPr>
          <w:noProof/>
        </w:rPr>
        <w:drawing>
          <wp:inline distT="0" distB="0" distL="0" distR="0">
            <wp:extent cx="5731510" cy="1149985"/>
            <wp:effectExtent l="0" t="0" r="2540" b="0"/>
            <wp:docPr id="1101223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AF5C16" w:rsidRDefault="00AF5C16" w:rsidP="00B51697">
      <w:r>
        <w:rPr>
          <w:noProof/>
        </w:rPr>
        <w:drawing>
          <wp:inline distT="0" distB="0" distL="0" distR="0">
            <wp:extent cx="5731510" cy="1149985"/>
            <wp:effectExtent l="0" t="0" r="2540" b="0"/>
            <wp:docPr id="675590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AF5C16" w:rsidRDefault="00AF5C16" w:rsidP="00B51697">
      <w:r>
        <w:rPr>
          <w:noProof/>
        </w:rPr>
        <w:drawing>
          <wp:inline distT="0" distB="0" distL="0" distR="0">
            <wp:extent cx="5731510" cy="883920"/>
            <wp:effectExtent l="0" t="0" r="2540" b="0"/>
            <wp:docPr id="1156217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83920"/>
                    </a:xfrm>
                    <a:prstGeom prst="rect">
                      <a:avLst/>
                    </a:prstGeom>
                    <a:noFill/>
                    <a:ln>
                      <a:noFill/>
                    </a:ln>
                  </pic:spPr>
                </pic:pic>
              </a:graphicData>
            </a:graphic>
          </wp:inline>
        </w:drawing>
      </w:r>
    </w:p>
    <w:p w:rsidR="00AF5C16" w:rsidRPr="00B51697" w:rsidRDefault="00AF5C16" w:rsidP="00B51697">
      <w:r>
        <w:rPr>
          <w:noProof/>
        </w:rPr>
        <w:lastRenderedPageBreak/>
        <w:drawing>
          <wp:inline distT="0" distB="0" distL="0" distR="0">
            <wp:extent cx="5731510" cy="1149985"/>
            <wp:effectExtent l="0" t="0" r="2540" b="0"/>
            <wp:docPr id="110070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sectPr w:rsidR="00AF5C16" w:rsidRPr="00B516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8AC"/>
    <w:multiLevelType w:val="multilevel"/>
    <w:tmpl w:val="34A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EC6"/>
    <w:multiLevelType w:val="multilevel"/>
    <w:tmpl w:val="B258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65C02"/>
    <w:multiLevelType w:val="multilevel"/>
    <w:tmpl w:val="EAD8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631A4"/>
    <w:multiLevelType w:val="multilevel"/>
    <w:tmpl w:val="51CA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F760C"/>
    <w:multiLevelType w:val="multilevel"/>
    <w:tmpl w:val="D3B8E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91252"/>
    <w:multiLevelType w:val="multilevel"/>
    <w:tmpl w:val="0F4AD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06E2C"/>
    <w:multiLevelType w:val="multilevel"/>
    <w:tmpl w:val="9FF4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25904"/>
    <w:multiLevelType w:val="multilevel"/>
    <w:tmpl w:val="7102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967905"/>
    <w:multiLevelType w:val="multilevel"/>
    <w:tmpl w:val="018A4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F38A8"/>
    <w:multiLevelType w:val="multilevel"/>
    <w:tmpl w:val="A81E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60AA8"/>
    <w:multiLevelType w:val="multilevel"/>
    <w:tmpl w:val="1B6E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9F7E75"/>
    <w:multiLevelType w:val="multilevel"/>
    <w:tmpl w:val="3EB4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B64A2"/>
    <w:multiLevelType w:val="multilevel"/>
    <w:tmpl w:val="D26A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63F84"/>
    <w:multiLevelType w:val="multilevel"/>
    <w:tmpl w:val="CA52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31B6D"/>
    <w:multiLevelType w:val="multilevel"/>
    <w:tmpl w:val="BF2A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54EBA"/>
    <w:multiLevelType w:val="multilevel"/>
    <w:tmpl w:val="D79E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036459"/>
    <w:multiLevelType w:val="multilevel"/>
    <w:tmpl w:val="0AB2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61292"/>
    <w:multiLevelType w:val="multilevel"/>
    <w:tmpl w:val="3CB8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04845"/>
    <w:multiLevelType w:val="multilevel"/>
    <w:tmpl w:val="9366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B65ECC"/>
    <w:multiLevelType w:val="multilevel"/>
    <w:tmpl w:val="F30A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FE5447"/>
    <w:multiLevelType w:val="multilevel"/>
    <w:tmpl w:val="C79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960A07"/>
    <w:multiLevelType w:val="multilevel"/>
    <w:tmpl w:val="DA4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E48DB"/>
    <w:multiLevelType w:val="multilevel"/>
    <w:tmpl w:val="88FA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C4F76"/>
    <w:multiLevelType w:val="multilevel"/>
    <w:tmpl w:val="65CE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A7301E"/>
    <w:multiLevelType w:val="multilevel"/>
    <w:tmpl w:val="3E48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F76CA8"/>
    <w:multiLevelType w:val="multilevel"/>
    <w:tmpl w:val="818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B420F"/>
    <w:multiLevelType w:val="multilevel"/>
    <w:tmpl w:val="DEF29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A35DD"/>
    <w:multiLevelType w:val="multilevel"/>
    <w:tmpl w:val="1CE8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D7201"/>
    <w:multiLevelType w:val="multilevel"/>
    <w:tmpl w:val="E776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248DD"/>
    <w:multiLevelType w:val="multilevel"/>
    <w:tmpl w:val="F876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CA4DD6"/>
    <w:multiLevelType w:val="multilevel"/>
    <w:tmpl w:val="BADA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783163">
    <w:abstractNumId w:val="4"/>
  </w:num>
  <w:num w:numId="2" w16cid:durableId="1360274920">
    <w:abstractNumId w:val="29"/>
  </w:num>
  <w:num w:numId="3" w16cid:durableId="707029230">
    <w:abstractNumId w:val="27"/>
  </w:num>
  <w:num w:numId="4" w16cid:durableId="482546353">
    <w:abstractNumId w:val="14"/>
  </w:num>
  <w:num w:numId="5" w16cid:durableId="330063985">
    <w:abstractNumId w:val="16"/>
  </w:num>
  <w:num w:numId="6" w16cid:durableId="1507745937">
    <w:abstractNumId w:val="2"/>
  </w:num>
  <w:num w:numId="7" w16cid:durableId="5402128">
    <w:abstractNumId w:val="19"/>
  </w:num>
  <w:num w:numId="8" w16cid:durableId="561252187">
    <w:abstractNumId w:val="7"/>
  </w:num>
  <w:num w:numId="9" w16cid:durableId="1660115800">
    <w:abstractNumId w:val="25"/>
  </w:num>
  <w:num w:numId="10" w16cid:durableId="673797541">
    <w:abstractNumId w:val="28"/>
  </w:num>
  <w:num w:numId="11" w16cid:durableId="1322849359">
    <w:abstractNumId w:val="21"/>
  </w:num>
  <w:num w:numId="12" w16cid:durableId="480465160">
    <w:abstractNumId w:val="12"/>
  </w:num>
  <w:num w:numId="13" w16cid:durableId="1242986587">
    <w:abstractNumId w:val="5"/>
  </w:num>
  <w:num w:numId="14" w16cid:durableId="9991844">
    <w:abstractNumId w:val="30"/>
  </w:num>
  <w:num w:numId="15" w16cid:durableId="27147097">
    <w:abstractNumId w:val="10"/>
  </w:num>
  <w:num w:numId="16" w16cid:durableId="56515702">
    <w:abstractNumId w:val="1"/>
  </w:num>
  <w:num w:numId="17" w16cid:durableId="171577472">
    <w:abstractNumId w:val="24"/>
  </w:num>
  <w:num w:numId="18" w16cid:durableId="429351687">
    <w:abstractNumId w:val="9"/>
  </w:num>
  <w:num w:numId="19" w16cid:durableId="1685395438">
    <w:abstractNumId w:val="17"/>
  </w:num>
  <w:num w:numId="20" w16cid:durableId="244338445">
    <w:abstractNumId w:val="11"/>
  </w:num>
  <w:num w:numId="21" w16cid:durableId="587346375">
    <w:abstractNumId w:val="22"/>
  </w:num>
  <w:num w:numId="22" w16cid:durableId="1023556741">
    <w:abstractNumId w:val="26"/>
  </w:num>
  <w:num w:numId="23" w16cid:durableId="1679767402">
    <w:abstractNumId w:val="0"/>
  </w:num>
  <w:num w:numId="24" w16cid:durableId="485510334">
    <w:abstractNumId w:val="3"/>
  </w:num>
  <w:num w:numId="25" w16cid:durableId="242373535">
    <w:abstractNumId w:val="20"/>
  </w:num>
  <w:num w:numId="26" w16cid:durableId="1543010947">
    <w:abstractNumId w:val="8"/>
  </w:num>
  <w:num w:numId="27" w16cid:durableId="277571855">
    <w:abstractNumId w:val="18"/>
  </w:num>
  <w:num w:numId="28" w16cid:durableId="1843739633">
    <w:abstractNumId w:val="6"/>
  </w:num>
  <w:num w:numId="29" w16cid:durableId="2061440525">
    <w:abstractNumId w:val="15"/>
  </w:num>
  <w:num w:numId="30" w16cid:durableId="100344747">
    <w:abstractNumId w:val="13"/>
  </w:num>
  <w:num w:numId="31" w16cid:durableId="53832456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5A1"/>
    <w:rsid w:val="0028099D"/>
    <w:rsid w:val="004215A1"/>
    <w:rsid w:val="00614EEE"/>
    <w:rsid w:val="0061573E"/>
    <w:rsid w:val="00AF5C16"/>
    <w:rsid w:val="00B51697"/>
    <w:rsid w:val="00B812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DC07E"/>
  <w15:chartTrackingRefBased/>
  <w15:docId w15:val="{59A6B214-3397-4CC8-82D8-0931309F5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bCs/>
        <w:color w:val="000000"/>
        <w:kern w:val="2"/>
        <w:sz w:val="22"/>
        <w:szCs w:val="23"/>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15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15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15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15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15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5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5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5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5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15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15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15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15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15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5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5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5A1"/>
    <w:rPr>
      <w:rFonts w:eastAsiaTheme="majorEastAsia" w:cstheme="majorBidi"/>
      <w:color w:val="272727" w:themeColor="text1" w:themeTint="D8"/>
    </w:rPr>
  </w:style>
  <w:style w:type="paragraph" w:styleId="Title">
    <w:name w:val="Title"/>
    <w:basedOn w:val="Normal"/>
    <w:next w:val="Normal"/>
    <w:link w:val="TitleChar"/>
    <w:uiPriority w:val="10"/>
    <w:qFormat/>
    <w:rsid w:val="004215A1"/>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215A1"/>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4215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5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5A1"/>
    <w:pPr>
      <w:spacing w:before="160"/>
      <w:jc w:val="center"/>
    </w:pPr>
    <w:rPr>
      <w:i/>
      <w:iCs/>
      <w:color w:val="404040" w:themeColor="text1" w:themeTint="BF"/>
    </w:rPr>
  </w:style>
  <w:style w:type="character" w:customStyle="1" w:styleId="QuoteChar">
    <w:name w:val="Quote Char"/>
    <w:basedOn w:val="DefaultParagraphFont"/>
    <w:link w:val="Quote"/>
    <w:uiPriority w:val="29"/>
    <w:rsid w:val="004215A1"/>
    <w:rPr>
      <w:i/>
      <w:iCs/>
      <w:color w:val="404040" w:themeColor="text1" w:themeTint="BF"/>
    </w:rPr>
  </w:style>
  <w:style w:type="paragraph" w:styleId="ListParagraph">
    <w:name w:val="List Paragraph"/>
    <w:basedOn w:val="Normal"/>
    <w:uiPriority w:val="34"/>
    <w:qFormat/>
    <w:rsid w:val="004215A1"/>
    <w:pPr>
      <w:ind w:left="720"/>
      <w:contextualSpacing/>
    </w:pPr>
  </w:style>
  <w:style w:type="character" w:styleId="IntenseEmphasis">
    <w:name w:val="Intense Emphasis"/>
    <w:basedOn w:val="DefaultParagraphFont"/>
    <w:uiPriority w:val="21"/>
    <w:qFormat/>
    <w:rsid w:val="004215A1"/>
    <w:rPr>
      <w:i/>
      <w:iCs/>
      <w:color w:val="2F5496" w:themeColor="accent1" w:themeShade="BF"/>
    </w:rPr>
  </w:style>
  <w:style w:type="paragraph" w:styleId="IntenseQuote">
    <w:name w:val="Intense Quote"/>
    <w:basedOn w:val="Normal"/>
    <w:next w:val="Normal"/>
    <w:link w:val="IntenseQuoteChar"/>
    <w:uiPriority w:val="30"/>
    <w:qFormat/>
    <w:rsid w:val="004215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15A1"/>
    <w:rPr>
      <w:i/>
      <w:iCs/>
      <w:color w:val="2F5496" w:themeColor="accent1" w:themeShade="BF"/>
    </w:rPr>
  </w:style>
  <w:style w:type="character" w:styleId="IntenseReference">
    <w:name w:val="Intense Reference"/>
    <w:basedOn w:val="DefaultParagraphFont"/>
    <w:uiPriority w:val="32"/>
    <w:qFormat/>
    <w:rsid w:val="004215A1"/>
    <w:rPr>
      <w:b/>
      <w:bCs w:val="0"/>
      <w:smallCaps/>
      <w:color w:val="2F5496" w:themeColor="accent1" w:themeShade="BF"/>
      <w:spacing w:val="5"/>
    </w:rPr>
  </w:style>
  <w:style w:type="character" w:styleId="Hyperlink">
    <w:name w:val="Hyperlink"/>
    <w:basedOn w:val="DefaultParagraphFont"/>
    <w:uiPriority w:val="99"/>
    <w:unhideWhenUsed/>
    <w:rsid w:val="004215A1"/>
    <w:rPr>
      <w:color w:val="0563C1" w:themeColor="hyperlink"/>
      <w:u w:val="single"/>
    </w:rPr>
  </w:style>
  <w:style w:type="character" w:styleId="UnresolvedMention">
    <w:name w:val="Unresolved Mention"/>
    <w:basedOn w:val="DefaultParagraphFont"/>
    <w:uiPriority w:val="99"/>
    <w:semiHidden/>
    <w:unhideWhenUsed/>
    <w:rsid w:val="004215A1"/>
    <w:rPr>
      <w:color w:val="605E5C"/>
      <w:shd w:val="clear" w:color="auto" w:fill="E1DFDD"/>
    </w:rPr>
  </w:style>
  <w:style w:type="character" w:styleId="Strong">
    <w:name w:val="Strong"/>
    <w:basedOn w:val="DefaultParagraphFont"/>
    <w:uiPriority w:val="22"/>
    <w:qFormat/>
    <w:rsid w:val="00614EEE"/>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0301">
      <w:bodyDiv w:val="1"/>
      <w:marLeft w:val="0"/>
      <w:marRight w:val="0"/>
      <w:marTop w:val="0"/>
      <w:marBottom w:val="0"/>
      <w:divBdr>
        <w:top w:val="none" w:sz="0" w:space="0" w:color="auto"/>
        <w:left w:val="none" w:sz="0" w:space="0" w:color="auto"/>
        <w:bottom w:val="none" w:sz="0" w:space="0" w:color="auto"/>
        <w:right w:val="none" w:sz="0" w:space="0" w:color="auto"/>
      </w:divBdr>
    </w:div>
    <w:div w:id="186913481">
      <w:bodyDiv w:val="1"/>
      <w:marLeft w:val="0"/>
      <w:marRight w:val="0"/>
      <w:marTop w:val="0"/>
      <w:marBottom w:val="0"/>
      <w:divBdr>
        <w:top w:val="none" w:sz="0" w:space="0" w:color="auto"/>
        <w:left w:val="none" w:sz="0" w:space="0" w:color="auto"/>
        <w:bottom w:val="none" w:sz="0" w:space="0" w:color="auto"/>
        <w:right w:val="none" w:sz="0" w:space="0" w:color="auto"/>
      </w:divBdr>
    </w:div>
    <w:div w:id="201095933">
      <w:bodyDiv w:val="1"/>
      <w:marLeft w:val="0"/>
      <w:marRight w:val="0"/>
      <w:marTop w:val="0"/>
      <w:marBottom w:val="0"/>
      <w:divBdr>
        <w:top w:val="none" w:sz="0" w:space="0" w:color="auto"/>
        <w:left w:val="none" w:sz="0" w:space="0" w:color="auto"/>
        <w:bottom w:val="none" w:sz="0" w:space="0" w:color="auto"/>
        <w:right w:val="none" w:sz="0" w:space="0" w:color="auto"/>
      </w:divBdr>
    </w:div>
    <w:div w:id="403724819">
      <w:bodyDiv w:val="1"/>
      <w:marLeft w:val="0"/>
      <w:marRight w:val="0"/>
      <w:marTop w:val="0"/>
      <w:marBottom w:val="0"/>
      <w:divBdr>
        <w:top w:val="none" w:sz="0" w:space="0" w:color="auto"/>
        <w:left w:val="none" w:sz="0" w:space="0" w:color="auto"/>
        <w:bottom w:val="none" w:sz="0" w:space="0" w:color="auto"/>
        <w:right w:val="none" w:sz="0" w:space="0" w:color="auto"/>
      </w:divBdr>
    </w:div>
    <w:div w:id="790049049">
      <w:bodyDiv w:val="1"/>
      <w:marLeft w:val="0"/>
      <w:marRight w:val="0"/>
      <w:marTop w:val="0"/>
      <w:marBottom w:val="0"/>
      <w:divBdr>
        <w:top w:val="none" w:sz="0" w:space="0" w:color="auto"/>
        <w:left w:val="none" w:sz="0" w:space="0" w:color="auto"/>
        <w:bottom w:val="none" w:sz="0" w:space="0" w:color="auto"/>
        <w:right w:val="none" w:sz="0" w:space="0" w:color="auto"/>
      </w:divBdr>
    </w:div>
    <w:div w:id="1880240664">
      <w:bodyDiv w:val="1"/>
      <w:marLeft w:val="0"/>
      <w:marRight w:val="0"/>
      <w:marTop w:val="0"/>
      <w:marBottom w:val="0"/>
      <w:divBdr>
        <w:top w:val="none" w:sz="0" w:space="0" w:color="auto"/>
        <w:left w:val="none" w:sz="0" w:space="0" w:color="auto"/>
        <w:bottom w:val="none" w:sz="0" w:space="0" w:color="auto"/>
        <w:right w:val="none" w:sz="0" w:space="0" w:color="auto"/>
      </w:divBdr>
    </w:div>
    <w:div w:id="207142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playground/prompts?preset=preset-llp5NhIOF1eArNsL6eNRDo4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platform.openai.com/playground/prompts?preset=preset-llp5NhIOF1eArNsL6eNRDo4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latform.openai.com/playground/prompts?preset=preset-llp5NhIOF1eArNsL6eNRDo41"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platform.openai.com/playground/prompts?preset=preset-llp5NhIOF1eArNsL6eNRDo41"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latform.openai.com/playground/prompts?preset=preset-llp5NhIOF1eArNsL6eNRDo4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T-114</dc:creator>
  <cp:keywords/>
  <dc:description/>
  <cp:lastModifiedBy>T-114</cp:lastModifiedBy>
  <cp:revision>1</cp:revision>
  <dcterms:created xsi:type="dcterms:W3CDTF">2025-05-15T10:57:00Z</dcterms:created>
  <dcterms:modified xsi:type="dcterms:W3CDTF">2025-05-15T11:33:00Z</dcterms:modified>
</cp:coreProperties>
</file>