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96F43" w:rsidRPr="00796F43" w:rsidRDefault="00796F43" w:rsidP="00796F43">
      <w:pPr>
        <w:rPr>
          <w:b/>
        </w:rPr>
      </w:pPr>
      <w:r w:rsidRPr="00796F43">
        <w:rPr>
          <w:b/>
        </w:rPr>
        <w:t xml:space="preserve">Customer Actions in </w:t>
      </w:r>
      <w:proofErr w:type="spellStart"/>
      <w:r w:rsidRPr="00796F43">
        <w:rPr>
          <w:b/>
        </w:rPr>
        <w:t>moonstride</w:t>
      </w:r>
      <w:proofErr w:type="spellEnd"/>
    </w:p>
    <w:p w:rsidR="00796F43" w:rsidRPr="00796F43" w:rsidRDefault="00796F43" w:rsidP="00796F43">
      <w:r w:rsidRPr="00796F43">
        <w:rPr>
          <w:i/>
          <w:iCs/>
        </w:rPr>
        <w:t>Manage, update, communicate with, and organise every customer in your CRM—all with a full suite of actions at your fingertips.</w:t>
      </w:r>
    </w:p>
    <w:p w:rsidR="00796F43" w:rsidRPr="00796F43" w:rsidRDefault="00796F43" w:rsidP="00796F43">
      <w:r w:rsidRPr="00796F43">
        <w:pict>
          <v:rect id="_x0000_i1109" style="width:0;height:1.5pt" o:hralign="center" o:hrstd="t" o:hr="t" fillcolor="#a0a0a0" stroked="f"/>
        </w:pict>
      </w:r>
    </w:p>
    <w:p w:rsidR="00796F43" w:rsidRPr="00796F43" w:rsidRDefault="00796F43" w:rsidP="00796F43">
      <w:pPr>
        <w:rPr>
          <w:b/>
        </w:rPr>
      </w:pPr>
      <w:r w:rsidRPr="00796F43">
        <w:rPr>
          <w:b/>
        </w:rPr>
        <w:t>Table of Contents</w:t>
      </w:r>
    </w:p>
    <w:p w:rsidR="00796F43" w:rsidRPr="00796F43" w:rsidRDefault="00796F43" w:rsidP="00796F43">
      <w:pPr>
        <w:numPr>
          <w:ilvl w:val="0"/>
          <w:numId w:val="1"/>
        </w:numPr>
      </w:pPr>
      <w:r w:rsidRPr="00796F43">
        <w:t>Customer Actions Overview</w:t>
      </w:r>
    </w:p>
    <w:p w:rsidR="00796F43" w:rsidRPr="00796F43" w:rsidRDefault="00796F43" w:rsidP="00796F43">
      <w:pPr>
        <w:numPr>
          <w:ilvl w:val="0"/>
          <w:numId w:val="1"/>
        </w:numPr>
      </w:pPr>
      <w:r w:rsidRPr="00796F43">
        <w:t>Edit Customer</w:t>
      </w:r>
    </w:p>
    <w:p w:rsidR="00796F43" w:rsidRPr="00796F43" w:rsidRDefault="00796F43" w:rsidP="00796F43">
      <w:pPr>
        <w:numPr>
          <w:ilvl w:val="0"/>
          <w:numId w:val="1"/>
        </w:numPr>
      </w:pPr>
      <w:r w:rsidRPr="00796F43">
        <w:t>Update Details in Quotation/Booking</w:t>
      </w:r>
    </w:p>
    <w:p w:rsidR="00796F43" w:rsidRPr="00796F43" w:rsidRDefault="00796F43" w:rsidP="00796F43">
      <w:pPr>
        <w:numPr>
          <w:ilvl w:val="0"/>
          <w:numId w:val="1"/>
        </w:numPr>
      </w:pPr>
      <w:r w:rsidRPr="00796F43">
        <w:t>Add Enquiry</w:t>
      </w:r>
    </w:p>
    <w:p w:rsidR="00796F43" w:rsidRPr="00796F43" w:rsidRDefault="00796F43" w:rsidP="00796F43">
      <w:pPr>
        <w:numPr>
          <w:ilvl w:val="0"/>
          <w:numId w:val="1"/>
        </w:numPr>
      </w:pPr>
      <w:r w:rsidRPr="00796F43">
        <w:t>Create New Quote</w:t>
      </w:r>
    </w:p>
    <w:p w:rsidR="00796F43" w:rsidRPr="00796F43" w:rsidRDefault="00796F43" w:rsidP="00796F43">
      <w:pPr>
        <w:numPr>
          <w:ilvl w:val="0"/>
          <w:numId w:val="1"/>
        </w:numPr>
      </w:pPr>
      <w:r w:rsidRPr="00796F43">
        <w:t>Email Communication</w:t>
      </w:r>
    </w:p>
    <w:p w:rsidR="00796F43" w:rsidRPr="00796F43" w:rsidRDefault="00796F43" w:rsidP="00796F43">
      <w:pPr>
        <w:numPr>
          <w:ilvl w:val="0"/>
          <w:numId w:val="1"/>
        </w:numPr>
      </w:pPr>
      <w:r w:rsidRPr="00796F43">
        <w:t>Notification History</w:t>
      </w:r>
    </w:p>
    <w:p w:rsidR="00796F43" w:rsidRPr="00796F43" w:rsidRDefault="00796F43" w:rsidP="00796F43">
      <w:pPr>
        <w:numPr>
          <w:ilvl w:val="0"/>
          <w:numId w:val="1"/>
        </w:numPr>
      </w:pPr>
      <w:r w:rsidRPr="00796F43">
        <w:t>Manage Tags</w:t>
      </w:r>
    </w:p>
    <w:p w:rsidR="00796F43" w:rsidRPr="00796F43" w:rsidRDefault="00796F43" w:rsidP="00796F43">
      <w:pPr>
        <w:numPr>
          <w:ilvl w:val="0"/>
          <w:numId w:val="1"/>
        </w:numPr>
      </w:pPr>
      <w:r w:rsidRPr="00796F43">
        <w:t>Send Portal Invitation</w:t>
      </w:r>
    </w:p>
    <w:p w:rsidR="00796F43" w:rsidRPr="00796F43" w:rsidRDefault="00796F43" w:rsidP="00796F43">
      <w:pPr>
        <w:numPr>
          <w:ilvl w:val="0"/>
          <w:numId w:val="1"/>
        </w:numPr>
      </w:pPr>
      <w:r w:rsidRPr="00796F43">
        <w:t>Manage Tasks</w:t>
      </w:r>
    </w:p>
    <w:p w:rsidR="00796F43" w:rsidRPr="00796F43" w:rsidRDefault="00796F43" w:rsidP="00796F43">
      <w:pPr>
        <w:numPr>
          <w:ilvl w:val="0"/>
          <w:numId w:val="1"/>
        </w:numPr>
      </w:pPr>
      <w:r w:rsidRPr="00796F43">
        <w:t>Delete Customer</w:t>
      </w:r>
    </w:p>
    <w:p w:rsidR="00796F43" w:rsidRPr="00796F43" w:rsidRDefault="00796F43" w:rsidP="00796F43">
      <w:pPr>
        <w:numPr>
          <w:ilvl w:val="0"/>
          <w:numId w:val="1"/>
        </w:numPr>
      </w:pPr>
      <w:r w:rsidRPr="00796F43">
        <w:t>See Also</w:t>
      </w:r>
    </w:p>
    <w:p w:rsidR="00796F43" w:rsidRPr="00796F43" w:rsidRDefault="00796F43" w:rsidP="00796F43">
      <w:r w:rsidRPr="00796F43">
        <w:pict>
          <v:rect id="_x0000_i1110" style="width:0;height:1.5pt" o:hralign="center" o:hrstd="t" o:hr="t" fillcolor="#a0a0a0" stroked="f"/>
        </w:pict>
      </w:r>
    </w:p>
    <w:p w:rsidR="00796F43" w:rsidRPr="00796F43" w:rsidRDefault="00796F43" w:rsidP="00796F43">
      <w:pPr>
        <w:rPr>
          <w:b/>
        </w:rPr>
      </w:pPr>
      <w:r w:rsidRPr="00796F43">
        <w:rPr>
          <w:b/>
        </w:rPr>
        <w:t>1. Customer Actions Overview</w:t>
      </w:r>
    </w:p>
    <w:p w:rsidR="00796F43" w:rsidRDefault="00796F43" w:rsidP="00796F43">
      <w:r w:rsidRPr="00796F43">
        <w:t xml:space="preserve">From the </w:t>
      </w:r>
      <w:r w:rsidRPr="00796F43">
        <w:rPr>
          <w:b/>
        </w:rPr>
        <w:t>Customer List</w:t>
      </w:r>
      <w:r w:rsidRPr="00796F43">
        <w:t xml:space="preserve"> screen, you can take any relevant action for each customer using the gear icon in the Actions column. These actions help keep all customer records, communications, bookings, and interactions up to date and well organised.</w:t>
      </w:r>
    </w:p>
    <w:p w:rsidR="00796F43" w:rsidRPr="00796F43" w:rsidRDefault="00796F43" w:rsidP="00796F43">
      <w:r w:rsidRPr="00796F43">
        <w:rPr>
          <w:b/>
          <w:bCs w:val="0"/>
        </w:rPr>
        <w:t>Navigation</w:t>
      </w:r>
      <w:r>
        <w:t>: CRM &gt; Customer &gt; Customer List</w:t>
      </w:r>
    </w:p>
    <w:p w:rsidR="00796F43" w:rsidRPr="00796F43" w:rsidRDefault="00796F43" w:rsidP="00796F43">
      <w:r w:rsidRPr="00796F43">
        <w:t>[Insert screenshot here: Customer List with Actions gear icon shown]</w:t>
      </w:r>
    </w:p>
    <w:p w:rsidR="00796F43" w:rsidRPr="00796F43" w:rsidRDefault="00796F43" w:rsidP="00796F43">
      <w:r w:rsidRPr="00796F43">
        <w:pict>
          <v:rect id="_x0000_i1111" style="width:0;height:1.5pt" o:hralign="center" o:hrstd="t" o:hr="t" fillcolor="#a0a0a0" stroked="f"/>
        </w:pict>
      </w:r>
    </w:p>
    <w:p w:rsidR="00796F43" w:rsidRPr="00796F43" w:rsidRDefault="00796F43" w:rsidP="00796F43">
      <w:pPr>
        <w:rPr>
          <w:b/>
        </w:rPr>
      </w:pPr>
      <w:r w:rsidRPr="00796F43">
        <w:rPr>
          <w:b/>
        </w:rPr>
        <w:t>2. Edit Customer</w:t>
      </w:r>
    </w:p>
    <w:p w:rsidR="00796F43" w:rsidRPr="00796F43" w:rsidRDefault="00796F43" w:rsidP="00796F43">
      <w:pPr>
        <w:numPr>
          <w:ilvl w:val="0"/>
          <w:numId w:val="2"/>
        </w:numPr>
      </w:pPr>
      <w:r w:rsidRPr="00796F43">
        <w:t xml:space="preserve">Edit any customer’s details by selecting </w:t>
      </w:r>
      <w:r w:rsidRPr="00796F43">
        <w:rPr>
          <w:b/>
        </w:rPr>
        <w:t>Edit</w:t>
      </w:r>
      <w:r w:rsidRPr="00796F43">
        <w:t xml:space="preserve"> from the Actions menu.</w:t>
      </w:r>
    </w:p>
    <w:p w:rsidR="00796F43" w:rsidRPr="00796F43" w:rsidRDefault="00796F43" w:rsidP="00796F43">
      <w:pPr>
        <w:numPr>
          <w:ilvl w:val="0"/>
          <w:numId w:val="2"/>
        </w:numPr>
      </w:pPr>
      <w:r w:rsidRPr="00796F43">
        <w:t>Make changes as needed to profile information, contact info, addresses, or linked passengers.</w:t>
      </w:r>
    </w:p>
    <w:p w:rsidR="00796F43" w:rsidRPr="00796F43" w:rsidRDefault="00796F43" w:rsidP="00796F43">
      <w:r w:rsidRPr="00796F43">
        <w:t>[Insert screenshot here: Edit Customer screen]</w:t>
      </w:r>
    </w:p>
    <w:p w:rsidR="00796F43" w:rsidRPr="00796F43" w:rsidRDefault="00796F43" w:rsidP="00796F43">
      <w:r w:rsidRPr="00796F43">
        <w:pict>
          <v:rect id="_x0000_i1112" style="width:0;height:1.5pt" o:hralign="center" o:hrstd="t" o:hr="t" fillcolor="#a0a0a0" stroked="f"/>
        </w:pict>
      </w:r>
    </w:p>
    <w:p w:rsidR="00796F43" w:rsidRPr="00796F43" w:rsidRDefault="00796F43" w:rsidP="00796F43">
      <w:pPr>
        <w:rPr>
          <w:b/>
        </w:rPr>
      </w:pPr>
      <w:r w:rsidRPr="00796F43">
        <w:rPr>
          <w:b/>
        </w:rPr>
        <w:t>3. Update Details in Quotation/Booking</w:t>
      </w:r>
    </w:p>
    <w:p w:rsidR="00796F43" w:rsidRPr="00796F43" w:rsidRDefault="00796F43" w:rsidP="00796F43">
      <w:pPr>
        <w:numPr>
          <w:ilvl w:val="0"/>
          <w:numId w:val="3"/>
        </w:numPr>
      </w:pPr>
      <w:r w:rsidRPr="00796F43">
        <w:lastRenderedPageBreak/>
        <w:t xml:space="preserve">If a customer’s information changes and they're linked to existing quotations or bookings, use </w:t>
      </w:r>
      <w:r w:rsidRPr="00796F43">
        <w:rPr>
          <w:b/>
        </w:rPr>
        <w:t>Update Details in Quotation/Booking</w:t>
      </w:r>
      <w:r w:rsidRPr="00796F43">
        <w:t xml:space="preserve"> from the Actions menu.</w:t>
      </w:r>
    </w:p>
    <w:p w:rsidR="00796F43" w:rsidRPr="00796F43" w:rsidRDefault="00796F43" w:rsidP="00796F43">
      <w:pPr>
        <w:numPr>
          <w:ilvl w:val="0"/>
          <w:numId w:val="3"/>
        </w:numPr>
      </w:pPr>
      <w:r w:rsidRPr="00796F43">
        <w:t xml:space="preserve">A pop-up will list all entries linked to that customer (quotations/bookings); tick which ones to update and click </w:t>
      </w:r>
      <w:r w:rsidRPr="00796F43">
        <w:rPr>
          <w:b/>
        </w:rPr>
        <w:t>Save</w:t>
      </w:r>
      <w:r w:rsidRPr="00796F43">
        <w:t>. All records are synchronised for accuracy.</w:t>
      </w:r>
    </w:p>
    <w:p w:rsidR="00796F43" w:rsidRPr="00796F43" w:rsidRDefault="00796F43" w:rsidP="00796F43">
      <w:r w:rsidRPr="00796F43">
        <w:t>[Insert screenshot here: Update Details pop-up with linked records shown]</w:t>
      </w:r>
    </w:p>
    <w:p w:rsidR="00796F43" w:rsidRPr="00796F43" w:rsidRDefault="00796F43" w:rsidP="00796F43">
      <w:r w:rsidRPr="00796F43">
        <w:pict>
          <v:rect id="_x0000_i1113" style="width:0;height:1.5pt" o:hralign="center" o:hrstd="t" o:hr="t" fillcolor="#a0a0a0" stroked="f"/>
        </w:pict>
      </w:r>
    </w:p>
    <w:p w:rsidR="00796F43" w:rsidRPr="00796F43" w:rsidRDefault="00796F43" w:rsidP="00796F43">
      <w:pPr>
        <w:rPr>
          <w:b/>
        </w:rPr>
      </w:pPr>
      <w:r w:rsidRPr="00796F43">
        <w:rPr>
          <w:b/>
        </w:rPr>
        <w:t>4. Add Enquiry</w:t>
      </w:r>
    </w:p>
    <w:p w:rsidR="00796F43" w:rsidRPr="00796F43" w:rsidRDefault="00796F43" w:rsidP="00796F43">
      <w:pPr>
        <w:numPr>
          <w:ilvl w:val="0"/>
          <w:numId w:val="4"/>
        </w:numPr>
      </w:pPr>
      <w:r w:rsidRPr="00796F43">
        <w:t xml:space="preserve">Start a new sales journey for an existing customer by clicking </w:t>
      </w:r>
      <w:r w:rsidRPr="00796F43">
        <w:rPr>
          <w:b/>
        </w:rPr>
        <w:t>Add Enquiry</w:t>
      </w:r>
      <w:r w:rsidRPr="00796F43">
        <w:t>. The new enquiry form pre-populates with the customer's info.</w:t>
      </w:r>
    </w:p>
    <w:p w:rsidR="00796F43" w:rsidRPr="00796F43" w:rsidRDefault="00796F43" w:rsidP="00796F43">
      <w:r w:rsidRPr="00796F43">
        <w:t>[Insert screenshot here: Add Enquiry screen with auto-filled customer information]</w:t>
      </w:r>
    </w:p>
    <w:p w:rsidR="00796F43" w:rsidRPr="00796F43" w:rsidRDefault="00796F43" w:rsidP="00796F43">
      <w:r w:rsidRPr="00796F43">
        <w:pict>
          <v:rect id="_x0000_i1114" style="width:0;height:1.5pt" o:hralign="center" o:hrstd="t" o:hr="t" fillcolor="#a0a0a0" stroked="f"/>
        </w:pict>
      </w:r>
    </w:p>
    <w:p w:rsidR="00796F43" w:rsidRPr="00796F43" w:rsidRDefault="00796F43" w:rsidP="00796F43">
      <w:pPr>
        <w:rPr>
          <w:b/>
        </w:rPr>
      </w:pPr>
      <w:r w:rsidRPr="00796F43">
        <w:rPr>
          <w:b/>
        </w:rPr>
        <w:t>5. Create New Quote</w:t>
      </w:r>
    </w:p>
    <w:p w:rsidR="00796F43" w:rsidRPr="00796F43" w:rsidRDefault="00796F43" w:rsidP="00796F43">
      <w:pPr>
        <w:numPr>
          <w:ilvl w:val="0"/>
          <w:numId w:val="5"/>
        </w:numPr>
      </w:pPr>
      <w:r w:rsidRPr="00796F43">
        <w:t xml:space="preserve">Generate a new quotation for a customer by clicking </w:t>
      </w:r>
      <w:r w:rsidRPr="00796F43">
        <w:rPr>
          <w:b/>
        </w:rPr>
        <w:t>Create New Quote</w:t>
      </w:r>
      <w:r w:rsidRPr="00796F43">
        <w:t xml:space="preserve"> from the Actions menu.</w:t>
      </w:r>
    </w:p>
    <w:p w:rsidR="00796F43" w:rsidRPr="00796F43" w:rsidRDefault="00796F43" w:rsidP="00796F43">
      <w:pPr>
        <w:numPr>
          <w:ilvl w:val="0"/>
          <w:numId w:val="5"/>
        </w:numPr>
      </w:pPr>
      <w:r w:rsidRPr="00796F43">
        <w:t>The form will automatically include the customer’s details.</w:t>
      </w:r>
    </w:p>
    <w:p w:rsidR="00796F43" w:rsidRPr="00796F43" w:rsidRDefault="00796F43" w:rsidP="00796F43">
      <w:r w:rsidRPr="00796F43">
        <w:t>[Insert screenshot here: Create New Quote screen]</w:t>
      </w:r>
    </w:p>
    <w:p w:rsidR="00796F43" w:rsidRPr="00796F43" w:rsidRDefault="00796F43" w:rsidP="00796F43">
      <w:r w:rsidRPr="00796F43">
        <w:pict>
          <v:rect id="_x0000_i1115" style="width:0;height:1.5pt" o:hralign="center" o:hrstd="t" o:hr="t" fillcolor="#a0a0a0" stroked="f"/>
        </w:pict>
      </w:r>
    </w:p>
    <w:p w:rsidR="00796F43" w:rsidRPr="00796F43" w:rsidRDefault="00796F43" w:rsidP="00796F43">
      <w:pPr>
        <w:rPr>
          <w:b/>
        </w:rPr>
      </w:pPr>
      <w:r w:rsidRPr="00796F43">
        <w:rPr>
          <w:b/>
        </w:rPr>
        <w:t>6. Email Communication</w:t>
      </w:r>
    </w:p>
    <w:p w:rsidR="00796F43" w:rsidRPr="00796F43" w:rsidRDefault="00796F43" w:rsidP="00796F43">
      <w:pPr>
        <w:numPr>
          <w:ilvl w:val="0"/>
          <w:numId w:val="6"/>
        </w:numPr>
      </w:pPr>
      <w:r w:rsidRPr="00796F43">
        <w:t xml:space="preserve">With the Email Centralization add-on, open </w:t>
      </w:r>
      <w:r w:rsidRPr="00796F43">
        <w:rPr>
          <w:b/>
        </w:rPr>
        <w:t>Email Communication</w:t>
      </w:r>
      <w:r w:rsidRPr="00796F43">
        <w:t xml:space="preserve"> to send emails to the customer or see a trail of all previous email history.</w:t>
      </w:r>
    </w:p>
    <w:p w:rsidR="00796F43" w:rsidRPr="00796F43" w:rsidRDefault="00796F43" w:rsidP="00796F43">
      <w:r w:rsidRPr="00796F43">
        <w:t>[Insert screenshot here: Email Communication view showing email list and compose window]</w:t>
      </w:r>
    </w:p>
    <w:p w:rsidR="00796F43" w:rsidRPr="00796F43" w:rsidRDefault="00796F43" w:rsidP="00796F43">
      <w:r w:rsidRPr="00796F43">
        <w:pict>
          <v:rect id="_x0000_i1116" style="width:0;height:1.5pt" o:hralign="center" o:hrstd="t" o:hr="t" fillcolor="#a0a0a0" stroked="f"/>
        </w:pict>
      </w:r>
    </w:p>
    <w:p w:rsidR="00796F43" w:rsidRPr="00796F43" w:rsidRDefault="00796F43" w:rsidP="00796F43">
      <w:pPr>
        <w:rPr>
          <w:b/>
        </w:rPr>
      </w:pPr>
      <w:r w:rsidRPr="00796F43">
        <w:rPr>
          <w:b/>
        </w:rPr>
        <w:t>7. Notification History</w:t>
      </w:r>
    </w:p>
    <w:p w:rsidR="00796F43" w:rsidRPr="00796F43" w:rsidRDefault="00796F43" w:rsidP="00796F43">
      <w:pPr>
        <w:numPr>
          <w:ilvl w:val="0"/>
          <w:numId w:val="7"/>
        </w:numPr>
      </w:pPr>
      <w:r w:rsidRPr="00796F43">
        <w:t xml:space="preserve">View all notifications sent to the customer from the </w:t>
      </w:r>
      <w:r w:rsidRPr="00796F43">
        <w:rPr>
          <w:b/>
        </w:rPr>
        <w:t>Notification History</w:t>
      </w:r>
      <w:r w:rsidRPr="00796F43">
        <w:t xml:space="preserve"> action.</w:t>
      </w:r>
    </w:p>
    <w:p w:rsidR="00796F43" w:rsidRPr="00796F43" w:rsidRDefault="00796F43" w:rsidP="00796F43">
      <w:pPr>
        <w:numPr>
          <w:ilvl w:val="0"/>
          <w:numId w:val="7"/>
        </w:numPr>
      </w:pPr>
      <w:r w:rsidRPr="00796F43">
        <w:t>This displays messages and status updates sent from automated or manual workflows.</w:t>
      </w:r>
    </w:p>
    <w:p w:rsidR="00796F43" w:rsidRPr="00796F43" w:rsidRDefault="00796F43" w:rsidP="00796F43">
      <w:r w:rsidRPr="00796F43">
        <w:t>[Insert screenshot here: Notification History screen with message log]</w:t>
      </w:r>
    </w:p>
    <w:p w:rsidR="00796F43" w:rsidRPr="00796F43" w:rsidRDefault="00796F43" w:rsidP="00796F43">
      <w:r w:rsidRPr="00796F43">
        <w:pict>
          <v:rect id="_x0000_i1117" style="width:0;height:1.5pt" o:hralign="center" o:hrstd="t" o:hr="t" fillcolor="#a0a0a0" stroked="f"/>
        </w:pict>
      </w:r>
    </w:p>
    <w:p w:rsidR="00796F43" w:rsidRPr="00796F43" w:rsidRDefault="00796F43" w:rsidP="00796F43">
      <w:pPr>
        <w:rPr>
          <w:b/>
        </w:rPr>
      </w:pPr>
      <w:r w:rsidRPr="00796F43">
        <w:rPr>
          <w:b/>
        </w:rPr>
        <w:t>8. Manage Tags</w:t>
      </w:r>
    </w:p>
    <w:p w:rsidR="00796F43" w:rsidRPr="00796F43" w:rsidRDefault="00796F43" w:rsidP="00796F43">
      <w:pPr>
        <w:numPr>
          <w:ilvl w:val="0"/>
          <w:numId w:val="8"/>
        </w:numPr>
      </w:pPr>
      <w:r w:rsidRPr="00796F43">
        <w:t xml:space="preserve">Click </w:t>
      </w:r>
      <w:r w:rsidRPr="00796F43">
        <w:rPr>
          <w:b/>
        </w:rPr>
        <w:t>Manage Tags</w:t>
      </w:r>
      <w:r w:rsidRPr="00796F43">
        <w:t xml:space="preserve"> to add, remove, or update tags associated with a customer for easier searching, segmentation, and reporting.</w:t>
      </w:r>
    </w:p>
    <w:p w:rsidR="00796F43" w:rsidRPr="00796F43" w:rsidRDefault="00796F43" w:rsidP="00796F43">
      <w:r w:rsidRPr="00796F43">
        <w:t>[Insert screenshot here: Manage Tags window—showing tag selection and assignment]</w:t>
      </w:r>
    </w:p>
    <w:p w:rsidR="00796F43" w:rsidRPr="00796F43" w:rsidRDefault="00796F43" w:rsidP="00796F43">
      <w:r w:rsidRPr="00796F43">
        <w:pict>
          <v:rect id="_x0000_i1118" style="width:0;height:1.5pt" o:hralign="center" o:hrstd="t" o:hr="t" fillcolor="#a0a0a0" stroked="f"/>
        </w:pict>
      </w:r>
    </w:p>
    <w:p w:rsidR="00796F43" w:rsidRPr="00796F43" w:rsidRDefault="00796F43" w:rsidP="00796F43">
      <w:pPr>
        <w:rPr>
          <w:b/>
        </w:rPr>
      </w:pPr>
      <w:r w:rsidRPr="00796F43">
        <w:rPr>
          <w:b/>
        </w:rPr>
        <w:t>9. Send Portal Invitation</w:t>
      </w:r>
    </w:p>
    <w:p w:rsidR="00796F43" w:rsidRPr="00796F43" w:rsidRDefault="00796F43" w:rsidP="00796F43">
      <w:pPr>
        <w:numPr>
          <w:ilvl w:val="0"/>
          <w:numId w:val="9"/>
        </w:numPr>
      </w:pPr>
      <w:r w:rsidRPr="00796F43">
        <w:lastRenderedPageBreak/>
        <w:t xml:space="preserve">To grant portal access, select </w:t>
      </w:r>
      <w:r w:rsidRPr="00796F43">
        <w:rPr>
          <w:b/>
        </w:rPr>
        <w:t>Send Portal Invitation</w:t>
      </w:r>
      <w:r w:rsidRPr="00796F43">
        <w:t>.</w:t>
      </w:r>
    </w:p>
    <w:p w:rsidR="00796F43" w:rsidRPr="00796F43" w:rsidRDefault="00796F43" w:rsidP="00796F43">
      <w:pPr>
        <w:numPr>
          <w:ilvl w:val="0"/>
          <w:numId w:val="9"/>
        </w:numPr>
      </w:pPr>
      <w:r w:rsidRPr="00796F43">
        <w:t>An email is sent to the customer with a customisable link to set their password and access the Customer Portal, where they can see, update, or manage quotes and bookings.</w:t>
      </w:r>
    </w:p>
    <w:p w:rsidR="00796F43" w:rsidRPr="00796F43" w:rsidRDefault="00796F43" w:rsidP="00796F43">
      <w:r w:rsidRPr="00796F43">
        <w:t>[Insert screenshot here: Portal Invitation configuration screen]</w:t>
      </w:r>
    </w:p>
    <w:p w:rsidR="00796F43" w:rsidRPr="00796F43" w:rsidRDefault="00796F43" w:rsidP="00796F43">
      <w:pPr>
        <w:numPr>
          <w:ilvl w:val="0"/>
          <w:numId w:val="10"/>
        </w:numPr>
      </w:pPr>
      <w:r w:rsidRPr="00796F43">
        <w:t>Once registered, customers can view all trip information and make self-service updates.</w:t>
      </w:r>
    </w:p>
    <w:p w:rsidR="00796F43" w:rsidRPr="00796F43" w:rsidRDefault="00796F43" w:rsidP="00796F43">
      <w:r w:rsidRPr="00796F43">
        <w:pict>
          <v:rect id="_x0000_i1119" style="width:0;height:1.5pt" o:hralign="center" o:hrstd="t" o:hr="t" fillcolor="#a0a0a0" stroked="f"/>
        </w:pict>
      </w:r>
    </w:p>
    <w:p w:rsidR="00796F43" w:rsidRPr="00796F43" w:rsidRDefault="00796F43" w:rsidP="00796F43">
      <w:pPr>
        <w:rPr>
          <w:b/>
        </w:rPr>
      </w:pPr>
      <w:r w:rsidRPr="00796F43">
        <w:rPr>
          <w:b/>
        </w:rPr>
        <w:t>10. Manage Tasks</w:t>
      </w:r>
    </w:p>
    <w:p w:rsidR="00796F43" w:rsidRPr="00796F43" w:rsidRDefault="00796F43" w:rsidP="00796F43">
      <w:pPr>
        <w:numPr>
          <w:ilvl w:val="0"/>
          <w:numId w:val="11"/>
        </w:numPr>
      </w:pPr>
      <w:r w:rsidRPr="00796F43">
        <w:t xml:space="preserve">Click </w:t>
      </w:r>
      <w:r w:rsidRPr="00796F43">
        <w:rPr>
          <w:b/>
        </w:rPr>
        <w:t>Task</w:t>
      </w:r>
      <w:r w:rsidRPr="00796F43">
        <w:t xml:space="preserve"> in the Actions menu to review, add, or edit tasks related to a customer (e.g. calls, meetings, to-dos, emails).</w:t>
      </w:r>
    </w:p>
    <w:p w:rsidR="00796F43" w:rsidRPr="00796F43" w:rsidRDefault="00796F43" w:rsidP="00796F43">
      <w:r w:rsidRPr="00796F43">
        <w:t>[Insert screenshot here: Tasks panel for customer including add, edit, and delete options]</w:t>
      </w:r>
    </w:p>
    <w:p w:rsidR="00796F43" w:rsidRPr="00796F43" w:rsidRDefault="00796F43" w:rsidP="00796F43">
      <w:pPr>
        <w:numPr>
          <w:ilvl w:val="0"/>
          <w:numId w:val="12"/>
        </w:numPr>
      </w:pPr>
      <w:r w:rsidRPr="00796F43">
        <w:t xml:space="preserve">In the </w:t>
      </w:r>
      <w:r w:rsidRPr="00796F43">
        <w:rPr>
          <w:b/>
        </w:rPr>
        <w:t>Schedule Task</w:t>
      </w:r>
      <w:r w:rsidRPr="00796F43">
        <w:t xml:space="preserve"> screen, fill out: </w:t>
      </w:r>
    </w:p>
    <w:p w:rsidR="00796F43" w:rsidRPr="00796F43" w:rsidRDefault="00796F43" w:rsidP="00796F43">
      <w:pPr>
        <w:numPr>
          <w:ilvl w:val="1"/>
          <w:numId w:val="12"/>
        </w:numPr>
      </w:pPr>
      <w:r w:rsidRPr="00796F43">
        <w:t>Type of Task</w:t>
      </w:r>
    </w:p>
    <w:p w:rsidR="00796F43" w:rsidRPr="00796F43" w:rsidRDefault="00796F43" w:rsidP="00796F43">
      <w:pPr>
        <w:numPr>
          <w:ilvl w:val="1"/>
          <w:numId w:val="12"/>
        </w:numPr>
      </w:pPr>
      <w:r w:rsidRPr="00796F43">
        <w:t>Task Name</w:t>
      </w:r>
    </w:p>
    <w:p w:rsidR="00796F43" w:rsidRPr="00796F43" w:rsidRDefault="00796F43" w:rsidP="00796F43">
      <w:pPr>
        <w:numPr>
          <w:ilvl w:val="1"/>
          <w:numId w:val="12"/>
        </w:numPr>
      </w:pPr>
      <w:r w:rsidRPr="00796F43">
        <w:t>Start &amp; End Date and Time</w:t>
      </w:r>
    </w:p>
    <w:p w:rsidR="00796F43" w:rsidRPr="00796F43" w:rsidRDefault="00796F43" w:rsidP="00796F43">
      <w:pPr>
        <w:numPr>
          <w:ilvl w:val="1"/>
          <w:numId w:val="12"/>
        </w:numPr>
      </w:pPr>
      <w:r w:rsidRPr="00796F43">
        <w:t>Priority (High, Medium, Low)</w:t>
      </w:r>
    </w:p>
    <w:p w:rsidR="00796F43" w:rsidRPr="00796F43" w:rsidRDefault="00796F43" w:rsidP="00796F43">
      <w:pPr>
        <w:numPr>
          <w:ilvl w:val="1"/>
          <w:numId w:val="12"/>
        </w:numPr>
      </w:pPr>
      <w:r w:rsidRPr="00796F43">
        <w:t>Status (Open, Closed, On Hold)</w:t>
      </w:r>
    </w:p>
    <w:p w:rsidR="00796F43" w:rsidRPr="00796F43" w:rsidRDefault="00796F43" w:rsidP="00796F43">
      <w:pPr>
        <w:numPr>
          <w:ilvl w:val="1"/>
          <w:numId w:val="12"/>
        </w:numPr>
      </w:pPr>
      <w:r w:rsidRPr="00796F43">
        <w:t>Assigned By, Assigned To</w:t>
      </w:r>
    </w:p>
    <w:p w:rsidR="00796F43" w:rsidRPr="00796F43" w:rsidRDefault="00796F43" w:rsidP="00796F43">
      <w:pPr>
        <w:numPr>
          <w:ilvl w:val="1"/>
          <w:numId w:val="12"/>
        </w:numPr>
      </w:pPr>
      <w:r w:rsidRPr="00796F43">
        <w:t>Linked To (customer reference)</w:t>
      </w:r>
    </w:p>
    <w:p w:rsidR="00796F43" w:rsidRPr="00796F43" w:rsidRDefault="00796F43" w:rsidP="00796F43">
      <w:pPr>
        <w:numPr>
          <w:ilvl w:val="1"/>
          <w:numId w:val="12"/>
        </w:numPr>
      </w:pPr>
      <w:r w:rsidRPr="00796F43">
        <w:t>Description</w:t>
      </w:r>
    </w:p>
    <w:p w:rsidR="00796F43" w:rsidRPr="00796F43" w:rsidRDefault="00796F43" w:rsidP="00796F43">
      <w:r w:rsidRPr="00796F43">
        <w:t>[Insert screenshot here: Schedule Task form]</w:t>
      </w:r>
    </w:p>
    <w:p w:rsidR="00796F43" w:rsidRPr="00796F43" w:rsidRDefault="00796F43" w:rsidP="00796F43">
      <w:pPr>
        <w:numPr>
          <w:ilvl w:val="0"/>
          <w:numId w:val="13"/>
        </w:numPr>
      </w:pPr>
      <w:r w:rsidRPr="00796F43">
        <w:t xml:space="preserve">Alternatively, manage all tasks from </w:t>
      </w:r>
      <w:r w:rsidRPr="00796F43">
        <w:rPr>
          <w:b/>
        </w:rPr>
        <w:t>CRM → Task Management → Task List</w:t>
      </w:r>
      <w:r w:rsidRPr="00796F43">
        <w:t>.</w:t>
      </w:r>
    </w:p>
    <w:p w:rsidR="00796F43" w:rsidRPr="00796F43" w:rsidRDefault="00796F43" w:rsidP="00796F43">
      <w:r w:rsidRPr="00796F43">
        <w:pict>
          <v:rect id="_x0000_i1120" style="width:0;height:1.5pt" o:hralign="center" o:hrstd="t" o:hr="t" fillcolor="#a0a0a0" stroked="f"/>
        </w:pict>
      </w:r>
    </w:p>
    <w:p w:rsidR="00796F43" w:rsidRPr="00796F43" w:rsidRDefault="00796F43" w:rsidP="00796F43">
      <w:pPr>
        <w:rPr>
          <w:b/>
        </w:rPr>
      </w:pPr>
      <w:r w:rsidRPr="00796F43">
        <w:rPr>
          <w:b/>
        </w:rPr>
        <w:t>11. Delete Customer</w:t>
      </w:r>
    </w:p>
    <w:p w:rsidR="00796F43" w:rsidRPr="00796F43" w:rsidRDefault="00796F43" w:rsidP="00796F43">
      <w:pPr>
        <w:numPr>
          <w:ilvl w:val="0"/>
          <w:numId w:val="14"/>
        </w:numPr>
      </w:pPr>
      <w:r w:rsidRPr="00796F43">
        <w:t xml:space="preserve">Delete a customer by clicking </w:t>
      </w:r>
      <w:r w:rsidRPr="00796F43">
        <w:rPr>
          <w:b/>
        </w:rPr>
        <w:t>Delete</w:t>
      </w:r>
      <w:r w:rsidRPr="00796F43">
        <w:t xml:space="preserve"> in the Actions menu.</w:t>
      </w:r>
    </w:p>
    <w:p w:rsidR="00796F43" w:rsidRPr="00796F43" w:rsidRDefault="00796F43" w:rsidP="00796F43">
      <w:pPr>
        <w:numPr>
          <w:ilvl w:val="0"/>
          <w:numId w:val="14"/>
        </w:numPr>
      </w:pPr>
      <w:r w:rsidRPr="00796F43">
        <w:t>An alert appears for confirmation. Only customers not already linked to any enquiry, quotation, or booking can be deleted.</w:t>
      </w:r>
    </w:p>
    <w:p w:rsidR="00796F43" w:rsidRPr="00796F43" w:rsidRDefault="00796F43" w:rsidP="00796F43">
      <w:r w:rsidRPr="00796F43">
        <w:t>[Insert screenshot here: Delete Customer confirmation pop-up]</w:t>
      </w:r>
    </w:p>
    <w:p w:rsidR="00796F43" w:rsidRPr="00796F43" w:rsidRDefault="00796F43" w:rsidP="00796F43">
      <w:r w:rsidRPr="00796F43">
        <w:pict>
          <v:rect id="_x0000_i1121" style="width:0;height:1.5pt" o:hralign="center" o:hrstd="t" o:hr="t" fillcolor="#a0a0a0" stroked="f"/>
        </w:pict>
      </w:r>
    </w:p>
    <w:p w:rsidR="00796F43" w:rsidRPr="00796F43" w:rsidRDefault="00796F43" w:rsidP="00796F43">
      <w:pPr>
        <w:rPr>
          <w:b/>
        </w:rPr>
      </w:pPr>
      <w:r w:rsidRPr="00796F43">
        <w:rPr>
          <w:b/>
        </w:rPr>
        <w:t>12. See Also</w:t>
      </w:r>
    </w:p>
    <w:p w:rsidR="00796F43" w:rsidRPr="00796F43" w:rsidRDefault="00796F43" w:rsidP="00796F43">
      <w:pPr>
        <w:numPr>
          <w:ilvl w:val="0"/>
          <w:numId w:val="15"/>
        </w:numPr>
      </w:pPr>
      <w:hyperlink r:id="rId5" w:history="1">
        <w:r w:rsidRPr="00796F43">
          <w:rPr>
            <w:rStyle w:val="Hyperlink"/>
          </w:rPr>
          <w:t>Creating a New Customer / Passenger</w:t>
        </w:r>
      </w:hyperlink>
    </w:p>
    <w:p w:rsidR="00796F43" w:rsidRPr="00796F43" w:rsidRDefault="00796F43" w:rsidP="00796F43">
      <w:pPr>
        <w:numPr>
          <w:ilvl w:val="0"/>
          <w:numId w:val="15"/>
        </w:numPr>
      </w:pPr>
      <w:hyperlink r:id="rId6" w:history="1">
        <w:r w:rsidRPr="00796F43">
          <w:rPr>
            <w:rStyle w:val="Hyperlink"/>
          </w:rPr>
          <w:t>Customer Portal and Self-Service</w:t>
        </w:r>
      </w:hyperlink>
    </w:p>
    <w:p w:rsidR="00796F43" w:rsidRPr="00796F43" w:rsidRDefault="00796F43" w:rsidP="00796F43">
      <w:pPr>
        <w:numPr>
          <w:ilvl w:val="0"/>
          <w:numId w:val="15"/>
        </w:numPr>
      </w:pPr>
      <w:hyperlink r:id="rId7" w:history="1">
        <w:r w:rsidRPr="00796F43">
          <w:rPr>
            <w:rStyle w:val="Hyperlink"/>
          </w:rPr>
          <w:t>Customer Communication and History</w:t>
        </w:r>
      </w:hyperlink>
    </w:p>
    <w:p w:rsidR="00796F43" w:rsidRPr="00796F43" w:rsidRDefault="00796F43" w:rsidP="00796F43">
      <w:pPr>
        <w:numPr>
          <w:ilvl w:val="0"/>
          <w:numId w:val="15"/>
        </w:numPr>
      </w:pPr>
      <w:hyperlink r:id="rId8" w:history="1">
        <w:r w:rsidRPr="00796F43">
          <w:rPr>
            <w:rStyle w:val="Hyperlink"/>
          </w:rPr>
          <w:t>Task and Tag Management</w:t>
        </w:r>
      </w:hyperlink>
    </w:p>
    <w:p w:rsidR="00796F43" w:rsidRPr="00796F43" w:rsidRDefault="00796F43" w:rsidP="00796F43">
      <w:r w:rsidRPr="00796F43">
        <w:pict>
          <v:rect id="_x0000_i1122" style="width:0;height:1.5pt" o:hralign="center" o:hrstd="t" o:hr="t" fillcolor="#a0a0a0" stroked="f"/>
        </w:pict>
      </w:r>
    </w:p>
    <w:p w:rsidR="00796F43" w:rsidRPr="00796F43" w:rsidRDefault="00796F43" w:rsidP="00796F43">
      <w:r w:rsidRPr="00796F43">
        <w:rPr>
          <w:b/>
        </w:rPr>
        <w:t>Summary</w:t>
      </w:r>
    </w:p>
    <w:p w:rsidR="00796F43" w:rsidRPr="00796F43" w:rsidRDefault="00796F43" w:rsidP="00796F43">
      <w:proofErr w:type="spellStart"/>
      <w:r w:rsidRPr="00796F43">
        <w:t>moonstride's</w:t>
      </w:r>
      <w:proofErr w:type="spellEnd"/>
      <w:r w:rsidRPr="00796F43">
        <w:t xml:space="preserve"> customer action menu makes it easy to maintain accurate, up-to-date customer records; initiate or update enquiries and quotations; send invitations and notifications; manage emails, tags, and tasks; and keep your CRM fully synchronised and compliant.</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D3C8B"/>
    <w:multiLevelType w:val="multilevel"/>
    <w:tmpl w:val="DD60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DA2"/>
    <w:multiLevelType w:val="multilevel"/>
    <w:tmpl w:val="0A7C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7C03"/>
    <w:multiLevelType w:val="multilevel"/>
    <w:tmpl w:val="A2A6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50B9"/>
    <w:multiLevelType w:val="multilevel"/>
    <w:tmpl w:val="0756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E02BD"/>
    <w:multiLevelType w:val="multilevel"/>
    <w:tmpl w:val="91F4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F2C5D"/>
    <w:multiLevelType w:val="multilevel"/>
    <w:tmpl w:val="59F6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D2772"/>
    <w:multiLevelType w:val="multilevel"/>
    <w:tmpl w:val="D042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F3850"/>
    <w:multiLevelType w:val="multilevel"/>
    <w:tmpl w:val="163C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2B028C"/>
    <w:multiLevelType w:val="multilevel"/>
    <w:tmpl w:val="D9FA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43C45"/>
    <w:multiLevelType w:val="multilevel"/>
    <w:tmpl w:val="C7AE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87203"/>
    <w:multiLevelType w:val="multilevel"/>
    <w:tmpl w:val="4E2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4F03BE"/>
    <w:multiLevelType w:val="multilevel"/>
    <w:tmpl w:val="9E2C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A26062"/>
    <w:multiLevelType w:val="multilevel"/>
    <w:tmpl w:val="A71C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B65D2"/>
    <w:multiLevelType w:val="multilevel"/>
    <w:tmpl w:val="003A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136D5C"/>
    <w:multiLevelType w:val="multilevel"/>
    <w:tmpl w:val="78FE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788382">
    <w:abstractNumId w:val="14"/>
  </w:num>
  <w:num w:numId="2" w16cid:durableId="837502152">
    <w:abstractNumId w:val="3"/>
  </w:num>
  <w:num w:numId="3" w16cid:durableId="517932899">
    <w:abstractNumId w:val="10"/>
  </w:num>
  <w:num w:numId="4" w16cid:durableId="1640187606">
    <w:abstractNumId w:val="2"/>
  </w:num>
  <w:num w:numId="5" w16cid:durableId="1594623">
    <w:abstractNumId w:val="5"/>
  </w:num>
  <w:num w:numId="6" w16cid:durableId="210311154">
    <w:abstractNumId w:val="13"/>
  </w:num>
  <w:num w:numId="7" w16cid:durableId="1913197324">
    <w:abstractNumId w:val="8"/>
  </w:num>
  <w:num w:numId="8" w16cid:durableId="183642463">
    <w:abstractNumId w:val="12"/>
  </w:num>
  <w:num w:numId="9" w16cid:durableId="2095391939">
    <w:abstractNumId w:val="7"/>
  </w:num>
  <w:num w:numId="10" w16cid:durableId="1200705069">
    <w:abstractNumId w:val="0"/>
  </w:num>
  <w:num w:numId="11" w16cid:durableId="410810394">
    <w:abstractNumId w:val="9"/>
  </w:num>
  <w:num w:numId="12" w16cid:durableId="1286735904">
    <w:abstractNumId w:val="6"/>
  </w:num>
  <w:num w:numId="13" w16cid:durableId="1960607716">
    <w:abstractNumId w:val="11"/>
  </w:num>
  <w:num w:numId="14" w16cid:durableId="1402020108">
    <w:abstractNumId w:val="4"/>
  </w:num>
  <w:num w:numId="15" w16cid:durableId="938290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43"/>
    <w:rsid w:val="00066540"/>
    <w:rsid w:val="0028099D"/>
    <w:rsid w:val="0061573E"/>
    <w:rsid w:val="00796F43"/>
    <w:rsid w:val="00E25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F458"/>
  <w15:chartTrackingRefBased/>
  <w15:docId w15:val="{0723F1A0-55EB-4B84-8816-3EAC5A73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F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F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F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F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F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F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F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F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F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F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F43"/>
    <w:rPr>
      <w:rFonts w:eastAsiaTheme="majorEastAsia" w:cstheme="majorBidi"/>
      <w:color w:val="272727" w:themeColor="text1" w:themeTint="D8"/>
    </w:rPr>
  </w:style>
  <w:style w:type="paragraph" w:styleId="Title">
    <w:name w:val="Title"/>
    <w:basedOn w:val="Normal"/>
    <w:next w:val="Normal"/>
    <w:link w:val="TitleChar"/>
    <w:uiPriority w:val="10"/>
    <w:qFormat/>
    <w:rsid w:val="00796F4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96F4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796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F43"/>
    <w:pPr>
      <w:spacing w:before="160"/>
      <w:jc w:val="center"/>
    </w:pPr>
    <w:rPr>
      <w:i/>
      <w:iCs/>
      <w:color w:val="404040" w:themeColor="text1" w:themeTint="BF"/>
    </w:rPr>
  </w:style>
  <w:style w:type="character" w:customStyle="1" w:styleId="QuoteChar">
    <w:name w:val="Quote Char"/>
    <w:basedOn w:val="DefaultParagraphFont"/>
    <w:link w:val="Quote"/>
    <w:uiPriority w:val="29"/>
    <w:rsid w:val="00796F43"/>
    <w:rPr>
      <w:i/>
      <w:iCs/>
      <w:color w:val="404040" w:themeColor="text1" w:themeTint="BF"/>
    </w:rPr>
  </w:style>
  <w:style w:type="paragraph" w:styleId="ListParagraph">
    <w:name w:val="List Paragraph"/>
    <w:basedOn w:val="Normal"/>
    <w:uiPriority w:val="34"/>
    <w:qFormat/>
    <w:rsid w:val="00796F43"/>
    <w:pPr>
      <w:ind w:left="720"/>
      <w:contextualSpacing/>
    </w:pPr>
  </w:style>
  <w:style w:type="character" w:styleId="IntenseEmphasis">
    <w:name w:val="Intense Emphasis"/>
    <w:basedOn w:val="DefaultParagraphFont"/>
    <w:uiPriority w:val="21"/>
    <w:qFormat/>
    <w:rsid w:val="00796F43"/>
    <w:rPr>
      <w:i/>
      <w:iCs/>
      <w:color w:val="2F5496" w:themeColor="accent1" w:themeShade="BF"/>
    </w:rPr>
  </w:style>
  <w:style w:type="paragraph" w:styleId="IntenseQuote">
    <w:name w:val="Intense Quote"/>
    <w:basedOn w:val="Normal"/>
    <w:next w:val="Normal"/>
    <w:link w:val="IntenseQuoteChar"/>
    <w:uiPriority w:val="30"/>
    <w:qFormat/>
    <w:rsid w:val="00796F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F43"/>
    <w:rPr>
      <w:i/>
      <w:iCs/>
      <w:color w:val="2F5496" w:themeColor="accent1" w:themeShade="BF"/>
    </w:rPr>
  </w:style>
  <w:style w:type="character" w:styleId="IntenseReference">
    <w:name w:val="Intense Reference"/>
    <w:basedOn w:val="DefaultParagraphFont"/>
    <w:uiPriority w:val="32"/>
    <w:qFormat/>
    <w:rsid w:val="00796F43"/>
    <w:rPr>
      <w:b/>
      <w:bCs w:val="0"/>
      <w:smallCaps/>
      <w:color w:val="2F5496" w:themeColor="accent1" w:themeShade="BF"/>
      <w:spacing w:val="5"/>
    </w:rPr>
  </w:style>
  <w:style w:type="character" w:styleId="Hyperlink">
    <w:name w:val="Hyperlink"/>
    <w:basedOn w:val="DefaultParagraphFont"/>
    <w:uiPriority w:val="99"/>
    <w:unhideWhenUsed/>
    <w:rsid w:val="00796F43"/>
    <w:rPr>
      <w:color w:val="0563C1" w:themeColor="hyperlink"/>
      <w:u w:val="single"/>
    </w:rPr>
  </w:style>
  <w:style w:type="character" w:styleId="UnresolvedMention">
    <w:name w:val="Unresolved Mention"/>
    <w:basedOn w:val="DefaultParagraphFont"/>
    <w:uiPriority w:val="99"/>
    <w:semiHidden/>
    <w:unhideWhenUsed/>
    <w:rsid w:val="00796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099839">
      <w:bodyDiv w:val="1"/>
      <w:marLeft w:val="0"/>
      <w:marRight w:val="0"/>
      <w:marTop w:val="0"/>
      <w:marBottom w:val="0"/>
      <w:divBdr>
        <w:top w:val="none" w:sz="0" w:space="0" w:color="auto"/>
        <w:left w:val="none" w:sz="0" w:space="0" w:color="auto"/>
        <w:bottom w:val="none" w:sz="0" w:space="0" w:color="auto"/>
        <w:right w:val="none" w:sz="0" w:space="0" w:color="auto"/>
      </w:divBdr>
    </w:div>
    <w:div w:id="99622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2025-05-21T11:40:00Z</dcterms:created>
  <dcterms:modified xsi:type="dcterms:W3CDTF">2025-05-21T11:53:00Z</dcterms:modified>
</cp:coreProperties>
</file>