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6064" w:rsidRPr="00196064" w:rsidRDefault="00196064" w:rsidP="00196064">
      <w:pPr>
        <w:rPr>
          <w:b/>
        </w:rPr>
      </w:pPr>
      <w:r w:rsidRPr="00196064">
        <w:rPr>
          <w:b/>
        </w:rPr>
        <w:t xml:space="preserve">Manage Documentation – Quotation in </w:t>
      </w:r>
      <w:proofErr w:type="spellStart"/>
      <w:r w:rsidRPr="00196064">
        <w:rPr>
          <w:b/>
        </w:rPr>
        <w:t>moonstride</w:t>
      </w:r>
      <w:proofErr w:type="spellEnd"/>
    </w:p>
    <w:p w:rsidR="00196064" w:rsidRPr="00196064" w:rsidRDefault="00196064" w:rsidP="00196064">
      <w:r w:rsidRPr="00196064">
        <w:rPr>
          <w:i/>
          <w:iCs/>
        </w:rPr>
        <w:t>Easily upload, store, track, download, and share all documents associated with any quotation or booking. Stay organised, maintain compliance, and streamline communications from one central repository.</w:t>
      </w:r>
    </w:p>
    <w:p w:rsidR="00196064" w:rsidRPr="00196064" w:rsidRDefault="00196064" w:rsidP="00196064">
      <w:r w:rsidRPr="00196064">
        <w:pict>
          <v:rect id="_x0000_i1073" style="width:0;height:1.5pt" o:hralign="center" o:hrstd="t" o:hr="t" fillcolor="#a0a0a0" stroked="f"/>
        </w:pict>
      </w:r>
    </w:p>
    <w:p w:rsidR="00196064" w:rsidRPr="00196064" w:rsidRDefault="00196064" w:rsidP="00196064">
      <w:pPr>
        <w:rPr>
          <w:b/>
        </w:rPr>
      </w:pPr>
      <w:r w:rsidRPr="00196064">
        <w:rPr>
          <w:b/>
        </w:rPr>
        <w:t>Table of Contents</w:t>
      </w:r>
    </w:p>
    <w:p w:rsidR="00196064" w:rsidRPr="00196064" w:rsidRDefault="00196064" w:rsidP="00196064">
      <w:pPr>
        <w:numPr>
          <w:ilvl w:val="0"/>
          <w:numId w:val="1"/>
        </w:numPr>
      </w:pPr>
      <w:r w:rsidRPr="00196064">
        <w:t>Manage Documentation Overview</w:t>
      </w:r>
    </w:p>
    <w:p w:rsidR="00196064" w:rsidRPr="00196064" w:rsidRDefault="00196064" w:rsidP="00196064">
      <w:pPr>
        <w:numPr>
          <w:ilvl w:val="0"/>
          <w:numId w:val="1"/>
        </w:numPr>
      </w:pPr>
      <w:r w:rsidRPr="00196064">
        <w:t xml:space="preserve">Documentation Repository </w:t>
      </w:r>
    </w:p>
    <w:p w:rsidR="00196064" w:rsidRPr="00196064" w:rsidRDefault="00196064" w:rsidP="00196064">
      <w:pPr>
        <w:numPr>
          <w:ilvl w:val="1"/>
          <w:numId w:val="1"/>
        </w:numPr>
      </w:pPr>
      <w:r w:rsidRPr="00196064">
        <w:t>Add Documents</w:t>
      </w:r>
    </w:p>
    <w:p w:rsidR="00196064" w:rsidRPr="00196064" w:rsidRDefault="00196064" w:rsidP="00196064">
      <w:pPr>
        <w:numPr>
          <w:ilvl w:val="1"/>
          <w:numId w:val="1"/>
        </w:numPr>
      </w:pPr>
      <w:r w:rsidRPr="00196064">
        <w:t>Email Documents</w:t>
      </w:r>
    </w:p>
    <w:p w:rsidR="00196064" w:rsidRPr="00196064" w:rsidRDefault="00196064" w:rsidP="00196064">
      <w:pPr>
        <w:numPr>
          <w:ilvl w:val="1"/>
          <w:numId w:val="1"/>
        </w:numPr>
      </w:pPr>
      <w:r w:rsidRPr="00196064">
        <w:t>Edit or Delete Documents</w:t>
      </w:r>
    </w:p>
    <w:p w:rsidR="00196064" w:rsidRPr="00196064" w:rsidRDefault="00196064" w:rsidP="00196064">
      <w:pPr>
        <w:numPr>
          <w:ilvl w:val="0"/>
          <w:numId w:val="1"/>
        </w:numPr>
      </w:pPr>
      <w:r w:rsidRPr="00196064">
        <w:t>Documentation History</w:t>
      </w:r>
    </w:p>
    <w:p w:rsidR="00196064" w:rsidRPr="00196064" w:rsidRDefault="00196064" w:rsidP="00196064">
      <w:pPr>
        <w:numPr>
          <w:ilvl w:val="0"/>
          <w:numId w:val="1"/>
        </w:numPr>
      </w:pPr>
      <w:r w:rsidRPr="00196064">
        <w:t>See Also</w:t>
      </w:r>
    </w:p>
    <w:p w:rsidR="00196064" w:rsidRPr="00196064" w:rsidRDefault="00196064" w:rsidP="00196064">
      <w:r w:rsidRPr="00196064">
        <w:pict>
          <v:rect id="_x0000_i1074" style="width:0;height:1.5pt" o:hralign="center" o:hrstd="t" o:hr="t" fillcolor="#a0a0a0" stroked="f"/>
        </w:pict>
      </w:r>
    </w:p>
    <w:p w:rsidR="00196064" w:rsidRPr="00196064" w:rsidRDefault="00196064" w:rsidP="00196064">
      <w:pPr>
        <w:rPr>
          <w:b/>
        </w:rPr>
      </w:pPr>
      <w:r w:rsidRPr="00196064">
        <w:rPr>
          <w:b/>
        </w:rPr>
        <w:t>1. Manage Documentation Overview</w:t>
      </w:r>
    </w:p>
    <w:p w:rsidR="00196064" w:rsidRPr="00196064" w:rsidRDefault="00196064" w:rsidP="00196064">
      <w:proofErr w:type="spellStart"/>
      <w:r w:rsidRPr="00196064">
        <w:t>moonstride</w:t>
      </w:r>
      <w:proofErr w:type="spellEnd"/>
      <w:r w:rsidRPr="00196064">
        <w:t xml:space="preserve"> lets you manage every document (internal or external) related to a quotation or booking within the system. Access documentation by clicking the </w:t>
      </w:r>
      <w:r w:rsidRPr="00196064">
        <w:rPr>
          <w:b/>
        </w:rPr>
        <w:t>Documentation</w:t>
      </w:r>
      <w:r w:rsidRPr="00196064">
        <w:t xml:space="preserve"> tab in the "Add Quotation" or "View Primary Details" screen, or through </w:t>
      </w:r>
      <w:r w:rsidRPr="00196064">
        <w:rPr>
          <w:b/>
        </w:rPr>
        <w:t>CRM → Quotation → Quotation List → Actions → Manage Documentation</w:t>
      </w:r>
      <w:r w:rsidRPr="00196064">
        <w:t>.</w:t>
      </w:r>
    </w:p>
    <w:p w:rsidR="00196064" w:rsidRPr="00196064" w:rsidRDefault="00196064" w:rsidP="00196064">
      <w:r w:rsidRPr="00196064">
        <w:rPr>
          <w:i/>
          <w:iCs/>
        </w:rPr>
        <w:t>Insert screenshot here displaying the Documentation tab and how to access it from the Actions menu.</w:t>
      </w:r>
    </w:p>
    <w:p w:rsidR="00196064" w:rsidRPr="00196064" w:rsidRDefault="00196064" w:rsidP="00196064">
      <w:r w:rsidRPr="00196064">
        <w:t>You can upload, view, download, share, and maintain a complete document history for every quote.</w:t>
      </w:r>
    </w:p>
    <w:p w:rsidR="00196064" w:rsidRPr="00196064" w:rsidRDefault="00196064" w:rsidP="00196064">
      <w:r w:rsidRPr="00196064">
        <w:pict>
          <v:rect id="_x0000_i1075" style="width:0;height:1.5pt" o:hralign="center" o:hrstd="t" o:hr="t" fillcolor="#a0a0a0" stroked="f"/>
        </w:pict>
      </w:r>
    </w:p>
    <w:p w:rsidR="00196064" w:rsidRPr="00196064" w:rsidRDefault="00196064" w:rsidP="00196064">
      <w:pPr>
        <w:rPr>
          <w:b/>
        </w:rPr>
      </w:pPr>
      <w:r w:rsidRPr="00196064">
        <w:rPr>
          <w:b/>
        </w:rPr>
        <w:t>2. Documentation Repository</w:t>
      </w:r>
    </w:p>
    <w:p w:rsidR="00196064" w:rsidRPr="00196064" w:rsidRDefault="00196064" w:rsidP="00196064">
      <w:pPr>
        <w:rPr>
          <w:b/>
        </w:rPr>
      </w:pPr>
      <w:r w:rsidRPr="00196064">
        <w:rPr>
          <w:b/>
        </w:rPr>
        <w:t>Add Documents</w:t>
      </w:r>
    </w:p>
    <w:p w:rsidR="00196064" w:rsidRPr="00196064" w:rsidRDefault="00196064" w:rsidP="00196064">
      <w:pPr>
        <w:numPr>
          <w:ilvl w:val="0"/>
          <w:numId w:val="2"/>
        </w:numPr>
      </w:pPr>
      <w:r w:rsidRPr="00196064">
        <w:t xml:space="preserve">Click </w:t>
      </w:r>
      <w:r w:rsidRPr="00196064">
        <w:rPr>
          <w:b/>
        </w:rPr>
        <w:t>Add</w:t>
      </w:r>
      <w:r w:rsidRPr="00196064">
        <w:t xml:space="preserve"> in the Documentation Repository tab to upload a new file.</w:t>
      </w:r>
    </w:p>
    <w:p w:rsidR="00196064" w:rsidRDefault="00196064" w:rsidP="00196064">
      <w:pPr>
        <w:numPr>
          <w:ilvl w:val="0"/>
          <w:numId w:val="2"/>
        </w:numPr>
      </w:pPr>
      <w:r w:rsidRPr="00196064">
        <w:rPr>
          <w:b/>
          <w:bCs w:val="0"/>
        </w:rPr>
        <w:t>Name &amp; Description</w:t>
      </w:r>
      <w:r>
        <w:t>: Enter required name and short description for reference, if required.</w:t>
      </w:r>
    </w:p>
    <w:p w:rsidR="00196064" w:rsidRPr="00196064" w:rsidRDefault="00196064" w:rsidP="00196064">
      <w:pPr>
        <w:numPr>
          <w:ilvl w:val="0"/>
          <w:numId w:val="2"/>
        </w:numPr>
      </w:pPr>
      <w:r w:rsidRPr="00196064">
        <w:t xml:space="preserve">Fill in required details: </w:t>
      </w:r>
    </w:p>
    <w:p w:rsidR="00196064" w:rsidRPr="00196064" w:rsidRDefault="00196064" w:rsidP="00196064">
      <w:pPr>
        <w:numPr>
          <w:ilvl w:val="1"/>
          <w:numId w:val="2"/>
        </w:numPr>
      </w:pPr>
      <w:r w:rsidRPr="00196064">
        <w:rPr>
          <w:b/>
        </w:rPr>
        <w:t>Upload Document:</w:t>
      </w:r>
      <w:r w:rsidRPr="00196064">
        <w:t xml:space="preserve"> Select the document to be stored.</w:t>
      </w:r>
    </w:p>
    <w:p w:rsidR="00196064" w:rsidRPr="00196064" w:rsidRDefault="00196064" w:rsidP="00196064">
      <w:pPr>
        <w:numPr>
          <w:ilvl w:val="1"/>
          <w:numId w:val="2"/>
        </w:numPr>
      </w:pPr>
      <w:r w:rsidRPr="00196064">
        <w:rPr>
          <w:b/>
        </w:rPr>
        <w:t>Internal Document (checkbox):</w:t>
      </w:r>
      <w:r w:rsidRPr="00196064">
        <w:t xml:space="preserve"> Tick this box to mark the document as for internal staff only—internal documents will not be shared externally.</w:t>
      </w:r>
    </w:p>
    <w:p w:rsidR="00196064" w:rsidRPr="00196064" w:rsidRDefault="00196064" w:rsidP="00196064">
      <w:r w:rsidRPr="00196064">
        <w:rPr>
          <w:i/>
          <w:iCs/>
        </w:rPr>
        <w:t>Insert screenshot here of the Add Document form, highlighting the internal/external option.</w:t>
      </w:r>
    </w:p>
    <w:p w:rsidR="00196064" w:rsidRDefault="00196064" w:rsidP="00196064">
      <w:pPr>
        <w:numPr>
          <w:ilvl w:val="0"/>
          <w:numId w:val="3"/>
        </w:numPr>
      </w:pPr>
      <w:r w:rsidRPr="00196064">
        <w:t>Once saved, documents will appear in the list for quick view and action. You can add multiple documents as needed.</w:t>
      </w:r>
    </w:p>
    <w:p w:rsidR="00196064" w:rsidRPr="00196064" w:rsidRDefault="00196064" w:rsidP="00196064">
      <w:pPr>
        <w:numPr>
          <w:ilvl w:val="0"/>
          <w:numId w:val="3"/>
        </w:numPr>
      </w:pPr>
      <w:r>
        <w:lastRenderedPageBreak/>
        <w:t xml:space="preserve">You can see the name, description, type (internal/external), shared with, action by, uploaded date time information of each document. </w:t>
      </w:r>
    </w:p>
    <w:p w:rsidR="00196064" w:rsidRPr="00196064" w:rsidRDefault="00196064" w:rsidP="00196064">
      <w:r w:rsidRPr="00196064">
        <w:pict>
          <v:rect id="_x0000_i1076" style="width:0;height:1.5pt" o:hralign="center" o:hrstd="t" o:hr="t" fillcolor="#a0a0a0" stroked="f"/>
        </w:pict>
      </w:r>
    </w:p>
    <w:p w:rsidR="00196064" w:rsidRPr="00196064" w:rsidRDefault="00196064" w:rsidP="00196064">
      <w:pPr>
        <w:rPr>
          <w:b/>
        </w:rPr>
      </w:pPr>
      <w:r w:rsidRPr="00196064">
        <w:rPr>
          <w:b/>
        </w:rPr>
        <w:t>Email Documents</w:t>
      </w:r>
    </w:p>
    <w:p w:rsidR="00196064" w:rsidRPr="00196064" w:rsidRDefault="00196064" w:rsidP="00196064">
      <w:pPr>
        <w:numPr>
          <w:ilvl w:val="0"/>
          <w:numId w:val="4"/>
        </w:numPr>
      </w:pPr>
      <w:r w:rsidRPr="00196064">
        <w:t xml:space="preserve">Use the </w:t>
      </w:r>
      <w:r w:rsidRPr="00196064">
        <w:rPr>
          <w:b/>
        </w:rPr>
        <w:t>Email Documents</w:t>
      </w:r>
      <w:r w:rsidRPr="00196064">
        <w:t xml:space="preserve"> button to send one or more documents to a customer, internal user, or external party. </w:t>
      </w:r>
    </w:p>
    <w:p w:rsidR="00196064" w:rsidRPr="00196064" w:rsidRDefault="00196064" w:rsidP="00196064">
      <w:pPr>
        <w:numPr>
          <w:ilvl w:val="1"/>
          <w:numId w:val="4"/>
        </w:numPr>
      </w:pPr>
      <w:r w:rsidRPr="00196064">
        <w:t>Choose the predefined email template.</w:t>
      </w:r>
    </w:p>
    <w:p w:rsidR="00196064" w:rsidRPr="00196064" w:rsidRDefault="00196064" w:rsidP="00196064">
      <w:pPr>
        <w:numPr>
          <w:ilvl w:val="1"/>
          <w:numId w:val="4"/>
        </w:numPr>
      </w:pPr>
      <w:r w:rsidRPr="00196064">
        <w:t>Fill in sender, recipient, subject, and any editable content as required.</w:t>
      </w:r>
    </w:p>
    <w:p w:rsidR="00196064" w:rsidRPr="00196064" w:rsidRDefault="00196064" w:rsidP="00196064">
      <w:pPr>
        <w:numPr>
          <w:ilvl w:val="1"/>
          <w:numId w:val="4"/>
        </w:numPr>
      </w:pPr>
      <w:r w:rsidRPr="00196064">
        <w:t>Attach the selected documents to the message.</w:t>
      </w:r>
    </w:p>
    <w:p w:rsidR="00196064" w:rsidRPr="00196064" w:rsidRDefault="00196064" w:rsidP="00196064">
      <w:r w:rsidRPr="00196064">
        <w:rPr>
          <w:i/>
          <w:iCs/>
        </w:rPr>
        <w:t>Insert screenshot here of the Email Documents interface, showing template selection and address fields.</w:t>
      </w:r>
    </w:p>
    <w:p w:rsidR="00196064" w:rsidRPr="00196064" w:rsidRDefault="00196064" w:rsidP="00196064">
      <w:r w:rsidRPr="00196064">
        <w:pict>
          <v:rect id="_x0000_i1077" style="width:0;height:1.5pt" o:hralign="center" o:hrstd="t" o:hr="t" fillcolor="#a0a0a0" stroked="f"/>
        </w:pict>
      </w:r>
    </w:p>
    <w:p w:rsidR="00196064" w:rsidRPr="00196064" w:rsidRDefault="00196064" w:rsidP="00196064">
      <w:pPr>
        <w:rPr>
          <w:b/>
        </w:rPr>
      </w:pPr>
      <w:r w:rsidRPr="00196064">
        <w:rPr>
          <w:b/>
        </w:rPr>
        <w:t>Edit or Delete Documents</w:t>
      </w:r>
    </w:p>
    <w:p w:rsidR="00196064" w:rsidRPr="00196064" w:rsidRDefault="00196064" w:rsidP="00196064">
      <w:pPr>
        <w:numPr>
          <w:ilvl w:val="0"/>
          <w:numId w:val="5"/>
        </w:numPr>
      </w:pPr>
      <w:r w:rsidRPr="00196064">
        <w:t xml:space="preserve">Documents in the repository can be: </w:t>
      </w:r>
    </w:p>
    <w:p w:rsidR="00196064" w:rsidRPr="00196064" w:rsidRDefault="00196064" w:rsidP="00196064">
      <w:pPr>
        <w:numPr>
          <w:ilvl w:val="1"/>
          <w:numId w:val="5"/>
        </w:numPr>
      </w:pPr>
      <w:r w:rsidRPr="00196064">
        <w:rPr>
          <w:b/>
        </w:rPr>
        <w:t>Viewed:</w:t>
      </w:r>
      <w:r w:rsidRPr="00196064">
        <w:t xml:space="preserve"> Open/download the original file.</w:t>
      </w:r>
    </w:p>
    <w:p w:rsidR="00196064" w:rsidRPr="00196064" w:rsidRDefault="00196064" w:rsidP="00196064">
      <w:pPr>
        <w:numPr>
          <w:ilvl w:val="1"/>
          <w:numId w:val="5"/>
        </w:numPr>
      </w:pPr>
      <w:r w:rsidRPr="00196064">
        <w:rPr>
          <w:b/>
        </w:rPr>
        <w:t>Edited:</w:t>
      </w:r>
      <w:r w:rsidRPr="00196064">
        <w:t xml:space="preserve"> Update file name or internal/external status.</w:t>
      </w:r>
    </w:p>
    <w:p w:rsidR="00196064" w:rsidRPr="00196064" w:rsidRDefault="00196064" w:rsidP="00196064">
      <w:pPr>
        <w:numPr>
          <w:ilvl w:val="1"/>
          <w:numId w:val="5"/>
        </w:numPr>
      </w:pPr>
      <w:r w:rsidRPr="00196064">
        <w:rPr>
          <w:b/>
        </w:rPr>
        <w:t>Deleted:</w:t>
      </w:r>
      <w:r w:rsidRPr="00196064">
        <w:t xml:space="preserve"> Remove documents as needed.</w:t>
      </w:r>
    </w:p>
    <w:p w:rsidR="00196064" w:rsidRPr="00196064" w:rsidRDefault="00196064" w:rsidP="00196064">
      <w:r w:rsidRPr="00196064">
        <w:rPr>
          <w:i/>
          <w:iCs/>
        </w:rPr>
        <w:t>Insert screenshot here showing document list actions (edit, delete, download).</w:t>
      </w:r>
    </w:p>
    <w:p w:rsidR="00196064" w:rsidRPr="00196064" w:rsidRDefault="00196064" w:rsidP="00196064">
      <w:r w:rsidRPr="00196064">
        <w:pict>
          <v:rect id="_x0000_i1078" style="width:0;height:1.5pt" o:hralign="center" o:hrstd="t" o:hr="t" fillcolor="#a0a0a0" stroked="f"/>
        </w:pict>
      </w:r>
    </w:p>
    <w:p w:rsidR="00196064" w:rsidRPr="00196064" w:rsidRDefault="00196064" w:rsidP="00196064">
      <w:pPr>
        <w:rPr>
          <w:b/>
        </w:rPr>
      </w:pPr>
      <w:r w:rsidRPr="00196064">
        <w:rPr>
          <w:b/>
        </w:rPr>
        <w:t>3. Documentation History</w:t>
      </w:r>
    </w:p>
    <w:p w:rsidR="00196064" w:rsidRPr="00196064" w:rsidRDefault="00196064" w:rsidP="00196064">
      <w:pPr>
        <w:numPr>
          <w:ilvl w:val="0"/>
          <w:numId w:val="6"/>
        </w:numPr>
      </w:pPr>
      <w:r w:rsidRPr="00196064">
        <w:t xml:space="preserve">Every document sent by email (via the Email Documents feature) is recorded in the </w:t>
      </w:r>
      <w:r w:rsidRPr="00196064">
        <w:rPr>
          <w:b/>
        </w:rPr>
        <w:t>Documentation History</w:t>
      </w:r>
      <w:r w:rsidRPr="00196064">
        <w:t xml:space="preserve"> tab.</w:t>
      </w:r>
    </w:p>
    <w:p w:rsidR="00196064" w:rsidRPr="00196064" w:rsidRDefault="00196064" w:rsidP="00196064">
      <w:pPr>
        <w:numPr>
          <w:ilvl w:val="0"/>
          <w:numId w:val="6"/>
        </w:numPr>
      </w:pPr>
      <w:r w:rsidRPr="00196064">
        <w:t>This provides a clear audit trail—showing file name, date sent, recipient, sender, email subject, and document status.</w:t>
      </w:r>
    </w:p>
    <w:p w:rsidR="00196064" w:rsidRPr="00196064" w:rsidRDefault="00196064" w:rsidP="00196064">
      <w:r w:rsidRPr="00196064">
        <w:rPr>
          <w:i/>
          <w:iCs/>
        </w:rPr>
        <w:t>Insert screenshot here showing the Documentation History list view with all columns.</w:t>
      </w:r>
    </w:p>
    <w:p w:rsidR="00196064" w:rsidRPr="00196064" w:rsidRDefault="00196064" w:rsidP="00196064">
      <w:r w:rsidRPr="00196064">
        <w:t>You can review full communication history for compliance, follow-up, or reference needs.</w:t>
      </w:r>
    </w:p>
    <w:p w:rsidR="00196064" w:rsidRPr="00196064" w:rsidRDefault="00196064" w:rsidP="00196064">
      <w:r w:rsidRPr="00196064">
        <w:pict>
          <v:rect id="_x0000_i1079" style="width:0;height:1.5pt" o:hralign="center" o:hrstd="t" o:hr="t" fillcolor="#a0a0a0" stroked="f"/>
        </w:pict>
      </w:r>
    </w:p>
    <w:p w:rsidR="00196064" w:rsidRPr="00196064" w:rsidRDefault="00196064" w:rsidP="00196064">
      <w:pPr>
        <w:rPr>
          <w:b/>
        </w:rPr>
      </w:pPr>
      <w:r w:rsidRPr="00196064">
        <w:rPr>
          <w:b/>
        </w:rPr>
        <w:t>4. See Also</w:t>
      </w:r>
    </w:p>
    <w:p w:rsidR="00196064" w:rsidRPr="00196064" w:rsidRDefault="00196064" w:rsidP="00196064">
      <w:pPr>
        <w:numPr>
          <w:ilvl w:val="0"/>
          <w:numId w:val="7"/>
        </w:numPr>
      </w:pPr>
      <w:hyperlink r:id="rId5" w:history="1">
        <w:r w:rsidRPr="00196064">
          <w:rPr>
            <w:rStyle w:val="Hyperlink"/>
          </w:rPr>
          <w:t>Manage Documentation – Booking</w:t>
        </w:r>
      </w:hyperlink>
    </w:p>
    <w:p w:rsidR="00196064" w:rsidRPr="00196064" w:rsidRDefault="00196064" w:rsidP="00196064">
      <w:pPr>
        <w:numPr>
          <w:ilvl w:val="0"/>
          <w:numId w:val="7"/>
        </w:numPr>
      </w:pPr>
      <w:hyperlink r:id="rId6" w:history="1">
        <w:r w:rsidRPr="00196064">
          <w:rPr>
            <w:rStyle w:val="Hyperlink"/>
          </w:rPr>
          <w:t>Quotation &amp; Booking Notes</w:t>
        </w:r>
      </w:hyperlink>
    </w:p>
    <w:p w:rsidR="00196064" w:rsidRPr="00196064" w:rsidRDefault="00196064" w:rsidP="00196064">
      <w:pPr>
        <w:numPr>
          <w:ilvl w:val="0"/>
          <w:numId w:val="7"/>
        </w:numPr>
      </w:pPr>
      <w:hyperlink r:id="rId7" w:history="1">
        <w:r w:rsidRPr="00196064">
          <w:rPr>
            <w:rStyle w:val="Hyperlink"/>
          </w:rPr>
          <w:t>Email Communication &amp; Templates</w:t>
        </w:r>
      </w:hyperlink>
    </w:p>
    <w:p w:rsidR="00196064" w:rsidRPr="00196064" w:rsidRDefault="00196064" w:rsidP="00196064">
      <w:pPr>
        <w:numPr>
          <w:ilvl w:val="0"/>
          <w:numId w:val="7"/>
        </w:numPr>
      </w:pPr>
      <w:hyperlink r:id="rId8" w:history="1">
        <w:r w:rsidRPr="00196064">
          <w:rPr>
            <w:rStyle w:val="Hyperlink"/>
          </w:rPr>
          <w:t>Compliance &amp; GDPR Settings</w:t>
        </w:r>
      </w:hyperlink>
    </w:p>
    <w:p w:rsidR="00196064" w:rsidRPr="00196064" w:rsidRDefault="00196064" w:rsidP="00196064">
      <w:r w:rsidRPr="00196064">
        <w:pict>
          <v:rect id="_x0000_i1080" style="width:0;height:1.5pt" o:hralign="center" o:hrstd="t" o:hr="t" fillcolor="#a0a0a0" stroked="f"/>
        </w:pict>
      </w:r>
    </w:p>
    <w:p w:rsidR="00196064" w:rsidRPr="00196064" w:rsidRDefault="00196064" w:rsidP="00196064">
      <w:r w:rsidRPr="00196064">
        <w:rPr>
          <w:b/>
        </w:rPr>
        <w:lastRenderedPageBreak/>
        <w:t>Summary</w:t>
      </w:r>
    </w:p>
    <w:p w:rsidR="00196064" w:rsidRPr="00196064" w:rsidRDefault="00196064" w:rsidP="00196064">
      <w:r w:rsidRPr="00196064">
        <w:t xml:space="preserve">Manage Documentation in </w:t>
      </w:r>
      <w:proofErr w:type="spellStart"/>
      <w:r w:rsidRPr="00196064">
        <w:t>moonstride</w:t>
      </w:r>
      <w:proofErr w:type="spellEnd"/>
      <w:r w:rsidRPr="00196064">
        <w:t xml:space="preserve"> brings all your quotation-related files and communication records into one secure, accessible location. Upload, track versions, email, and audit every attachment—streamlining the entire documentation workflow and improving customer and supplier relations.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E1386"/>
    <w:multiLevelType w:val="multilevel"/>
    <w:tmpl w:val="6CD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969A0"/>
    <w:multiLevelType w:val="multilevel"/>
    <w:tmpl w:val="B5C8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736A8"/>
    <w:multiLevelType w:val="multilevel"/>
    <w:tmpl w:val="342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756C3"/>
    <w:multiLevelType w:val="multilevel"/>
    <w:tmpl w:val="9372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77B59"/>
    <w:multiLevelType w:val="multilevel"/>
    <w:tmpl w:val="B258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344E2"/>
    <w:multiLevelType w:val="multilevel"/>
    <w:tmpl w:val="C85A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2C6740"/>
    <w:multiLevelType w:val="multilevel"/>
    <w:tmpl w:val="8B4E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311117">
    <w:abstractNumId w:val="5"/>
  </w:num>
  <w:num w:numId="2" w16cid:durableId="1948467825">
    <w:abstractNumId w:val="2"/>
  </w:num>
  <w:num w:numId="3" w16cid:durableId="1581409558">
    <w:abstractNumId w:val="1"/>
  </w:num>
  <w:num w:numId="4" w16cid:durableId="37437457">
    <w:abstractNumId w:val="3"/>
  </w:num>
  <w:num w:numId="5" w16cid:durableId="2074308273">
    <w:abstractNumId w:val="6"/>
  </w:num>
  <w:num w:numId="6" w16cid:durableId="808861002">
    <w:abstractNumId w:val="4"/>
  </w:num>
  <w:num w:numId="7" w16cid:durableId="115791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64"/>
    <w:rsid w:val="00196064"/>
    <w:rsid w:val="0028099D"/>
    <w:rsid w:val="0061573E"/>
    <w:rsid w:val="009D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EB22"/>
  <w15:chartTrackingRefBased/>
  <w15:docId w15:val="{726571A7-3C1D-4CB8-8169-3361D515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6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6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64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4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2025-05-19T07:06:00Z</dcterms:created>
  <dcterms:modified xsi:type="dcterms:W3CDTF">2025-05-19T07:14:00Z</dcterms:modified>
</cp:coreProperties>
</file>