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17113" w:rsidRPr="00B17113" w:rsidRDefault="00B17113" w:rsidP="00B17113">
      <w:pPr>
        <w:rPr>
          <w:b/>
        </w:rPr>
      </w:pPr>
      <w:r w:rsidRPr="00B17113">
        <w:rPr>
          <w:b/>
        </w:rPr>
        <w:t xml:space="preserve">Managing Quotation in </w:t>
      </w:r>
      <w:proofErr w:type="spellStart"/>
      <w:r w:rsidRPr="00B17113">
        <w:rPr>
          <w:b/>
        </w:rPr>
        <w:t>moonstride</w:t>
      </w:r>
      <w:proofErr w:type="spellEnd"/>
    </w:p>
    <w:p w:rsidR="00B17113" w:rsidRPr="00B17113" w:rsidRDefault="00B17113" w:rsidP="00B17113">
      <w:r w:rsidRPr="00B17113">
        <w:rPr>
          <w:i/>
          <w:iCs/>
        </w:rPr>
        <w:t xml:space="preserve">Transform leads into bookings with ease. The Quotation Management module in </w:t>
      </w:r>
      <w:proofErr w:type="spellStart"/>
      <w:r w:rsidRPr="00B17113">
        <w:rPr>
          <w:i/>
          <w:iCs/>
        </w:rPr>
        <w:t>moonstride</w:t>
      </w:r>
      <w:proofErr w:type="spellEnd"/>
      <w:r w:rsidRPr="00B17113">
        <w:rPr>
          <w:i/>
          <w:iCs/>
        </w:rPr>
        <w:t xml:space="preserve"> gives you full control over creating, tracking, personalising, and converting quotations for each customer enquiry.</w:t>
      </w:r>
    </w:p>
    <w:p w:rsidR="00B17113" w:rsidRPr="00B17113" w:rsidRDefault="00B17113" w:rsidP="00B17113">
      <w:r w:rsidRPr="00B17113">
        <w:pict>
          <v:rect id="_x0000_i1091" style="width:0;height:1.5pt" o:hralign="center" o:hrstd="t" o:hr="t" fillcolor="#a0a0a0" stroked="f"/>
        </w:pict>
      </w:r>
    </w:p>
    <w:p w:rsidR="00B17113" w:rsidRPr="00B17113" w:rsidRDefault="00B17113" w:rsidP="00B17113">
      <w:pPr>
        <w:rPr>
          <w:b/>
        </w:rPr>
      </w:pPr>
      <w:r w:rsidRPr="00B17113">
        <w:rPr>
          <w:b/>
        </w:rPr>
        <w:t>Table of Contents</w:t>
      </w:r>
    </w:p>
    <w:p w:rsidR="00B17113" w:rsidRPr="00B17113" w:rsidRDefault="00B17113" w:rsidP="00B17113">
      <w:pPr>
        <w:numPr>
          <w:ilvl w:val="0"/>
          <w:numId w:val="1"/>
        </w:numPr>
      </w:pPr>
      <w:r w:rsidRPr="00B17113">
        <w:t>Quotation Management Overview</w:t>
      </w:r>
    </w:p>
    <w:p w:rsidR="00B17113" w:rsidRPr="00B17113" w:rsidRDefault="00B17113" w:rsidP="00B17113">
      <w:pPr>
        <w:numPr>
          <w:ilvl w:val="0"/>
          <w:numId w:val="1"/>
        </w:numPr>
      </w:pPr>
      <w:r w:rsidRPr="00B17113">
        <w:t>Quotation List</w:t>
      </w:r>
    </w:p>
    <w:p w:rsidR="00B17113" w:rsidRPr="00B17113" w:rsidRDefault="00B17113" w:rsidP="00B17113">
      <w:pPr>
        <w:numPr>
          <w:ilvl w:val="0"/>
          <w:numId w:val="1"/>
        </w:numPr>
      </w:pPr>
      <w:r w:rsidRPr="00B17113">
        <w:t>Search with Status</w:t>
      </w:r>
    </w:p>
    <w:p w:rsidR="00B17113" w:rsidRPr="00B17113" w:rsidRDefault="00B17113" w:rsidP="00B17113">
      <w:pPr>
        <w:numPr>
          <w:ilvl w:val="0"/>
          <w:numId w:val="1"/>
        </w:numPr>
      </w:pPr>
      <w:r w:rsidRPr="00B17113">
        <w:t>Import PNR</w:t>
      </w:r>
    </w:p>
    <w:p w:rsidR="00B17113" w:rsidRPr="00B17113" w:rsidRDefault="00B17113" w:rsidP="00B17113">
      <w:pPr>
        <w:numPr>
          <w:ilvl w:val="0"/>
          <w:numId w:val="1"/>
        </w:numPr>
      </w:pPr>
      <w:r w:rsidRPr="00B17113">
        <w:t>Filter</w:t>
      </w:r>
    </w:p>
    <w:p w:rsidR="00B17113" w:rsidRPr="00B17113" w:rsidRDefault="00B17113" w:rsidP="00B17113">
      <w:pPr>
        <w:numPr>
          <w:ilvl w:val="0"/>
          <w:numId w:val="1"/>
        </w:numPr>
      </w:pPr>
      <w:r w:rsidRPr="00B17113">
        <w:t>Creating a New Quotation (Add)</w:t>
      </w:r>
    </w:p>
    <w:p w:rsidR="00B17113" w:rsidRPr="00B17113" w:rsidRDefault="00B17113" w:rsidP="00B17113">
      <w:pPr>
        <w:numPr>
          <w:ilvl w:val="0"/>
          <w:numId w:val="1"/>
        </w:numPr>
      </w:pPr>
      <w:r w:rsidRPr="00B17113">
        <w:t xml:space="preserve">Manage Quotations </w:t>
      </w:r>
    </w:p>
    <w:p w:rsidR="00B17113" w:rsidRPr="00B17113" w:rsidRDefault="00B17113" w:rsidP="00B17113">
      <w:pPr>
        <w:numPr>
          <w:ilvl w:val="1"/>
          <w:numId w:val="1"/>
        </w:numPr>
      </w:pPr>
      <w:r w:rsidRPr="00B17113">
        <w:t>Manage Passengers</w:t>
      </w:r>
    </w:p>
    <w:p w:rsidR="00B17113" w:rsidRPr="00B17113" w:rsidRDefault="00B17113" w:rsidP="00B17113">
      <w:pPr>
        <w:numPr>
          <w:ilvl w:val="1"/>
          <w:numId w:val="1"/>
        </w:numPr>
      </w:pPr>
      <w:r w:rsidRPr="00B17113">
        <w:t>Manage Services</w:t>
      </w:r>
    </w:p>
    <w:p w:rsidR="00B17113" w:rsidRPr="00B17113" w:rsidRDefault="00B17113" w:rsidP="00B17113">
      <w:pPr>
        <w:numPr>
          <w:ilvl w:val="1"/>
          <w:numId w:val="1"/>
        </w:numPr>
      </w:pPr>
      <w:r w:rsidRPr="00B17113">
        <w:t>Manage Itinerary</w:t>
      </w:r>
    </w:p>
    <w:p w:rsidR="00B17113" w:rsidRPr="00B17113" w:rsidRDefault="00B17113" w:rsidP="00B17113">
      <w:pPr>
        <w:numPr>
          <w:ilvl w:val="1"/>
          <w:numId w:val="1"/>
        </w:numPr>
      </w:pPr>
      <w:r w:rsidRPr="00B17113">
        <w:t>Manage Documentation</w:t>
      </w:r>
    </w:p>
    <w:p w:rsidR="00B17113" w:rsidRPr="00B17113" w:rsidRDefault="00B17113" w:rsidP="00B17113">
      <w:pPr>
        <w:numPr>
          <w:ilvl w:val="1"/>
          <w:numId w:val="1"/>
        </w:numPr>
      </w:pPr>
      <w:r w:rsidRPr="00B17113">
        <w:t>Finance Summary</w:t>
      </w:r>
    </w:p>
    <w:p w:rsidR="00B17113" w:rsidRPr="00B17113" w:rsidRDefault="00B17113" w:rsidP="00B17113">
      <w:pPr>
        <w:numPr>
          <w:ilvl w:val="1"/>
          <w:numId w:val="1"/>
        </w:numPr>
      </w:pPr>
      <w:r w:rsidRPr="00B17113">
        <w:t>Manage Communication</w:t>
      </w:r>
    </w:p>
    <w:p w:rsidR="00B17113" w:rsidRPr="00B17113" w:rsidRDefault="00B17113" w:rsidP="00B17113">
      <w:pPr>
        <w:numPr>
          <w:ilvl w:val="0"/>
          <w:numId w:val="1"/>
        </w:numPr>
      </w:pPr>
      <w:r w:rsidRPr="00B17113">
        <w:t xml:space="preserve">Quote Lifecycle Actions </w:t>
      </w:r>
    </w:p>
    <w:p w:rsidR="00B17113" w:rsidRPr="00B17113" w:rsidRDefault="00B17113" w:rsidP="00B17113">
      <w:pPr>
        <w:numPr>
          <w:ilvl w:val="1"/>
          <w:numId w:val="1"/>
        </w:numPr>
      </w:pPr>
      <w:r w:rsidRPr="00B17113">
        <w:t>Cancel Quote</w:t>
      </w:r>
    </w:p>
    <w:p w:rsidR="00B17113" w:rsidRPr="00B17113" w:rsidRDefault="00B17113" w:rsidP="00B17113">
      <w:pPr>
        <w:numPr>
          <w:ilvl w:val="1"/>
          <w:numId w:val="1"/>
        </w:numPr>
      </w:pPr>
      <w:r w:rsidRPr="00B17113">
        <w:t>Remove Quote</w:t>
      </w:r>
    </w:p>
    <w:p w:rsidR="00B17113" w:rsidRPr="00B17113" w:rsidRDefault="00B17113" w:rsidP="00B17113">
      <w:pPr>
        <w:numPr>
          <w:ilvl w:val="1"/>
          <w:numId w:val="1"/>
        </w:numPr>
      </w:pPr>
      <w:r w:rsidRPr="00B17113">
        <w:t>Edit Quote</w:t>
      </w:r>
    </w:p>
    <w:p w:rsidR="00B17113" w:rsidRPr="00B17113" w:rsidRDefault="00B17113" w:rsidP="00B17113">
      <w:pPr>
        <w:numPr>
          <w:ilvl w:val="1"/>
          <w:numId w:val="1"/>
        </w:numPr>
      </w:pPr>
      <w:r w:rsidRPr="00B17113">
        <w:t>Convert Quote to Booking</w:t>
      </w:r>
    </w:p>
    <w:p w:rsidR="00B17113" w:rsidRPr="00B17113" w:rsidRDefault="00B17113" w:rsidP="00B17113">
      <w:pPr>
        <w:numPr>
          <w:ilvl w:val="0"/>
          <w:numId w:val="1"/>
        </w:numPr>
      </w:pPr>
      <w:r w:rsidRPr="00B17113">
        <w:t>See Also</w:t>
      </w:r>
    </w:p>
    <w:p w:rsidR="00B17113" w:rsidRPr="00B17113" w:rsidRDefault="00B17113" w:rsidP="00B17113">
      <w:r w:rsidRPr="00B17113">
        <w:pict>
          <v:rect id="_x0000_i1092" style="width:0;height:1.5pt" o:hralign="center" o:hrstd="t" o:hr="t" fillcolor="#a0a0a0" stroked="f"/>
        </w:pict>
      </w:r>
    </w:p>
    <w:p w:rsidR="00B17113" w:rsidRPr="00B17113" w:rsidRDefault="00B17113" w:rsidP="00B17113">
      <w:pPr>
        <w:rPr>
          <w:b/>
        </w:rPr>
      </w:pPr>
      <w:r w:rsidRPr="00B17113">
        <w:rPr>
          <w:b/>
        </w:rPr>
        <w:t>1. Quotation Management Overview</w:t>
      </w:r>
    </w:p>
    <w:p w:rsidR="00B17113" w:rsidRPr="00B17113" w:rsidRDefault="00B17113" w:rsidP="00B17113">
      <w:r w:rsidRPr="00B17113">
        <w:t xml:space="preserve">A quotation in </w:t>
      </w:r>
      <w:proofErr w:type="spellStart"/>
      <w:r w:rsidRPr="00B17113">
        <w:t>moonstride</w:t>
      </w:r>
      <w:proofErr w:type="spellEnd"/>
      <w:r w:rsidRPr="00B17113">
        <w:t xml:space="preserve"> is a formal offer outlining prices and payment terms for travel products or services—sent directly to prospective customers. The quotation module handles details for any combination of products (flights, hotels, tours, transfers, etc.) and gives you the power to manage the entire process from creation to booking.</w:t>
      </w:r>
    </w:p>
    <w:p w:rsidR="00B17113" w:rsidRPr="00B17113" w:rsidRDefault="00B17113" w:rsidP="00B17113">
      <w:r w:rsidRPr="00B17113">
        <w:pict>
          <v:rect id="_x0000_i1093" style="width:0;height:1.5pt" o:hralign="center" o:hrstd="t" o:hr="t" fillcolor="#a0a0a0" stroked="f"/>
        </w:pict>
      </w:r>
    </w:p>
    <w:p w:rsidR="00B17113" w:rsidRPr="00B17113" w:rsidRDefault="00B17113" w:rsidP="00B17113">
      <w:pPr>
        <w:rPr>
          <w:b/>
        </w:rPr>
      </w:pPr>
      <w:r w:rsidRPr="00B17113">
        <w:rPr>
          <w:b/>
        </w:rPr>
        <w:t>2. Quotation List</w:t>
      </w:r>
    </w:p>
    <w:p w:rsidR="00B17113" w:rsidRPr="00B17113" w:rsidRDefault="00B17113" w:rsidP="00B17113">
      <w:r w:rsidRPr="00B17113">
        <w:rPr>
          <w:b/>
        </w:rPr>
        <w:lastRenderedPageBreak/>
        <w:t>Navigation:</w:t>
      </w:r>
      <w:r w:rsidRPr="00B17113">
        <w:t xml:space="preserve"> CRM → Quotation → Quotation List</w:t>
      </w:r>
    </w:p>
    <w:p w:rsidR="00B17113" w:rsidRPr="00B17113" w:rsidRDefault="00B17113" w:rsidP="00B17113">
      <w:r w:rsidRPr="00B17113">
        <w:t>The Quotation List screen displays all quotations created in the system, with key information like date of creation, quotation number, sell channel, customer details, travel dates, and more.</w:t>
      </w:r>
    </w:p>
    <w:p w:rsidR="00B17113" w:rsidRPr="00B17113" w:rsidRDefault="00B17113" w:rsidP="00B17113">
      <w:r w:rsidRPr="00B17113">
        <w:rPr>
          <w:i/>
          <w:iCs/>
        </w:rPr>
        <w:t>Insert screenshot here showing the Quotation List page.</w:t>
      </w:r>
    </w:p>
    <w:p w:rsidR="00B17113" w:rsidRPr="00B17113" w:rsidRDefault="00B17113" w:rsidP="00B17113">
      <w:r w:rsidRPr="00B17113">
        <w:t xml:space="preserve">You can take further action on any quote using the </w:t>
      </w:r>
      <w:r w:rsidRPr="00B17113">
        <w:rPr>
          <w:b/>
        </w:rPr>
        <w:t>Actions</w:t>
      </w:r>
      <w:r w:rsidRPr="00B17113">
        <w:t xml:space="preserve"> gear icon.</w:t>
      </w:r>
    </w:p>
    <w:p w:rsidR="00B17113" w:rsidRPr="00B17113" w:rsidRDefault="00B17113" w:rsidP="00B17113">
      <w:r w:rsidRPr="00B17113">
        <w:pict>
          <v:rect id="_x0000_i1094" style="width:0;height:1.5pt" o:hralign="center" o:hrstd="t" o:hr="t" fillcolor="#a0a0a0" stroked="f"/>
        </w:pict>
      </w:r>
    </w:p>
    <w:p w:rsidR="00B17113" w:rsidRPr="00B17113" w:rsidRDefault="00B17113" w:rsidP="00B17113">
      <w:pPr>
        <w:rPr>
          <w:b/>
        </w:rPr>
      </w:pPr>
      <w:r w:rsidRPr="00B17113">
        <w:rPr>
          <w:b/>
        </w:rPr>
        <w:t>3. Search with Status</w:t>
      </w:r>
    </w:p>
    <w:p w:rsidR="00B17113" w:rsidRPr="00B17113" w:rsidRDefault="00B17113" w:rsidP="00B17113">
      <w:r w:rsidRPr="00B17113">
        <w:t>Use the status selector at the top right of the Quotation List to filter quotes by their status (e.g., Open, Incomplete, Expired, Converted, Cancelled, All).</w:t>
      </w:r>
    </w:p>
    <w:p w:rsidR="00B17113" w:rsidRPr="00B17113" w:rsidRDefault="00B17113" w:rsidP="00B17113">
      <w:r w:rsidRPr="00B17113">
        <w:rPr>
          <w:i/>
          <w:iCs/>
        </w:rPr>
        <w:t>Insert screenshot here of the status selector/filter.</w:t>
      </w:r>
    </w:p>
    <w:p w:rsidR="00B17113" w:rsidRPr="00B17113" w:rsidRDefault="00B17113" w:rsidP="00B17113">
      <w:r w:rsidRPr="00B17113">
        <w:pict>
          <v:rect id="_x0000_i1095" style="width:0;height:1.5pt" o:hralign="center" o:hrstd="t" o:hr="t" fillcolor="#a0a0a0" stroked="f"/>
        </w:pict>
      </w:r>
    </w:p>
    <w:p w:rsidR="00B17113" w:rsidRPr="00B17113" w:rsidRDefault="00B17113" w:rsidP="00B17113">
      <w:pPr>
        <w:rPr>
          <w:b/>
        </w:rPr>
      </w:pPr>
      <w:r w:rsidRPr="00B17113">
        <w:rPr>
          <w:b/>
        </w:rPr>
        <w:t>4. Import PNR</w:t>
      </w:r>
    </w:p>
    <w:p w:rsidR="00B17113" w:rsidRPr="00B17113" w:rsidRDefault="00B17113" w:rsidP="00B17113">
      <w:r w:rsidRPr="00B17113">
        <w:t>Directly import PNRs (Passenger Name Records) for flight services:</w:t>
      </w:r>
    </w:p>
    <w:p w:rsidR="00B17113" w:rsidRPr="00B17113" w:rsidRDefault="00B17113" w:rsidP="00B17113">
      <w:pPr>
        <w:numPr>
          <w:ilvl w:val="0"/>
          <w:numId w:val="2"/>
        </w:numPr>
      </w:pPr>
      <w:r w:rsidRPr="00B17113">
        <w:t xml:space="preserve">Click </w:t>
      </w:r>
      <w:r w:rsidRPr="00B17113">
        <w:rPr>
          <w:b/>
        </w:rPr>
        <w:t>Import PNR</w:t>
      </w:r>
      <w:r w:rsidRPr="00B17113">
        <w:t xml:space="preserve"> to open the PNR import screen.</w:t>
      </w:r>
    </w:p>
    <w:p w:rsidR="00B17113" w:rsidRPr="00B17113" w:rsidRDefault="00B17113" w:rsidP="00B17113">
      <w:pPr>
        <w:numPr>
          <w:ilvl w:val="0"/>
          <w:numId w:val="2"/>
        </w:numPr>
      </w:pPr>
      <w:r w:rsidRPr="00B17113">
        <w:t>Enter details like provider, currency, locator code, and select what to import.</w:t>
      </w:r>
    </w:p>
    <w:p w:rsidR="00B17113" w:rsidRPr="00B17113" w:rsidRDefault="00B17113" w:rsidP="00B17113">
      <w:pPr>
        <w:numPr>
          <w:ilvl w:val="0"/>
          <w:numId w:val="2"/>
        </w:numPr>
      </w:pPr>
      <w:r w:rsidRPr="00B17113">
        <w:t xml:space="preserve">Click </w:t>
      </w:r>
      <w:r w:rsidRPr="00B17113">
        <w:rPr>
          <w:b/>
        </w:rPr>
        <w:t>Import</w:t>
      </w:r>
      <w:r w:rsidRPr="00B17113">
        <w:t xml:space="preserve"> to add the flight to the quotation.</w:t>
      </w:r>
    </w:p>
    <w:p w:rsidR="00B17113" w:rsidRPr="00B17113" w:rsidRDefault="00B17113" w:rsidP="00B17113">
      <w:r w:rsidRPr="00B17113">
        <w:rPr>
          <w:i/>
          <w:iCs/>
        </w:rPr>
        <w:t>Insert screenshot here of the Import PNR dialogue and result.</w:t>
      </w:r>
    </w:p>
    <w:p w:rsidR="00B17113" w:rsidRPr="00B17113" w:rsidRDefault="00B17113" w:rsidP="00B17113">
      <w:r w:rsidRPr="00B17113">
        <w:t>Imported flight services will be marked "Not Confirmed" until further action is taken.</w:t>
      </w:r>
    </w:p>
    <w:p w:rsidR="00B17113" w:rsidRPr="00B17113" w:rsidRDefault="00B17113" w:rsidP="00B17113">
      <w:r w:rsidRPr="00B17113">
        <w:pict>
          <v:rect id="_x0000_i1096" style="width:0;height:1.5pt" o:hralign="center" o:hrstd="t" o:hr="t" fillcolor="#a0a0a0" stroked="f"/>
        </w:pict>
      </w:r>
    </w:p>
    <w:p w:rsidR="00B17113" w:rsidRPr="00B17113" w:rsidRDefault="00B17113" w:rsidP="00B17113">
      <w:pPr>
        <w:rPr>
          <w:b/>
        </w:rPr>
      </w:pPr>
      <w:r w:rsidRPr="00B17113">
        <w:rPr>
          <w:b/>
        </w:rPr>
        <w:t>5. Filter</w:t>
      </w:r>
    </w:p>
    <w:p w:rsidR="00B17113" w:rsidRPr="00B17113" w:rsidRDefault="00B17113" w:rsidP="00B17113">
      <w:r w:rsidRPr="00B17113">
        <w:t>Search and filter the Quotation List with powerful options. Available search fields include:</w:t>
      </w:r>
    </w:p>
    <w:p w:rsidR="00B17113" w:rsidRPr="00B17113" w:rsidRDefault="00B17113" w:rsidP="00B17113">
      <w:pPr>
        <w:numPr>
          <w:ilvl w:val="0"/>
          <w:numId w:val="3"/>
        </w:numPr>
      </w:pPr>
      <w:r w:rsidRPr="00B17113">
        <w:t>Reference No.</w:t>
      </w:r>
    </w:p>
    <w:p w:rsidR="00B17113" w:rsidRPr="00B17113" w:rsidRDefault="00B17113" w:rsidP="00B17113">
      <w:pPr>
        <w:numPr>
          <w:ilvl w:val="0"/>
          <w:numId w:val="3"/>
        </w:numPr>
      </w:pPr>
      <w:r w:rsidRPr="00B17113">
        <w:t>Booking Date</w:t>
      </w:r>
    </w:p>
    <w:p w:rsidR="00B17113" w:rsidRPr="00B17113" w:rsidRDefault="00B17113" w:rsidP="00B17113">
      <w:pPr>
        <w:numPr>
          <w:ilvl w:val="0"/>
          <w:numId w:val="3"/>
        </w:numPr>
      </w:pPr>
      <w:r w:rsidRPr="00B17113">
        <w:t>Created Date</w:t>
      </w:r>
    </w:p>
    <w:p w:rsidR="00B17113" w:rsidRPr="00B17113" w:rsidRDefault="00B17113" w:rsidP="00B17113">
      <w:pPr>
        <w:numPr>
          <w:ilvl w:val="0"/>
          <w:numId w:val="3"/>
        </w:numPr>
      </w:pPr>
      <w:r w:rsidRPr="00B17113">
        <w:t>Travel Start/End Date</w:t>
      </w:r>
    </w:p>
    <w:p w:rsidR="00B17113" w:rsidRPr="00B17113" w:rsidRDefault="00B17113" w:rsidP="00B17113">
      <w:pPr>
        <w:numPr>
          <w:ilvl w:val="0"/>
          <w:numId w:val="3"/>
        </w:numPr>
      </w:pPr>
      <w:r w:rsidRPr="00B17113">
        <w:t>Balance Due Date</w:t>
      </w:r>
    </w:p>
    <w:p w:rsidR="00B17113" w:rsidRPr="00B17113" w:rsidRDefault="00B17113" w:rsidP="00B17113">
      <w:pPr>
        <w:numPr>
          <w:ilvl w:val="0"/>
          <w:numId w:val="3"/>
        </w:numPr>
      </w:pPr>
      <w:r w:rsidRPr="00B17113">
        <w:t>Sell Channel</w:t>
      </w:r>
    </w:p>
    <w:p w:rsidR="00B17113" w:rsidRPr="00B17113" w:rsidRDefault="00B17113" w:rsidP="00B17113">
      <w:pPr>
        <w:numPr>
          <w:ilvl w:val="0"/>
          <w:numId w:val="3"/>
        </w:numPr>
      </w:pPr>
      <w:r w:rsidRPr="00B17113">
        <w:t>Tags</w:t>
      </w:r>
    </w:p>
    <w:p w:rsidR="00B17113" w:rsidRPr="00B17113" w:rsidRDefault="00B17113" w:rsidP="00B17113">
      <w:pPr>
        <w:numPr>
          <w:ilvl w:val="0"/>
          <w:numId w:val="3"/>
        </w:numPr>
      </w:pPr>
      <w:r w:rsidRPr="00B17113">
        <w:t>Supplier Status</w:t>
      </w:r>
    </w:p>
    <w:p w:rsidR="00B17113" w:rsidRPr="00B17113" w:rsidRDefault="00B17113" w:rsidP="00B17113">
      <w:pPr>
        <w:numPr>
          <w:ilvl w:val="0"/>
          <w:numId w:val="3"/>
        </w:numPr>
      </w:pPr>
      <w:r w:rsidRPr="00B17113">
        <w:t>Currency</w:t>
      </w:r>
    </w:p>
    <w:p w:rsidR="00B17113" w:rsidRPr="00B17113" w:rsidRDefault="00B17113" w:rsidP="00B17113">
      <w:pPr>
        <w:numPr>
          <w:ilvl w:val="0"/>
          <w:numId w:val="3"/>
        </w:numPr>
      </w:pPr>
      <w:r w:rsidRPr="00B17113">
        <w:t>Customer (name/email)</w:t>
      </w:r>
    </w:p>
    <w:p w:rsidR="00B17113" w:rsidRPr="00B17113" w:rsidRDefault="00B17113" w:rsidP="00B17113">
      <w:pPr>
        <w:numPr>
          <w:ilvl w:val="0"/>
          <w:numId w:val="3"/>
        </w:numPr>
      </w:pPr>
      <w:r w:rsidRPr="00B17113">
        <w:t>Supplier</w:t>
      </w:r>
      <w:r>
        <w:t xml:space="preserve"> </w:t>
      </w:r>
      <w:r w:rsidRPr="00B17113">
        <w:t>(multiple select)</w:t>
      </w:r>
    </w:p>
    <w:p w:rsidR="00B17113" w:rsidRPr="00B17113" w:rsidRDefault="00B17113" w:rsidP="00B17113">
      <w:pPr>
        <w:numPr>
          <w:ilvl w:val="0"/>
          <w:numId w:val="3"/>
        </w:numPr>
      </w:pPr>
      <w:r>
        <w:lastRenderedPageBreak/>
        <w:t xml:space="preserve">Supplier </w:t>
      </w:r>
      <w:r w:rsidRPr="00B17113">
        <w:t>Status (multiple select)</w:t>
      </w:r>
    </w:p>
    <w:p w:rsidR="00B17113" w:rsidRDefault="00B17113" w:rsidP="00B17113">
      <w:pPr>
        <w:numPr>
          <w:ilvl w:val="0"/>
          <w:numId w:val="3"/>
        </w:numPr>
      </w:pPr>
      <w:r w:rsidRPr="00B17113">
        <w:t>Category (Package, Flight, Hotel, etc.)</w:t>
      </w:r>
    </w:p>
    <w:p w:rsidR="00B17113" w:rsidRPr="00B17113" w:rsidRDefault="00B17113" w:rsidP="00B17113">
      <w:pPr>
        <w:numPr>
          <w:ilvl w:val="0"/>
          <w:numId w:val="3"/>
        </w:numPr>
      </w:pPr>
      <w:r>
        <w:t>Travel Agency Consortium</w:t>
      </w:r>
    </w:p>
    <w:p w:rsidR="00B17113" w:rsidRDefault="00B17113" w:rsidP="00B17113">
      <w:pPr>
        <w:numPr>
          <w:ilvl w:val="0"/>
          <w:numId w:val="3"/>
        </w:numPr>
      </w:pPr>
      <w:r w:rsidRPr="00B17113">
        <w:t>Agents/Agent Users</w:t>
      </w:r>
    </w:p>
    <w:p w:rsidR="00B17113" w:rsidRPr="00B17113" w:rsidRDefault="00B17113" w:rsidP="00B17113">
      <w:pPr>
        <w:numPr>
          <w:ilvl w:val="0"/>
          <w:numId w:val="3"/>
        </w:numPr>
      </w:pPr>
      <w:r>
        <w:t>Status (Open, Incomplete, Expired, Converted, Cancelled)</w:t>
      </w:r>
    </w:p>
    <w:p w:rsidR="00B17113" w:rsidRDefault="00B17113" w:rsidP="00B17113">
      <w:pPr>
        <w:numPr>
          <w:ilvl w:val="0"/>
          <w:numId w:val="3"/>
        </w:numPr>
      </w:pPr>
      <w:r w:rsidRPr="00B17113">
        <w:t>PNR No.</w:t>
      </w:r>
    </w:p>
    <w:p w:rsidR="00B17113" w:rsidRPr="00B17113" w:rsidRDefault="00B17113" w:rsidP="00B17113">
      <w:pPr>
        <w:numPr>
          <w:ilvl w:val="0"/>
          <w:numId w:val="3"/>
        </w:numPr>
      </w:pPr>
      <w:r w:rsidRPr="00B17113">
        <w:t>Created By</w:t>
      </w:r>
    </w:p>
    <w:p w:rsidR="00B17113" w:rsidRPr="00B17113" w:rsidRDefault="00B17113" w:rsidP="00B17113">
      <w:pPr>
        <w:numPr>
          <w:ilvl w:val="0"/>
          <w:numId w:val="3"/>
        </w:numPr>
      </w:pPr>
      <w:r w:rsidRPr="00B17113">
        <w:t>Assigned To</w:t>
      </w:r>
    </w:p>
    <w:p w:rsidR="00B17113" w:rsidRPr="00B17113" w:rsidRDefault="00B17113" w:rsidP="00B17113">
      <w:pPr>
        <w:numPr>
          <w:ilvl w:val="0"/>
          <w:numId w:val="3"/>
        </w:numPr>
      </w:pPr>
      <w:r w:rsidRPr="00B17113">
        <w:t>Shared With</w:t>
      </w:r>
    </w:p>
    <w:p w:rsidR="00B17113" w:rsidRPr="00B17113" w:rsidRDefault="00B17113" w:rsidP="00B17113">
      <w:pPr>
        <w:numPr>
          <w:ilvl w:val="0"/>
          <w:numId w:val="3"/>
        </w:numPr>
      </w:pPr>
      <w:r w:rsidRPr="00B17113">
        <w:t>Services</w:t>
      </w:r>
    </w:p>
    <w:p w:rsidR="00B17113" w:rsidRPr="00B17113" w:rsidRDefault="00B17113" w:rsidP="00B17113">
      <w:pPr>
        <w:numPr>
          <w:ilvl w:val="0"/>
          <w:numId w:val="3"/>
        </w:numPr>
      </w:pPr>
      <w:r w:rsidRPr="00B17113">
        <w:t>Pipeline Stage</w:t>
      </w:r>
    </w:p>
    <w:p w:rsidR="00B17113" w:rsidRPr="00B17113" w:rsidRDefault="00B17113" w:rsidP="00B17113">
      <w:pPr>
        <w:numPr>
          <w:ilvl w:val="0"/>
          <w:numId w:val="3"/>
        </w:numPr>
      </w:pPr>
      <w:r w:rsidRPr="00B17113">
        <w:t>Quotation Expiry Date</w:t>
      </w:r>
    </w:p>
    <w:p w:rsidR="00B17113" w:rsidRPr="00B17113" w:rsidRDefault="00B17113" w:rsidP="00B17113">
      <w:pPr>
        <w:numPr>
          <w:ilvl w:val="0"/>
          <w:numId w:val="3"/>
        </w:numPr>
      </w:pPr>
      <w:r w:rsidRPr="00B17113">
        <w:t xml:space="preserve">Custom Search </w:t>
      </w:r>
      <w:r>
        <w:t xml:space="preserve">by selected fields </w:t>
      </w:r>
      <w:r w:rsidRPr="00B17113">
        <w:t>(e.g., internal reference number)</w:t>
      </w:r>
    </w:p>
    <w:p w:rsidR="00B17113" w:rsidRDefault="00B17113" w:rsidP="00B17113">
      <w:pPr>
        <w:numPr>
          <w:ilvl w:val="0"/>
          <w:numId w:val="3"/>
        </w:numPr>
      </w:pPr>
      <w:r w:rsidRPr="00B17113">
        <w:t>Show Enquiry Title</w:t>
      </w:r>
    </w:p>
    <w:p w:rsidR="00B17113" w:rsidRPr="00B17113" w:rsidRDefault="00B17113" w:rsidP="00B17113">
      <w:pPr>
        <w:numPr>
          <w:ilvl w:val="0"/>
          <w:numId w:val="3"/>
        </w:numPr>
      </w:pPr>
      <w:r>
        <w:t>Quote Type (FIT or Group Quotes)</w:t>
      </w:r>
    </w:p>
    <w:p w:rsidR="00B17113" w:rsidRPr="00B17113" w:rsidRDefault="00B17113" w:rsidP="00B17113">
      <w:r w:rsidRPr="00B17113">
        <w:rPr>
          <w:i/>
          <w:iCs/>
        </w:rPr>
        <w:t>Insert screenshot here of the Filter/Search bar expanded with example fields filled.</w:t>
      </w:r>
    </w:p>
    <w:p w:rsidR="00B17113" w:rsidRPr="00B17113" w:rsidRDefault="00B17113" w:rsidP="00B17113">
      <w:r w:rsidRPr="00B17113">
        <w:t xml:space="preserve">Click </w:t>
      </w:r>
      <w:r w:rsidRPr="00B17113">
        <w:rPr>
          <w:b/>
        </w:rPr>
        <w:t>Search</w:t>
      </w:r>
      <w:r w:rsidRPr="00B17113">
        <w:t xml:space="preserve"> to display results that match all selected criteria.</w:t>
      </w:r>
    </w:p>
    <w:p w:rsidR="00B17113" w:rsidRPr="00B17113" w:rsidRDefault="00B17113" w:rsidP="00B17113">
      <w:r w:rsidRPr="00B17113">
        <w:pict>
          <v:rect id="_x0000_i1097" style="width:0;height:1.5pt" o:hralign="center" o:hrstd="t" o:hr="t" fillcolor="#a0a0a0" stroked="f"/>
        </w:pict>
      </w:r>
    </w:p>
    <w:p w:rsidR="00B17113" w:rsidRPr="00B17113" w:rsidRDefault="00B17113" w:rsidP="00B17113">
      <w:pPr>
        <w:rPr>
          <w:b/>
        </w:rPr>
      </w:pPr>
      <w:r w:rsidRPr="00B17113">
        <w:rPr>
          <w:b/>
        </w:rPr>
        <w:t>6. Creating a New Quotation (Add)</w:t>
      </w:r>
    </w:p>
    <w:p w:rsidR="00B17113" w:rsidRPr="00B17113" w:rsidRDefault="00B17113" w:rsidP="00B17113">
      <w:r w:rsidRPr="00B17113">
        <w:rPr>
          <w:b/>
        </w:rPr>
        <w:t>You can create a new quote in three main ways:</w:t>
      </w:r>
    </w:p>
    <w:p w:rsidR="00B17113" w:rsidRPr="00B17113" w:rsidRDefault="00B17113" w:rsidP="00B17113">
      <w:pPr>
        <w:rPr>
          <w:b/>
        </w:rPr>
      </w:pPr>
      <w:r w:rsidRPr="00B17113">
        <w:rPr>
          <w:b/>
        </w:rPr>
        <w:t>1. Convert an Enquiry to Quotation</w:t>
      </w:r>
    </w:p>
    <w:p w:rsidR="00B17113" w:rsidRPr="00B17113" w:rsidRDefault="00B17113" w:rsidP="00B17113">
      <w:pPr>
        <w:numPr>
          <w:ilvl w:val="0"/>
          <w:numId w:val="4"/>
        </w:numPr>
      </w:pPr>
      <w:r w:rsidRPr="00B17113">
        <w:t xml:space="preserve">From </w:t>
      </w:r>
      <w:r w:rsidRPr="00B17113">
        <w:rPr>
          <w:b/>
        </w:rPr>
        <w:t>CRM → Enquiry → Enquiry List</w:t>
      </w:r>
      <w:r w:rsidRPr="00B17113">
        <w:t xml:space="preserve">, select an enquiry and use the </w:t>
      </w:r>
      <w:r w:rsidRPr="00B17113">
        <w:rPr>
          <w:b/>
        </w:rPr>
        <w:t>Create New Quote</w:t>
      </w:r>
      <w:r w:rsidRPr="00B17113">
        <w:t xml:space="preserve"> button in Actions.</w:t>
      </w:r>
    </w:p>
    <w:p w:rsidR="00B17113" w:rsidRPr="00B17113" w:rsidRDefault="00B17113" w:rsidP="00B17113">
      <w:pPr>
        <w:rPr>
          <w:b/>
        </w:rPr>
      </w:pPr>
      <w:r w:rsidRPr="00B17113">
        <w:rPr>
          <w:b/>
        </w:rPr>
        <w:t>2. Dynamic Package Search &amp; Quote</w:t>
      </w:r>
    </w:p>
    <w:p w:rsidR="00B17113" w:rsidRPr="00B17113" w:rsidRDefault="00B17113" w:rsidP="00B17113">
      <w:pPr>
        <w:numPr>
          <w:ilvl w:val="0"/>
          <w:numId w:val="5"/>
        </w:numPr>
      </w:pPr>
      <w:r w:rsidRPr="00B17113">
        <w:t>Use "Dynamic Package Search &amp; Quote" to build a quotation with live service searches and package creation.</w:t>
      </w:r>
    </w:p>
    <w:p w:rsidR="00B17113" w:rsidRPr="00B17113" w:rsidRDefault="00B17113" w:rsidP="00B17113">
      <w:pPr>
        <w:rPr>
          <w:b/>
        </w:rPr>
      </w:pPr>
      <w:r w:rsidRPr="00B17113">
        <w:rPr>
          <w:b/>
        </w:rPr>
        <w:t>3. Add New Quotation</w:t>
      </w:r>
    </w:p>
    <w:p w:rsidR="00B17113" w:rsidRPr="00B17113" w:rsidRDefault="00B17113" w:rsidP="00B17113">
      <w:pPr>
        <w:numPr>
          <w:ilvl w:val="0"/>
          <w:numId w:val="6"/>
        </w:numPr>
      </w:pPr>
      <w:r w:rsidRPr="00B17113">
        <w:t xml:space="preserve">Go to </w:t>
      </w:r>
      <w:r w:rsidRPr="00B17113">
        <w:rPr>
          <w:b/>
        </w:rPr>
        <w:t>CRM → Quotation → Add New Quotation</w:t>
      </w:r>
      <w:r w:rsidRPr="00B17113">
        <w:t xml:space="preserve"> or use </w:t>
      </w:r>
      <w:r w:rsidRPr="00B17113">
        <w:rPr>
          <w:b/>
        </w:rPr>
        <w:t>Add</w:t>
      </w:r>
      <w:r w:rsidRPr="00B17113">
        <w:t xml:space="preserve"> from Quotation List.</w:t>
      </w:r>
    </w:p>
    <w:p w:rsidR="00B17113" w:rsidRPr="00B17113" w:rsidRDefault="00B17113" w:rsidP="00B17113">
      <w:pPr>
        <w:numPr>
          <w:ilvl w:val="0"/>
          <w:numId w:val="6"/>
        </w:numPr>
      </w:pPr>
      <w:r w:rsidRPr="00B17113">
        <w:t xml:space="preserve">Align your quote with an existing enquiry by adding the Enquiry Reference Number. </w:t>
      </w:r>
    </w:p>
    <w:p w:rsidR="00B17113" w:rsidRPr="00B17113" w:rsidRDefault="00B17113" w:rsidP="00B17113">
      <w:pPr>
        <w:numPr>
          <w:ilvl w:val="1"/>
          <w:numId w:val="6"/>
        </w:numPr>
      </w:pPr>
      <w:r w:rsidRPr="00B17113">
        <w:t>Start entering 3 letters; system autosuggests matches.</w:t>
      </w:r>
    </w:p>
    <w:p w:rsidR="00B17113" w:rsidRPr="00B17113" w:rsidRDefault="00B17113" w:rsidP="00B17113">
      <w:pPr>
        <w:numPr>
          <w:ilvl w:val="1"/>
          <w:numId w:val="6"/>
        </w:numPr>
      </w:pPr>
      <w:r w:rsidRPr="00B17113">
        <w:t>Select the relevant enquiry to auto-populate all available details in the new quote.</w:t>
      </w:r>
    </w:p>
    <w:p w:rsidR="00B17113" w:rsidRPr="00B17113" w:rsidRDefault="00B17113" w:rsidP="00B17113">
      <w:pPr>
        <w:numPr>
          <w:ilvl w:val="1"/>
          <w:numId w:val="6"/>
        </w:numPr>
      </w:pPr>
      <w:r w:rsidRPr="00B17113">
        <w:t>All information can be edited as needed.</w:t>
      </w:r>
    </w:p>
    <w:p w:rsidR="00B17113" w:rsidRPr="00B17113" w:rsidRDefault="00B17113" w:rsidP="00B17113">
      <w:pPr>
        <w:rPr>
          <w:b/>
        </w:rPr>
      </w:pPr>
      <w:r w:rsidRPr="00B17113">
        <w:rPr>
          <w:b/>
        </w:rPr>
        <w:lastRenderedPageBreak/>
        <w:t>Enter and update for each section:</w:t>
      </w:r>
    </w:p>
    <w:p w:rsidR="00A94E2E" w:rsidRPr="00A94E2E" w:rsidRDefault="00A94E2E" w:rsidP="00B17113">
      <w:pPr>
        <w:numPr>
          <w:ilvl w:val="0"/>
          <w:numId w:val="7"/>
        </w:numPr>
      </w:pPr>
      <w:r w:rsidRPr="00A94E2E">
        <w:rPr>
          <w:b/>
        </w:rPr>
        <w:t>Primary Details:</w:t>
      </w:r>
      <w:r w:rsidRPr="00A94E2E">
        <w:t xml:space="preserve"> Fill in the core information for the quotation, including the quotation title, pipeline stage, sell channel, currency, source of enquiry, language, travel dates, number of nights, number of passengers, and any general description. These foundational fields ensure the quotation is correctly tracked and tailored to the customer's preferences from the outset.</w:t>
      </w:r>
    </w:p>
    <w:p w:rsidR="00A94E2E" w:rsidRPr="00A94E2E" w:rsidRDefault="00B17113" w:rsidP="00A277C4">
      <w:pPr>
        <w:numPr>
          <w:ilvl w:val="0"/>
          <w:numId w:val="7"/>
        </w:numPr>
      </w:pPr>
      <w:r w:rsidRPr="00B17113">
        <w:rPr>
          <w:b/>
        </w:rPr>
        <w:t>Agent Details:</w:t>
      </w:r>
      <w:r w:rsidRPr="00B17113">
        <w:t xml:space="preserve"> </w:t>
      </w:r>
      <w:r w:rsidR="00A94E2E" w:rsidRPr="00A94E2E">
        <w:t>Select or add the relevant agent and agent user, edit details, and manage communication or pricing information specific to the agent.</w:t>
      </w:r>
      <w:r w:rsidR="00A94E2E" w:rsidRPr="00A94E2E">
        <w:rPr>
          <w:b/>
        </w:rPr>
        <w:t xml:space="preserve"> </w:t>
      </w:r>
    </w:p>
    <w:p w:rsidR="00B17113" w:rsidRPr="00B17113" w:rsidRDefault="00B17113" w:rsidP="00B00925">
      <w:pPr>
        <w:numPr>
          <w:ilvl w:val="0"/>
          <w:numId w:val="7"/>
        </w:numPr>
      </w:pPr>
      <w:r w:rsidRPr="00B17113">
        <w:rPr>
          <w:b/>
        </w:rPr>
        <w:t>Customer Details:</w:t>
      </w:r>
      <w:r w:rsidR="00A94E2E">
        <w:rPr>
          <w:b/>
        </w:rPr>
        <w:t xml:space="preserve"> </w:t>
      </w:r>
      <w:r w:rsidR="00A94E2E" w:rsidRPr="00A94E2E">
        <w:t>Add a new customer or select from the existing database, including contact and address info, then review related activity history.</w:t>
      </w:r>
      <w:r w:rsidR="00A94E2E" w:rsidRPr="00A94E2E">
        <w:rPr>
          <w:b/>
        </w:rPr>
        <w:t xml:space="preserve"> </w:t>
      </w:r>
      <w:r w:rsidRPr="00B17113">
        <w:rPr>
          <w:b/>
        </w:rPr>
        <w:t>Terms &amp; Conditions:</w:t>
      </w:r>
      <w:r w:rsidRPr="00B17113">
        <w:t xml:space="preserve"> Link relevant T&amp;Cs to the quote. These can be modified for each quotation if needed.</w:t>
      </w:r>
    </w:p>
    <w:p w:rsidR="00B17113" w:rsidRPr="00B17113" w:rsidRDefault="00B17113" w:rsidP="00B17113">
      <w:pPr>
        <w:numPr>
          <w:ilvl w:val="0"/>
          <w:numId w:val="7"/>
        </w:numPr>
      </w:pPr>
      <w:r w:rsidRPr="00B17113">
        <w:rPr>
          <w:b/>
        </w:rPr>
        <w:t>Email Quote:</w:t>
      </w:r>
    </w:p>
    <w:p w:rsidR="00B17113" w:rsidRPr="00B17113" w:rsidRDefault="00B17113" w:rsidP="00B17113">
      <w:pPr>
        <w:numPr>
          <w:ilvl w:val="1"/>
          <w:numId w:val="7"/>
        </w:numPr>
      </w:pPr>
      <w:r w:rsidRPr="00B17113">
        <w:t>Use the “Email Quote” action to open the email quote screen.</w:t>
      </w:r>
    </w:p>
    <w:p w:rsidR="00B17113" w:rsidRPr="00B17113" w:rsidRDefault="00B17113" w:rsidP="00B17113">
      <w:pPr>
        <w:numPr>
          <w:ilvl w:val="1"/>
          <w:numId w:val="7"/>
        </w:numPr>
      </w:pPr>
      <w:r w:rsidRPr="00B17113">
        <w:t xml:space="preserve">Options include: </w:t>
      </w:r>
    </w:p>
    <w:p w:rsidR="00B17113" w:rsidRPr="00B17113" w:rsidRDefault="00B17113" w:rsidP="00B17113">
      <w:pPr>
        <w:numPr>
          <w:ilvl w:val="2"/>
          <w:numId w:val="7"/>
        </w:numPr>
      </w:pPr>
      <w:r w:rsidRPr="00B17113">
        <w:rPr>
          <w:b/>
        </w:rPr>
        <w:t>Quotation For:</w:t>
      </w:r>
      <w:r w:rsidRPr="00B17113">
        <w:t xml:space="preserve"> Choose if the quote is for a customer or agent.</w:t>
      </w:r>
    </w:p>
    <w:p w:rsidR="00B17113" w:rsidRPr="00B17113" w:rsidRDefault="00B17113" w:rsidP="00B17113">
      <w:pPr>
        <w:numPr>
          <w:ilvl w:val="2"/>
          <w:numId w:val="7"/>
        </w:numPr>
      </w:pPr>
      <w:r w:rsidRPr="00B17113">
        <w:rPr>
          <w:b/>
        </w:rPr>
        <w:t>Branding:</w:t>
      </w:r>
      <w:r w:rsidRPr="00B17113">
        <w:t xml:space="preserve"> Select branding for the document (Client, Agent, or Sell Channel).</w:t>
      </w:r>
    </w:p>
    <w:p w:rsidR="00B17113" w:rsidRPr="00B17113" w:rsidRDefault="00B17113" w:rsidP="00B17113">
      <w:pPr>
        <w:numPr>
          <w:ilvl w:val="2"/>
          <w:numId w:val="7"/>
        </w:numPr>
      </w:pPr>
      <w:r w:rsidRPr="00B17113">
        <w:rPr>
          <w:b/>
        </w:rPr>
        <w:t>Document Template:</w:t>
      </w:r>
      <w:r w:rsidRPr="00B17113">
        <w:t xml:space="preserve"> Choose which template to use.</w:t>
      </w:r>
    </w:p>
    <w:p w:rsidR="00B17113" w:rsidRPr="00B17113" w:rsidRDefault="00B17113" w:rsidP="00B17113">
      <w:pPr>
        <w:numPr>
          <w:ilvl w:val="2"/>
          <w:numId w:val="7"/>
        </w:numPr>
      </w:pPr>
      <w:r w:rsidRPr="00B17113">
        <w:rPr>
          <w:b/>
        </w:rPr>
        <w:t>Sort By:</w:t>
      </w:r>
      <w:r w:rsidRPr="00B17113">
        <w:t xml:space="preserve"> Select whether to sort listed services by type or date.</w:t>
      </w:r>
    </w:p>
    <w:p w:rsidR="00B17113" w:rsidRPr="00B17113" w:rsidRDefault="00B17113" w:rsidP="00B17113">
      <w:pPr>
        <w:numPr>
          <w:ilvl w:val="2"/>
          <w:numId w:val="7"/>
        </w:numPr>
      </w:pPr>
      <w:r w:rsidRPr="00B17113">
        <w:rPr>
          <w:b/>
        </w:rPr>
        <w:t>Pricing Structure:</w:t>
      </w:r>
      <w:r w:rsidRPr="00B17113">
        <w:t xml:space="preserve"> Pick what level of pricing to show.</w:t>
      </w:r>
    </w:p>
    <w:p w:rsidR="00B17113" w:rsidRPr="00B17113" w:rsidRDefault="00B17113" w:rsidP="00B17113">
      <w:pPr>
        <w:numPr>
          <w:ilvl w:val="2"/>
          <w:numId w:val="7"/>
        </w:numPr>
      </w:pPr>
      <w:r w:rsidRPr="00B17113">
        <w:rPr>
          <w:b/>
        </w:rPr>
        <w:t>Service Description:</w:t>
      </w:r>
      <w:r w:rsidRPr="00B17113">
        <w:t xml:space="preserve"> Choose which service details to include.</w:t>
      </w:r>
    </w:p>
    <w:p w:rsidR="00B17113" w:rsidRPr="00B17113" w:rsidRDefault="00B17113" w:rsidP="00B17113">
      <w:pPr>
        <w:numPr>
          <w:ilvl w:val="2"/>
          <w:numId w:val="7"/>
        </w:numPr>
      </w:pPr>
      <w:r w:rsidRPr="00B17113">
        <w:rPr>
          <w:b/>
        </w:rPr>
        <w:t>Show Passenger Details:</w:t>
      </w:r>
      <w:r w:rsidRPr="00B17113">
        <w:t xml:space="preserve"> Toggle to show/hide passenger info.</w:t>
      </w:r>
    </w:p>
    <w:p w:rsidR="00B17113" w:rsidRPr="00B17113" w:rsidRDefault="00B17113" w:rsidP="00B17113">
      <w:pPr>
        <w:numPr>
          <w:ilvl w:val="2"/>
          <w:numId w:val="7"/>
        </w:numPr>
      </w:pPr>
      <w:r w:rsidRPr="00B17113">
        <w:rPr>
          <w:b/>
        </w:rPr>
        <w:t>Edit Cover Letter:</w:t>
      </w:r>
      <w:r w:rsidRPr="00B17113">
        <w:t xml:space="preserve"> Open a rich text box to edit the cover letter for quotations.</w:t>
      </w:r>
    </w:p>
    <w:p w:rsidR="00B17113" w:rsidRPr="00B17113" w:rsidRDefault="00B17113" w:rsidP="00B17113">
      <w:pPr>
        <w:numPr>
          <w:ilvl w:val="1"/>
          <w:numId w:val="7"/>
        </w:numPr>
      </w:pPr>
      <w:r w:rsidRPr="00B17113">
        <w:t>After completing, either send the quotation to the customer/agent or download as a PDF.</w:t>
      </w:r>
    </w:p>
    <w:p w:rsidR="00B17113" w:rsidRPr="00B17113" w:rsidRDefault="00B17113" w:rsidP="00B17113">
      <w:r w:rsidRPr="00B17113">
        <w:rPr>
          <w:i/>
          <w:iCs/>
        </w:rPr>
        <w:t>Insert screenshot here of the Email Quote options, template, and PDF generation.</w:t>
      </w:r>
    </w:p>
    <w:p w:rsidR="00B17113" w:rsidRPr="00B17113" w:rsidRDefault="00B17113" w:rsidP="00B17113">
      <w:r w:rsidRPr="00B17113">
        <w:pict>
          <v:rect id="_x0000_i1098" style="width:0;height:1.5pt" o:hralign="center" o:hrstd="t" o:hr="t" fillcolor="#a0a0a0" stroked="f"/>
        </w:pict>
      </w:r>
    </w:p>
    <w:p w:rsidR="00B17113" w:rsidRPr="00B17113" w:rsidRDefault="00B17113" w:rsidP="00B17113">
      <w:pPr>
        <w:rPr>
          <w:b/>
        </w:rPr>
      </w:pPr>
      <w:r w:rsidRPr="00B17113">
        <w:rPr>
          <w:b/>
        </w:rPr>
        <w:t>7. Manage Quotations</w:t>
      </w:r>
    </w:p>
    <w:p w:rsidR="00B17113" w:rsidRPr="00B17113" w:rsidRDefault="00B17113" w:rsidP="00B17113">
      <w:r w:rsidRPr="00B17113">
        <w:t xml:space="preserve">Once a quotation is created, manage and update each element from the Quotation List’s </w:t>
      </w:r>
      <w:r w:rsidRPr="00B17113">
        <w:rPr>
          <w:b/>
        </w:rPr>
        <w:t>Actions</w:t>
      </w:r>
      <w:r w:rsidRPr="00B17113">
        <w:t xml:space="preserve"> menu:</w:t>
      </w:r>
    </w:p>
    <w:p w:rsidR="00B17113" w:rsidRPr="00B17113" w:rsidRDefault="00B17113" w:rsidP="00B17113">
      <w:pPr>
        <w:rPr>
          <w:b/>
        </w:rPr>
      </w:pPr>
      <w:r w:rsidRPr="00B17113">
        <w:rPr>
          <w:b/>
        </w:rPr>
        <w:t>Manage Passengers</w:t>
      </w:r>
    </w:p>
    <w:p w:rsidR="00B17113" w:rsidRPr="00B17113" w:rsidRDefault="00B17113" w:rsidP="00B17113">
      <w:pPr>
        <w:numPr>
          <w:ilvl w:val="0"/>
          <w:numId w:val="8"/>
        </w:numPr>
      </w:pPr>
      <w:r w:rsidRPr="00B17113">
        <w:t>Add or edit every passenger linked to the quote (personal and contact info, allocation, payment assignments).</w:t>
      </w:r>
    </w:p>
    <w:p w:rsidR="00B17113" w:rsidRPr="00B17113" w:rsidRDefault="00B17113" w:rsidP="00B17113">
      <w:pPr>
        <w:rPr>
          <w:b/>
        </w:rPr>
      </w:pPr>
      <w:r w:rsidRPr="00B17113">
        <w:rPr>
          <w:b/>
        </w:rPr>
        <w:t>Manage Services</w:t>
      </w:r>
    </w:p>
    <w:p w:rsidR="00B17113" w:rsidRPr="00B17113" w:rsidRDefault="00B17113" w:rsidP="00B17113">
      <w:pPr>
        <w:numPr>
          <w:ilvl w:val="0"/>
          <w:numId w:val="9"/>
        </w:numPr>
      </w:pPr>
      <w:r w:rsidRPr="00B17113">
        <w:t>Add, modify, or remove services (flights, hotels, transfers, tours, etc.) for the quote.</w:t>
      </w:r>
    </w:p>
    <w:p w:rsidR="00B17113" w:rsidRPr="00B17113" w:rsidRDefault="00B17113" w:rsidP="00B17113">
      <w:pPr>
        <w:rPr>
          <w:b/>
        </w:rPr>
      </w:pPr>
      <w:r w:rsidRPr="00B17113">
        <w:rPr>
          <w:b/>
        </w:rPr>
        <w:lastRenderedPageBreak/>
        <w:t>Manage Itinerary</w:t>
      </w:r>
    </w:p>
    <w:p w:rsidR="00B17113" w:rsidRPr="00B17113" w:rsidRDefault="00B17113" w:rsidP="00B17113">
      <w:pPr>
        <w:numPr>
          <w:ilvl w:val="0"/>
          <w:numId w:val="10"/>
        </w:numPr>
      </w:pPr>
      <w:r w:rsidRPr="00B17113">
        <w:t>Manage detailed itineraries (daily programme, sequence, integration with services) for each quote.</w:t>
      </w:r>
    </w:p>
    <w:p w:rsidR="00B17113" w:rsidRPr="00B17113" w:rsidRDefault="00B17113" w:rsidP="00B17113">
      <w:pPr>
        <w:rPr>
          <w:b/>
        </w:rPr>
      </w:pPr>
      <w:r w:rsidRPr="00B17113">
        <w:rPr>
          <w:b/>
        </w:rPr>
        <w:t>Manage Documentation</w:t>
      </w:r>
    </w:p>
    <w:p w:rsidR="00B17113" w:rsidRPr="00B17113" w:rsidRDefault="00B17113" w:rsidP="00B17113">
      <w:pPr>
        <w:numPr>
          <w:ilvl w:val="0"/>
          <w:numId w:val="11"/>
        </w:numPr>
      </w:pPr>
      <w:r w:rsidRPr="00B17113">
        <w:t>Upload and manage all related documentation.</w:t>
      </w:r>
    </w:p>
    <w:p w:rsidR="00B17113" w:rsidRPr="00B17113" w:rsidRDefault="00B17113" w:rsidP="00B17113">
      <w:pPr>
        <w:rPr>
          <w:b/>
        </w:rPr>
      </w:pPr>
      <w:r w:rsidRPr="00B17113">
        <w:rPr>
          <w:b/>
        </w:rPr>
        <w:t>Finance Summary</w:t>
      </w:r>
    </w:p>
    <w:p w:rsidR="00B17113" w:rsidRPr="00B17113" w:rsidRDefault="00B17113" w:rsidP="00B17113">
      <w:pPr>
        <w:numPr>
          <w:ilvl w:val="0"/>
          <w:numId w:val="12"/>
        </w:numPr>
      </w:pPr>
      <w:r w:rsidRPr="00B17113">
        <w:t>View, update, or adjust financial/budgeting details for a quotation and all services.</w:t>
      </w:r>
    </w:p>
    <w:p w:rsidR="00B17113" w:rsidRPr="00B17113" w:rsidRDefault="00B17113" w:rsidP="00B17113">
      <w:pPr>
        <w:rPr>
          <w:b/>
        </w:rPr>
      </w:pPr>
      <w:r w:rsidRPr="00B17113">
        <w:rPr>
          <w:b/>
        </w:rPr>
        <w:t>Manage Communication</w:t>
      </w:r>
    </w:p>
    <w:p w:rsidR="00B17113" w:rsidRPr="00B17113" w:rsidRDefault="00B17113" w:rsidP="00B17113">
      <w:pPr>
        <w:numPr>
          <w:ilvl w:val="0"/>
          <w:numId w:val="13"/>
        </w:numPr>
      </w:pPr>
      <w:r w:rsidRPr="00B17113">
        <w:t xml:space="preserve">Use the “Manage Communication” feature for all supplier &amp; customer related comms: </w:t>
      </w:r>
    </w:p>
    <w:p w:rsidR="00B17113" w:rsidRPr="00B17113" w:rsidRDefault="00B17113" w:rsidP="00B17113">
      <w:pPr>
        <w:numPr>
          <w:ilvl w:val="1"/>
          <w:numId w:val="13"/>
        </w:numPr>
      </w:pPr>
      <w:r w:rsidRPr="00B17113">
        <w:rPr>
          <w:b/>
        </w:rPr>
        <w:t>Supplier Communication:</w:t>
      </w:r>
      <w:r w:rsidRPr="00B17113">
        <w:t xml:space="preserve"> Send confirmation requests, follow up on quoted services, and review supplier responses.</w:t>
      </w:r>
    </w:p>
    <w:p w:rsidR="00B17113" w:rsidRPr="00B17113" w:rsidRDefault="00B17113" w:rsidP="00B17113">
      <w:pPr>
        <w:numPr>
          <w:ilvl w:val="1"/>
          <w:numId w:val="13"/>
        </w:numPr>
      </w:pPr>
      <w:r w:rsidRPr="00B17113">
        <w:rPr>
          <w:b/>
        </w:rPr>
        <w:t>Customer Communication:</w:t>
      </w:r>
      <w:r w:rsidRPr="00B17113">
        <w:t xml:space="preserve"> Send reminders, follow-up emails, and keep track of ongoing customer interactions for each quotation.</w:t>
      </w:r>
    </w:p>
    <w:p w:rsidR="00B17113" w:rsidRPr="00B17113" w:rsidRDefault="00B17113" w:rsidP="00B17113">
      <w:r w:rsidRPr="00B17113">
        <w:rPr>
          <w:i/>
          <w:iCs/>
        </w:rPr>
        <w:t>Insert screenshot here for each key Manage action screen, especially Communication.</w:t>
      </w:r>
    </w:p>
    <w:p w:rsidR="00B17113" w:rsidRPr="00B17113" w:rsidRDefault="00B17113" w:rsidP="00B17113">
      <w:r w:rsidRPr="00B17113">
        <w:pict>
          <v:rect id="_x0000_i1099" style="width:0;height:1.5pt" o:hralign="center" o:hrstd="t" o:hr="t" fillcolor="#a0a0a0" stroked="f"/>
        </w:pict>
      </w:r>
    </w:p>
    <w:p w:rsidR="00B17113" w:rsidRPr="00B17113" w:rsidRDefault="00B17113" w:rsidP="00B17113">
      <w:pPr>
        <w:rPr>
          <w:b/>
        </w:rPr>
      </w:pPr>
      <w:r w:rsidRPr="00B17113">
        <w:rPr>
          <w:b/>
        </w:rPr>
        <w:t>8. Quote Lifecycle Actions</w:t>
      </w:r>
    </w:p>
    <w:p w:rsidR="00B17113" w:rsidRPr="00B17113" w:rsidRDefault="00B17113" w:rsidP="00B17113">
      <w:pPr>
        <w:rPr>
          <w:b/>
        </w:rPr>
      </w:pPr>
      <w:r w:rsidRPr="00B17113">
        <w:rPr>
          <w:b/>
        </w:rPr>
        <w:t>Cancel Quote</w:t>
      </w:r>
    </w:p>
    <w:p w:rsidR="00B17113" w:rsidRPr="00B17113" w:rsidRDefault="00B17113" w:rsidP="00B17113">
      <w:pPr>
        <w:numPr>
          <w:ilvl w:val="0"/>
          <w:numId w:val="14"/>
        </w:numPr>
      </w:pPr>
      <w:r w:rsidRPr="00B17113">
        <w:t>Choose “Cancel Quote” to void a quotation. The system asks for confirmation before proceeding.</w:t>
      </w:r>
    </w:p>
    <w:p w:rsidR="00B17113" w:rsidRPr="00B17113" w:rsidRDefault="00B17113" w:rsidP="00B17113">
      <w:pPr>
        <w:rPr>
          <w:b/>
        </w:rPr>
      </w:pPr>
      <w:r w:rsidRPr="00B17113">
        <w:rPr>
          <w:b/>
        </w:rPr>
        <w:t>Remove Quote</w:t>
      </w:r>
    </w:p>
    <w:p w:rsidR="00B17113" w:rsidRPr="00B17113" w:rsidRDefault="00B17113" w:rsidP="00B17113">
      <w:pPr>
        <w:numPr>
          <w:ilvl w:val="0"/>
          <w:numId w:val="15"/>
        </w:numPr>
      </w:pPr>
      <w:r w:rsidRPr="00B17113">
        <w:t>Use “Remove Quote” to permanently delete a quotation from your system. This cannot be undone.</w:t>
      </w:r>
    </w:p>
    <w:p w:rsidR="00B17113" w:rsidRPr="00B17113" w:rsidRDefault="00B17113" w:rsidP="00B17113">
      <w:pPr>
        <w:rPr>
          <w:b/>
        </w:rPr>
      </w:pPr>
      <w:r w:rsidRPr="00B17113">
        <w:rPr>
          <w:b/>
        </w:rPr>
        <w:t>Edit Quote</w:t>
      </w:r>
    </w:p>
    <w:p w:rsidR="00B17113" w:rsidRPr="00B17113" w:rsidRDefault="00B17113" w:rsidP="00B17113">
      <w:pPr>
        <w:numPr>
          <w:ilvl w:val="0"/>
          <w:numId w:val="16"/>
        </w:numPr>
      </w:pPr>
      <w:r w:rsidRPr="00B17113">
        <w:t>Click on the Quotation Number from the listing or “View Primary Details” in Actions to edit or update any quotation information.</w:t>
      </w:r>
    </w:p>
    <w:p w:rsidR="00B17113" w:rsidRPr="00B17113" w:rsidRDefault="00B17113" w:rsidP="00B17113">
      <w:pPr>
        <w:rPr>
          <w:b/>
        </w:rPr>
      </w:pPr>
      <w:r w:rsidRPr="00B17113">
        <w:rPr>
          <w:b/>
        </w:rPr>
        <w:t>Convert Quote to Booking</w:t>
      </w:r>
    </w:p>
    <w:p w:rsidR="00B17113" w:rsidRPr="00B17113" w:rsidRDefault="00B17113" w:rsidP="00B17113">
      <w:pPr>
        <w:numPr>
          <w:ilvl w:val="0"/>
          <w:numId w:val="17"/>
        </w:numPr>
      </w:pPr>
      <w:r w:rsidRPr="00B17113">
        <w:t>Convert any valid, finalised quotation directly into a booking using the “Convert Booking” action from the quote edit screen.</w:t>
      </w:r>
    </w:p>
    <w:p w:rsidR="00B17113" w:rsidRPr="00B17113" w:rsidRDefault="00B17113" w:rsidP="00B17113">
      <w:r w:rsidRPr="00B17113">
        <w:pict>
          <v:rect id="_x0000_i1100" style="width:0;height:1.5pt" o:hralign="center" o:hrstd="t" o:hr="t" fillcolor="#a0a0a0" stroked="f"/>
        </w:pict>
      </w:r>
    </w:p>
    <w:p w:rsidR="00B17113" w:rsidRPr="00B17113" w:rsidRDefault="00B17113" w:rsidP="00B17113">
      <w:pPr>
        <w:rPr>
          <w:b/>
        </w:rPr>
      </w:pPr>
      <w:r w:rsidRPr="00B17113">
        <w:rPr>
          <w:b/>
        </w:rPr>
        <w:t>9. See Also</w:t>
      </w:r>
    </w:p>
    <w:p w:rsidR="00B17113" w:rsidRPr="00B17113" w:rsidRDefault="00B17113" w:rsidP="00B17113">
      <w:pPr>
        <w:numPr>
          <w:ilvl w:val="0"/>
          <w:numId w:val="18"/>
        </w:numPr>
      </w:pPr>
      <w:hyperlink r:id="rId5" w:history="1">
        <w:r w:rsidRPr="00B17113">
          <w:rPr>
            <w:rStyle w:val="Hyperlink"/>
          </w:rPr>
          <w:t>Dynamic Package Search &amp; Quote</w:t>
        </w:r>
      </w:hyperlink>
    </w:p>
    <w:p w:rsidR="00B17113" w:rsidRPr="00B17113" w:rsidRDefault="00B17113" w:rsidP="00B17113">
      <w:pPr>
        <w:numPr>
          <w:ilvl w:val="0"/>
          <w:numId w:val="18"/>
        </w:numPr>
      </w:pPr>
      <w:hyperlink r:id="rId6" w:history="1">
        <w:r w:rsidRPr="00B17113">
          <w:rPr>
            <w:rStyle w:val="Hyperlink"/>
          </w:rPr>
          <w:t>Manage Passengers</w:t>
        </w:r>
      </w:hyperlink>
    </w:p>
    <w:p w:rsidR="00B17113" w:rsidRPr="00B17113" w:rsidRDefault="00B17113" w:rsidP="00B17113">
      <w:pPr>
        <w:numPr>
          <w:ilvl w:val="0"/>
          <w:numId w:val="18"/>
        </w:numPr>
      </w:pPr>
      <w:hyperlink r:id="rId7" w:history="1">
        <w:r w:rsidRPr="00B17113">
          <w:rPr>
            <w:rStyle w:val="Hyperlink"/>
          </w:rPr>
          <w:t>Manage Services</w:t>
        </w:r>
      </w:hyperlink>
    </w:p>
    <w:p w:rsidR="00B17113" w:rsidRPr="00B17113" w:rsidRDefault="00B17113" w:rsidP="00B17113">
      <w:pPr>
        <w:numPr>
          <w:ilvl w:val="0"/>
          <w:numId w:val="18"/>
        </w:numPr>
      </w:pPr>
      <w:hyperlink r:id="rId8" w:history="1">
        <w:r w:rsidRPr="00B17113">
          <w:rPr>
            <w:rStyle w:val="Hyperlink"/>
          </w:rPr>
          <w:t>Quotation Notes and Tasks</w:t>
        </w:r>
      </w:hyperlink>
    </w:p>
    <w:p w:rsidR="00B17113" w:rsidRPr="00B17113" w:rsidRDefault="00B17113" w:rsidP="00B17113">
      <w:pPr>
        <w:numPr>
          <w:ilvl w:val="0"/>
          <w:numId w:val="18"/>
        </w:numPr>
      </w:pPr>
      <w:hyperlink r:id="rId9" w:history="1">
        <w:r w:rsidRPr="00B17113">
          <w:rPr>
            <w:rStyle w:val="Hyperlink"/>
          </w:rPr>
          <w:t>Quotation to Booking Workflow</w:t>
        </w:r>
      </w:hyperlink>
    </w:p>
    <w:p w:rsidR="00B17113" w:rsidRPr="00B17113" w:rsidRDefault="00B17113" w:rsidP="00B17113">
      <w:r w:rsidRPr="00B17113">
        <w:pict>
          <v:rect id="_x0000_i1101" style="width:0;height:1.5pt" o:hralign="center" o:hrstd="t" o:hr="t" fillcolor="#a0a0a0" stroked="f"/>
        </w:pict>
      </w:r>
    </w:p>
    <w:p w:rsidR="00B17113" w:rsidRPr="00B17113" w:rsidRDefault="00B17113" w:rsidP="00B17113">
      <w:r w:rsidRPr="00B17113">
        <w:rPr>
          <w:b/>
        </w:rPr>
        <w:t>Summary</w:t>
      </w:r>
    </w:p>
    <w:p w:rsidR="00B17113" w:rsidRPr="00B17113" w:rsidRDefault="00B17113" w:rsidP="00B17113">
      <w:r w:rsidRPr="00B17113">
        <w:t xml:space="preserve">Managing Quotations in </w:t>
      </w:r>
      <w:proofErr w:type="spellStart"/>
      <w:r w:rsidRPr="00B17113">
        <w:t>moonstride</w:t>
      </w:r>
      <w:proofErr w:type="spellEnd"/>
      <w:r w:rsidRPr="00B17113">
        <w:t xml:space="preserve"> gives you a robust set of tools for quote creation, tracking, personalisation, and conversion. Use flexible filters, import functions, and a complete suite of lifecycle actions to run a seamless, professional quoting process from enquiry to booking.</w:t>
      </w:r>
    </w:p>
    <w:p w:rsidR="0028099D" w:rsidRDefault="0028099D"/>
    <w:sectPr w:rsidR="00280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4076"/>
    <w:multiLevelType w:val="multilevel"/>
    <w:tmpl w:val="732CE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C6B01"/>
    <w:multiLevelType w:val="multilevel"/>
    <w:tmpl w:val="C7A4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677FB"/>
    <w:multiLevelType w:val="multilevel"/>
    <w:tmpl w:val="73F6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05096"/>
    <w:multiLevelType w:val="multilevel"/>
    <w:tmpl w:val="A1246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A7FC2"/>
    <w:multiLevelType w:val="multilevel"/>
    <w:tmpl w:val="FBF0D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62CBD"/>
    <w:multiLevelType w:val="multilevel"/>
    <w:tmpl w:val="0D48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480ED2"/>
    <w:multiLevelType w:val="multilevel"/>
    <w:tmpl w:val="8E54D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0C08E7"/>
    <w:multiLevelType w:val="multilevel"/>
    <w:tmpl w:val="7514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9F3180"/>
    <w:multiLevelType w:val="multilevel"/>
    <w:tmpl w:val="60BC9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F050C3"/>
    <w:multiLevelType w:val="multilevel"/>
    <w:tmpl w:val="1576B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9712EC"/>
    <w:multiLevelType w:val="multilevel"/>
    <w:tmpl w:val="13AC2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E23E7F"/>
    <w:multiLevelType w:val="multilevel"/>
    <w:tmpl w:val="8EAA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113795"/>
    <w:multiLevelType w:val="multilevel"/>
    <w:tmpl w:val="FD74E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B63997"/>
    <w:multiLevelType w:val="multilevel"/>
    <w:tmpl w:val="350C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AA53EB"/>
    <w:multiLevelType w:val="multilevel"/>
    <w:tmpl w:val="6CB2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8F212E"/>
    <w:multiLevelType w:val="multilevel"/>
    <w:tmpl w:val="18ACF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6947BD"/>
    <w:multiLevelType w:val="multilevel"/>
    <w:tmpl w:val="A468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603C7F"/>
    <w:multiLevelType w:val="multilevel"/>
    <w:tmpl w:val="09EE5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5321029">
    <w:abstractNumId w:val="8"/>
  </w:num>
  <w:num w:numId="2" w16cid:durableId="2084330602">
    <w:abstractNumId w:val="11"/>
  </w:num>
  <w:num w:numId="3" w16cid:durableId="1877157436">
    <w:abstractNumId w:val="7"/>
  </w:num>
  <w:num w:numId="4" w16cid:durableId="1701273480">
    <w:abstractNumId w:val="4"/>
  </w:num>
  <w:num w:numId="5" w16cid:durableId="672100956">
    <w:abstractNumId w:val="10"/>
  </w:num>
  <w:num w:numId="6" w16cid:durableId="1650748507">
    <w:abstractNumId w:val="0"/>
  </w:num>
  <w:num w:numId="7" w16cid:durableId="479158445">
    <w:abstractNumId w:val="9"/>
  </w:num>
  <w:num w:numId="8" w16cid:durableId="1138034977">
    <w:abstractNumId w:val="6"/>
  </w:num>
  <w:num w:numId="9" w16cid:durableId="2028436863">
    <w:abstractNumId w:val="15"/>
  </w:num>
  <w:num w:numId="10" w16cid:durableId="589973101">
    <w:abstractNumId w:val="12"/>
  </w:num>
  <w:num w:numId="11" w16cid:durableId="761688014">
    <w:abstractNumId w:val="5"/>
  </w:num>
  <w:num w:numId="12" w16cid:durableId="62611018">
    <w:abstractNumId w:val="17"/>
  </w:num>
  <w:num w:numId="13" w16cid:durableId="1276211569">
    <w:abstractNumId w:val="3"/>
  </w:num>
  <w:num w:numId="14" w16cid:durableId="581644711">
    <w:abstractNumId w:val="13"/>
  </w:num>
  <w:num w:numId="15" w16cid:durableId="773944921">
    <w:abstractNumId w:val="1"/>
  </w:num>
  <w:num w:numId="16" w16cid:durableId="756370609">
    <w:abstractNumId w:val="2"/>
  </w:num>
  <w:num w:numId="17" w16cid:durableId="1421680737">
    <w:abstractNumId w:val="14"/>
  </w:num>
  <w:num w:numId="18" w16cid:durableId="85414840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113"/>
    <w:rsid w:val="0018655F"/>
    <w:rsid w:val="00266052"/>
    <w:rsid w:val="0028099D"/>
    <w:rsid w:val="0061573E"/>
    <w:rsid w:val="00A94E2E"/>
    <w:rsid w:val="00B171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B4E31"/>
  <w15:chartTrackingRefBased/>
  <w15:docId w15:val="{283452EF-22E5-4496-A77B-22AF7DFA3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HAnsi"/>
        <w:bCs/>
        <w:color w:val="000000"/>
        <w:kern w:val="2"/>
        <w:sz w:val="22"/>
        <w:szCs w:val="23"/>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1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171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71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71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71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71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71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71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71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1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171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171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171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171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171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71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71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7113"/>
    <w:rPr>
      <w:rFonts w:eastAsiaTheme="majorEastAsia" w:cstheme="majorBidi"/>
      <w:color w:val="272727" w:themeColor="text1" w:themeTint="D8"/>
    </w:rPr>
  </w:style>
  <w:style w:type="paragraph" w:styleId="Title">
    <w:name w:val="Title"/>
    <w:basedOn w:val="Normal"/>
    <w:next w:val="Normal"/>
    <w:link w:val="TitleChar"/>
    <w:uiPriority w:val="10"/>
    <w:qFormat/>
    <w:rsid w:val="00B17113"/>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B17113"/>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B171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71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7113"/>
    <w:pPr>
      <w:spacing w:before="160"/>
      <w:jc w:val="center"/>
    </w:pPr>
    <w:rPr>
      <w:i/>
      <w:iCs/>
      <w:color w:val="404040" w:themeColor="text1" w:themeTint="BF"/>
    </w:rPr>
  </w:style>
  <w:style w:type="character" w:customStyle="1" w:styleId="QuoteChar">
    <w:name w:val="Quote Char"/>
    <w:basedOn w:val="DefaultParagraphFont"/>
    <w:link w:val="Quote"/>
    <w:uiPriority w:val="29"/>
    <w:rsid w:val="00B17113"/>
    <w:rPr>
      <w:i/>
      <w:iCs/>
      <w:color w:val="404040" w:themeColor="text1" w:themeTint="BF"/>
    </w:rPr>
  </w:style>
  <w:style w:type="paragraph" w:styleId="ListParagraph">
    <w:name w:val="List Paragraph"/>
    <w:basedOn w:val="Normal"/>
    <w:uiPriority w:val="34"/>
    <w:qFormat/>
    <w:rsid w:val="00B17113"/>
    <w:pPr>
      <w:ind w:left="720"/>
      <w:contextualSpacing/>
    </w:pPr>
  </w:style>
  <w:style w:type="character" w:styleId="IntenseEmphasis">
    <w:name w:val="Intense Emphasis"/>
    <w:basedOn w:val="DefaultParagraphFont"/>
    <w:uiPriority w:val="21"/>
    <w:qFormat/>
    <w:rsid w:val="00B17113"/>
    <w:rPr>
      <w:i/>
      <w:iCs/>
      <w:color w:val="2F5496" w:themeColor="accent1" w:themeShade="BF"/>
    </w:rPr>
  </w:style>
  <w:style w:type="paragraph" w:styleId="IntenseQuote">
    <w:name w:val="Intense Quote"/>
    <w:basedOn w:val="Normal"/>
    <w:next w:val="Normal"/>
    <w:link w:val="IntenseQuoteChar"/>
    <w:uiPriority w:val="30"/>
    <w:qFormat/>
    <w:rsid w:val="00B171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7113"/>
    <w:rPr>
      <w:i/>
      <w:iCs/>
      <w:color w:val="2F5496" w:themeColor="accent1" w:themeShade="BF"/>
    </w:rPr>
  </w:style>
  <w:style w:type="character" w:styleId="IntenseReference">
    <w:name w:val="Intense Reference"/>
    <w:basedOn w:val="DefaultParagraphFont"/>
    <w:uiPriority w:val="32"/>
    <w:qFormat/>
    <w:rsid w:val="00B17113"/>
    <w:rPr>
      <w:b/>
      <w:bCs w:val="0"/>
      <w:smallCaps/>
      <w:color w:val="2F5496" w:themeColor="accent1" w:themeShade="BF"/>
      <w:spacing w:val="5"/>
    </w:rPr>
  </w:style>
  <w:style w:type="character" w:styleId="Hyperlink">
    <w:name w:val="Hyperlink"/>
    <w:basedOn w:val="DefaultParagraphFont"/>
    <w:uiPriority w:val="99"/>
    <w:unhideWhenUsed/>
    <w:rsid w:val="00B17113"/>
    <w:rPr>
      <w:color w:val="0563C1" w:themeColor="hyperlink"/>
      <w:u w:val="single"/>
    </w:rPr>
  </w:style>
  <w:style w:type="character" w:styleId="UnresolvedMention">
    <w:name w:val="Unresolved Mention"/>
    <w:basedOn w:val="DefaultParagraphFont"/>
    <w:uiPriority w:val="99"/>
    <w:semiHidden/>
    <w:unhideWhenUsed/>
    <w:rsid w:val="00B171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0791937">
      <w:bodyDiv w:val="1"/>
      <w:marLeft w:val="0"/>
      <w:marRight w:val="0"/>
      <w:marTop w:val="0"/>
      <w:marBottom w:val="0"/>
      <w:divBdr>
        <w:top w:val="none" w:sz="0" w:space="0" w:color="auto"/>
        <w:left w:val="none" w:sz="0" w:space="0" w:color="auto"/>
        <w:bottom w:val="none" w:sz="0" w:space="0" w:color="auto"/>
        <w:right w:val="none" w:sz="0" w:space="0" w:color="auto"/>
      </w:divBdr>
    </w:div>
    <w:div w:id="189950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openai.com/playground/prompts?preset=preset-llp5NhIOF1eArNsL6eNRDo41" TargetMode="External"/><Relationship Id="rId3" Type="http://schemas.openxmlformats.org/officeDocument/2006/relationships/settings" Target="settings.xml"/><Relationship Id="rId7" Type="http://schemas.openxmlformats.org/officeDocument/2006/relationships/hyperlink" Target="https://platform.openai.com/playground/prompts?preset=preset-llp5NhIOF1eArNsL6eNRDo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form.openai.com/playground/prompts?preset=preset-llp5NhIOF1eArNsL6eNRDo41" TargetMode="External"/><Relationship Id="rId11" Type="http://schemas.openxmlformats.org/officeDocument/2006/relationships/theme" Target="theme/theme1.xml"/><Relationship Id="rId5" Type="http://schemas.openxmlformats.org/officeDocument/2006/relationships/hyperlink" Target="https://platform.openai.com/playground/prompts?preset=preset-llp5NhIOF1eArNsL6eNRDo4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latform.openai.com/playground/prompts?preset=preset-llp5NhIOF1eArNsL6eNRDo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1141</Words>
  <Characters>6509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T-114</dc:creator>
  <cp:keywords/>
  <dc:description/>
  <cp:lastModifiedBy>T-114</cp:lastModifiedBy>
  <cp:revision>1</cp:revision>
  <dcterms:created xsi:type="dcterms:W3CDTF">2025-05-16T11:23:00Z</dcterms:created>
  <dcterms:modified xsi:type="dcterms:W3CDTF">2025-05-16T11:45:00Z</dcterms:modified>
</cp:coreProperties>
</file>