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A682C" w:rsidRPr="00AA682C" w:rsidRDefault="00AA682C" w:rsidP="00AA682C">
      <w:pPr>
        <w:rPr>
          <w:b/>
        </w:rPr>
      </w:pPr>
      <w:r w:rsidRPr="00AA682C">
        <w:rPr>
          <w:b/>
        </w:rPr>
        <w:t xml:space="preserve">Set Up Customer Documents in </w:t>
      </w:r>
      <w:proofErr w:type="spellStart"/>
      <w:r w:rsidRPr="00AA682C">
        <w:rPr>
          <w:b/>
        </w:rPr>
        <w:t>moonstride</w:t>
      </w:r>
      <w:proofErr w:type="spellEnd"/>
    </w:p>
    <w:p w:rsidR="00AA682C" w:rsidRPr="00AA682C" w:rsidRDefault="00AA682C" w:rsidP="00170969">
      <w:pPr>
        <w:jc w:val="both"/>
      </w:pPr>
      <w:r w:rsidRPr="00AA682C">
        <w:rPr>
          <w:i/>
          <w:iCs/>
        </w:rPr>
        <w:t xml:space="preserve">Professional, branded invoices and vouchers show your clients you mean business. In </w:t>
      </w:r>
      <w:proofErr w:type="spellStart"/>
      <w:r w:rsidRPr="00AA682C">
        <w:rPr>
          <w:i/>
          <w:iCs/>
        </w:rPr>
        <w:t>moonstride</w:t>
      </w:r>
      <w:proofErr w:type="spellEnd"/>
      <w:r w:rsidRPr="00AA682C">
        <w:rPr>
          <w:i/>
          <w:iCs/>
        </w:rPr>
        <w:t>, you can personalise these documents to look just right for your agency, DMC, tour operator, or travel business before you begin sending quotes and bookings.</w:t>
      </w:r>
    </w:p>
    <w:p w:rsidR="00AA682C" w:rsidRPr="00AA682C" w:rsidRDefault="00000000" w:rsidP="00AA682C">
      <w:r>
        <w:pict>
          <v:rect id="_x0000_i1025" style="width:0;height:1.5pt" o:hralign="center" o:hrstd="t" o:hr="t" fillcolor="#a0a0a0" stroked="f"/>
        </w:pict>
      </w:r>
    </w:p>
    <w:p w:rsidR="00AA682C" w:rsidRPr="00AA682C" w:rsidRDefault="00AA682C" w:rsidP="00AA682C">
      <w:pPr>
        <w:rPr>
          <w:b/>
        </w:rPr>
      </w:pPr>
      <w:r w:rsidRPr="00AA682C">
        <w:rPr>
          <w:b/>
        </w:rPr>
        <w:t>Table of Contents</w:t>
      </w:r>
    </w:p>
    <w:p w:rsidR="00AA682C" w:rsidRPr="00AA682C" w:rsidRDefault="00AA682C" w:rsidP="00AA682C">
      <w:pPr>
        <w:numPr>
          <w:ilvl w:val="0"/>
          <w:numId w:val="1"/>
        </w:numPr>
      </w:pPr>
      <w:r w:rsidRPr="00AA682C">
        <w:t>Introduction</w:t>
      </w:r>
    </w:p>
    <w:p w:rsidR="00AA682C" w:rsidRPr="00AA682C" w:rsidRDefault="00AA682C" w:rsidP="00AA682C">
      <w:pPr>
        <w:numPr>
          <w:ilvl w:val="0"/>
          <w:numId w:val="1"/>
        </w:numPr>
      </w:pPr>
      <w:r w:rsidRPr="00AA682C">
        <w:t xml:space="preserve">Customising Invoice &amp; Voucher Documents </w:t>
      </w:r>
    </w:p>
    <w:p w:rsidR="00AA682C" w:rsidRPr="00AA682C" w:rsidRDefault="00AA682C" w:rsidP="00AA682C">
      <w:pPr>
        <w:numPr>
          <w:ilvl w:val="1"/>
          <w:numId w:val="1"/>
        </w:numPr>
      </w:pPr>
      <w:r w:rsidRPr="00AA682C">
        <w:t>How to Find Document Templates</w:t>
      </w:r>
    </w:p>
    <w:p w:rsidR="00AA682C" w:rsidRPr="00AA682C" w:rsidRDefault="00AA682C" w:rsidP="00AA682C">
      <w:pPr>
        <w:numPr>
          <w:ilvl w:val="1"/>
          <w:numId w:val="1"/>
        </w:numPr>
      </w:pPr>
      <w:r w:rsidRPr="00AA682C">
        <w:t>Editing Templates</w:t>
      </w:r>
    </w:p>
    <w:p w:rsidR="00AA682C" w:rsidRPr="00AA682C" w:rsidRDefault="00AA682C" w:rsidP="00AA682C">
      <w:pPr>
        <w:numPr>
          <w:ilvl w:val="1"/>
          <w:numId w:val="1"/>
        </w:numPr>
      </w:pPr>
      <w:r w:rsidRPr="00AA682C">
        <w:t>Template Actions (Add, Copy, Delete, Preview, Status)</w:t>
      </w:r>
    </w:p>
    <w:p w:rsidR="00AA682C" w:rsidRPr="00AA682C" w:rsidRDefault="00AA682C" w:rsidP="00AA682C">
      <w:pPr>
        <w:numPr>
          <w:ilvl w:val="0"/>
          <w:numId w:val="1"/>
        </w:numPr>
      </w:pPr>
      <w:r w:rsidRPr="00AA682C">
        <w:t xml:space="preserve">Adding a New Template: Step-by-Step </w:t>
      </w:r>
    </w:p>
    <w:p w:rsidR="00AA682C" w:rsidRPr="00AA682C" w:rsidRDefault="00AA682C" w:rsidP="00AA682C">
      <w:pPr>
        <w:numPr>
          <w:ilvl w:val="1"/>
          <w:numId w:val="1"/>
        </w:numPr>
      </w:pPr>
      <w:r w:rsidRPr="00AA682C">
        <w:t>Template Fields &amp; Header/Footer Options</w:t>
      </w:r>
    </w:p>
    <w:p w:rsidR="00AA682C" w:rsidRPr="00AA682C" w:rsidRDefault="00AA682C" w:rsidP="00AA682C">
      <w:pPr>
        <w:numPr>
          <w:ilvl w:val="1"/>
          <w:numId w:val="1"/>
        </w:numPr>
      </w:pPr>
      <w:r w:rsidRPr="00AA682C">
        <w:t>Page Content and Tags</w:t>
      </w:r>
    </w:p>
    <w:p w:rsidR="00AA682C" w:rsidRPr="00AA682C" w:rsidRDefault="00AA682C" w:rsidP="00AA682C">
      <w:pPr>
        <w:numPr>
          <w:ilvl w:val="0"/>
          <w:numId w:val="1"/>
        </w:numPr>
      </w:pPr>
      <w:r w:rsidRPr="00AA682C">
        <w:t>Template Examples</w:t>
      </w:r>
    </w:p>
    <w:p w:rsidR="00AA682C" w:rsidRPr="00AA682C" w:rsidRDefault="00AA682C" w:rsidP="00AA682C">
      <w:pPr>
        <w:numPr>
          <w:ilvl w:val="0"/>
          <w:numId w:val="1"/>
        </w:numPr>
      </w:pPr>
      <w:r w:rsidRPr="00AA682C">
        <w:t>Frequently Asked Questions</w:t>
      </w:r>
    </w:p>
    <w:p w:rsidR="00AA682C" w:rsidRPr="00AA682C" w:rsidRDefault="00AA682C" w:rsidP="00AA682C">
      <w:pPr>
        <w:numPr>
          <w:ilvl w:val="0"/>
          <w:numId w:val="1"/>
        </w:numPr>
      </w:pPr>
      <w:r w:rsidRPr="00AA682C">
        <w:t>See Also</w:t>
      </w:r>
    </w:p>
    <w:p w:rsidR="00AA682C" w:rsidRPr="00AA682C" w:rsidRDefault="00000000" w:rsidP="00AA682C">
      <w:r>
        <w:pict>
          <v:rect id="_x0000_i1026" style="width:0;height:1.5pt" o:hralign="center" o:hrstd="t" o:hr="t" fillcolor="#a0a0a0" stroked="f"/>
        </w:pict>
      </w:r>
    </w:p>
    <w:p w:rsidR="00AA682C" w:rsidRPr="00AA682C" w:rsidRDefault="00AA682C" w:rsidP="00AA682C">
      <w:pPr>
        <w:rPr>
          <w:b/>
        </w:rPr>
      </w:pPr>
      <w:r w:rsidRPr="00AA682C">
        <w:rPr>
          <w:b/>
        </w:rPr>
        <w:t>1. Introduction</w:t>
      </w:r>
    </w:p>
    <w:p w:rsidR="00AA682C" w:rsidRPr="00AA682C" w:rsidRDefault="00AA682C" w:rsidP="00AA682C">
      <w:r w:rsidRPr="00AA682C">
        <w:t xml:space="preserve">In </w:t>
      </w:r>
      <w:proofErr w:type="spellStart"/>
      <w:r w:rsidRPr="00AA682C">
        <w:t>moonstride</w:t>
      </w:r>
      <w:proofErr w:type="spellEnd"/>
      <w:r w:rsidRPr="00AA682C">
        <w:t xml:space="preserve">, your </w:t>
      </w:r>
      <w:r w:rsidRPr="00AA682C">
        <w:rPr>
          <w:b/>
        </w:rPr>
        <w:t>invoices</w:t>
      </w:r>
      <w:r w:rsidRPr="00AA682C">
        <w:t xml:space="preserve"> and </w:t>
      </w:r>
      <w:r w:rsidRPr="00AA682C">
        <w:rPr>
          <w:b/>
        </w:rPr>
        <w:t>vouchers</w:t>
      </w:r>
      <w:r w:rsidRPr="00AA682C">
        <w:t xml:space="preserve"> are the core documents clients receive, whether it's for a booking, a quote, or specific services. </w:t>
      </w:r>
      <w:proofErr w:type="spellStart"/>
      <w:r w:rsidRPr="00AA682C">
        <w:t>moonstride</w:t>
      </w:r>
      <w:proofErr w:type="spellEnd"/>
      <w:r w:rsidRPr="00AA682C">
        <w:t xml:space="preserve"> lets you adjust their layout, text, and branding—from fonts and banners to headers, footers, and colours—so that every document looks polished and ‘on-brand’. It’s essential to review and set these up before you start working with quotes and bookings.</w:t>
      </w:r>
    </w:p>
    <w:p w:rsidR="00AA682C" w:rsidRPr="00AA682C" w:rsidRDefault="00000000" w:rsidP="00AA682C">
      <w:r>
        <w:pict>
          <v:rect id="_x0000_i1027" style="width:0;height:1.5pt" o:hralign="center" o:hrstd="t" o:hr="t" fillcolor="#a0a0a0" stroked="f"/>
        </w:pict>
      </w:r>
    </w:p>
    <w:p w:rsidR="00AA682C" w:rsidRPr="00AA682C" w:rsidRDefault="00AA682C" w:rsidP="00AA682C">
      <w:pPr>
        <w:rPr>
          <w:b/>
        </w:rPr>
      </w:pPr>
      <w:r w:rsidRPr="00AA682C">
        <w:rPr>
          <w:b/>
        </w:rPr>
        <w:t>2. Customising Invoice &amp; Voucher Documents</w:t>
      </w:r>
    </w:p>
    <w:p w:rsidR="00AA682C" w:rsidRPr="00AA682C" w:rsidRDefault="00AA682C" w:rsidP="00AA682C">
      <w:pPr>
        <w:rPr>
          <w:b/>
        </w:rPr>
      </w:pPr>
      <w:r w:rsidRPr="00AA682C">
        <w:rPr>
          <w:b/>
        </w:rPr>
        <w:t>How to Find Document Templates</w:t>
      </w:r>
    </w:p>
    <w:p w:rsidR="00AA682C" w:rsidRPr="00AA682C" w:rsidRDefault="00AA682C" w:rsidP="00AA682C">
      <w:pPr>
        <w:numPr>
          <w:ilvl w:val="0"/>
          <w:numId w:val="2"/>
        </w:numPr>
      </w:pPr>
      <w:r w:rsidRPr="00AA682C">
        <w:t xml:space="preserve">Go to </w:t>
      </w:r>
      <w:r w:rsidRPr="00AA682C">
        <w:rPr>
          <w:b/>
        </w:rPr>
        <w:t>Administrator &gt; Settings &gt; Voucher Document</w:t>
      </w:r>
      <w:r w:rsidRPr="00AA682C">
        <w:t xml:space="preserve"> in the </w:t>
      </w:r>
      <w:proofErr w:type="spellStart"/>
      <w:r w:rsidRPr="00AA682C">
        <w:t>moonstride</w:t>
      </w:r>
      <w:proofErr w:type="spellEnd"/>
      <w:r w:rsidRPr="00AA682C">
        <w:t xml:space="preserve"> main menu.</w:t>
      </w:r>
    </w:p>
    <w:p w:rsidR="00AA682C" w:rsidRPr="00AA682C" w:rsidRDefault="00AA682C" w:rsidP="00AA682C">
      <w:pPr>
        <w:numPr>
          <w:ilvl w:val="0"/>
          <w:numId w:val="2"/>
        </w:numPr>
      </w:pPr>
      <w:r w:rsidRPr="00AA682C">
        <w:t xml:space="preserve">Use the </w:t>
      </w:r>
      <w:r w:rsidRPr="00AA682C">
        <w:rPr>
          <w:b/>
        </w:rPr>
        <w:t>Document Type</w:t>
      </w:r>
      <w:r w:rsidRPr="00AA682C">
        <w:t xml:space="preserve"> field to search for a particular template or document style.</w:t>
      </w:r>
    </w:p>
    <w:p w:rsidR="00AA682C" w:rsidRPr="00AA682C" w:rsidRDefault="00AA682C" w:rsidP="00AA682C">
      <w:r w:rsidRPr="00AA682C">
        <w:rPr>
          <w:i/>
          <w:iCs/>
        </w:rPr>
        <w:t>Insert screenshot here of the Voucher Document settings page.</w:t>
      </w:r>
    </w:p>
    <w:p w:rsidR="00AA682C" w:rsidRPr="00AA682C" w:rsidRDefault="00AA682C" w:rsidP="00AA682C">
      <w:r w:rsidRPr="00AA682C">
        <w:t xml:space="preserve">You’ll see a list of existing </w:t>
      </w:r>
      <w:r w:rsidRPr="00AA682C">
        <w:rPr>
          <w:b/>
        </w:rPr>
        <w:t>voucher</w:t>
      </w:r>
      <w:r w:rsidRPr="00AA682C">
        <w:t xml:space="preserve"> and </w:t>
      </w:r>
      <w:r w:rsidRPr="00AA682C">
        <w:rPr>
          <w:b/>
        </w:rPr>
        <w:t>invoice templates</w:t>
      </w:r>
      <w:r w:rsidRPr="00AA682C">
        <w:t>—these can be used for different travel services or customer communications.</w:t>
      </w:r>
    </w:p>
    <w:p w:rsidR="00AA682C" w:rsidRPr="00AA682C" w:rsidRDefault="00000000" w:rsidP="00AA682C">
      <w:r>
        <w:pict>
          <v:rect id="_x0000_i1028" style="width:0;height:1.5pt" o:hralign="center" o:hrstd="t" o:hr="t" fillcolor="#a0a0a0" stroked="f"/>
        </w:pict>
      </w:r>
    </w:p>
    <w:p w:rsidR="00AA682C" w:rsidRPr="00AA682C" w:rsidRDefault="00AA682C" w:rsidP="00AA682C">
      <w:pPr>
        <w:rPr>
          <w:b/>
        </w:rPr>
      </w:pPr>
      <w:r w:rsidRPr="00AA682C">
        <w:rPr>
          <w:b/>
        </w:rPr>
        <w:lastRenderedPageBreak/>
        <w:t>Editing Templates</w:t>
      </w:r>
    </w:p>
    <w:p w:rsidR="00AA682C" w:rsidRPr="00AA682C" w:rsidRDefault="00AA682C" w:rsidP="00AA682C">
      <w:r w:rsidRPr="00AA682C">
        <w:t>For any listed document template:</w:t>
      </w:r>
    </w:p>
    <w:p w:rsidR="00AA682C" w:rsidRPr="00AA682C" w:rsidRDefault="00AA682C" w:rsidP="00AA682C">
      <w:pPr>
        <w:numPr>
          <w:ilvl w:val="0"/>
          <w:numId w:val="3"/>
        </w:numPr>
      </w:pPr>
      <w:r w:rsidRPr="00AA682C">
        <w:t>Enter your search criteria using the search bar (choose document type, template code, etc.).</w:t>
      </w:r>
    </w:p>
    <w:p w:rsidR="00AA682C" w:rsidRPr="00AA682C" w:rsidRDefault="00AA682C" w:rsidP="00AA682C">
      <w:pPr>
        <w:numPr>
          <w:ilvl w:val="0"/>
          <w:numId w:val="3"/>
        </w:numPr>
      </w:pPr>
      <w:r w:rsidRPr="00AA682C">
        <w:t xml:space="preserve">Click </w:t>
      </w:r>
      <w:r w:rsidRPr="00AA682C">
        <w:rPr>
          <w:b/>
        </w:rPr>
        <w:t>Search</w:t>
      </w:r>
      <w:r w:rsidRPr="00AA682C">
        <w:t>.</w:t>
      </w:r>
    </w:p>
    <w:p w:rsidR="00AA682C" w:rsidRPr="00AA682C" w:rsidRDefault="00AA682C" w:rsidP="00AA682C">
      <w:pPr>
        <w:numPr>
          <w:ilvl w:val="0"/>
          <w:numId w:val="3"/>
        </w:numPr>
      </w:pPr>
      <w:r w:rsidRPr="00AA682C">
        <w:t xml:space="preserve">Find the template you wish to modify and click the </w:t>
      </w:r>
      <w:r w:rsidRPr="00AA682C">
        <w:rPr>
          <w:b/>
        </w:rPr>
        <w:t>Actions</w:t>
      </w:r>
      <w:r w:rsidRPr="00AA682C">
        <w:t xml:space="preserve"> gear icon.</w:t>
      </w:r>
    </w:p>
    <w:p w:rsidR="00AA682C" w:rsidRPr="00AA682C" w:rsidRDefault="00AA682C" w:rsidP="00AA682C">
      <w:pPr>
        <w:numPr>
          <w:ilvl w:val="0"/>
          <w:numId w:val="3"/>
        </w:numPr>
      </w:pPr>
      <w:r w:rsidRPr="00AA682C">
        <w:t xml:space="preserve">Select </w:t>
      </w:r>
      <w:r w:rsidRPr="00AA682C">
        <w:rPr>
          <w:b/>
        </w:rPr>
        <w:t>Edit</w:t>
      </w:r>
      <w:r w:rsidRPr="00AA682C">
        <w:t xml:space="preserve"> to open and customise the template.</w:t>
      </w:r>
    </w:p>
    <w:p w:rsidR="00AA682C" w:rsidRPr="00AA682C" w:rsidRDefault="00AA682C" w:rsidP="00AA682C">
      <w:r w:rsidRPr="00AA682C">
        <w:t>If you prefer, you can send your required updates to our support team, and we’ll set up your templates for you.</w:t>
      </w:r>
    </w:p>
    <w:p w:rsidR="00AA682C" w:rsidRPr="00AA682C" w:rsidRDefault="00AA682C" w:rsidP="00AA682C">
      <w:r w:rsidRPr="00AA682C">
        <w:rPr>
          <w:i/>
          <w:iCs/>
        </w:rPr>
        <w:t>Insert screenshot here showing the template Actions menu.</w:t>
      </w:r>
    </w:p>
    <w:p w:rsidR="00AA682C" w:rsidRPr="00AA682C" w:rsidRDefault="00000000" w:rsidP="00AA682C">
      <w:r>
        <w:pict>
          <v:rect id="_x0000_i1029" style="width:0;height:1.5pt" o:hralign="center" o:hrstd="t" o:hr="t" fillcolor="#a0a0a0" stroked="f"/>
        </w:pict>
      </w:r>
    </w:p>
    <w:p w:rsidR="00AA682C" w:rsidRPr="00AA682C" w:rsidRDefault="00AA682C" w:rsidP="00AA682C">
      <w:pPr>
        <w:rPr>
          <w:b/>
        </w:rPr>
      </w:pPr>
      <w:r w:rsidRPr="00AA682C">
        <w:rPr>
          <w:b/>
        </w:rPr>
        <w:t>Template Actions</w:t>
      </w:r>
    </w:p>
    <w:p w:rsidR="00AA682C" w:rsidRPr="00AA682C" w:rsidRDefault="00AA682C" w:rsidP="00AA682C">
      <w:r w:rsidRPr="00AA682C">
        <w:t>You can perform the following actions for each template:</w:t>
      </w:r>
    </w:p>
    <w:p w:rsidR="00AA682C" w:rsidRPr="00AA682C" w:rsidRDefault="00AA682C" w:rsidP="00AA682C">
      <w:pPr>
        <w:numPr>
          <w:ilvl w:val="0"/>
          <w:numId w:val="4"/>
        </w:numPr>
      </w:pPr>
      <w:r w:rsidRPr="00AA682C">
        <w:rPr>
          <w:b/>
        </w:rPr>
        <w:t>Add</w:t>
      </w:r>
      <w:r w:rsidRPr="00AA682C">
        <w:t>: Create a new document template from scratch.</w:t>
      </w:r>
    </w:p>
    <w:p w:rsidR="00AA682C" w:rsidRPr="00AA682C" w:rsidRDefault="00AA682C" w:rsidP="00AA682C">
      <w:pPr>
        <w:numPr>
          <w:ilvl w:val="0"/>
          <w:numId w:val="4"/>
        </w:numPr>
      </w:pPr>
      <w:r w:rsidRPr="00AA682C">
        <w:rPr>
          <w:b/>
        </w:rPr>
        <w:t>Delete</w:t>
      </w:r>
      <w:r w:rsidRPr="00AA682C">
        <w:t>: Permanently remove an unwanted template.</w:t>
      </w:r>
    </w:p>
    <w:p w:rsidR="00AA682C" w:rsidRPr="00AA682C" w:rsidRDefault="00AA682C" w:rsidP="00AA682C">
      <w:pPr>
        <w:numPr>
          <w:ilvl w:val="0"/>
          <w:numId w:val="4"/>
        </w:numPr>
      </w:pPr>
      <w:r w:rsidRPr="00AA682C">
        <w:rPr>
          <w:b/>
        </w:rPr>
        <w:t>Copy</w:t>
      </w:r>
      <w:r w:rsidRPr="00AA682C">
        <w:t>: Make a duplicate of an existing template to use as a basis for further customisation.</w:t>
      </w:r>
    </w:p>
    <w:p w:rsidR="00AA682C" w:rsidRPr="00AA682C" w:rsidRDefault="00AA682C" w:rsidP="00AA682C">
      <w:pPr>
        <w:numPr>
          <w:ilvl w:val="0"/>
          <w:numId w:val="4"/>
        </w:numPr>
      </w:pPr>
      <w:r w:rsidRPr="00AA682C">
        <w:rPr>
          <w:b/>
        </w:rPr>
        <w:t>Preview</w:t>
      </w:r>
      <w:r w:rsidRPr="00AA682C">
        <w:t>: See exactly how the template will appear to your clients before sending.</w:t>
      </w:r>
    </w:p>
    <w:p w:rsidR="00AA682C" w:rsidRPr="00AA682C" w:rsidRDefault="00AA682C" w:rsidP="00AA682C">
      <w:pPr>
        <w:numPr>
          <w:ilvl w:val="0"/>
          <w:numId w:val="4"/>
        </w:numPr>
      </w:pPr>
      <w:r w:rsidRPr="00AA682C">
        <w:rPr>
          <w:b/>
        </w:rPr>
        <w:t>Status</w:t>
      </w:r>
      <w:r w:rsidRPr="00AA682C">
        <w:t>: Activate or deactivate templates as required (toggle between Active/Inactive).</w:t>
      </w:r>
    </w:p>
    <w:p w:rsidR="00AA682C" w:rsidRPr="00AA682C" w:rsidRDefault="00AA682C" w:rsidP="00AA682C">
      <w:r w:rsidRPr="00AA682C">
        <w:rPr>
          <w:i/>
          <w:iCs/>
        </w:rPr>
        <w:t>Insert screenshot here showing the Add, Copy, Delete, Preview, and Status options.</w:t>
      </w:r>
    </w:p>
    <w:p w:rsidR="00AA682C" w:rsidRPr="00AA682C" w:rsidRDefault="00000000" w:rsidP="00AA682C">
      <w:r>
        <w:pict>
          <v:rect id="_x0000_i1030" style="width:0;height:1.5pt" o:hralign="center" o:hrstd="t" o:hr="t" fillcolor="#a0a0a0" stroked="f"/>
        </w:pict>
      </w:r>
    </w:p>
    <w:p w:rsidR="00AA682C" w:rsidRPr="00AA682C" w:rsidRDefault="00AA682C" w:rsidP="00AA682C">
      <w:pPr>
        <w:rPr>
          <w:b/>
        </w:rPr>
      </w:pPr>
      <w:r w:rsidRPr="00AA682C">
        <w:rPr>
          <w:b/>
        </w:rPr>
        <w:t>3. Adding a New Template: Step-by-Step</w:t>
      </w:r>
    </w:p>
    <w:p w:rsidR="00AA682C" w:rsidRPr="00AA682C" w:rsidRDefault="00AA682C" w:rsidP="00AA682C">
      <w:pPr>
        <w:rPr>
          <w:b/>
        </w:rPr>
      </w:pPr>
      <w:r w:rsidRPr="00AA682C">
        <w:rPr>
          <w:b/>
        </w:rPr>
        <w:t>How to Add or Copy a Template</w:t>
      </w:r>
    </w:p>
    <w:p w:rsidR="00AA682C" w:rsidRPr="00AA682C" w:rsidRDefault="00AA682C" w:rsidP="00AA682C">
      <w:pPr>
        <w:numPr>
          <w:ilvl w:val="0"/>
          <w:numId w:val="5"/>
        </w:numPr>
      </w:pPr>
      <w:r w:rsidRPr="00AA682C">
        <w:t xml:space="preserve">Click the </w:t>
      </w:r>
      <w:r w:rsidRPr="00AA682C">
        <w:rPr>
          <w:b/>
        </w:rPr>
        <w:t>Add</w:t>
      </w:r>
      <w:r w:rsidRPr="00AA682C">
        <w:t xml:space="preserve"> button to set up a new template.</w:t>
      </w:r>
    </w:p>
    <w:p w:rsidR="00AA682C" w:rsidRPr="00AA682C" w:rsidRDefault="00AA682C" w:rsidP="00AA682C">
      <w:pPr>
        <w:numPr>
          <w:ilvl w:val="0"/>
          <w:numId w:val="5"/>
        </w:numPr>
      </w:pPr>
      <w:r w:rsidRPr="00AA682C">
        <w:t xml:space="preserve">To base a new template on an existing one, use the </w:t>
      </w:r>
      <w:r w:rsidRPr="00AA682C">
        <w:rPr>
          <w:b/>
        </w:rPr>
        <w:t>Copy</w:t>
      </w:r>
      <w:r w:rsidRPr="00AA682C">
        <w:t xml:space="preserve"> button next to the template you wish to duplicate.</w:t>
      </w:r>
    </w:p>
    <w:p w:rsidR="00AA682C" w:rsidRPr="00AA682C" w:rsidRDefault="00AA682C" w:rsidP="00AA682C">
      <w:pPr>
        <w:numPr>
          <w:ilvl w:val="0"/>
          <w:numId w:val="5"/>
        </w:numPr>
      </w:pPr>
      <w:r w:rsidRPr="00AA682C">
        <w:t xml:space="preserve">When copying, rename your new template as desired and click </w:t>
      </w:r>
      <w:r w:rsidRPr="00AA682C">
        <w:rPr>
          <w:b/>
        </w:rPr>
        <w:t>Save</w:t>
      </w:r>
      <w:r w:rsidRPr="00AA682C">
        <w:t>.</w:t>
      </w:r>
    </w:p>
    <w:p w:rsidR="00AA682C" w:rsidRPr="00AA682C" w:rsidRDefault="00AA682C" w:rsidP="00AA682C">
      <w:r w:rsidRPr="00AA682C">
        <w:rPr>
          <w:i/>
          <w:iCs/>
        </w:rPr>
        <w:t>Insert screenshot here of the add/copy template screen.</w:t>
      </w:r>
    </w:p>
    <w:p w:rsidR="00AA682C" w:rsidRPr="00AA682C" w:rsidRDefault="00000000" w:rsidP="00AA682C">
      <w:r>
        <w:pict>
          <v:rect id="_x0000_i1031" style="width:0;height:1.5pt" o:hralign="center" o:hrstd="t" o:hr="t" fillcolor="#a0a0a0" stroked="f"/>
        </w:pict>
      </w:r>
    </w:p>
    <w:p w:rsidR="00AA682C" w:rsidRPr="00AA682C" w:rsidRDefault="00AA682C" w:rsidP="00AA682C">
      <w:pPr>
        <w:rPr>
          <w:b/>
        </w:rPr>
      </w:pPr>
      <w:r w:rsidRPr="00AA682C">
        <w:rPr>
          <w:b/>
        </w:rPr>
        <w:t>Template Fields &amp; Options Explained</w:t>
      </w:r>
    </w:p>
    <w:p w:rsidR="00AA682C" w:rsidRPr="00AA682C" w:rsidRDefault="00AA682C" w:rsidP="00AA682C">
      <w:r w:rsidRPr="00AA682C">
        <w:t>When creating or editing a template, fill in the following details:</w:t>
      </w:r>
    </w:p>
    <w:p w:rsidR="00AA682C" w:rsidRPr="00AA682C" w:rsidRDefault="00AA682C" w:rsidP="00AA682C">
      <w:r w:rsidRPr="00AA682C">
        <w:rPr>
          <w:b/>
        </w:rPr>
        <w:t>Required Fields:</w:t>
      </w:r>
    </w:p>
    <w:p w:rsidR="00AA682C" w:rsidRPr="00AA682C" w:rsidRDefault="00AA682C" w:rsidP="00AA682C">
      <w:pPr>
        <w:numPr>
          <w:ilvl w:val="0"/>
          <w:numId w:val="6"/>
        </w:numPr>
      </w:pPr>
      <w:r w:rsidRPr="00AA682C">
        <w:rPr>
          <w:b/>
        </w:rPr>
        <w:t>Document Type</w:t>
      </w:r>
      <w:r w:rsidRPr="00AA682C">
        <w:t>: Select the category/type for this document (e.g., Invoice, Voucher).</w:t>
      </w:r>
    </w:p>
    <w:p w:rsidR="00AA682C" w:rsidRPr="00AA682C" w:rsidRDefault="00AA682C" w:rsidP="00AA682C">
      <w:pPr>
        <w:numPr>
          <w:ilvl w:val="0"/>
          <w:numId w:val="6"/>
        </w:numPr>
      </w:pPr>
      <w:r w:rsidRPr="00AA682C">
        <w:rPr>
          <w:b/>
        </w:rPr>
        <w:t>Description</w:t>
      </w:r>
      <w:r w:rsidRPr="00AA682C">
        <w:t>: Add a brief description for internal use.</w:t>
      </w:r>
    </w:p>
    <w:p w:rsidR="00AA682C" w:rsidRPr="00AA682C" w:rsidRDefault="00AA682C" w:rsidP="00AA682C">
      <w:pPr>
        <w:numPr>
          <w:ilvl w:val="0"/>
          <w:numId w:val="6"/>
        </w:numPr>
      </w:pPr>
      <w:r w:rsidRPr="00AA682C">
        <w:rPr>
          <w:b/>
        </w:rPr>
        <w:lastRenderedPageBreak/>
        <w:t>Name</w:t>
      </w:r>
      <w:r w:rsidRPr="00AA682C">
        <w:t>: Enter a clear template name.</w:t>
      </w:r>
    </w:p>
    <w:p w:rsidR="00AA682C" w:rsidRPr="00AA682C" w:rsidRDefault="00AA682C" w:rsidP="00AA682C">
      <w:pPr>
        <w:numPr>
          <w:ilvl w:val="0"/>
          <w:numId w:val="6"/>
        </w:numPr>
      </w:pPr>
      <w:r w:rsidRPr="00AA682C">
        <w:rPr>
          <w:b/>
        </w:rPr>
        <w:t>Template Type</w:t>
      </w:r>
      <w:r w:rsidRPr="00AA682C">
        <w:t>: Choose from available template styles in the dropdown.</w:t>
      </w:r>
    </w:p>
    <w:p w:rsidR="00AA682C" w:rsidRPr="00AA682C" w:rsidRDefault="00AA682C" w:rsidP="00AA682C">
      <w:pPr>
        <w:numPr>
          <w:ilvl w:val="0"/>
          <w:numId w:val="6"/>
        </w:numPr>
      </w:pPr>
      <w:r w:rsidRPr="00AA682C">
        <w:rPr>
          <w:b/>
        </w:rPr>
        <w:t>File Name</w:t>
      </w:r>
      <w:r w:rsidRPr="00AA682C">
        <w:t>: Specify a file name for the document.</w:t>
      </w:r>
    </w:p>
    <w:p w:rsidR="00AA682C" w:rsidRPr="00AA682C" w:rsidRDefault="00AA682C" w:rsidP="00AA682C">
      <w:pPr>
        <w:numPr>
          <w:ilvl w:val="0"/>
          <w:numId w:val="6"/>
        </w:numPr>
      </w:pPr>
      <w:r w:rsidRPr="00AA682C">
        <w:rPr>
          <w:b/>
        </w:rPr>
        <w:t>Sell Channel</w:t>
      </w:r>
      <w:r w:rsidRPr="00AA682C">
        <w:t>: If you use different sales channels (web, agent, direct), select which this applies to.</w:t>
      </w:r>
    </w:p>
    <w:p w:rsidR="00AA682C" w:rsidRPr="00AA682C" w:rsidRDefault="00AA682C" w:rsidP="00AA682C">
      <w:pPr>
        <w:numPr>
          <w:ilvl w:val="0"/>
          <w:numId w:val="6"/>
        </w:numPr>
      </w:pPr>
      <w:r w:rsidRPr="00AA682C">
        <w:rPr>
          <w:b/>
        </w:rPr>
        <w:t>Mark as Default</w:t>
      </w:r>
      <w:r w:rsidRPr="00AA682C">
        <w:t>: Set as default template for that category if needed.</w:t>
      </w:r>
    </w:p>
    <w:p w:rsidR="00AA682C" w:rsidRPr="00AA682C" w:rsidRDefault="00AA682C" w:rsidP="00AA682C">
      <w:pPr>
        <w:numPr>
          <w:ilvl w:val="0"/>
          <w:numId w:val="6"/>
        </w:numPr>
      </w:pPr>
      <w:r w:rsidRPr="00AA682C">
        <w:rPr>
          <w:b/>
        </w:rPr>
        <w:t>Available Tags</w:t>
      </w:r>
      <w:r w:rsidRPr="00AA682C">
        <w:t>: See which variable tags you can use to auto-personalise your documents (e.g., customer name, dates).</w:t>
      </w:r>
    </w:p>
    <w:p w:rsidR="00AA682C" w:rsidRPr="00AA682C" w:rsidRDefault="00000000" w:rsidP="00AA682C">
      <w:r>
        <w:pict>
          <v:rect id="_x0000_i1032" style="width:0;height:1.5pt" o:hralign="center" o:hrstd="t" o:hr="t" fillcolor="#a0a0a0" stroked="f"/>
        </w:pict>
      </w:r>
    </w:p>
    <w:p w:rsidR="00AA682C" w:rsidRPr="00AA682C" w:rsidRDefault="00AA682C" w:rsidP="00AA682C">
      <w:pPr>
        <w:rPr>
          <w:b/>
        </w:rPr>
      </w:pPr>
      <w:r w:rsidRPr="00AA682C">
        <w:rPr>
          <w:b/>
        </w:rPr>
        <w:t>Header Options</w:t>
      </w:r>
    </w:p>
    <w:p w:rsidR="00AA682C" w:rsidRPr="00AA682C" w:rsidRDefault="00AA682C" w:rsidP="00AA682C">
      <w:pPr>
        <w:numPr>
          <w:ilvl w:val="0"/>
          <w:numId w:val="7"/>
        </w:numPr>
      </w:pPr>
      <w:r w:rsidRPr="00AA682C">
        <w:rPr>
          <w:b/>
        </w:rPr>
        <w:t>Show Header</w:t>
      </w:r>
      <w:r w:rsidRPr="00AA682C">
        <w:t>: Tick to display a header on the document.</w:t>
      </w:r>
    </w:p>
    <w:p w:rsidR="00AA682C" w:rsidRPr="00AA682C" w:rsidRDefault="00AA682C" w:rsidP="00AA682C">
      <w:pPr>
        <w:numPr>
          <w:ilvl w:val="0"/>
          <w:numId w:val="7"/>
        </w:numPr>
      </w:pPr>
      <w:r w:rsidRPr="00AA682C">
        <w:rPr>
          <w:b/>
        </w:rPr>
        <w:t>Content Type</w:t>
      </w:r>
      <w:r w:rsidRPr="00AA682C">
        <w:t>: Select the type of content (logo, image, text, etc.).</w:t>
      </w:r>
    </w:p>
    <w:p w:rsidR="00AA682C" w:rsidRPr="00AA682C" w:rsidRDefault="00AA682C" w:rsidP="00AA682C">
      <w:pPr>
        <w:numPr>
          <w:ilvl w:val="0"/>
          <w:numId w:val="7"/>
        </w:numPr>
      </w:pPr>
      <w:r w:rsidRPr="00AA682C">
        <w:rPr>
          <w:b/>
        </w:rPr>
        <w:t>Show in First Page</w:t>
      </w:r>
      <w:r w:rsidRPr="00AA682C">
        <w:t>: Show the header on the first page.</w:t>
      </w:r>
    </w:p>
    <w:p w:rsidR="00AA682C" w:rsidRPr="00AA682C" w:rsidRDefault="00AA682C" w:rsidP="00AA682C">
      <w:pPr>
        <w:numPr>
          <w:ilvl w:val="0"/>
          <w:numId w:val="7"/>
        </w:numPr>
      </w:pPr>
      <w:r w:rsidRPr="00AA682C">
        <w:rPr>
          <w:b/>
        </w:rPr>
        <w:t>Show in Other Pages</w:t>
      </w:r>
      <w:r w:rsidRPr="00AA682C">
        <w:t>: Repeat the header on additional pages.</w:t>
      </w:r>
    </w:p>
    <w:p w:rsidR="00AA682C" w:rsidRPr="00AA682C" w:rsidRDefault="00AA682C" w:rsidP="00AA682C">
      <w:pPr>
        <w:numPr>
          <w:ilvl w:val="0"/>
          <w:numId w:val="7"/>
        </w:numPr>
      </w:pPr>
      <w:r w:rsidRPr="00AA682C">
        <w:rPr>
          <w:b/>
        </w:rPr>
        <w:t>Header Height</w:t>
      </w:r>
      <w:r w:rsidRPr="00AA682C">
        <w:t>: Set the desired header height.</w:t>
      </w:r>
    </w:p>
    <w:p w:rsidR="00AA682C" w:rsidRPr="00AA682C" w:rsidRDefault="00000000" w:rsidP="00AA682C">
      <w:r>
        <w:pict>
          <v:rect id="_x0000_i1033" style="width:0;height:1.5pt" o:hralign="center" o:hrstd="t" o:hr="t" fillcolor="#a0a0a0" stroked="f"/>
        </w:pict>
      </w:r>
    </w:p>
    <w:p w:rsidR="00AA682C" w:rsidRPr="00AA682C" w:rsidRDefault="00AA682C" w:rsidP="00AA682C">
      <w:pPr>
        <w:rPr>
          <w:b/>
        </w:rPr>
      </w:pPr>
      <w:r w:rsidRPr="00AA682C">
        <w:rPr>
          <w:b/>
        </w:rPr>
        <w:t>Footer Options</w:t>
      </w:r>
    </w:p>
    <w:p w:rsidR="00AA682C" w:rsidRPr="00AA682C" w:rsidRDefault="00AA682C" w:rsidP="00AA682C">
      <w:pPr>
        <w:numPr>
          <w:ilvl w:val="0"/>
          <w:numId w:val="8"/>
        </w:numPr>
      </w:pPr>
      <w:r w:rsidRPr="00AA682C">
        <w:rPr>
          <w:b/>
        </w:rPr>
        <w:t>Show Footer</w:t>
      </w:r>
      <w:r w:rsidRPr="00AA682C">
        <w:t>: Tick to display a footer.</w:t>
      </w:r>
    </w:p>
    <w:p w:rsidR="00AA682C" w:rsidRPr="00AA682C" w:rsidRDefault="00AA682C" w:rsidP="00AA682C">
      <w:pPr>
        <w:numPr>
          <w:ilvl w:val="0"/>
          <w:numId w:val="8"/>
        </w:numPr>
      </w:pPr>
      <w:r w:rsidRPr="00AA682C">
        <w:rPr>
          <w:b/>
        </w:rPr>
        <w:t>Content Type</w:t>
      </w:r>
      <w:r w:rsidRPr="00AA682C">
        <w:t>: Select the footer’s content type.</w:t>
      </w:r>
    </w:p>
    <w:p w:rsidR="00AA682C" w:rsidRPr="00AA682C" w:rsidRDefault="00AA682C" w:rsidP="00AA682C">
      <w:pPr>
        <w:numPr>
          <w:ilvl w:val="0"/>
          <w:numId w:val="8"/>
        </w:numPr>
      </w:pPr>
      <w:r w:rsidRPr="00AA682C">
        <w:rPr>
          <w:b/>
        </w:rPr>
        <w:t>Show in First Page</w:t>
      </w:r>
      <w:r w:rsidRPr="00AA682C">
        <w:t>: Show the footer on the first page only.</w:t>
      </w:r>
    </w:p>
    <w:p w:rsidR="00AA682C" w:rsidRPr="00AA682C" w:rsidRDefault="00AA682C" w:rsidP="00AA682C">
      <w:pPr>
        <w:numPr>
          <w:ilvl w:val="0"/>
          <w:numId w:val="8"/>
        </w:numPr>
      </w:pPr>
      <w:r w:rsidRPr="00AA682C">
        <w:rPr>
          <w:b/>
        </w:rPr>
        <w:t>Show in Other Pages</w:t>
      </w:r>
      <w:r w:rsidRPr="00AA682C">
        <w:t>: Repeat the footer.</w:t>
      </w:r>
    </w:p>
    <w:p w:rsidR="00AA682C" w:rsidRPr="00AA682C" w:rsidRDefault="00AA682C" w:rsidP="00AA682C">
      <w:pPr>
        <w:numPr>
          <w:ilvl w:val="0"/>
          <w:numId w:val="8"/>
        </w:numPr>
      </w:pPr>
      <w:r w:rsidRPr="00AA682C">
        <w:rPr>
          <w:b/>
        </w:rPr>
        <w:t>Footer Height</w:t>
      </w:r>
      <w:r w:rsidRPr="00AA682C">
        <w:t>: Adjust as needed.</w:t>
      </w:r>
    </w:p>
    <w:p w:rsidR="00AA682C" w:rsidRPr="00AA682C" w:rsidRDefault="00000000" w:rsidP="00AA682C">
      <w:r>
        <w:pict>
          <v:rect id="_x0000_i1034" style="width:0;height:1.5pt" o:hralign="center" o:hrstd="t" o:hr="t" fillcolor="#a0a0a0" stroked="f"/>
        </w:pict>
      </w:r>
    </w:p>
    <w:p w:rsidR="00AA682C" w:rsidRPr="00AA682C" w:rsidRDefault="00AA682C" w:rsidP="00AA682C">
      <w:pPr>
        <w:rPr>
          <w:b/>
        </w:rPr>
      </w:pPr>
      <w:r w:rsidRPr="00AA682C">
        <w:rPr>
          <w:b/>
        </w:rPr>
        <w:t>Page Content</w:t>
      </w:r>
    </w:p>
    <w:p w:rsidR="00AA682C" w:rsidRPr="00AA682C" w:rsidRDefault="00AA682C" w:rsidP="00AA682C">
      <w:pPr>
        <w:numPr>
          <w:ilvl w:val="0"/>
          <w:numId w:val="9"/>
        </w:numPr>
      </w:pPr>
      <w:r w:rsidRPr="00AA682C">
        <w:rPr>
          <w:b/>
        </w:rPr>
        <w:t>Content Type</w:t>
      </w:r>
      <w:r w:rsidRPr="00AA682C">
        <w:t>: Indicates whether the template uses the system default or a custom setup.</w:t>
      </w:r>
    </w:p>
    <w:p w:rsidR="00AA682C" w:rsidRPr="00AA682C" w:rsidRDefault="00AA682C" w:rsidP="00AA682C">
      <w:pPr>
        <w:numPr>
          <w:ilvl w:val="0"/>
          <w:numId w:val="9"/>
        </w:numPr>
      </w:pPr>
      <w:r w:rsidRPr="00AA682C">
        <w:rPr>
          <w:b/>
        </w:rPr>
        <w:t>Body Content</w:t>
      </w:r>
      <w:r w:rsidRPr="00AA682C">
        <w:t>: You can edit the main text that will appear on your invoice or voucher email.</w:t>
      </w:r>
    </w:p>
    <w:p w:rsidR="00AA682C" w:rsidRPr="00AA682C" w:rsidRDefault="00AA682C" w:rsidP="00AA682C">
      <w:r w:rsidRPr="00AA682C">
        <w:rPr>
          <w:i/>
          <w:iCs/>
        </w:rPr>
        <w:t xml:space="preserve">Tip: Remember to click </w:t>
      </w:r>
      <w:r w:rsidRPr="00AA682C">
        <w:rPr>
          <w:b/>
          <w:i/>
          <w:iCs/>
        </w:rPr>
        <w:t>Save</w:t>
      </w:r>
      <w:r w:rsidRPr="00AA682C">
        <w:rPr>
          <w:i/>
          <w:iCs/>
        </w:rPr>
        <w:t xml:space="preserve"> after editing or adding your template.</w:t>
      </w:r>
    </w:p>
    <w:p w:rsidR="00AA682C" w:rsidRPr="00AA682C" w:rsidRDefault="00AA682C" w:rsidP="00AA682C">
      <w:r w:rsidRPr="00AA682C">
        <w:rPr>
          <w:i/>
          <w:iCs/>
        </w:rPr>
        <w:t>Insert screenshot here of the full template edit screen.</w:t>
      </w:r>
    </w:p>
    <w:p w:rsidR="00AA682C" w:rsidRPr="00AA682C" w:rsidRDefault="00000000" w:rsidP="00AA682C">
      <w:r>
        <w:pict>
          <v:rect id="_x0000_i1035" style="width:0;height:1.5pt" o:hralign="center" o:hrstd="t" o:hr="t" fillcolor="#a0a0a0" stroked="f"/>
        </w:pict>
      </w:r>
    </w:p>
    <w:p w:rsidR="00AA682C" w:rsidRPr="00AA682C" w:rsidRDefault="00AA682C" w:rsidP="00AA682C">
      <w:pPr>
        <w:rPr>
          <w:b/>
        </w:rPr>
      </w:pPr>
      <w:r w:rsidRPr="00AA682C">
        <w:rPr>
          <w:b/>
        </w:rPr>
        <w:t>4. Template Examples</w:t>
      </w:r>
    </w:p>
    <w:p w:rsidR="00AA682C" w:rsidRPr="00AA682C" w:rsidRDefault="00AA682C" w:rsidP="00AA682C">
      <w:r w:rsidRPr="00AA682C">
        <w:t>Here are some standard template names and what they’re used for. You can customise them or send us your updated copies to be loaded into your account:</w:t>
      </w:r>
    </w:p>
    <w:p w:rsidR="00AA682C" w:rsidRPr="00AA682C" w:rsidRDefault="00AA682C" w:rsidP="00AA682C">
      <w:pPr>
        <w:numPr>
          <w:ilvl w:val="0"/>
          <w:numId w:val="10"/>
        </w:numPr>
      </w:pPr>
      <w:r w:rsidRPr="00AA682C">
        <w:rPr>
          <w:b/>
        </w:rPr>
        <w:lastRenderedPageBreak/>
        <w:t>BOVOU-TYPE1</w:t>
      </w:r>
      <w:r w:rsidRPr="00AA682C">
        <w:t xml:space="preserve"> – “Customer Document - Booking Voucher”</w:t>
      </w:r>
    </w:p>
    <w:p w:rsidR="00AA682C" w:rsidRPr="00AA682C" w:rsidRDefault="00AA682C" w:rsidP="00AA682C">
      <w:pPr>
        <w:numPr>
          <w:ilvl w:val="0"/>
          <w:numId w:val="10"/>
        </w:numPr>
      </w:pPr>
      <w:r w:rsidRPr="00AA682C">
        <w:rPr>
          <w:b/>
        </w:rPr>
        <w:t>EMQUG-TYPE1</w:t>
      </w:r>
      <w:r w:rsidRPr="00AA682C">
        <w:t xml:space="preserve"> – Customer Document – “Email A Quotation” – Template 1 (</w:t>
      </w:r>
      <w:proofErr w:type="spellStart"/>
      <w:r w:rsidRPr="00AA682C">
        <w:t>moonstride</w:t>
      </w:r>
      <w:proofErr w:type="spellEnd"/>
      <w:r w:rsidRPr="00AA682C">
        <w:t xml:space="preserve"> provides 3 template options)</w:t>
      </w:r>
    </w:p>
    <w:p w:rsidR="00AA682C" w:rsidRPr="00AA682C" w:rsidRDefault="00AA682C" w:rsidP="00AA682C">
      <w:pPr>
        <w:numPr>
          <w:ilvl w:val="0"/>
          <w:numId w:val="10"/>
        </w:numPr>
      </w:pPr>
      <w:r w:rsidRPr="00AA682C">
        <w:rPr>
          <w:b/>
        </w:rPr>
        <w:t>CIVOU-TYPE1</w:t>
      </w:r>
      <w:r w:rsidRPr="00AA682C">
        <w:t xml:space="preserve"> – “Customer Document - Customer Invoice” – Template 1 (</w:t>
      </w:r>
      <w:proofErr w:type="spellStart"/>
      <w:r w:rsidRPr="00AA682C">
        <w:t>moonstride</w:t>
      </w:r>
      <w:proofErr w:type="spellEnd"/>
      <w:r w:rsidRPr="00AA682C">
        <w:t xml:space="preserve"> provides 3 template options)</w:t>
      </w:r>
    </w:p>
    <w:p w:rsidR="00AA682C" w:rsidRPr="00AA682C" w:rsidRDefault="00AA682C" w:rsidP="00AA682C">
      <w:r w:rsidRPr="00AA682C">
        <w:rPr>
          <w:b/>
        </w:rPr>
        <w:t>BOVOU - Booking Voucher Example</w:t>
      </w:r>
    </w:p>
    <w:p w:rsidR="00AA682C" w:rsidRPr="00AA682C" w:rsidRDefault="00AA682C" w:rsidP="00AA682C">
      <w:r w:rsidRPr="00AA682C">
        <w:t>Dear [#LEADNAME#],</w:t>
      </w:r>
    </w:p>
    <w:p w:rsidR="00AA682C" w:rsidRPr="00AA682C" w:rsidRDefault="00AA682C" w:rsidP="00AA682C">
      <w:r w:rsidRPr="00AA682C">
        <w:t>Greetings for the day!</w:t>
      </w:r>
    </w:p>
    <w:p w:rsidR="00AA682C" w:rsidRPr="00AA682C" w:rsidRDefault="00AA682C" w:rsidP="00AA682C">
      <w:r w:rsidRPr="00AA682C">
        <w:t>Thank you for booking with [#Company Name#].</w:t>
      </w:r>
    </w:p>
    <w:p w:rsidR="00AA682C" w:rsidRPr="00AA682C" w:rsidRDefault="00AA682C" w:rsidP="00AA682C">
      <w:r w:rsidRPr="00AA682C">
        <w:t>I am pleased to enclose the travel documents for your upcoming trip.</w:t>
      </w:r>
    </w:p>
    <w:p w:rsidR="00AA682C" w:rsidRPr="00AA682C" w:rsidRDefault="00AA682C" w:rsidP="00AA682C">
      <w:r w:rsidRPr="00AA682C">
        <w:t>Yours Sincerely</w:t>
      </w:r>
    </w:p>
    <w:p w:rsidR="00AA682C" w:rsidRPr="00AA682C" w:rsidRDefault="00AA682C" w:rsidP="00AA682C">
      <w:r w:rsidRPr="00AA682C">
        <w:rPr>
          <w:b/>
        </w:rPr>
        <w:t>CIVOU - Booking - Customer Invoice Example</w:t>
      </w:r>
    </w:p>
    <w:p w:rsidR="00AA682C" w:rsidRPr="00AA682C" w:rsidRDefault="00AA682C" w:rsidP="00AA682C">
      <w:r w:rsidRPr="00AA682C">
        <w:t>Dear [#LEADNAME#],</w:t>
      </w:r>
    </w:p>
    <w:p w:rsidR="00AA682C" w:rsidRPr="00AA682C" w:rsidRDefault="00AA682C" w:rsidP="00AA682C">
      <w:r w:rsidRPr="00AA682C">
        <w:t>Greetings for the day!</w:t>
      </w:r>
    </w:p>
    <w:p w:rsidR="00AA682C" w:rsidRPr="00AA682C" w:rsidRDefault="00AA682C" w:rsidP="00AA682C">
      <w:r w:rsidRPr="00AA682C">
        <w:t>Thank you for booking with [#Company Name#].</w:t>
      </w:r>
    </w:p>
    <w:p w:rsidR="00AA682C" w:rsidRPr="00AA682C" w:rsidRDefault="00AA682C" w:rsidP="00AA682C">
      <w:r w:rsidRPr="00AA682C">
        <w:t>We can confirm receipt of [#CUSTOMERINVOICETOTALPRICE#] towards your trip is being processed. The balance of your trip is currently [#CUSTOMERINVOICEBALANCEAMOUNT#].</w:t>
      </w:r>
    </w:p>
    <w:p w:rsidR="00AA682C" w:rsidRPr="00AA682C" w:rsidRDefault="00AA682C" w:rsidP="00AA682C">
      <w:r w:rsidRPr="00AA682C">
        <w:t>Yours Sincerely</w:t>
      </w:r>
    </w:p>
    <w:p w:rsidR="00AA682C" w:rsidRPr="00AA682C" w:rsidRDefault="00000000" w:rsidP="00AA682C">
      <w:r>
        <w:pict>
          <v:rect id="_x0000_i1036" style="width:0;height:1.5pt" o:hralign="center" o:hrstd="t" o:hr="t" fillcolor="#a0a0a0" stroked="f"/>
        </w:pict>
      </w:r>
    </w:p>
    <w:p w:rsidR="00AA682C" w:rsidRPr="00AA682C" w:rsidRDefault="00AA682C" w:rsidP="00AA682C">
      <w:pPr>
        <w:rPr>
          <w:b/>
        </w:rPr>
      </w:pPr>
      <w:r w:rsidRPr="00AA682C">
        <w:rPr>
          <w:b/>
        </w:rPr>
        <w:t>5. Frequently Asked Questions</w:t>
      </w:r>
    </w:p>
    <w:p w:rsidR="00AA682C" w:rsidRPr="00AA682C" w:rsidRDefault="00AA682C" w:rsidP="00AA682C">
      <w:r w:rsidRPr="00AA682C">
        <w:rPr>
          <w:b/>
        </w:rPr>
        <w:t>Q: Can I have different templates for each service or channel?</w:t>
      </w:r>
      <w:r w:rsidRPr="00AA682C">
        <w:t xml:space="preserve"> A: Yes, you can create unique templates and set defaults per document type or sales channel.</w:t>
      </w:r>
    </w:p>
    <w:p w:rsidR="00AA682C" w:rsidRPr="00AA682C" w:rsidRDefault="00AA682C" w:rsidP="00AA682C">
      <w:r w:rsidRPr="00AA682C">
        <w:rPr>
          <w:b/>
        </w:rPr>
        <w:t>Q: What are “tags” in templates?</w:t>
      </w:r>
      <w:r w:rsidRPr="00AA682C">
        <w:t xml:space="preserve"> A: Tags are placeholders (such as [#LEADNAME#]) that are replaced with real customer or booking details automatically when documents are sent.</w:t>
      </w:r>
    </w:p>
    <w:p w:rsidR="00AA682C" w:rsidRPr="00AA682C" w:rsidRDefault="00AA682C" w:rsidP="00AA682C">
      <w:r w:rsidRPr="00AA682C">
        <w:rPr>
          <w:b/>
        </w:rPr>
        <w:t>Q: Can I edit templates later?</w:t>
      </w:r>
      <w:r w:rsidRPr="00AA682C">
        <w:t xml:space="preserve"> A: Absolutely, you can return to the template list at any time to edit, preview, or copy templates as your needs change.</w:t>
      </w:r>
    </w:p>
    <w:p w:rsidR="00AA682C" w:rsidRPr="00AA682C" w:rsidRDefault="00000000" w:rsidP="00AA682C">
      <w:r>
        <w:pict>
          <v:rect id="_x0000_i1037" style="width:0;height:1.5pt" o:hralign="center" o:hrstd="t" o:hr="t" fillcolor="#a0a0a0" stroked="f"/>
        </w:pict>
      </w:r>
    </w:p>
    <w:p w:rsidR="00AA682C" w:rsidRPr="00AA682C" w:rsidRDefault="00AA682C" w:rsidP="00AA682C">
      <w:pPr>
        <w:rPr>
          <w:b/>
        </w:rPr>
      </w:pPr>
      <w:r w:rsidRPr="00AA682C">
        <w:rPr>
          <w:b/>
        </w:rPr>
        <w:t xml:space="preserve">6. </w:t>
      </w:r>
      <w:r w:rsidRPr="00AA682C">
        <w:rPr>
          <w:b/>
          <w:highlight w:val="yellow"/>
        </w:rPr>
        <w:t>See Also</w:t>
      </w:r>
    </w:p>
    <w:p w:rsidR="00AA682C" w:rsidRPr="00AA682C" w:rsidRDefault="00AA682C" w:rsidP="00AA682C">
      <w:pPr>
        <w:numPr>
          <w:ilvl w:val="0"/>
          <w:numId w:val="11"/>
        </w:numPr>
      </w:pPr>
      <w:hyperlink r:id="rId5" w:history="1">
        <w:r w:rsidRPr="00AA682C">
          <w:rPr>
            <w:rStyle w:val="Hyperlink"/>
          </w:rPr>
          <w:t>Document Branding &amp; Logos</w:t>
        </w:r>
      </w:hyperlink>
    </w:p>
    <w:p w:rsidR="00AA682C" w:rsidRPr="00AA682C" w:rsidRDefault="00AA682C" w:rsidP="00AA682C">
      <w:pPr>
        <w:numPr>
          <w:ilvl w:val="0"/>
          <w:numId w:val="11"/>
        </w:numPr>
      </w:pPr>
      <w:hyperlink r:id="rId6" w:history="1">
        <w:r w:rsidRPr="00AA682C">
          <w:rPr>
            <w:rStyle w:val="Hyperlink"/>
          </w:rPr>
          <w:t>Email Communications Setup</w:t>
        </w:r>
      </w:hyperlink>
    </w:p>
    <w:p w:rsidR="00AA682C" w:rsidRPr="00AA682C" w:rsidRDefault="00AA682C" w:rsidP="00AA682C">
      <w:pPr>
        <w:numPr>
          <w:ilvl w:val="0"/>
          <w:numId w:val="11"/>
        </w:numPr>
      </w:pPr>
      <w:hyperlink r:id="rId7" w:history="1">
        <w:r w:rsidRPr="00AA682C">
          <w:rPr>
            <w:rStyle w:val="Hyperlink"/>
          </w:rPr>
          <w:t>Go Live Checklist</w:t>
        </w:r>
      </w:hyperlink>
    </w:p>
    <w:p w:rsidR="00AA682C" w:rsidRPr="00AA682C" w:rsidRDefault="00AA682C" w:rsidP="00AA682C">
      <w:pPr>
        <w:numPr>
          <w:ilvl w:val="0"/>
          <w:numId w:val="11"/>
        </w:numPr>
      </w:pPr>
      <w:hyperlink r:id="rId8" w:history="1">
        <w:r w:rsidRPr="00AA682C">
          <w:rPr>
            <w:rStyle w:val="Hyperlink"/>
          </w:rPr>
          <w:t>Customer Document Tags &amp; Variables</w:t>
        </w:r>
      </w:hyperlink>
    </w:p>
    <w:p w:rsidR="00B10B04" w:rsidRDefault="00B10B04" w:rsidP="00B10B04">
      <w:pPr>
        <w:rPr>
          <w:b/>
        </w:rPr>
      </w:pPr>
    </w:p>
    <w:p w:rsidR="00B10B04" w:rsidRPr="00B10B04" w:rsidRDefault="00B10B04" w:rsidP="00B10B04">
      <w:pPr>
        <w:rPr>
          <w:b/>
        </w:rPr>
      </w:pPr>
      <w:r w:rsidRPr="00B10B04">
        <w:rPr>
          <w:b/>
        </w:rPr>
        <w:lastRenderedPageBreak/>
        <w:t>Summary &amp; Next Steps</w:t>
      </w:r>
    </w:p>
    <w:p w:rsidR="00B10B04" w:rsidRDefault="00B10B04" w:rsidP="00B10B04">
      <w:r>
        <w:t>Setting up your invoice and voucher templates puts your best professional image forward from day one. Be sure to use the preview function to see your new template in action. If you need help, our support team is ready to update or load templates for you.</w:t>
      </w:r>
    </w:p>
    <w:p w:rsidR="00B10B04" w:rsidRPr="00B10B04" w:rsidRDefault="00B10B04" w:rsidP="00B10B04">
      <w:pPr>
        <w:rPr>
          <w:b/>
        </w:rPr>
      </w:pPr>
      <w:r w:rsidRPr="00B10B04">
        <w:rPr>
          <w:b/>
        </w:rPr>
        <w:t xml:space="preserve">Need more guidance? </w:t>
      </w:r>
    </w:p>
    <w:p w:rsidR="00B10B04" w:rsidRPr="00B10B04" w:rsidRDefault="00B10B04" w:rsidP="00B10B04">
      <w:pPr>
        <w:pStyle w:val="NormalWeb"/>
        <w:spacing w:before="0" w:beforeAutospacing="0" w:after="0" w:afterAutospacing="0"/>
        <w:rPr>
          <w:rFonts w:asciiTheme="minorHAnsi" w:eastAsiaTheme="minorHAnsi" w:hAnsiTheme="minorHAnsi" w:cstheme="minorHAnsi"/>
          <w:bCs/>
          <w:color w:val="000000"/>
          <w:kern w:val="2"/>
          <w:sz w:val="22"/>
          <w:szCs w:val="23"/>
          <w:lang w:eastAsia="en-US"/>
          <w14:ligatures w14:val="standardContextual"/>
        </w:rPr>
      </w:pPr>
      <w:r w:rsidRPr="00B10B04">
        <w:rPr>
          <w:rFonts w:asciiTheme="minorHAnsi" w:eastAsiaTheme="minorHAnsi" w:hAnsiTheme="minorHAnsi" w:cstheme="minorHAnsi"/>
          <w:bCs/>
          <w:color w:val="000000"/>
          <w:kern w:val="2"/>
          <w:sz w:val="22"/>
          <w:szCs w:val="23"/>
          <w:lang w:eastAsia="en-US"/>
          <w14:ligatures w14:val="standardContextual"/>
        </w:rPr>
        <w:t>View our help articles above or get in touch for hands-on support.</w:t>
      </w:r>
    </w:p>
    <w:p w:rsidR="0028099D" w:rsidRDefault="0028099D"/>
    <w:sectPr w:rsidR="002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8708E"/>
    <w:multiLevelType w:val="multilevel"/>
    <w:tmpl w:val="9AE2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E4A49"/>
    <w:multiLevelType w:val="multilevel"/>
    <w:tmpl w:val="20E8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71E92"/>
    <w:multiLevelType w:val="multilevel"/>
    <w:tmpl w:val="DFD4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A0ABC"/>
    <w:multiLevelType w:val="multilevel"/>
    <w:tmpl w:val="F0D49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FB69DC"/>
    <w:multiLevelType w:val="multilevel"/>
    <w:tmpl w:val="FA82E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77444E"/>
    <w:multiLevelType w:val="multilevel"/>
    <w:tmpl w:val="4FBA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84D4A"/>
    <w:multiLevelType w:val="multilevel"/>
    <w:tmpl w:val="A080B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8E71D8"/>
    <w:multiLevelType w:val="multilevel"/>
    <w:tmpl w:val="85A0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184C00"/>
    <w:multiLevelType w:val="multilevel"/>
    <w:tmpl w:val="D856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1344D2"/>
    <w:multiLevelType w:val="multilevel"/>
    <w:tmpl w:val="EE72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BD328F"/>
    <w:multiLevelType w:val="multilevel"/>
    <w:tmpl w:val="87D0C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9987181">
    <w:abstractNumId w:val="10"/>
  </w:num>
  <w:num w:numId="2" w16cid:durableId="652148994">
    <w:abstractNumId w:val="3"/>
  </w:num>
  <w:num w:numId="3" w16cid:durableId="281765681">
    <w:abstractNumId w:val="6"/>
  </w:num>
  <w:num w:numId="4" w16cid:durableId="307783568">
    <w:abstractNumId w:val="1"/>
  </w:num>
  <w:num w:numId="5" w16cid:durableId="103428891">
    <w:abstractNumId w:val="4"/>
  </w:num>
  <w:num w:numId="6" w16cid:durableId="21520697">
    <w:abstractNumId w:val="5"/>
  </w:num>
  <w:num w:numId="7" w16cid:durableId="500778931">
    <w:abstractNumId w:val="0"/>
  </w:num>
  <w:num w:numId="8" w16cid:durableId="1054235829">
    <w:abstractNumId w:val="8"/>
  </w:num>
  <w:num w:numId="9" w16cid:durableId="1191722627">
    <w:abstractNumId w:val="7"/>
  </w:num>
  <w:num w:numId="10" w16cid:durableId="675890048">
    <w:abstractNumId w:val="9"/>
  </w:num>
  <w:num w:numId="11" w16cid:durableId="37362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82C"/>
    <w:rsid w:val="000C152B"/>
    <w:rsid w:val="00170969"/>
    <w:rsid w:val="0028099D"/>
    <w:rsid w:val="0061573E"/>
    <w:rsid w:val="006617D8"/>
    <w:rsid w:val="00785EC5"/>
    <w:rsid w:val="00AA682C"/>
    <w:rsid w:val="00B10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E1075"/>
  <w15:chartTrackingRefBased/>
  <w15:docId w15:val="{0A77F6ED-803E-452D-B433-9E14CA280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8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68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68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68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68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68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8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8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8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8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68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68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68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68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68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8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8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82C"/>
    <w:rPr>
      <w:rFonts w:eastAsiaTheme="majorEastAsia" w:cstheme="majorBidi"/>
      <w:color w:val="272727" w:themeColor="text1" w:themeTint="D8"/>
    </w:rPr>
  </w:style>
  <w:style w:type="paragraph" w:styleId="Title">
    <w:name w:val="Title"/>
    <w:basedOn w:val="Normal"/>
    <w:next w:val="Normal"/>
    <w:link w:val="TitleChar"/>
    <w:uiPriority w:val="10"/>
    <w:qFormat/>
    <w:rsid w:val="00AA682C"/>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A682C"/>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AA68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8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82C"/>
    <w:pPr>
      <w:spacing w:before="160"/>
      <w:jc w:val="center"/>
    </w:pPr>
    <w:rPr>
      <w:i/>
      <w:iCs/>
      <w:color w:val="404040" w:themeColor="text1" w:themeTint="BF"/>
    </w:rPr>
  </w:style>
  <w:style w:type="character" w:customStyle="1" w:styleId="QuoteChar">
    <w:name w:val="Quote Char"/>
    <w:basedOn w:val="DefaultParagraphFont"/>
    <w:link w:val="Quote"/>
    <w:uiPriority w:val="29"/>
    <w:rsid w:val="00AA682C"/>
    <w:rPr>
      <w:i/>
      <w:iCs/>
      <w:color w:val="404040" w:themeColor="text1" w:themeTint="BF"/>
    </w:rPr>
  </w:style>
  <w:style w:type="paragraph" w:styleId="ListParagraph">
    <w:name w:val="List Paragraph"/>
    <w:basedOn w:val="Normal"/>
    <w:uiPriority w:val="34"/>
    <w:qFormat/>
    <w:rsid w:val="00AA682C"/>
    <w:pPr>
      <w:ind w:left="720"/>
      <w:contextualSpacing/>
    </w:pPr>
  </w:style>
  <w:style w:type="character" w:styleId="IntenseEmphasis">
    <w:name w:val="Intense Emphasis"/>
    <w:basedOn w:val="DefaultParagraphFont"/>
    <w:uiPriority w:val="21"/>
    <w:qFormat/>
    <w:rsid w:val="00AA682C"/>
    <w:rPr>
      <w:i/>
      <w:iCs/>
      <w:color w:val="2F5496" w:themeColor="accent1" w:themeShade="BF"/>
    </w:rPr>
  </w:style>
  <w:style w:type="paragraph" w:styleId="IntenseQuote">
    <w:name w:val="Intense Quote"/>
    <w:basedOn w:val="Normal"/>
    <w:next w:val="Normal"/>
    <w:link w:val="IntenseQuoteChar"/>
    <w:uiPriority w:val="30"/>
    <w:qFormat/>
    <w:rsid w:val="00AA68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682C"/>
    <w:rPr>
      <w:i/>
      <w:iCs/>
      <w:color w:val="2F5496" w:themeColor="accent1" w:themeShade="BF"/>
    </w:rPr>
  </w:style>
  <w:style w:type="character" w:styleId="IntenseReference">
    <w:name w:val="Intense Reference"/>
    <w:basedOn w:val="DefaultParagraphFont"/>
    <w:uiPriority w:val="32"/>
    <w:qFormat/>
    <w:rsid w:val="00AA682C"/>
    <w:rPr>
      <w:b/>
      <w:bCs w:val="0"/>
      <w:smallCaps/>
      <w:color w:val="2F5496" w:themeColor="accent1" w:themeShade="BF"/>
      <w:spacing w:val="5"/>
    </w:rPr>
  </w:style>
  <w:style w:type="character" w:styleId="Hyperlink">
    <w:name w:val="Hyperlink"/>
    <w:basedOn w:val="DefaultParagraphFont"/>
    <w:uiPriority w:val="99"/>
    <w:unhideWhenUsed/>
    <w:rsid w:val="00AA682C"/>
    <w:rPr>
      <w:color w:val="0563C1" w:themeColor="hyperlink"/>
      <w:u w:val="single"/>
    </w:rPr>
  </w:style>
  <w:style w:type="character" w:styleId="UnresolvedMention">
    <w:name w:val="Unresolved Mention"/>
    <w:basedOn w:val="DefaultParagraphFont"/>
    <w:uiPriority w:val="99"/>
    <w:semiHidden/>
    <w:unhideWhenUsed/>
    <w:rsid w:val="00AA682C"/>
    <w:rPr>
      <w:color w:val="605E5C"/>
      <w:shd w:val="clear" w:color="auto" w:fill="E1DFDD"/>
    </w:rPr>
  </w:style>
  <w:style w:type="paragraph" w:styleId="NormalWeb">
    <w:name w:val="Normal (Web)"/>
    <w:basedOn w:val="Normal"/>
    <w:uiPriority w:val="99"/>
    <w:semiHidden/>
    <w:unhideWhenUsed/>
    <w:rsid w:val="00B10B04"/>
    <w:pPr>
      <w:spacing w:before="100" w:beforeAutospacing="1" w:after="100" w:afterAutospacing="1" w:line="240" w:lineRule="auto"/>
    </w:pPr>
    <w:rPr>
      <w:rFonts w:ascii="Times New Roman" w:eastAsia="Times New Roman" w:hAnsi="Times New Roman" w:cs="Times New Roman"/>
      <w:bCs w:val="0"/>
      <w:color w:val="auto"/>
      <w:kern w:val="0"/>
      <w:sz w:val="24"/>
      <w:szCs w:val="24"/>
      <w:lang w:eastAsia="en-IN"/>
      <w14:ligatures w14:val="none"/>
    </w:rPr>
  </w:style>
  <w:style w:type="character" w:styleId="Strong">
    <w:name w:val="Strong"/>
    <w:basedOn w:val="DefaultParagraphFont"/>
    <w:uiPriority w:val="22"/>
    <w:qFormat/>
    <w:rsid w:val="00B10B04"/>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878732">
      <w:bodyDiv w:val="1"/>
      <w:marLeft w:val="0"/>
      <w:marRight w:val="0"/>
      <w:marTop w:val="0"/>
      <w:marBottom w:val="0"/>
      <w:divBdr>
        <w:top w:val="none" w:sz="0" w:space="0" w:color="auto"/>
        <w:left w:val="none" w:sz="0" w:space="0" w:color="auto"/>
        <w:bottom w:val="none" w:sz="0" w:space="0" w:color="auto"/>
        <w:right w:val="none" w:sz="0" w:space="0" w:color="auto"/>
      </w:divBdr>
      <w:divsChild>
        <w:div w:id="906916127">
          <w:marLeft w:val="0"/>
          <w:marRight w:val="0"/>
          <w:marTop w:val="0"/>
          <w:marBottom w:val="0"/>
          <w:divBdr>
            <w:top w:val="none" w:sz="0" w:space="0" w:color="auto"/>
            <w:left w:val="none" w:sz="0" w:space="0" w:color="auto"/>
            <w:bottom w:val="none" w:sz="0" w:space="0" w:color="auto"/>
            <w:right w:val="none" w:sz="0" w:space="0" w:color="auto"/>
          </w:divBdr>
        </w:div>
        <w:div w:id="1853450432">
          <w:marLeft w:val="0"/>
          <w:marRight w:val="0"/>
          <w:marTop w:val="0"/>
          <w:marBottom w:val="0"/>
          <w:divBdr>
            <w:top w:val="none" w:sz="0" w:space="0" w:color="auto"/>
            <w:left w:val="none" w:sz="0" w:space="0" w:color="auto"/>
            <w:bottom w:val="none" w:sz="0" w:space="0" w:color="auto"/>
            <w:right w:val="none" w:sz="0" w:space="0" w:color="auto"/>
          </w:divBdr>
        </w:div>
      </w:divsChild>
    </w:div>
    <w:div w:id="1642272099">
      <w:bodyDiv w:val="1"/>
      <w:marLeft w:val="0"/>
      <w:marRight w:val="0"/>
      <w:marTop w:val="0"/>
      <w:marBottom w:val="0"/>
      <w:divBdr>
        <w:top w:val="none" w:sz="0" w:space="0" w:color="auto"/>
        <w:left w:val="none" w:sz="0" w:space="0" w:color="auto"/>
        <w:bottom w:val="none" w:sz="0" w:space="0" w:color="auto"/>
        <w:right w:val="none" w:sz="0" w:space="0" w:color="auto"/>
      </w:divBdr>
      <w:divsChild>
        <w:div w:id="1691031143">
          <w:marLeft w:val="0"/>
          <w:marRight w:val="0"/>
          <w:marTop w:val="0"/>
          <w:marBottom w:val="0"/>
          <w:divBdr>
            <w:top w:val="none" w:sz="0" w:space="0" w:color="auto"/>
            <w:left w:val="none" w:sz="0" w:space="0" w:color="auto"/>
            <w:bottom w:val="none" w:sz="0" w:space="0" w:color="auto"/>
            <w:right w:val="none" w:sz="0" w:space="0" w:color="auto"/>
          </w:divBdr>
        </w:div>
        <w:div w:id="1902330775">
          <w:marLeft w:val="0"/>
          <w:marRight w:val="0"/>
          <w:marTop w:val="0"/>
          <w:marBottom w:val="0"/>
          <w:divBdr>
            <w:top w:val="none" w:sz="0" w:space="0" w:color="auto"/>
            <w:left w:val="none" w:sz="0" w:space="0" w:color="auto"/>
            <w:bottom w:val="none" w:sz="0" w:space="0" w:color="auto"/>
            <w:right w:val="none" w:sz="0" w:space="0" w:color="auto"/>
          </w:divBdr>
        </w:div>
      </w:divsChild>
    </w:div>
    <w:div w:id="209211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playground/prompts?preset=preset-llp5NhIOF1eArNsL6eNRDo41" TargetMode="External"/><Relationship Id="rId3" Type="http://schemas.openxmlformats.org/officeDocument/2006/relationships/settings" Target="settings.xml"/><Relationship Id="rId7" Type="http://schemas.openxmlformats.org/officeDocument/2006/relationships/hyperlink" Target="https://platform.openai.com/playground/prompts?preset=preset-llp5NhIOF1eArNsL6eNRDo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playground/prompts?preset=preset-llp5NhIOF1eArNsL6eNRDo41" TargetMode="External"/><Relationship Id="rId5" Type="http://schemas.openxmlformats.org/officeDocument/2006/relationships/hyperlink" Target="https://platform.openai.com/playground/prompts?preset=preset-llp5NhIOF1eArNsL6eNRDo4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1003</Words>
  <Characters>5718</Characters>
  <Application>Microsoft Office Word</Application>
  <DocSecurity>0</DocSecurity>
  <Lines>47</Lines>
  <Paragraphs>13</Paragraphs>
  <ScaleCrop>false</ScaleCrop>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4</cp:revision>
  <dcterms:created xsi:type="dcterms:W3CDTF">2025-05-13T07:15:00Z</dcterms:created>
  <dcterms:modified xsi:type="dcterms:W3CDTF">2025-05-13T09:14:00Z</dcterms:modified>
</cp:coreProperties>
</file>