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php版sdk使用说明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目前</w:t>
      </w:r>
      <w:r>
        <w:rPr>
          <w:rFonts w:hint="eastAsia"/>
          <w:lang w:val="en-US" w:eastAsia="zh-CN"/>
        </w:rPr>
        <w:t>php版sdk只能在苹果或linux系统下使用。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将sdk文件夹下的所有文件夹加入到php项目的根目录下。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将composer.json中的autoload和require配置加入到自己的php的composer.json文件中。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确保已安装composer，运行php composer.phar install 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安装sdk签名需要的so文件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在终端中进入</w:t>
      </w:r>
      <w:r>
        <w:rPr>
          <w:rFonts w:hint="eastAsia"/>
          <w:lang w:val="en-US" w:eastAsia="zh-CN"/>
        </w:rPr>
        <w:t xml:space="preserve">extend目录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执行以下命令编译</w:t>
      </w:r>
      <w:r>
        <w:rPr>
          <w:rFonts w:hint="eastAsia"/>
          <w:lang w:val="en-US" w:eastAsia="zh-CN"/>
        </w:rPr>
        <w:t>secp256k1.so文件</w:t>
      </w:r>
    </w:p>
    <w:p>
      <w:pPr>
        <w:rPr>
          <w:rFonts w:hint="eastAsia"/>
        </w:rPr>
      </w:pPr>
      <w:r>
        <w:rPr>
          <w:rFonts w:hint="eastAsia"/>
        </w:rPr>
        <w:t>cd secp256k1</w:t>
      </w:r>
    </w:p>
    <w:p>
      <w:pPr>
        <w:rPr>
          <w:rFonts w:hint="eastAsia"/>
        </w:rPr>
      </w:pPr>
      <w:r>
        <w:rPr>
          <w:rFonts w:hint="eastAsia"/>
        </w:rPr>
        <w:t xml:space="preserve">    ./autogen.sh &amp;&amp; ./configure --enable-experimental --enable-module-{ecdh,recovery} &amp;&amp; make &amp;&amp; sudo make install</w:t>
      </w:r>
    </w:p>
    <w:p>
      <w:pPr>
        <w:rPr>
          <w:rFonts w:hint="eastAsia"/>
        </w:rPr>
      </w:pPr>
      <w:r>
        <w:rPr>
          <w:rFonts w:hint="eastAsia"/>
        </w:rPr>
        <w:t xml:space="preserve">    cd ../secp256k1-php/secp256k1</w:t>
      </w:r>
    </w:p>
    <w:p>
      <w:pPr>
        <w:ind w:firstLine="420"/>
        <w:rPr>
          <w:rFonts w:hint="eastAsia"/>
        </w:rPr>
      </w:pPr>
      <w:r>
        <w:rPr>
          <w:rFonts w:hint="eastAsia"/>
        </w:rPr>
        <w:t>phpize &amp;&amp; ./configure --with-secp256k1 &amp;&amp; make &amp;&amp; sudo make install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执行以下命令编译</w:t>
      </w:r>
      <w:r>
        <w:rPr>
          <w:rFonts w:hint="eastAsia"/>
          <w:lang w:val="en-US" w:eastAsia="zh-CN"/>
        </w:rPr>
        <w:t>keccak.so文件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php-keccak-hash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phpize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./configure --enable-keccak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make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sudo make install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将编译生成的两个so文件加入自己php项目的扩展配置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test目录下有测试demo，开发人员可自行查看。</w:t>
      </w:r>
      <w:bookmarkStart w:id="0" w:name="_GoBack"/>
      <w:bookmarkEnd w:id="0"/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03FC7"/>
    <w:rsid w:val="5A8E36AD"/>
    <w:rsid w:val="7C1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ipaynow0407</dc:creator>
  <cp:lastModifiedBy>ipaynow0407</cp:lastModifiedBy>
  <dcterms:modified xsi:type="dcterms:W3CDTF">2017-08-08T11:40:53Z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