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5D" w:rsidRDefault="00220225">
      <w:pPr>
        <w:rPr>
          <w:b/>
          <w:sz w:val="28"/>
          <w:szCs w:val="28"/>
          <w:u w:val="single"/>
        </w:rPr>
      </w:pPr>
      <w:r w:rsidRPr="00220225">
        <w:rPr>
          <w:b/>
          <w:sz w:val="28"/>
          <w:szCs w:val="28"/>
          <w:u w:val="single"/>
        </w:rPr>
        <w:t>Data Tables</w:t>
      </w:r>
    </w:p>
    <w:p w:rsidR="00220225" w:rsidRPr="00220225" w:rsidRDefault="00220225">
      <w:pPr>
        <w:rPr>
          <w:b/>
          <w:sz w:val="28"/>
          <w:szCs w:val="28"/>
          <w:u w:val="single"/>
        </w:rPr>
      </w:pPr>
    </w:p>
    <w:p w:rsidR="00220225" w:rsidRDefault="00220225" w:rsidP="00220225">
      <w:pPr>
        <w:spacing w:after="0"/>
        <w:rPr>
          <w:b/>
        </w:rPr>
      </w:pPr>
      <w:r>
        <w:rPr>
          <w:b/>
        </w:rPr>
        <w:t>Personal Information Table</w:t>
      </w:r>
    </w:p>
    <w:p w:rsidR="00220225" w:rsidRDefault="00220225" w:rsidP="00220225">
      <w:pPr>
        <w:spacing w:after="0"/>
        <w:rPr>
          <w:u w:val="single"/>
        </w:rPr>
      </w:pPr>
      <w:r>
        <w:rPr>
          <w:u w:val="single"/>
        </w:rPr>
        <w:t>CID – Case ID (Session variable)</w:t>
      </w:r>
    </w:p>
    <w:p w:rsidR="00220225" w:rsidRDefault="00220225" w:rsidP="00220225">
      <w:pPr>
        <w:spacing w:after="0"/>
      </w:pPr>
      <w:r>
        <w:t>SSN – Social Security Number</w:t>
      </w:r>
    </w:p>
    <w:p w:rsidR="00220225" w:rsidRDefault="00220225" w:rsidP="00220225">
      <w:pPr>
        <w:spacing w:after="0"/>
      </w:pPr>
      <w:r>
        <w:t>DOB – Date of Birth</w:t>
      </w:r>
    </w:p>
    <w:p w:rsidR="00220225" w:rsidRDefault="00220225" w:rsidP="00220225">
      <w:pPr>
        <w:spacing w:after="0"/>
      </w:pPr>
      <w:r>
        <w:t>Lang – Language</w:t>
      </w:r>
    </w:p>
    <w:p w:rsidR="00220225" w:rsidRDefault="00220225" w:rsidP="00220225">
      <w:pPr>
        <w:spacing w:after="0"/>
      </w:pPr>
      <w:r>
        <w:t>Phone – Phone Number</w:t>
      </w:r>
    </w:p>
    <w:p w:rsidR="00220225" w:rsidRDefault="00220225" w:rsidP="00220225">
      <w:pPr>
        <w:spacing w:after="0"/>
      </w:pPr>
      <w:r>
        <w:t>Email – Email Address</w:t>
      </w:r>
    </w:p>
    <w:p w:rsidR="00220225" w:rsidRDefault="00220225" w:rsidP="00220225">
      <w:pPr>
        <w:spacing w:after="0"/>
      </w:pPr>
      <w:r>
        <w:t>Pass – Account Password</w:t>
      </w:r>
    </w:p>
    <w:p w:rsidR="00220225" w:rsidRDefault="00220225" w:rsidP="00220225">
      <w:pPr>
        <w:spacing w:after="0"/>
      </w:pPr>
      <w:proofErr w:type="spellStart"/>
      <w:r>
        <w:t>DisNum</w:t>
      </w:r>
      <w:proofErr w:type="spellEnd"/>
      <w:r>
        <w:t xml:space="preserve"> – Disaster Number</w:t>
      </w:r>
    </w:p>
    <w:p w:rsidR="00220225" w:rsidRDefault="00220225" w:rsidP="00220225">
      <w:pPr>
        <w:spacing w:after="0"/>
      </w:pPr>
      <w:r>
        <w:t>County – User’s County</w:t>
      </w:r>
    </w:p>
    <w:p w:rsidR="00220225" w:rsidRDefault="00220225" w:rsidP="00220225">
      <w:pPr>
        <w:spacing w:after="0"/>
      </w:pPr>
      <w:r>
        <w:t>State – User’s State</w:t>
      </w:r>
    </w:p>
    <w:p w:rsidR="00220225" w:rsidRDefault="00220225" w:rsidP="00220225">
      <w:pPr>
        <w:spacing w:after="0"/>
      </w:pPr>
      <w:bookmarkStart w:id="0" w:name="_GoBack"/>
      <w:proofErr w:type="spellStart"/>
      <w:r>
        <w:t>Emerg</w:t>
      </w:r>
      <w:proofErr w:type="spellEnd"/>
      <w:r>
        <w:t xml:space="preserve"> – Emergency needs met?</w:t>
      </w:r>
    </w:p>
    <w:bookmarkEnd w:id="0"/>
    <w:p w:rsidR="00220225" w:rsidRDefault="00220225" w:rsidP="00220225">
      <w:pPr>
        <w:spacing w:after="0"/>
      </w:pPr>
    </w:p>
    <w:p w:rsidR="00220225" w:rsidRDefault="00220225" w:rsidP="00220225">
      <w:pPr>
        <w:spacing w:after="0"/>
        <w:rPr>
          <w:b/>
        </w:rPr>
      </w:pPr>
      <w:r>
        <w:rPr>
          <w:b/>
        </w:rPr>
        <w:t>Disaster Information Table</w:t>
      </w:r>
    </w:p>
    <w:p w:rsidR="00220225" w:rsidRDefault="00220225" w:rsidP="00220225">
      <w:pPr>
        <w:spacing w:after="0"/>
        <w:rPr>
          <w:u w:val="single"/>
        </w:rPr>
      </w:pPr>
      <w:proofErr w:type="spellStart"/>
      <w:r>
        <w:rPr>
          <w:u w:val="single"/>
        </w:rPr>
        <w:t>DisNum</w:t>
      </w:r>
      <w:proofErr w:type="spellEnd"/>
      <w:r>
        <w:rPr>
          <w:u w:val="single"/>
        </w:rPr>
        <w:t xml:space="preserve"> – Disaster Number</w:t>
      </w:r>
    </w:p>
    <w:p w:rsidR="00220225" w:rsidRDefault="00220225" w:rsidP="00220225">
      <w:pPr>
        <w:spacing w:after="0"/>
      </w:pPr>
      <w:r>
        <w:t>County – Disaster County</w:t>
      </w:r>
    </w:p>
    <w:p w:rsidR="00220225" w:rsidRDefault="00220225" w:rsidP="00220225">
      <w:pPr>
        <w:spacing w:after="0"/>
      </w:pPr>
      <w:r>
        <w:t>State – Disaster State</w:t>
      </w:r>
    </w:p>
    <w:p w:rsidR="00220225" w:rsidRDefault="00220225" w:rsidP="00220225">
      <w:pPr>
        <w:spacing w:after="0"/>
      </w:pPr>
      <w:r>
        <w:t>Type – Disaster Type</w:t>
      </w:r>
    </w:p>
    <w:p w:rsidR="00220225" w:rsidRDefault="00220225" w:rsidP="00220225">
      <w:pPr>
        <w:spacing w:after="0"/>
      </w:pPr>
      <w:proofErr w:type="spellStart"/>
      <w:r>
        <w:t>RainStop</w:t>
      </w:r>
      <w:proofErr w:type="spellEnd"/>
      <w:r>
        <w:t xml:space="preserve"> – Rain stopped?</w:t>
      </w:r>
    </w:p>
    <w:p w:rsidR="00220225" w:rsidRDefault="00220225" w:rsidP="00220225">
      <w:pPr>
        <w:spacing w:after="0"/>
      </w:pPr>
      <w:proofErr w:type="spellStart"/>
      <w:r>
        <w:t>WaterVol</w:t>
      </w:r>
      <w:proofErr w:type="spellEnd"/>
      <w:r>
        <w:t xml:space="preserve"> – Volume of water flooded</w:t>
      </w:r>
    </w:p>
    <w:p w:rsidR="00220225" w:rsidRDefault="00220225" w:rsidP="00220225">
      <w:pPr>
        <w:spacing w:after="0"/>
      </w:pPr>
      <w:proofErr w:type="spellStart"/>
      <w:r>
        <w:t>HurrStop</w:t>
      </w:r>
      <w:proofErr w:type="spellEnd"/>
      <w:r>
        <w:t xml:space="preserve"> – Hurricane stopped?</w:t>
      </w:r>
    </w:p>
    <w:p w:rsidR="00220225" w:rsidRDefault="00220225" w:rsidP="00220225">
      <w:pPr>
        <w:spacing w:after="0"/>
      </w:pPr>
      <w:proofErr w:type="spellStart"/>
      <w:r>
        <w:t>DamRepl</w:t>
      </w:r>
      <w:proofErr w:type="spellEnd"/>
      <w:r>
        <w:t xml:space="preserve"> – Damage areas </w:t>
      </w:r>
      <w:proofErr w:type="spellStart"/>
      <w:r>
        <w:t>replacable</w:t>
      </w:r>
      <w:proofErr w:type="spellEnd"/>
      <w:r>
        <w:t>?</w:t>
      </w:r>
    </w:p>
    <w:p w:rsidR="00220225" w:rsidRDefault="00220225" w:rsidP="00220225">
      <w:pPr>
        <w:spacing w:after="0"/>
      </w:pPr>
      <w:proofErr w:type="spellStart"/>
      <w:r>
        <w:t>FurthDam</w:t>
      </w:r>
      <w:proofErr w:type="spellEnd"/>
      <w:r>
        <w:t xml:space="preserve"> – Further damages?</w:t>
      </w:r>
    </w:p>
    <w:p w:rsidR="00220225" w:rsidRDefault="00220225" w:rsidP="00220225">
      <w:pPr>
        <w:spacing w:after="0"/>
      </w:pPr>
      <w:proofErr w:type="spellStart"/>
      <w:r>
        <w:t>PowLn</w:t>
      </w:r>
      <w:proofErr w:type="spellEnd"/>
      <w:r>
        <w:t xml:space="preserve"> – Power line damages?</w:t>
      </w:r>
    </w:p>
    <w:p w:rsidR="00220225" w:rsidRDefault="00220225" w:rsidP="00220225">
      <w:pPr>
        <w:spacing w:after="0"/>
      </w:pPr>
      <w:proofErr w:type="spellStart"/>
      <w:r>
        <w:t>ContDoe</w:t>
      </w:r>
      <w:proofErr w:type="spellEnd"/>
      <w:r>
        <w:t xml:space="preserve"> – Contacted DOE?</w:t>
      </w:r>
    </w:p>
    <w:p w:rsidR="00220225" w:rsidRDefault="00220225" w:rsidP="00220225">
      <w:pPr>
        <w:spacing w:after="0"/>
      </w:pPr>
      <w:proofErr w:type="spellStart"/>
      <w:r>
        <w:t>TreesFall</w:t>
      </w:r>
      <w:proofErr w:type="spellEnd"/>
      <w:r>
        <w:t xml:space="preserve"> – Trees fallen?</w:t>
      </w:r>
    </w:p>
    <w:p w:rsidR="00220225" w:rsidRDefault="00220225" w:rsidP="00220225">
      <w:pPr>
        <w:spacing w:after="0"/>
      </w:pPr>
      <w:proofErr w:type="spellStart"/>
      <w:r>
        <w:t>FireDam</w:t>
      </w:r>
      <w:proofErr w:type="spellEnd"/>
      <w:r>
        <w:t xml:space="preserve"> – Fire Damage?</w:t>
      </w:r>
    </w:p>
    <w:p w:rsidR="00220225" w:rsidRDefault="00220225" w:rsidP="00220225">
      <w:pPr>
        <w:spacing w:after="0"/>
      </w:pPr>
      <w:proofErr w:type="spellStart"/>
      <w:r>
        <w:t>SmokDam</w:t>
      </w:r>
      <w:proofErr w:type="spellEnd"/>
      <w:r>
        <w:t xml:space="preserve"> – Smoke damage?</w:t>
      </w:r>
    </w:p>
    <w:p w:rsidR="00220225" w:rsidRDefault="00220225" w:rsidP="00220225">
      <w:pPr>
        <w:spacing w:after="0"/>
      </w:pPr>
      <w:proofErr w:type="spellStart"/>
      <w:r>
        <w:t>CatastDam</w:t>
      </w:r>
      <w:proofErr w:type="spellEnd"/>
      <w:r>
        <w:t xml:space="preserve"> – Catastrophic damage?</w:t>
      </w:r>
    </w:p>
    <w:p w:rsidR="00220225" w:rsidRDefault="00220225" w:rsidP="00220225">
      <w:pPr>
        <w:spacing w:after="0"/>
      </w:pPr>
    </w:p>
    <w:p w:rsidR="00220225" w:rsidRDefault="00220225" w:rsidP="00220225">
      <w:pPr>
        <w:spacing w:after="0"/>
        <w:rPr>
          <w:b/>
        </w:rPr>
      </w:pPr>
      <w:r>
        <w:rPr>
          <w:b/>
        </w:rPr>
        <w:t>Home</w:t>
      </w:r>
      <w:r w:rsidR="00A4092B">
        <w:rPr>
          <w:b/>
        </w:rPr>
        <w:t xml:space="preserve"> -</w:t>
      </w:r>
      <w:r>
        <w:rPr>
          <w:b/>
        </w:rPr>
        <w:t xml:space="preserve"> Business </w:t>
      </w:r>
      <w:r w:rsidR="00A4092B">
        <w:rPr>
          <w:b/>
        </w:rPr>
        <w:t xml:space="preserve">– Personal Property </w:t>
      </w:r>
      <w:r>
        <w:rPr>
          <w:b/>
        </w:rPr>
        <w:t>Information Table</w:t>
      </w:r>
    </w:p>
    <w:p w:rsidR="00220225" w:rsidRDefault="00220225" w:rsidP="00220225">
      <w:pPr>
        <w:spacing w:after="0"/>
        <w:rPr>
          <w:u w:val="single"/>
        </w:rPr>
      </w:pPr>
      <w:r>
        <w:rPr>
          <w:u w:val="single"/>
        </w:rPr>
        <w:t>CID – Case ID (Session variable)</w:t>
      </w:r>
    </w:p>
    <w:p w:rsidR="00220225" w:rsidRDefault="00220225" w:rsidP="00220225">
      <w:pPr>
        <w:spacing w:after="0"/>
      </w:pPr>
      <w:proofErr w:type="spellStart"/>
      <w:r>
        <w:t>Util</w:t>
      </w:r>
      <w:proofErr w:type="spellEnd"/>
      <w:r>
        <w:t xml:space="preserve"> – Utilities?</w:t>
      </w:r>
    </w:p>
    <w:p w:rsidR="00220225" w:rsidRDefault="00220225" w:rsidP="00220225">
      <w:pPr>
        <w:spacing w:after="0"/>
      </w:pPr>
      <w:proofErr w:type="spellStart"/>
      <w:r>
        <w:t>Addr</w:t>
      </w:r>
      <w:proofErr w:type="spellEnd"/>
      <w:r>
        <w:t xml:space="preserve"> – Address?</w:t>
      </w:r>
    </w:p>
    <w:p w:rsidR="00220225" w:rsidRDefault="00220225" w:rsidP="00220225">
      <w:pPr>
        <w:spacing w:after="0"/>
      </w:pPr>
      <w:proofErr w:type="spellStart"/>
      <w:r>
        <w:t>TypeHome</w:t>
      </w:r>
      <w:proofErr w:type="spellEnd"/>
      <w:r>
        <w:t xml:space="preserve"> – Type of home</w:t>
      </w:r>
    </w:p>
    <w:p w:rsidR="00220225" w:rsidRDefault="00220225" w:rsidP="00220225">
      <w:pPr>
        <w:spacing w:after="0"/>
      </w:pPr>
      <w:proofErr w:type="spellStart"/>
      <w:r>
        <w:t>PrimRes</w:t>
      </w:r>
      <w:proofErr w:type="spellEnd"/>
      <w:r>
        <w:t xml:space="preserve"> – Primary Residence?</w:t>
      </w:r>
    </w:p>
    <w:p w:rsidR="00220225" w:rsidRDefault="00220225" w:rsidP="00220225">
      <w:pPr>
        <w:spacing w:after="0"/>
      </w:pPr>
      <w:r>
        <w:t>Access – Accessible?</w:t>
      </w:r>
    </w:p>
    <w:p w:rsidR="00220225" w:rsidRDefault="00220225" w:rsidP="00220225">
      <w:pPr>
        <w:spacing w:after="0"/>
      </w:pPr>
      <w:proofErr w:type="spellStart"/>
      <w:r>
        <w:t>Insur</w:t>
      </w:r>
      <w:r w:rsidR="00A4092B">
        <w:t>Home</w:t>
      </w:r>
      <w:proofErr w:type="spellEnd"/>
      <w:r>
        <w:t xml:space="preserve"> – </w:t>
      </w:r>
      <w:r w:rsidR="00A4092B">
        <w:t xml:space="preserve">Home </w:t>
      </w:r>
      <w:r>
        <w:t>Insured?</w:t>
      </w:r>
    </w:p>
    <w:p w:rsidR="00220225" w:rsidRDefault="00220225" w:rsidP="00220225">
      <w:pPr>
        <w:spacing w:after="0"/>
      </w:pPr>
      <w:proofErr w:type="spellStart"/>
      <w:r>
        <w:t>TypeInsur</w:t>
      </w:r>
      <w:proofErr w:type="spellEnd"/>
      <w:r>
        <w:t xml:space="preserve"> – Type of Insurance?</w:t>
      </w:r>
    </w:p>
    <w:p w:rsidR="00220225" w:rsidRDefault="00220225" w:rsidP="00220225">
      <w:pPr>
        <w:spacing w:after="0"/>
      </w:pPr>
      <w:proofErr w:type="spellStart"/>
      <w:r>
        <w:t>LightDam</w:t>
      </w:r>
      <w:proofErr w:type="spellEnd"/>
      <w:r>
        <w:t xml:space="preserve"> – Lightning Damage?</w:t>
      </w:r>
    </w:p>
    <w:p w:rsidR="00220225" w:rsidRDefault="00220225" w:rsidP="00220225">
      <w:pPr>
        <w:spacing w:after="0"/>
      </w:pPr>
      <w:proofErr w:type="spellStart"/>
      <w:r>
        <w:t>SewDam</w:t>
      </w:r>
      <w:proofErr w:type="spellEnd"/>
      <w:r>
        <w:t xml:space="preserve"> – Sewer Damage?</w:t>
      </w:r>
    </w:p>
    <w:p w:rsidR="00220225" w:rsidRDefault="00220225" w:rsidP="00220225">
      <w:pPr>
        <w:spacing w:after="0"/>
      </w:pPr>
      <w:proofErr w:type="spellStart"/>
      <w:r>
        <w:lastRenderedPageBreak/>
        <w:t>SpecItem</w:t>
      </w:r>
      <w:r w:rsidR="00A4092B">
        <w:t>Bus</w:t>
      </w:r>
      <w:proofErr w:type="spellEnd"/>
      <w:r>
        <w:t xml:space="preserve"> – Specific Items from Business damaged</w:t>
      </w:r>
    </w:p>
    <w:p w:rsidR="00220225" w:rsidRDefault="00220225" w:rsidP="00220225">
      <w:pPr>
        <w:spacing w:after="0"/>
      </w:pPr>
      <w:proofErr w:type="spellStart"/>
      <w:r>
        <w:t>AddrBus</w:t>
      </w:r>
      <w:proofErr w:type="spellEnd"/>
      <w:r>
        <w:t xml:space="preserve"> – Address of business </w:t>
      </w:r>
    </w:p>
    <w:p w:rsidR="00220225" w:rsidRDefault="00220225" w:rsidP="00220225">
      <w:pPr>
        <w:spacing w:after="0"/>
      </w:pPr>
      <w:proofErr w:type="spellStart"/>
      <w:r>
        <w:t>ContInfo</w:t>
      </w:r>
      <w:proofErr w:type="spellEnd"/>
      <w:r>
        <w:t xml:space="preserve"> – Contact information for business</w:t>
      </w:r>
    </w:p>
    <w:p w:rsidR="00A4092B" w:rsidRDefault="00A4092B" w:rsidP="00220225">
      <w:pPr>
        <w:spacing w:after="0"/>
      </w:pPr>
    </w:p>
    <w:p w:rsidR="00A4092B" w:rsidRDefault="00A4092B" w:rsidP="00220225">
      <w:pPr>
        <w:spacing w:after="0"/>
        <w:rPr>
          <w:b/>
        </w:rPr>
      </w:pPr>
      <w:r>
        <w:rPr>
          <w:b/>
        </w:rPr>
        <w:t>Personal – Vehicle – Medical Information Table</w:t>
      </w:r>
    </w:p>
    <w:p w:rsidR="00A4092B" w:rsidRPr="00A4092B" w:rsidRDefault="00A4092B" w:rsidP="00A4092B">
      <w:pPr>
        <w:spacing w:after="0"/>
        <w:rPr>
          <w:u w:val="single"/>
        </w:rPr>
      </w:pPr>
      <w:r>
        <w:rPr>
          <w:u w:val="single"/>
        </w:rPr>
        <w:t>CID – Case ID (Session variable)</w:t>
      </w:r>
    </w:p>
    <w:p w:rsidR="00A4092B" w:rsidRDefault="00A4092B" w:rsidP="00A4092B">
      <w:pPr>
        <w:spacing w:after="0"/>
      </w:pPr>
      <w:proofErr w:type="spellStart"/>
      <w:r>
        <w:t>SpecItemPers</w:t>
      </w:r>
      <w:proofErr w:type="spellEnd"/>
      <w:r>
        <w:t xml:space="preserve"> – Specific Personal items damaged?</w:t>
      </w:r>
    </w:p>
    <w:p w:rsidR="00A4092B" w:rsidRDefault="00A4092B" w:rsidP="00A4092B">
      <w:pPr>
        <w:spacing w:after="0"/>
      </w:pPr>
      <w:proofErr w:type="spellStart"/>
      <w:r>
        <w:t>InsurPer</w:t>
      </w:r>
      <w:proofErr w:type="spellEnd"/>
      <w:r>
        <w:t xml:space="preserve"> – Personal property insured?</w:t>
      </w:r>
    </w:p>
    <w:p w:rsidR="00A4092B" w:rsidRDefault="00A4092B" w:rsidP="00220225">
      <w:pPr>
        <w:spacing w:after="0"/>
      </w:pPr>
      <w:proofErr w:type="spellStart"/>
      <w:r>
        <w:t>VehDriv</w:t>
      </w:r>
      <w:proofErr w:type="spellEnd"/>
      <w:r>
        <w:t xml:space="preserve"> – Drivable Vehicle?</w:t>
      </w:r>
    </w:p>
    <w:p w:rsidR="00A4092B" w:rsidRDefault="00A4092B" w:rsidP="00220225">
      <w:pPr>
        <w:spacing w:after="0"/>
      </w:pPr>
      <w:proofErr w:type="spellStart"/>
      <w:r>
        <w:t>InsurComp</w:t>
      </w:r>
      <w:proofErr w:type="spellEnd"/>
      <w:r>
        <w:t xml:space="preserve"> – Is the Insurance comprehensive?</w:t>
      </w:r>
    </w:p>
    <w:p w:rsidR="00A4092B" w:rsidRDefault="00A4092B" w:rsidP="00220225">
      <w:pPr>
        <w:spacing w:after="0"/>
      </w:pPr>
      <w:proofErr w:type="spellStart"/>
      <w:r>
        <w:t>VehReg</w:t>
      </w:r>
      <w:proofErr w:type="spellEnd"/>
      <w:r>
        <w:t xml:space="preserve"> – Vehicle registered?</w:t>
      </w:r>
    </w:p>
    <w:p w:rsidR="00A4092B" w:rsidRDefault="00A4092B" w:rsidP="00220225">
      <w:pPr>
        <w:spacing w:after="0"/>
      </w:pPr>
      <w:proofErr w:type="spellStart"/>
      <w:r>
        <w:t>AltTrans</w:t>
      </w:r>
      <w:proofErr w:type="spellEnd"/>
      <w:r>
        <w:t xml:space="preserve"> – Alternate form of transportation?</w:t>
      </w:r>
    </w:p>
    <w:p w:rsidR="00A4092B" w:rsidRDefault="00A4092B" w:rsidP="00220225">
      <w:pPr>
        <w:spacing w:after="0"/>
      </w:pPr>
      <w:proofErr w:type="spellStart"/>
      <w:r>
        <w:t>RentServ</w:t>
      </w:r>
      <w:proofErr w:type="spellEnd"/>
      <w:r>
        <w:t xml:space="preserve"> – Contacted a Rental Service?</w:t>
      </w:r>
    </w:p>
    <w:p w:rsidR="00A4092B" w:rsidRDefault="00A4092B" w:rsidP="00220225">
      <w:pPr>
        <w:spacing w:after="0"/>
      </w:pPr>
      <w:proofErr w:type="spellStart"/>
      <w:r>
        <w:t>DailyCost</w:t>
      </w:r>
      <w:proofErr w:type="spellEnd"/>
      <w:r>
        <w:t xml:space="preserve"> – Daily Cost for rental?</w:t>
      </w:r>
    </w:p>
    <w:p w:rsidR="00A4092B" w:rsidRDefault="00A4092B" w:rsidP="00220225">
      <w:pPr>
        <w:spacing w:after="0"/>
      </w:pPr>
      <w:proofErr w:type="spellStart"/>
      <w:r>
        <w:t>SpecCondLoss</w:t>
      </w:r>
      <w:proofErr w:type="spellEnd"/>
      <w:r>
        <w:t xml:space="preserve"> – Medical Specific Conditional Loss? </w:t>
      </w:r>
    </w:p>
    <w:p w:rsidR="00A4092B" w:rsidRDefault="00A4092B" w:rsidP="00220225">
      <w:pPr>
        <w:spacing w:after="0"/>
      </w:pPr>
      <w:proofErr w:type="spellStart"/>
      <w:r>
        <w:t>IncMedExp</w:t>
      </w:r>
      <w:proofErr w:type="spellEnd"/>
      <w:r>
        <w:t xml:space="preserve"> – Incurred medical expenses?</w:t>
      </w:r>
    </w:p>
    <w:p w:rsidR="00A4092B" w:rsidRDefault="00A4092B" w:rsidP="00220225">
      <w:pPr>
        <w:spacing w:after="0"/>
      </w:pPr>
      <w:proofErr w:type="spellStart"/>
      <w:r>
        <w:t>InsurCov</w:t>
      </w:r>
      <w:proofErr w:type="spellEnd"/>
      <w:r>
        <w:t xml:space="preserve"> – Medical insurance covered?</w:t>
      </w:r>
    </w:p>
    <w:p w:rsidR="00A4092B" w:rsidRDefault="00A4092B" w:rsidP="00220225">
      <w:pPr>
        <w:spacing w:after="0"/>
      </w:pPr>
      <w:proofErr w:type="spellStart"/>
      <w:r>
        <w:t>NameInj</w:t>
      </w:r>
      <w:proofErr w:type="spellEnd"/>
      <w:r>
        <w:t xml:space="preserve"> – Name of Injured</w:t>
      </w:r>
    </w:p>
    <w:p w:rsidR="00A4092B" w:rsidRDefault="00A4092B" w:rsidP="00220225">
      <w:pPr>
        <w:spacing w:after="0"/>
      </w:pPr>
      <w:proofErr w:type="spellStart"/>
      <w:r>
        <w:t>TypeInj</w:t>
      </w:r>
      <w:proofErr w:type="spellEnd"/>
      <w:r>
        <w:t xml:space="preserve"> – Type of Injury?</w:t>
      </w:r>
    </w:p>
    <w:p w:rsidR="00A4092B" w:rsidRDefault="00A4092B" w:rsidP="00220225">
      <w:pPr>
        <w:spacing w:after="0"/>
      </w:pPr>
    </w:p>
    <w:p w:rsidR="008F0256" w:rsidRDefault="008F0256" w:rsidP="00220225">
      <w:pPr>
        <w:spacing w:after="0"/>
        <w:rPr>
          <w:b/>
        </w:rPr>
      </w:pPr>
      <w:r>
        <w:rPr>
          <w:b/>
        </w:rPr>
        <w:t>Funeral – Functional Needs Information Table</w:t>
      </w:r>
    </w:p>
    <w:p w:rsidR="008F0256" w:rsidRPr="008F0256" w:rsidRDefault="008F0256" w:rsidP="00220225">
      <w:pPr>
        <w:spacing w:after="0"/>
        <w:rPr>
          <w:u w:val="single"/>
        </w:rPr>
      </w:pPr>
      <w:r>
        <w:rPr>
          <w:u w:val="single"/>
        </w:rPr>
        <w:t>CID – Case ID (Session variable)</w:t>
      </w:r>
    </w:p>
    <w:p w:rsidR="008F0256" w:rsidRDefault="008F0256" w:rsidP="00220225">
      <w:pPr>
        <w:spacing w:after="0"/>
      </w:pPr>
      <w:proofErr w:type="spellStart"/>
      <w:r>
        <w:t>NameFun</w:t>
      </w:r>
      <w:proofErr w:type="spellEnd"/>
      <w:r>
        <w:t xml:space="preserve"> – Name of deceased?</w:t>
      </w:r>
    </w:p>
    <w:p w:rsidR="008F0256" w:rsidRDefault="008F0256" w:rsidP="00220225">
      <w:pPr>
        <w:spacing w:after="0"/>
      </w:pPr>
      <w:proofErr w:type="spellStart"/>
      <w:r>
        <w:t>DateFun</w:t>
      </w:r>
      <w:proofErr w:type="spellEnd"/>
      <w:r>
        <w:t xml:space="preserve"> – Date of deceased?</w:t>
      </w:r>
    </w:p>
    <w:p w:rsidR="008F0256" w:rsidRDefault="008F0256" w:rsidP="00220225">
      <w:pPr>
        <w:spacing w:after="0"/>
      </w:pPr>
      <w:proofErr w:type="spellStart"/>
      <w:r>
        <w:t>RelatFun</w:t>
      </w:r>
      <w:proofErr w:type="spellEnd"/>
      <w:r>
        <w:t xml:space="preserve"> – Relationship to deceased?</w:t>
      </w:r>
    </w:p>
    <w:p w:rsidR="008F0256" w:rsidRDefault="008F0256" w:rsidP="00220225">
      <w:pPr>
        <w:spacing w:after="0"/>
      </w:pPr>
      <w:proofErr w:type="spellStart"/>
      <w:r>
        <w:t>CauDea</w:t>
      </w:r>
      <w:proofErr w:type="spellEnd"/>
      <w:r>
        <w:t xml:space="preserve"> – Cause of Death</w:t>
      </w:r>
    </w:p>
    <w:p w:rsidR="008F0256" w:rsidRDefault="008F0256" w:rsidP="00220225">
      <w:pPr>
        <w:spacing w:after="0"/>
      </w:pPr>
      <w:proofErr w:type="spellStart"/>
      <w:r>
        <w:t>ComDev</w:t>
      </w:r>
      <w:proofErr w:type="spellEnd"/>
      <w:r>
        <w:t xml:space="preserve"> – Communication Devices?</w:t>
      </w:r>
    </w:p>
    <w:p w:rsidR="008F0256" w:rsidRDefault="008F0256" w:rsidP="00220225">
      <w:pPr>
        <w:spacing w:after="0"/>
      </w:pPr>
      <w:proofErr w:type="spellStart"/>
      <w:r>
        <w:t>MedSup</w:t>
      </w:r>
      <w:proofErr w:type="spellEnd"/>
      <w:r>
        <w:t xml:space="preserve"> – Medical Supplies?</w:t>
      </w:r>
    </w:p>
    <w:p w:rsidR="008F0256" w:rsidRDefault="008F0256" w:rsidP="00220225">
      <w:pPr>
        <w:spacing w:after="0"/>
      </w:pPr>
      <w:proofErr w:type="spellStart"/>
      <w:r>
        <w:t>Generat</w:t>
      </w:r>
      <w:proofErr w:type="spellEnd"/>
      <w:r>
        <w:t xml:space="preserve"> – Generators?</w:t>
      </w:r>
    </w:p>
    <w:p w:rsidR="008F0256" w:rsidRDefault="008F0256" w:rsidP="00220225">
      <w:pPr>
        <w:spacing w:after="0"/>
      </w:pPr>
      <w:proofErr w:type="spellStart"/>
      <w:r>
        <w:t>HomeCare</w:t>
      </w:r>
      <w:proofErr w:type="spellEnd"/>
      <w:r>
        <w:t xml:space="preserve"> – Home caregiver?</w:t>
      </w:r>
    </w:p>
    <w:p w:rsidR="008F0256" w:rsidRDefault="008F0256" w:rsidP="00220225">
      <w:pPr>
        <w:spacing w:after="0"/>
      </w:pPr>
      <w:proofErr w:type="spellStart"/>
      <w:r>
        <w:t>Prescrip</w:t>
      </w:r>
      <w:proofErr w:type="spellEnd"/>
      <w:r>
        <w:t xml:space="preserve"> – Medical Prescriptions?</w:t>
      </w:r>
    </w:p>
    <w:p w:rsidR="008F0256" w:rsidRDefault="008F0256" w:rsidP="00220225">
      <w:pPr>
        <w:spacing w:after="0"/>
      </w:pPr>
      <w:proofErr w:type="spellStart"/>
      <w:r>
        <w:t>CogDevIssue</w:t>
      </w:r>
      <w:proofErr w:type="spellEnd"/>
      <w:r>
        <w:t xml:space="preserve"> – Cognitive Developmental mental health issues?</w:t>
      </w:r>
    </w:p>
    <w:p w:rsidR="008F0256" w:rsidRPr="008F0256" w:rsidRDefault="008F0256" w:rsidP="00220225">
      <w:pPr>
        <w:spacing w:after="0"/>
      </w:pPr>
      <w:proofErr w:type="spellStart"/>
      <w:r>
        <w:t>VisDev</w:t>
      </w:r>
      <w:proofErr w:type="spellEnd"/>
      <w:r>
        <w:t xml:space="preserve"> – Visions devices?</w:t>
      </w:r>
    </w:p>
    <w:sectPr w:rsidR="008F0256" w:rsidRPr="008F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25"/>
    <w:rsid w:val="00220225"/>
    <w:rsid w:val="008F0256"/>
    <w:rsid w:val="00A4092B"/>
    <w:rsid w:val="00D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5460-D8B3-4496-8177-6FC60382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Braker</dc:creator>
  <cp:keywords/>
  <dc:description/>
  <cp:lastModifiedBy>Ian Braker</cp:lastModifiedBy>
  <cp:revision>1</cp:revision>
  <dcterms:created xsi:type="dcterms:W3CDTF">2014-03-20T01:09:00Z</dcterms:created>
  <dcterms:modified xsi:type="dcterms:W3CDTF">2014-03-20T01:48:00Z</dcterms:modified>
</cp:coreProperties>
</file>