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AAFD" w14:textId="77777777" w:rsidR="00180CE4" w:rsidRPr="005F2DDD" w:rsidRDefault="00180CE4" w:rsidP="00180CE4">
      <w:pPr>
        <w:pStyle w:val="NoSpacing"/>
        <w:outlineLvl w:val="0"/>
        <w:rPr>
          <w:b/>
          <w:color w:val="00FDFF"/>
          <w:sz w:val="24"/>
          <w:szCs w:val="24"/>
        </w:rPr>
      </w:pPr>
      <w:r>
        <w:rPr>
          <w:b/>
          <w:i/>
          <w:color w:val="0070C0"/>
          <w:sz w:val="48"/>
          <w:szCs w:val="48"/>
        </w:rPr>
        <w:t>Parallel Sum</w:t>
      </w:r>
      <w:r>
        <w:br/>
      </w:r>
      <w:r>
        <w:br/>
      </w:r>
      <w:r w:rsidRPr="005F2DDD">
        <w:rPr>
          <w:b/>
          <w:color w:val="00FDFF"/>
          <w:sz w:val="24"/>
          <w:szCs w:val="24"/>
          <w:highlight w:val="blue"/>
        </w:rPr>
        <w:t>Course Level:</w:t>
      </w:r>
      <w:r w:rsidRPr="005F2DDD">
        <w:rPr>
          <w:b/>
          <w:color w:val="00FDFF"/>
          <w:sz w:val="24"/>
          <w:szCs w:val="24"/>
        </w:rPr>
        <w:t xml:space="preserve"> </w:t>
      </w:r>
    </w:p>
    <w:p w14:paraId="4DB48E97" w14:textId="77777777" w:rsidR="00180CE4" w:rsidRPr="00A517DA" w:rsidRDefault="00180CE4" w:rsidP="00180CE4">
      <w:pPr>
        <w:pStyle w:val="NoSpacing"/>
        <w:outlineLvl w:val="0"/>
        <w:rPr>
          <w:color w:val="000000" w:themeColor="text1"/>
          <w:sz w:val="36"/>
          <w:szCs w:val="36"/>
        </w:rPr>
      </w:pPr>
      <w:r>
        <w:rPr>
          <w:color w:val="000000" w:themeColor="text1"/>
          <w:sz w:val="28"/>
          <w:szCs w:val="28"/>
        </w:rPr>
        <w:t>CS1</w:t>
      </w:r>
    </w:p>
    <w:p w14:paraId="22CF192A" w14:textId="77777777" w:rsidR="00180CE4" w:rsidRDefault="00180CE4" w:rsidP="00180CE4">
      <w:pPr>
        <w:pStyle w:val="NoSpacing"/>
        <w:outlineLvl w:val="0"/>
        <w:rPr>
          <w:b/>
          <w:color w:val="00FDFF"/>
          <w:sz w:val="28"/>
          <w:szCs w:val="28"/>
          <w:highlight w:val="blue"/>
        </w:rPr>
      </w:pPr>
    </w:p>
    <w:p w14:paraId="7E051FB8" w14:textId="77777777" w:rsidR="00180CE4" w:rsidRPr="005F2DDD" w:rsidRDefault="00180CE4" w:rsidP="00180CE4">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PDC </w:t>
      </w:r>
      <w:r w:rsidRPr="005F2DDD">
        <w:rPr>
          <w:b/>
          <w:color w:val="00FDFF"/>
          <w:sz w:val="24"/>
          <w:szCs w:val="24"/>
          <w:highlight w:val="blue"/>
        </w:rPr>
        <w:t xml:space="preserve">Concepts Covered:   </w:t>
      </w:r>
      <w:r w:rsidRPr="005F2DDD">
        <w:rPr>
          <w:b/>
          <w:color w:val="00FDFF"/>
          <w:sz w:val="24"/>
          <w:szCs w:val="24"/>
        </w:rPr>
        <w:t xml:space="preserve">   </w:t>
      </w:r>
    </w:p>
    <w:p w14:paraId="259ED047" w14:textId="77777777" w:rsidR="00180CE4" w:rsidRPr="00437E58" w:rsidRDefault="00180CE4" w:rsidP="00180CE4">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180CE4" w:rsidRPr="00744E8D" w14:paraId="03FD7E02" w14:textId="77777777" w:rsidTr="002A6919">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90623" w14:textId="77777777" w:rsidR="00180CE4" w:rsidRPr="00744E8D" w:rsidRDefault="00180CE4" w:rsidP="002A6919">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14:paraId="675D5E74" w14:textId="77777777" w:rsidR="00180CE4" w:rsidRPr="00744E8D" w:rsidRDefault="00180CE4" w:rsidP="002A6919">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180CE4" w:rsidRPr="00744E8D" w14:paraId="360A6957"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2ED7BB7D" w14:textId="77777777" w:rsidR="00180CE4" w:rsidRPr="00744E8D" w:rsidRDefault="00180CE4" w:rsidP="002A6919">
            <w:pPr>
              <w:rPr>
                <w:color w:val="000000"/>
              </w:rPr>
            </w:pPr>
            <w:r w:rsidRPr="00744E8D">
              <w:rPr>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14:paraId="25407D0F" w14:textId="77777777" w:rsidR="00180CE4" w:rsidRPr="00744E8D" w:rsidRDefault="00180CE4" w:rsidP="002A6919">
            <w:pPr>
              <w:jc w:val="center"/>
              <w:rPr>
                <w:rFonts w:ascii="Calibri" w:hAnsi="Calibri" w:cs="Calibri"/>
                <w:color w:val="000000"/>
                <w:sz w:val="22"/>
                <w:szCs w:val="22"/>
              </w:rPr>
            </w:pPr>
            <w:r w:rsidRPr="00744E8D">
              <w:rPr>
                <w:rFonts w:ascii="Calibri" w:hAnsi="Calibri" w:cs="Calibri"/>
                <w:color w:val="000000"/>
                <w:sz w:val="22"/>
                <w:szCs w:val="22"/>
              </w:rPr>
              <w:t>C</w:t>
            </w:r>
          </w:p>
        </w:tc>
      </w:tr>
      <w:tr w:rsidR="00180CE4" w:rsidRPr="00744E8D" w14:paraId="2AE54387"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4877ED9F" w14:textId="77777777" w:rsidR="00180CE4" w:rsidRPr="00744E8D" w:rsidRDefault="00180CE4" w:rsidP="002A6919">
            <w:pPr>
              <w:rPr>
                <w:color w:val="000000"/>
              </w:rPr>
            </w:pPr>
            <w:r w:rsidRPr="00744E8D">
              <w:rPr>
                <w:color w:val="000000"/>
              </w:rPr>
              <w:t xml:space="preserve">Sequential </w:t>
            </w:r>
            <w:r>
              <w:rPr>
                <w:color w:val="000000"/>
              </w:rPr>
              <w:t>D</w:t>
            </w:r>
            <w:r w:rsidRPr="00744E8D">
              <w:rPr>
                <w:color w:val="000000"/>
              </w:rPr>
              <w:t>ependency</w:t>
            </w:r>
          </w:p>
        </w:tc>
        <w:tc>
          <w:tcPr>
            <w:tcW w:w="1630" w:type="dxa"/>
            <w:tcBorders>
              <w:top w:val="nil"/>
              <w:left w:val="nil"/>
              <w:bottom w:val="single" w:sz="4" w:space="0" w:color="auto"/>
              <w:right w:val="single" w:sz="4" w:space="0" w:color="auto"/>
            </w:tcBorders>
            <w:shd w:val="clear" w:color="auto" w:fill="auto"/>
            <w:noWrap/>
            <w:vAlign w:val="bottom"/>
            <w:hideMark/>
          </w:tcPr>
          <w:p w14:paraId="3BE3BD63" w14:textId="77777777" w:rsidR="00180CE4" w:rsidRPr="00744E8D" w:rsidRDefault="00180CE4" w:rsidP="002A6919">
            <w:pPr>
              <w:jc w:val="center"/>
              <w:rPr>
                <w:rFonts w:ascii="Calibri" w:hAnsi="Calibri" w:cs="Calibri"/>
                <w:color w:val="000000"/>
                <w:sz w:val="22"/>
                <w:szCs w:val="22"/>
              </w:rPr>
            </w:pPr>
            <w:r>
              <w:rPr>
                <w:rFonts w:ascii="Calibri" w:hAnsi="Calibri" w:cs="Calibri"/>
                <w:color w:val="000000"/>
                <w:sz w:val="22"/>
                <w:szCs w:val="22"/>
              </w:rPr>
              <w:t>C</w:t>
            </w:r>
          </w:p>
        </w:tc>
      </w:tr>
      <w:tr w:rsidR="00180CE4" w:rsidRPr="00744E8D" w14:paraId="0B29EE0B" w14:textId="77777777"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14:paraId="385C4D3D" w14:textId="77777777" w:rsidR="00180CE4" w:rsidRPr="00744E8D" w:rsidRDefault="00180CE4" w:rsidP="002A6919">
            <w:pPr>
              <w:rPr>
                <w:color w:val="000000"/>
              </w:rPr>
            </w:pPr>
            <w:r w:rsidRPr="00744E8D">
              <w:rPr>
                <w:color w:val="000000"/>
              </w:rPr>
              <w:t xml:space="preserve">Data </w:t>
            </w:r>
            <w:r>
              <w:rPr>
                <w:color w:val="000000"/>
              </w:rPr>
              <w:t>P</w:t>
            </w:r>
            <w:r w:rsidRPr="00744E8D">
              <w:rPr>
                <w:color w:val="000000"/>
              </w:rPr>
              <w:t>arallel</w:t>
            </w:r>
          </w:p>
        </w:tc>
        <w:tc>
          <w:tcPr>
            <w:tcW w:w="1630" w:type="dxa"/>
            <w:tcBorders>
              <w:top w:val="nil"/>
              <w:left w:val="nil"/>
              <w:bottom w:val="single" w:sz="4" w:space="0" w:color="auto"/>
              <w:right w:val="single" w:sz="4" w:space="0" w:color="auto"/>
            </w:tcBorders>
            <w:shd w:val="clear" w:color="auto" w:fill="auto"/>
            <w:noWrap/>
            <w:vAlign w:val="bottom"/>
            <w:hideMark/>
          </w:tcPr>
          <w:p w14:paraId="480BE3AB" w14:textId="77777777" w:rsidR="00180CE4" w:rsidRPr="00744E8D" w:rsidRDefault="00180CE4" w:rsidP="002A6919">
            <w:pPr>
              <w:jc w:val="center"/>
              <w:rPr>
                <w:rFonts w:ascii="Calibri" w:hAnsi="Calibri" w:cs="Calibri"/>
                <w:color w:val="000000"/>
                <w:sz w:val="22"/>
                <w:szCs w:val="22"/>
              </w:rPr>
            </w:pPr>
            <w:r w:rsidRPr="00744E8D">
              <w:rPr>
                <w:rFonts w:ascii="Calibri" w:hAnsi="Calibri" w:cs="Calibri"/>
                <w:color w:val="000000"/>
                <w:sz w:val="22"/>
                <w:szCs w:val="22"/>
              </w:rPr>
              <w:t>A</w:t>
            </w:r>
          </w:p>
        </w:tc>
      </w:tr>
    </w:tbl>
    <w:p w14:paraId="629DC415" w14:textId="77777777" w:rsidR="00180CE4" w:rsidRDefault="00180CE4" w:rsidP="00180CE4">
      <w:pPr>
        <w:pStyle w:val="NoSpacing"/>
        <w:rPr>
          <w:sz w:val="28"/>
          <w:szCs w:val="28"/>
        </w:rPr>
      </w:pPr>
    </w:p>
    <w:p w14:paraId="59783A49" w14:textId="77777777" w:rsidR="00180CE4" w:rsidRPr="005F2DDD" w:rsidRDefault="00180CE4" w:rsidP="00180CE4">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Programming </w:t>
      </w:r>
      <w:r w:rsidRPr="005F2DDD">
        <w:rPr>
          <w:b/>
          <w:color w:val="00FDFF"/>
          <w:sz w:val="24"/>
          <w:szCs w:val="24"/>
          <w:highlight w:val="blue"/>
        </w:rPr>
        <w:t>Knowledge Prerequisites:</w:t>
      </w:r>
    </w:p>
    <w:p w14:paraId="7460E87E" w14:textId="76D99437" w:rsidR="00180CE4" w:rsidRDefault="00180CE4" w:rsidP="00180CE4">
      <w:pPr>
        <w:pStyle w:val="NoSpacing"/>
        <w:outlineLvl w:val="0"/>
        <w:rPr>
          <w:sz w:val="24"/>
          <w:szCs w:val="24"/>
        </w:rPr>
      </w:pPr>
      <w:r>
        <w:rPr>
          <w:sz w:val="24"/>
          <w:szCs w:val="24"/>
        </w:rPr>
        <w:t>Basic p</w:t>
      </w:r>
      <w:r w:rsidRPr="00AB63D4">
        <w:rPr>
          <w:sz w:val="24"/>
          <w:szCs w:val="24"/>
        </w:rPr>
        <w:t>rog</w:t>
      </w:r>
      <w:r>
        <w:rPr>
          <w:sz w:val="24"/>
          <w:szCs w:val="24"/>
        </w:rPr>
        <w:t>ramming knowledge in Java is required for this lab.  More specifically, the below skills are sufficient to complete the coding assignment.</w:t>
      </w:r>
    </w:p>
    <w:p w14:paraId="44C43225" w14:textId="77777777" w:rsidR="00180CE4" w:rsidRDefault="00180CE4" w:rsidP="00180CE4">
      <w:pPr>
        <w:pStyle w:val="NoSpacing"/>
        <w:numPr>
          <w:ilvl w:val="0"/>
          <w:numId w:val="1"/>
        </w:numPr>
        <w:outlineLvl w:val="0"/>
        <w:rPr>
          <w:sz w:val="24"/>
          <w:szCs w:val="24"/>
        </w:rPr>
      </w:pPr>
      <w:r>
        <w:rPr>
          <w:sz w:val="24"/>
          <w:szCs w:val="24"/>
        </w:rPr>
        <w:t>Variable declaration</w:t>
      </w:r>
    </w:p>
    <w:p w14:paraId="35C47F66" w14:textId="77777777" w:rsidR="00180CE4" w:rsidRDefault="00180CE4" w:rsidP="00180CE4">
      <w:pPr>
        <w:pStyle w:val="NoSpacing"/>
        <w:numPr>
          <w:ilvl w:val="0"/>
          <w:numId w:val="1"/>
        </w:numPr>
        <w:outlineLvl w:val="0"/>
        <w:rPr>
          <w:sz w:val="24"/>
          <w:szCs w:val="24"/>
        </w:rPr>
      </w:pPr>
      <w:r>
        <w:rPr>
          <w:sz w:val="24"/>
          <w:szCs w:val="24"/>
        </w:rPr>
        <w:t>If-else</w:t>
      </w:r>
    </w:p>
    <w:p w14:paraId="4E582A3F" w14:textId="77777777" w:rsidR="00180CE4" w:rsidRDefault="00180CE4" w:rsidP="00180CE4">
      <w:pPr>
        <w:pStyle w:val="NoSpacing"/>
        <w:numPr>
          <w:ilvl w:val="0"/>
          <w:numId w:val="1"/>
        </w:numPr>
        <w:outlineLvl w:val="0"/>
        <w:rPr>
          <w:sz w:val="24"/>
          <w:szCs w:val="24"/>
        </w:rPr>
      </w:pPr>
      <w:r>
        <w:rPr>
          <w:sz w:val="24"/>
          <w:szCs w:val="24"/>
        </w:rPr>
        <w:t>For loop</w:t>
      </w:r>
    </w:p>
    <w:p w14:paraId="27598396" w14:textId="77777777" w:rsidR="00180CE4" w:rsidRDefault="00180CE4" w:rsidP="00180CE4">
      <w:pPr>
        <w:pStyle w:val="NoSpacing"/>
        <w:numPr>
          <w:ilvl w:val="0"/>
          <w:numId w:val="1"/>
        </w:numPr>
        <w:outlineLvl w:val="0"/>
        <w:rPr>
          <w:sz w:val="24"/>
          <w:szCs w:val="24"/>
        </w:rPr>
      </w:pPr>
      <w:r>
        <w:rPr>
          <w:sz w:val="24"/>
          <w:szCs w:val="24"/>
        </w:rPr>
        <w:t>Functions/methods</w:t>
      </w:r>
    </w:p>
    <w:p w14:paraId="3019DD05" w14:textId="77777777" w:rsidR="00180CE4" w:rsidRDefault="00180CE4" w:rsidP="00180CE4">
      <w:pPr>
        <w:pStyle w:val="NoSpacing"/>
        <w:outlineLvl w:val="0"/>
        <w:rPr>
          <w:sz w:val="24"/>
          <w:szCs w:val="24"/>
        </w:rPr>
      </w:pPr>
    </w:p>
    <w:p w14:paraId="6B40E640" w14:textId="77777777" w:rsidR="00180CE4" w:rsidRPr="0077468A" w:rsidRDefault="00180CE4" w:rsidP="00180CE4">
      <w:pPr>
        <w:pStyle w:val="NoSpacing"/>
        <w:outlineLvl w:val="0"/>
        <w:rPr>
          <w:b/>
          <w:color w:val="00FDFF"/>
          <w:sz w:val="24"/>
          <w:szCs w:val="24"/>
        </w:rPr>
      </w:pPr>
      <w:r w:rsidRPr="005F2DDD">
        <w:rPr>
          <w:b/>
          <w:color w:val="00FDFF"/>
          <w:sz w:val="24"/>
          <w:szCs w:val="24"/>
          <w:highlight w:val="blue"/>
        </w:rPr>
        <w:t>Tools Required:</w:t>
      </w:r>
    </w:p>
    <w:p w14:paraId="33CE127F" w14:textId="77777777" w:rsidR="00180CE4" w:rsidRDefault="00180CE4" w:rsidP="00180CE4">
      <w:pPr>
        <w:pStyle w:val="NoSpacing"/>
        <w:ind w:left="720"/>
        <w:rPr>
          <w:sz w:val="24"/>
          <w:szCs w:val="24"/>
        </w:rPr>
      </w:pPr>
      <w:r>
        <w:rPr>
          <w:sz w:val="24"/>
          <w:szCs w:val="24"/>
        </w:rPr>
        <w:t>An editor</w:t>
      </w:r>
    </w:p>
    <w:p w14:paraId="03A865B0" w14:textId="5E63C3FF" w:rsidR="00180CE4" w:rsidRPr="00803B36" w:rsidRDefault="00180CE4" w:rsidP="00180CE4">
      <w:pPr>
        <w:pStyle w:val="NoSpacing"/>
        <w:ind w:left="720"/>
        <w:rPr>
          <w:sz w:val="24"/>
          <w:szCs w:val="24"/>
        </w:rPr>
      </w:pPr>
      <w:r>
        <w:rPr>
          <w:sz w:val="24"/>
          <w:szCs w:val="24"/>
        </w:rPr>
        <w:t>Java: JDK 8+ and Pyjama</w:t>
      </w:r>
    </w:p>
    <w:p w14:paraId="6E51B25A" w14:textId="77777777" w:rsidR="00180CE4" w:rsidRPr="004D0826" w:rsidRDefault="00180CE4" w:rsidP="00180CE4">
      <w:pPr>
        <w:pStyle w:val="NoSpacing"/>
        <w:outlineLvl w:val="0"/>
        <w:rPr>
          <w:b/>
          <w:color w:val="00FDFF"/>
          <w:sz w:val="24"/>
          <w:szCs w:val="24"/>
          <w:highlight w:val="blue"/>
        </w:rPr>
      </w:pPr>
      <w:r w:rsidRPr="004D0826">
        <w:rPr>
          <w:b/>
          <w:color w:val="00FDFF"/>
          <w:sz w:val="24"/>
          <w:szCs w:val="24"/>
          <w:highlight w:val="blue"/>
        </w:rPr>
        <w:t xml:space="preserve"> Prolog and Review  </w:t>
      </w:r>
    </w:p>
    <w:p w14:paraId="4F342759" w14:textId="77777777" w:rsidR="00180CE4" w:rsidRPr="004D0826" w:rsidRDefault="00180CE4" w:rsidP="00180CE4">
      <w:pPr>
        <w:pStyle w:val="NormalWeb"/>
        <w:jc w:val="both"/>
        <w:rPr>
          <w:rFonts w:asciiTheme="minorHAnsi" w:eastAsiaTheme="minorHAnsi" w:hAnsiTheme="minorHAnsi" w:cstheme="minorBidi"/>
        </w:rPr>
      </w:pPr>
      <w:r w:rsidRPr="004D0826">
        <w:rPr>
          <w:rFonts w:asciiTheme="minorHAnsi" w:eastAsiaTheme="minorHAnsi" w:hAnsiTheme="minorHAnsi" w:cstheme="minorBidi"/>
        </w:rPr>
        <w:t>For this lab you should review your course instruction on single dimension arrays and iterating over single dimension arrays.   Unlike scalar variable, such as variables of type int, double, and char, array variable can hold more than one value.  Consider the following variable declarations.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180CE4" w14:paraId="0C8F48E5" w14:textId="77777777" w:rsidTr="002A6919">
        <w:trPr>
          <w:tblCellSpacing w:w="15" w:type="dxa"/>
        </w:trPr>
        <w:tc>
          <w:tcPr>
            <w:tcW w:w="0" w:type="auto"/>
            <w:vAlign w:val="center"/>
            <w:hideMark/>
          </w:tcPr>
          <w:p w14:paraId="1ED65687" w14:textId="77777777" w:rsidR="00180CE4" w:rsidRDefault="00180CE4" w:rsidP="002A6919">
            <w:pPr>
              <w:pStyle w:val="HTMLPreformatted"/>
              <w:spacing w:line="300" w:lineRule="auto"/>
            </w:pPr>
            <w:r>
              <w:t>1</w:t>
            </w:r>
          </w:p>
          <w:p w14:paraId="1FC240AD" w14:textId="77777777" w:rsidR="00180CE4" w:rsidRDefault="00180CE4" w:rsidP="002A6919">
            <w:pPr>
              <w:pStyle w:val="HTMLPreformatted"/>
              <w:spacing w:line="300" w:lineRule="auto"/>
            </w:pPr>
            <w:r>
              <w:t>2</w:t>
            </w:r>
          </w:p>
        </w:tc>
        <w:tc>
          <w:tcPr>
            <w:tcW w:w="0" w:type="auto"/>
            <w:vAlign w:val="center"/>
            <w:hideMark/>
          </w:tcPr>
          <w:p w14:paraId="7A37F932" w14:textId="77777777" w:rsidR="00180CE4" w:rsidRDefault="00180CE4" w:rsidP="002A6919">
            <w:pPr>
              <w:pStyle w:val="HTMLPreformatted"/>
              <w:spacing w:line="300" w:lineRule="auto"/>
            </w:pPr>
            <w:r>
              <w:rPr>
                <w:b/>
                <w:bCs/>
                <w:color w:val="A7A7A7"/>
              </w:rPr>
              <w:t>int</w:t>
            </w:r>
            <w:r>
              <w:t xml:space="preserve"> i = </w:t>
            </w:r>
            <w:r>
              <w:rPr>
                <w:color w:val="B452CD"/>
              </w:rPr>
              <w:t>5</w:t>
            </w:r>
            <w:r>
              <w:t>;</w:t>
            </w:r>
          </w:p>
          <w:p w14:paraId="505FF6E3" w14:textId="17C5148F" w:rsidR="00180CE4" w:rsidRDefault="00180CE4" w:rsidP="002A6919">
            <w:pPr>
              <w:pStyle w:val="HTMLPreformatted"/>
              <w:spacing w:line="300" w:lineRule="auto"/>
            </w:pPr>
            <w:r>
              <w:rPr>
                <w:b/>
                <w:bCs/>
                <w:color w:val="A7A7A7"/>
              </w:rPr>
              <w:t>int</w:t>
            </w:r>
            <w:r>
              <w:t xml:space="preserve"> numbers = new int[]{</w:t>
            </w:r>
            <w:r>
              <w:rPr>
                <w:color w:val="B452CD"/>
              </w:rPr>
              <w:t>10</w:t>
            </w:r>
            <w:r>
              <w:t xml:space="preserve">, </w:t>
            </w:r>
            <w:r>
              <w:rPr>
                <w:color w:val="B452CD"/>
              </w:rPr>
              <w:t>20</w:t>
            </w:r>
            <w:r>
              <w:t xml:space="preserve">, </w:t>
            </w:r>
            <w:r>
              <w:rPr>
                <w:color w:val="B452CD"/>
              </w:rPr>
              <w:t>30</w:t>
            </w:r>
            <w:r>
              <w:t>};</w:t>
            </w:r>
          </w:p>
        </w:tc>
      </w:tr>
    </w:tbl>
    <w:p w14:paraId="6FEC3847" w14:textId="6E2BC3F4" w:rsidR="00180CE4" w:rsidRDefault="00180CE4" w:rsidP="00180CE4">
      <w:pPr>
        <w:jc w:val="both"/>
        <w:rPr>
          <w:rFonts w:asciiTheme="minorHAnsi" w:eastAsiaTheme="minorHAnsi" w:hAnsiTheme="minorHAnsi" w:cstheme="minorBidi"/>
        </w:rPr>
      </w:pPr>
      <w:r>
        <w:rPr>
          <w:rFonts w:eastAsia="Times New Roman"/>
        </w:rPr>
        <w:br/>
      </w:r>
      <w:r w:rsidRPr="004D0826">
        <w:rPr>
          <w:rFonts w:asciiTheme="minorHAnsi" w:eastAsiaTheme="minorHAnsi" w:hAnsiTheme="minorHAnsi" w:cstheme="minorBidi"/>
        </w:rPr>
        <w:t xml:space="preserve">The variable declaration on line 1 of the above code declares a variable called </w:t>
      </w:r>
      <w:r w:rsidRPr="00180CE4">
        <w:rPr>
          <w:rFonts w:ascii="Courier New" w:eastAsiaTheme="minorHAnsi" w:hAnsi="Courier New" w:cs="Courier New"/>
        </w:rPr>
        <w:t>i</w:t>
      </w:r>
      <w:r w:rsidRPr="004D0826">
        <w:rPr>
          <w:rFonts w:asciiTheme="minorHAnsi" w:eastAsiaTheme="minorHAnsi" w:hAnsiTheme="minorHAnsi" w:cstheme="minorBidi"/>
        </w:rPr>
        <w:t xml:space="preserve"> that holds the number 5, and that variable can only hold one number.  However, the variable declared at line 2 can hold </w:t>
      </w:r>
      <w:r>
        <w:rPr>
          <w:rFonts w:asciiTheme="minorHAnsi" w:eastAsiaTheme="minorHAnsi" w:hAnsiTheme="minorHAnsi" w:cstheme="minorBidi"/>
        </w:rPr>
        <w:t>number of</w:t>
      </w:r>
      <w:r w:rsidRPr="004D0826">
        <w:rPr>
          <w:rFonts w:asciiTheme="minorHAnsi" w:eastAsiaTheme="minorHAnsi" w:hAnsiTheme="minorHAnsi" w:cstheme="minorBidi"/>
        </w:rPr>
        <w:t xml:space="preserve"> integers, and is initialized to hold the integers 10, 20, and 30.  Accessing the integers is as simple as indicating the correct index.  In </w:t>
      </w:r>
      <w:r>
        <w:rPr>
          <w:rFonts w:asciiTheme="minorHAnsi" w:eastAsiaTheme="minorHAnsi" w:hAnsiTheme="minorHAnsi" w:cstheme="minorBidi"/>
        </w:rPr>
        <w:t>Java</w:t>
      </w:r>
      <w:r w:rsidRPr="004D0826">
        <w:rPr>
          <w:rFonts w:asciiTheme="minorHAnsi" w:eastAsiaTheme="minorHAnsi" w:hAnsiTheme="minorHAnsi" w:cstheme="minorBidi"/>
        </w:rPr>
        <w:t>, arrays are zero based, so the first item in the array always starts as index 0.  So, in the above example, numbers[0] holds the integer 10, numbers[1] holds the integer 20, and number[2] holds the integer 30.</w:t>
      </w:r>
      <w:r w:rsidRPr="004D0826">
        <w:rPr>
          <w:rFonts w:asciiTheme="minorHAnsi" w:eastAsiaTheme="minorHAnsi" w:hAnsiTheme="minorHAnsi" w:cstheme="minorBidi"/>
        </w:rPr>
        <w:br/>
      </w:r>
      <w:r w:rsidRPr="004D0826">
        <w:rPr>
          <w:rFonts w:asciiTheme="minorHAnsi" w:eastAsiaTheme="minorHAnsi" w:hAnsiTheme="minorHAnsi" w:cstheme="minorBidi"/>
        </w:rPr>
        <w:br/>
        <w:t>Once you have item stored in an array, you can iterate over those items using a simple loop structure and indexing into the array using the loop variable</w:t>
      </w:r>
      <w:r>
        <w:rPr>
          <w:rFonts w:asciiTheme="minorHAnsi" w:eastAsiaTheme="minorHAnsi" w:hAnsiTheme="minorHAnsi" w:cstheme="minorBidi"/>
        </w:rPr>
        <w:t>.  Consider the following code.</w:t>
      </w:r>
    </w:p>
    <w:p w14:paraId="5437F9BF" w14:textId="77777777" w:rsidR="00180CE4" w:rsidRDefault="00180CE4" w:rsidP="00180CE4">
      <w:pPr>
        <w:rPr>
          <w:rFonts w:asciiTheme="minorHAnsi" w:eastAsiaTheme="minorHAnsi" w:hAnsiTheme="minorHAnsi" w:cstheme="minorBidi"/>
        </w:rPr>
      </w:pPr>
    </w:p>
    <w:p w14:paraId="0274FB44" w14:textId="77777777" w:rsidR="00180CE4" w:rsidRDefault="00180CE4" w:rsidP="00180CE4">
      <w:pPr>
        <w:rPr>
          <w:rFonts w:asciiTheme="minorHAnsi" w:eastAsiaTheme="minorHAnsi" w:hAnsiTheme="minorHAnsi" w:cstheme="minorBidi"/>
        </w:rPr>
      </w:pPr>
    </w:p>
    <w:p w14:paraId="5CD8223D" w14:textId="77777777" w:rsidR="00180CE4" w:rsidRDefault="00180CE4" w:rsidP="00180CE4">
      <w:pPr>
        <w:rPr>
          <w:rFonts w:eastAsia="Times New Roman"/>
        </w:rPr>
      </w:pPr>
      <w:r>
        <w:rPr>
          <w:rFonts w:eastAsia="Times New Roman"/>
        </w:rPr>
        <w:br/>
      </w:r>
    </w:p>
    <w:tbl>
      <w:tblPr>
        <w:tblStyle w:val="TableGridLight"/>
        <w:tblW w:w="0" w:type="auto"/>
        <w:tblLook w:val="04A0" w:firstRow="1" w:lastRow="0" w:firstColumn="1" w:lastColumn="0" w:noHBand="0" w:noVBand="1"/>
      </w:tblPr>
      <w:tblGrid>
        <w:gridCol w:w="457"/>
        <w:gridCol w:w="8893"/>
      </w:tblGrid>
      <w:tr w:rsidR="00180CE4" w14:paraId="0EBC636F" w14:textId="77777777" w:rsidTr="002A6919">
        <w:tc>
          <w:tcPr>
            <w:tcW w:w="0" w:type="auto"/>
            <w:hideMark/>
          </w:tcPr>
          <w:p w14:paraId="6AA66363" w14:textId="77777777" w:rsidR="00180CE4" w:rsidRDefault="00180CE4" w:rsidP="002A6919">
            <w:pPr>
              <w:pStyle w:val="HTMLPreformatted"/>
              <w:spacing w:line="300" w:lineRule="auto"/>
            </w:pPr>
            <w:r>
              <w:t xml:space="preserve"> 1</w:t>
            </w:r>
          </w:p>
          <w:p w14:paraId="0C3FCD05" w14:textId="77777777" w:rsidR="00180CE4" w:rsidRDefault="00180CE4" w:rsidP="002A6919">
            <w:pPr>
              <w:pStyle w:val="HTMLPreformatted"/>
              <w:spacing w:line="300" w:lineRule="auto"/>
            </w:pPr>
            <w:r>
              <w:t xml:space="preserve"> 2</w:t>
            </w:r>
          </w:p>
          <w:p w14:paraId="06A8FC8E" w14:textId="77777777" w:rsidR="00180CE4" w:rsidRDefault="00180CE4" w:rsidP="002A6919">
            <w:pPr>
              <w:pStyle w:val="HTMLPreformatted"/>
              <w:spacing w:line="300" w:lineRule="auto"/>
            </w:pPr>
            <w:r>
              <w:t xml:space="preserve"> 3</w:t>
            </w:r>
          </w:p>
          <w:p w14:paraId="1BED8EDB" w14:textId="77777777" w:rsidR="00180CE4" w:rsidRDefault="00180CE4" w:rsidP="002A6919">
            <w:pPr>
              <w:pStyle w:val="HTMLPreformatted"/>
              <w:spacing w:line="300" w:lineRule="auto"/>
            </w:pPr>
            <w:r>
              <w:t xml:space="preserve"> 4</w:t>
            </w:r>
          </w:p>
          <w:p w14:paraId="038E350A" w14:textId="77777777" w:rsidR="00180CE4" w:rsidRDefault="00180CE4" w:rsidP="002A6919">
            <w:pPr>
              <w:pStyle w:val="HTMLPreformatted"/>
              <w:spacing w:line="300" w:lineRule="auto"/>
            </w:pPr>
            <w:r>
              <w:t xml:space="preserve"> 5</w:t>
            </w:r>
          </w:p>
          <w:p w14:paraId="01956D12" w14:textId="77777777" w:rsidR="00180CE4" w:rsidRDefault="00180CE4" w:rsidP="002A6919">
            <w:pPr>
              <w:pStyle w:val="HTMLPreformatted"/>
              <w:spacing w:line="300" w:lineRule="auto"/>
            </w:pPr>
            <w:r>
              <w:t xml:space="preserve"> 6</w:t>
            </w:r>
          </w:p>
          <w:p w14:paraId="5C85F400" w14:textId="77777777" w:rsidR="00180CE4" w:rsidRDefault="00180CE4" w:rsidP="002A6919">
            <w:pPr>
              <w:pStyle w:val="HTMLPreformatted"/>
              <w:spacing w:line="300" w:lineRule="auto"/>
            </w:pPr>
            <w:r>
              <w:t xml:space="preserve"> 7</w:t>
            </w:r>
          </w:p>
          <w:p w14:paraId="19EE8124" w14:textId="77777777" w:rsidR="00180CE4" w:rsidRDefault="00180CE4" w:rsidP="002A6919">
            <w:pPr>
              <w:pStyle w:val="HTMLPreformatted"/>
              <w:spacing w:line="300" w:lineRule="auto"/>
            </w:pPr>
            <w:r>
              <w:t xml:space="preserve"> 8</w:t>
            </w:r>
          </w:p>
          <w:p w14:paraId="6DDCF88C" w14:textId="77777777" w:rsidR="00180CE4" w:rsidRDefault="00180CE4" w:rsidP="002A6919">
            <w:pPr>
              <w:pStyle w:val="HTMLPreformatted"/>
              <w:spacing w:line="300" w:lineRule="auto"/>
            </w:pPr>
            <w:r>
              <w:t xml:space="preserve"> 9</w:t>
            </w:r>
          </w:p>
          <w:p w14:paraId="51381516" w14:textId="77777777" w:rsidR="00180CE4" w:rsidRDefault="00180CE4" w:rsidP="002A6919">
            <w:pPr>
              <w:pStyle w:val="HTMLPreformatted"/>
              <w:spacing w:line="300" w:lineRule="auto"/>
            </w:pPr>
            <w:r>
              <w:t>10</w:t>
            </w:r>
          </w:p>
          <w:p w14:paraId="6F8DBB24" w14:textId="77777777" w:rsidR="00180CE4" w:rsidRDefault="00180CE4" w:rsidP="002A6919">
            <w:pPr>
              <w:pStyle w:val="HTMLPreformatted"/>
              <w:spacing w:line="300" w:lineRule="auto"/>
            </w:pPr>
            <w:r>
              <w:t>11</w:t>
            </w:r>
          </w:p>
          <w:p w14:paraId="2B513F3A" w14:textId="77777777" w:rsidR="00180CE4" w:rsidRDefault="00180CE4" w:rsidP="002A6919">
            <w:pPr>
              <w:pStyle w:val="HTMLPreformatted"/>
              <w:spacing w:line="300" w:lineRule="auto"/>
            </w:pPr>
            <w:r>
              <w:t>12</w:t>
            </w:r>
          </w:p>
          <w:p w14:paraId="66F36451" w14:textId="77777777" w:rsidR="00180CE4" w:rsidRDefault="00180CE4" w:rsidP="002A6919">
            <w:pPr>
              <w:pStyle w:val="HTMLPreformatted"/>
              <w:spacing w:line="300" w:lineRule="auto"/>
            </w:pPr>
            <w:r>
              <w:t>13</w:t>
            </w:r>
          </w:p>
          <w:p w14:paraId="225C65DF" w14:textId="77777777" w:rsidR="00180CE4" w:rsidRDefault="00180CE4" w:rsidP="002A6919">
            <w:pPr>
              <w:pStyle w:val="HTMLPreformatted"/>
              <w:spacing w:line="300" w:lineRule="auto"/>
            </w:pPr>
            <w:r>
              <w:t>14</w:t>
            </w:r>
          </w:p>
          <w:p w14:paraId="4DBCEBCF" w14:textId="77777777" w:rsidR="00180CE4" w:rsidRDefault="00180CE4" w:rsidP="002A6919">
            <w:pPr>
              <w:pStyle w:val="HTMLPreformatted"/>
              <w:spacing w:line="300" w:lineRule="auto"/>
            </w:pPr>
            <w:r>
              <w:t>15</w:t>
            </w:r>
          </w:p>
          <w:p w14:paraId="63AF4F32" w14:textId="77777777" w:rsidR="00180CE4" w:rsidRDefault="00180CE4" w:rsidP="002A6919">
            <w:pPr>
              <w:pStyle w:val="HTMLPreformatted"/>
              <w:spacing w:line="300" w:lineRule="auto"/>
            </w:pPr>
            <w:r>
              <w:t>16</w:t>
            </w:r>
          </w:p>
          <w:p w14:paraId="2322A520" w14:textId="77777777" w:rsidR="00180CE4" w:rsidRDefault="00180CE4" w:rsidP="002A6919">
            <w:pPr>
              <w:pStyle w:val="HTMLPreformatted"/>
              <w:spacing w:line="300" w:lineRule="auto"/>
            </w:pPr>
            <w:r>
              <w:t>17</w:t>
            </w:r>
          </w:p>
          <w:p w14:paraId="51314B13" w14:textId="77777777" w:rsidR="00180CE4" w:rsidRDefault="00180CE4" w:rsidP="002A6919">
            <w:pPr>
              <w:pStyle w:val="HTMLPreformatted"/>
              <w:spacing w:line="300" w:lineRule="auto"/>
            </w:pPr>
            <w:r>
              <w:t>18</w:t>
            </w:r>
          </w:p>
          <w:p w14:paraId="43B52A8B" w14:textId="77777777" w:rsidR="00180CE4" w:rsidRDefault="00180CE4" w:rsidP="002A6919">
            <w:pPr>
              <w:pStyle w:val="HTMLPreformatted"/>
              <w:spacing w:line="300" w:lineRule="auto"/>
            </w:pPr>
            <w:r>
              <w:t>19</w:t>
            </w:r>
          </w:p>
          <w:p w14:paraId="6B0567BF" w14:textId="77777777" w:rsidR="00180CE4" w:rsidRDefault="00180CE4" w:rsidP="002A6919">
            <w:pPr>
              <w:pStyle w:val="HTMLPreformatted"/>
              <w:spacing w:line="300" w:lineRule="auto"/>
            </w:pPr>
            <w:r>
              <w:t>20</w:t>
            </w:r>
          </w:p>
          <w:p w14:paraId="4A261732" w14:textId="77777777" w:rsidR="00180CE4" w:rsidRDefault="00180CE4" w:rsidP="002A6919">
            <w:pPr>
              <w:pStyle w:val="HTMLPreformatted"/>
              <w:spacing w:line="300" w:lineRule="auto"/>
            </w:pPr>
            <w:r>
              <w:t>21</w:t>
            </w:r>
          </w:p>
          <w:p w14:paraId="26B34254" w14:textId="75A92770" w:rsidR="00180CE4" w:rsidRDefault="00180CE4" w:rsidP="002A6919">
            <w:pPr>
              <w:pStyle w:val="HTMLPreformatted"/>
              <w:spacing w:line="300" w:lineRule="auto"/>
            </w:pPr>
            <w:r>
              <w:t>22</w:t>
            </w:r>
          </w:p>
        </w:tc>
        <w:tc>
          <w:tcPr>
            <w:tcW w:w="0" w:type="auto"/>
            <w:hideMark/>
          </w:tcPr>
          <w:p w14:paraId="67B69A79" w14:textId="77777777" w:rsidR="00180CE4" w:rsidRDefault="00180CE4" w:rsidP="00180CE4">
            <w:pPr>
              <w:pStyle w:val="HTMLPreformatted"/>
              <w:shd w:val="clear" w:color="auto" w:fill="FFFFFF"/>
              <w:rPr>
                <w:color w:val="000000"/>
              </w:rPr>
            </w:pPr>
            <w:r>
              <w:rPr>
                <w:b/>
                <w:bCs/>
                <w:color w:val="800000"/>
              </w:rPr>
              <w:t>import</w:t>
            </w:r>
            <w:r>
              <w:rPr>
                <w:color w:val="004A43"/>
              </w:rPr>
              <w:t xml:space="preserve"> java</w:t>
            </w:r>
            <w:r>
              <w:rPr>
                <w:color w:val="808030"/>
              </w:rPr>
              <w:t>.</w:t>
            </w:r>
            <w:r>
              <w:rPr>
                <w:color w:val="004A43"/>
              </w:rPr>
              <w:t>util</w:t>
            </w:r>
            <w:r>
              <w:rPr>
                <w:color w:val="808030"/>
              </w:rPr>
              <w:t>.</w:t>
            </w:r>
            <w:r>
              <w:rPr>
                <w:color w:val="004A43"/>
              </w:rPr>
              <w:t>Random</w:t>
            </w:r>
            <w:r>
              <w:rPr>
                <w:color w:val="800080"/>
              </w:rPr>
              <w:t>;</w:t>
            </w:r>
          </w:p>
          <w:p w14:paraId="63511129" w14:textId="77777777" w:rsidR="00180CE4" w:rsidRDefault="00180CE4" w:rsidP="00180CE4">
            <w:pPr>
              <w:pStyle w:val="HTMLPreformatted"/>
              <w:shd w:val="clear" w:color="auto" w:fill="FFFFFF"/>
              <w:rPr>
                <w:color w:val="000000"/>
              </w:rPr>
            </w:pPr>
          </w:p>
          <w:p w14:paraId="380C3FBD" w14:textId="77777777" w:rsidR="00180CE4" w:rsidRDefault="00180CE4" w:rsidP="00180CE4">
            <w:pPr>
              <w:pStyle w:val="HTMLPreformatted"/>
              <w:shd w:val="clear" w:color="auto" w:fill="FFFFFF"/>
              <w:rPr>
                <w:color w:val="000000"/>
              </w:rPr>
            </w:pPr>
            <w:r>
              <w:rPr>
                <w:b/>
                <w:bCs/>
                <w:color w:val="800000"/>
              </w:rPr>
              <w:t>class</w:t>
            </w:r>
            <w:r>
              <w:rPr>
                <w:color w:val="000000"/>
              </w:rPr>
              <w:t xml:space="preserve"> parallel_sum</w:t>
            </w:r>
            <w:r>
              <w:rPr>
                <w:color w:val="800080"/>
              </w:rPr>
              <w:t>{</w:t>
            </w:r>
          </w:p>
          <w:p w14:paraId="48F61A70" w14:textId="77777777" w:rsidR="00180CE4" w:rsidRDefault="00180CE4" w:rsidP="00180CE4">
            <w:pPr>
              <w:pStyle w:val="HTMLPreformatted"/>
              <w:shd w:val="clear" w:color="auto" w:fill="FFFFFF"/>
              <w:rPr>
                <w:color w:val="000000"/>
              </w:rPr>
            </w:pPr>
            <w:r>
              <w:rPr>
                <w:color w:val="000000"/>
              </w:rPr>
              <w:tab/>
            </w:r>
            <w:r>
              <w:rPr>
                <w:b/>
                <w:bCs/>
                <w:color w:val="800000"/>
              </w:rPr>
              <w:t>public</w:t>
            </w:r>
            <w:r>
              <w:rPr>
                <w:color w:val="000000"/>
              </w:rPr>
              <w:t xml:space="preserve"> </w:t>
            </w:r>
            <w:r>
              <w:rPr>
                <w:b/>
                <w:bCs/>
                <w:color w:val="800000"/>
              </w:rPr>
              <w:t>static</w:t>
            </w:r>
            <w:r>
              <w:rPr>
                <w:color w:val="000000"/>
              </w:rPr>
              <w:t xml:space="preserve"> </w:t>
            </w:r>
            <w:r>
              <w:rPr>
                <w:color w:val="BB7977"/>
              </w:rPr>
              <w:t>double</w:t>
            </w:r>
            <w:r>
              <w:rPr>
                <w:color w:val="000000"/>
              </w:rPr>
              <w:t xml:space="preserve"> gen_rand</w:t>
            </w:r>
            <w:r>
              <w:rPr>
                <w:color w:val="808030"/>
              </w:rPr>
              <w:t>(</w:t>
            </w:r>
            <w:r>
              <w:rPr>
                <w:color w:val="BB7977"/>
              </w:rPr>
              <w:t>int</w:t>
            </w:r>
            <w:r>
              <w:rPr>
                <w:color w:val="000000"/>
              </w:rPr>
              <w:t xml:space="preserve"> min</w:t>
            </w:r>
            <w:r>
              <w:rPr>
                <w:color w:val="808030"/>
              </w:rPr>
              <w:t>,</w:t>
            </w:r>
            <w:r>
              <w:rPr>
                <w:color w:val="000000"/>
              </w:rPr>
              <w:t xml:space="preserve"> </w:t>
            </w:r>
            <w:r>
              <w:rPr>
                <w:color w:val="BB7977"/>
              </w:rPr>
              <w:t>int</w:t>
            </w:r>
            <w:r>
              <w:rPr>
                <w:color w:val="000000"/>
              </w:rPr>
              <w:t xml:space="preserve"> max</w:t>
            </w:r>
            <w:r>
              <w:rPr>
                <w:color w:val="808030"/>
              </w:rPr>
              <w:t>)</w:t>
            </w:r>
            <w:r>
              <w:rPr>
                <w:color w:val="000000"/>
              </w:rPr>
              <w:t xml:space="preserve"> </w:t>
            </w:r>
            <w:r>
              <w:rPr>
                <w:color w:val="800080"/>
              </w:rPr>
              <w:t>{</w:t>
            </w:r>
          </w:p>
          <w:p w14:paraId="2461204B" w14:textId="77777777" w:rsidR="00180CE4" w:rsidRDefault="00180CE4" w:rsidP="00180CE4">
            <w:pPr>
              <w:pStyle w:val="HTMLPreformatted"/>
              <w:shd w:val="clear" w:color="auto" w:fill="FFFFFF"/>
              <w:rPr>
                <w:color w:val="000000"/>
              </w:rPr>
            </w:pPr>
            <w:r>
              <w:rPr>
                <w:color w:val="000000"/>
              </w:rPr>
              <w:tab/>
            </w:r>
            <w:r>
              <w:rPr>
                <w:color w:val="000000"/>
              </w:rPr>
              <w:tab/>
            </w:r>
            <w:r>
              <w:rPr>
                <w:b/>
                <w:bCs/>
                <w:color w:val="BB7977"/>
              </w:rPr>
              <w:t>Random</w:t>
            </w:r>
            <w:r>
              <w:rPr>
                <w:color w:val="000000"/>
              </w:rPr>
              <w:t xml:space="preserve"> rand </w:t>
            </w:r>
            <w:r>
              <w:rPr>
                <w:color w:val="808030"/>
              </w:rPr>
              <w:t>=</w:t>
            </w:r>
            <w:r>
              <w:rPr>
                <w:color w:val="000000"/>
              </w:rPr>
              <w:t xml:space="preserve"> </w:t>
            </w:r>
            <w:r>
              <w:rPr>
                <w:b/>
                <w:bCs/>
                <w:color w:val="800000"/>
              </w:rPr>
              <w:t>new</w:t>
            </w:r>
            <w:r>
              <w:rPr>
                <w:color w:val="000000"/>
              </w:rPr>
              <w:t xml:space="preserve"> </w:t>
            </w:r>
            <w:r>
              <w:rPr>
                <w:b/>
                <w:bCs/>
                <w:color w:val="BB7977"/>
              </w:rPr>
              <w:t>Random</w:t>
            </w:r>
            <w:r>
              <w:rPr>
                <w:color w:val="808030"/>
              </w:rPr>
              <w:t>()</w:t>
            </w:r>
            <w:r>
              <w:rPr>
                <w:color w:val="800080"/>
              </w:rPr>
              <w:t>;</w:t>
            </w:r>
          </w:p>
          <w:p w14:paraId="3D209C69" w14:textId="77777777" w:rsidR="00180CE4" w:rsidRDefault="00180CE4" w:rsidP="00180CE4">
            <w:pPr>
              <w:pStyle w:val="HTMLPreformatted"/>
              <w:shd w:val="clear" w:color="auto" w:fill="FFFFFF"/>
              <w:rPr>
                <w:color w:val="000000"/>
              </w:rPr>
            </w:pPr>
            <w:r>
              <w:rPr>
                <w:color w:val="000000"/>
              </w:rPr>
              <w:tab/>
            </w:r>
            <w:r>
              <w:rPr>
                <w:color w:val="000000"/>
              </w:rPr>
              <w:tab/>
            </w:r>
            <w:r>
              <w:rPr>
                <w:color w:val="BB7977"/>
              </w:rPr>
              <w:t>double</w:t>
            </w:r>
            <w:r>
              <w:rPr>
                <w:color w:val="000000"/>
              </w:rPr>
              <w:t xml:space="preserve"> random_double </w:t>
            </w:r>
            <w:r>
              <w:rPr>
                <w:color w:val="808030"/>
              </w:rPr>
              <w:t>=</w:t>
            </w:r>
            <w:r>
              <w:rPr>
                <w:color w:val="000000"/>
              </w:rPr>
              <w:t xml:space="preserve"> min </w:t>
            </w:r>
            <w:r>
              <w:rPr>
                <w:color w:val="808030"/>
              </w:rPr>
              <w:t>+</w:t>
            </w:r>
            <w:r>
              <w:rPr>
                <w:color w:val="000000"/>
              </w:rPr>
              <w:t xml:space="preserve"> rand</w:t>
            </w:r>
            <w:r>
              <w:rPr>
                <w:color w:val="808030"/>
              </w:rPr>
              <w:t>.</w:t>
            </w:r>
            <w:r>
              <w:rPr>
                <w:color w:val="000000"/>
              </w:rPr>
              <w:t>nextDouble</w:t>
            </w:r>
            <w:r>
              <w:rPr>
                <w:color w:val="808030"/>
              </w:rPr>
              <w:t>()</w:t>
            </w:r>
            <w:r>
              <w:rPr>
                <w:color w:val="000000"/>
              </w:rPr>
              <w:t xml:space="preserve"> </w:t>
            </w:r>
            <w:r>
              <w:rPr>
                <w:color w:val="808030"/>
              </w:rPr>
              <w:t>*</w:t>
            </w:r>
            <w:r>
              <w:rPr>
                <w:color w:val="000000"/>
              </w:rPr>
              <w:t xml:space="preserve"> </w:t>
            </w:r>
            <w:r>
              <w:rPr>
                <w:color w:val="808030"/>
              </w:rPr>
              <w:t>(</w:t>
            </w:r>
            <w:r>
              <w:rPr>
                <w:color w:val="000000"/>
              </w:rPr>
              <w:t xml:space="preserve">max </w:t>
            </w:r>
            <w:r>
              <w:rPr>
                <w:color w:val="808030"/>
              </w:rPr>
              <w:t>-</w:t>
            </w:r>
            <w:r>
              <w:rPr>
                <w:color w:val="000000"/>
              </w:rPr>
              <w:t xml:space="preserve"> min</w:t>
            </w:r>
            <w:r>
              <w:rPr>
                <w:color w:val="808030"/>
              </w:rPr>
              <w:t>)</w:t>
            </w:r>
            <w:r>
              <w:rPr>
                <w:color w:val="800080"/>
              </w:rPr>
              <w:t>;</w:t>
            </w:r>
          </w:p>
          <w:p w14:paraId="271D46B5" w14:textId="77777777" w:rsidR="00180CE4" w:rsidRDefault="00180CE4" w:rsidP="00180CE4">
            <w:pPr>
              <w:pStyle w:val="HTMLPreformatted"/>
              <w:shd w:val="clear" w:color="auto" w:fill="FFFFFF"/>
              <w:rPr>
                <w:color w:val="000000"/>
              </w:rPr>
            </w:pPr>
            <w:r>
              <w:rPr>
                <w:color w:val="000000"/>
              </w:rPr>
              <w:tab/>
            </w:r>
            <w:r>
              <w:rPr>
                <w:color w:val="000000"/>
              </w:rPr>
              <w:tab/>
            </w:r>
            <w:r>
              <w:rPr>
                <w:b/>
                <w:bCs/>
                <w:color w:val="800000"/>
              </w:rPr>
              <w:t>return</w:t>
            </w:r>
            <w:r>
              <w:rPr>
                <w:color w:val="000000"/>
              </w:rPr>
              <w:t xml:space="preserve"> random_double</w:t>
            </w:r>
            <w:r>
              <w:rPr>
                <w:color w:val="800080"/>
              </w:rPr>
              <w:t>;</w:t>
            </w:r>
          </w:p>
          <w:p w14:paraId="292E4A13" w14:textId="77777777" w:rsidR="00180CE4" w:rsidRDefault="00180CE4" w:rsidP="00180CE4">
            <w:pPr>
              <w:pStyle w:val="HTMLPreformatted"/>
              <w:shd w:val="clear" w:color="auto" w:fill="FFFFFF"/>
              <w:rPr>
                <w:color w:val="000000"/>
              </w:rPr>
            </w:pPr>
            <w:r>
              <w:rPr>
                <w:color w:val="000000"/>
              </w:rPr>
              <w:tab/>
            </w:r>
            <w:r>
              <w:rPr>
                <w:color w:val="800080"/>
              </w:rPr>
              <w:t>}</w:t>
            </w:r>
          </w:p>
          <w:p w14:paraId="6FDC76D8" w14:textId="77777777" w:rsidR="00180CE4" w:rsidRDefault="00180CE4" w:rsidP="00180CE4">
            <w:pPr>
              <w:pStyle w:val="HTMLPreformatted"/>
              <w:shd w:val="clear" w:color="auto" w:fill="FFFFFF"/>
              <w:rPr>
                <w:color w:val="000000"/>
              </w:rPr>
            </w:pPr>
          </w:p>
          <w:p w14:paraId="77C8224B" w14:textId="77777777" w:rsidR="00180CE4" w:rsidRDefault="00180CE4" w:rsidP="00180CE4">
            <w:pPr>
              <w:pStyle w:val="HTMLPreformatted"/>
              <w:shd w:val="clear" w:color="auto" w:fill="FFFFFF"/>
              <w:rPr>
                <w:color w:val="000000"/>
              </w:rPr>
            </w:pPr>
            <w:r>
              <w:rPr>
                <w:color w:val="000000"/>
              </w:rPr>
              <w:tab/>
            </w:r>
            <w:r>
              <w:rPr>
                <w:b/>
                <w:bCs/>
                <w:color w:val="800000"/>
              </w:rPr>
              <w:t>public</w:t>
            </w:r>
            <w:r>
              <w:rPr>
                <w:color w:val="000000"/>
              </w:rPr>
              <w:t xml:space="preserve"> </w:t>
            </w:r>
            <w:r>
              <w:rPr>
                <w:b/>
                <w:bCs/>
                <w:color w:val="800000"/>
              </w:rPr>
              <w:t>static</w:t>
            </w:r>
            <w:r>
              <w:rPr>
                <w:color w:val="000000"/>
              </w:rPr>
              <w:t xml:space="preserve"> </w:t>
            </w:r>
            <w:r>
              <w:rPr>
                <w:color w:val="BB7977"/>
              </w:rPr>
              <w:t>void</w:t>
            </w:r>
            <w:r>
              <w:rPr>
                <w:color w:val="000000"/>
              </w:rPr>
              <w:t xml:space="preserve"> gen_numbers</w:t>
            </w:r>
            <w:r>
              <w:rPr>
                <w:color w:val="808030"/>
              </w:rPr>
              <w:t>(</w:t>
            </w:r>
            <w:r>
              <w:rPr>
                <w:color w:val="BB7977"/>
              </w:rPr>
              <w:t>double</w:t>
            </w:r>
            <w:r>
              <w:rPr>
                <w:color w:val="808030"/>
              </w:rPr>
              <w:t>[]</w:t>
            </w:r>
            <w:r>
              <w:rPr>
                <w:color w:val="000000"/>
              </w:rPr>
              <w:t xml:space="preserve"> numbers</w:t>
            </w:r>
            <w:r>
              <w:rPr>
                <w:color w:val="808030"/>
              </w:rPr>
              <w:t>,</w:t>
            </w:r>
            <w:r>
              <w:rPr>
                <w:color w:val="000000"/>
              </w:rPr>
              <w:t xml:space="preserve"> </w:t>
            </w:r>
            <w:r>
              <w:rPr>
                <w:color w:val="BB7977"/>
              </w:rPr>
              <w:t>int</w:t>
            </w:r>
            <w:r>
              <w:rPr>
                <w:color w:val="000000"/>
              </w:rPr>
              <w:t xml:space="preserve"> how_many</w:t>
            </w:r>
            <w:r>
              <w:rPr>
                <w:color w:val="808030"/>
              </w:rPr>
              <w:t>)</w:t>
            </w:r>
            <w:r>
              <w:rPr>
                <w:color w:val="000000"/>
              </w:rPr>
              <w:t xml:space="preserve"> </w:t>
            </w:r>
            <w:r>
              <w:rPr>
                <w:color w:val="800080"/>
              </w:rPr>
              <w:t>{</w:t>
            </w:r>
          </w:p>
          <w:p w14:paraId="53D891C1" w14:textId="77777777" w:rsidR="00180CE4" w:rsidRDefault="00180CE4" w:rsidP="00180CE4">
            <w:pPr>
              <w:pStyle w:val="HTMLPreformatted"/>
              <w:shd w:val="clear" w:color="auto" w:fill="FFFFFF"/>
              <w:rPr>
                <w:color w:val="000000"/>
              </w:rPr>
            </w:pPr>
            <w:r>
              <w:rPr>
                <w:color w:val="000000"/>
              </w:rPr>
              <w:tab/>
              <w:t xml:space="preserve">  </w:t>
            </w:r>
            <w:r>
              <w:rPr>
                <w:b/>
                <w:bCs/>
                <w:color w:val="800000"/>
              </w:rPr>
              <w:t>for</w:t>
            </w:r>
            <w:r>
              <w:rPr>
                <w:color w:val="000000"/>
              </w:rPr>
              <w:t xml:space="preserve"> </w:t>
            </w:r>
            <w:r>
              <w:rPr>
                <w:color w:val="808030"/>
              </w:rPr>
              <w:t>(</w:t>
            </w:r>
            <w:r>
              <w:rPr>
                <w:color w:val="BB7977"/>
              </w:rPr>
              <w:t>int</w:t>
            </w:r>
            <w:r>
              <w:rPr>
                <w:color w:val="000000"/>
              </w:rPr>
              <w:t xml:space="preserve"> i </w:t>
            </w:r>
            <w:r>
              <w:rPr>
                <w:color w:val="808030"/>
              </w:rPr>
              <w:t>=</w:t>
            </w:r>
            <w:r>
              <w:rPr>
                <w:color w:val="000000"/>
              </w:rPr>
              <w:t xml:space="preserve"> </w:t>
            </w:r>
            <w:r>
              <w:rPr>
                <w:color w:val="008C00"/>
              </w:rPr>
              <w:t>0</w:t>
            </w:r>
            <w:r>
              <w:rPr>
                <w:color w:val="800080"/>
              </w:rPr>
              <w:t>;</w:t>
            </w:r>
            <w:r>
              <w:rPr>
                <w:color w:val="000000"/>
              </w:rPr>
              <w:t xml:space="preserve"> i </w:t>
            </w:r>
            <w:r>
              <w:rPr>
                <w:color w:val="808030"/>
              </w:rPr>
              <w:t>&lt;</w:t>
            </w:r>
            <w:r>
              <w:rPr>
                <w:color w:val="000000"/>
              </w:rPr>
              <w:t xml:space="preserve"> how_many</w:t>
            </w:r>
            <w:r>
              <w:rPr>
                <w:color w:val="800080"/>
              </w:rPr>
              <w:t>;</w:t>
            </w:r>
            <w:r>
              <w:rPr>
                <w:color w:val="000000"/>
              </w:rPr>
              <w:t xml:space="preserve"> i</w:t>
            </w:r>
            <w:r>
              <w:rPr>
                <w:color w:val="808030"/>
              </w:rPr>
              <w:t>++)</w:t>
            </w:r>
            <w:r>
              <w:rPr>
                <w:color w:val="000000"/>
              </w:rPr>
              <w:t xml:space="preserve"> </w:t>
            </w:r>
            <w:r>
              <w:rPr>
                <w:color w:val="800080"/>
              </w:rPr>
              <w:t>{</w:t>
            </w:r>
          </w:p>
          <w:p w14:paraId="365C725B" w14:textId="77777777" w:rsidR="00180CE4" w:rsidRDefault="00180CE4" w:rsidP="00180CE4">
            <w:pPr>
              <w:pStyle w:val="HTMLPreformatted"/>
              <w:shd w:val="clear" w:color="auto" w:fill="FFFFFF"/>
              <w:rPr>
                <w:color w:val="000000"/>
              </w:rPr>
            </w:pPr>
            <w:r>
              <w:rPr>
                <w:color w:val="000000"/>
              </w:rPr>
              <w:tab/>
            </w:r>
            <w:r>
              <w:rPr>
                <w:color w:val="000000"/>
              </w:rPr>
              <w:tab/>
              <w:t>numbers</w:t>
            </w:r>
            <w:r>
              <w:rPr>
                <w:color w:val="808030"/>
              </w:rPr>
              <w:t>[</w:t>
            </w:r>
            <w:r>
              <w:rPr>
                <w:color w:val="000000"/>
              </w:rPr>
              <w:t>i</w:t>
            </w:r>
            <w:r>
              <w:rPr>
                <w:color w:val="808030"/>
              </w:rPr>
              <w:t>]</w:t>
            </w:r>
            <w:r>
              <w:rPr>
                <w:color w:val="000000"/>
              </w:rPr>
              <w:t xml:space="preserve"> </w:t>
            </w:r>
            <w:r>
              <w:rPr>
                <w:color w:val="808030"/>
              </w:rPr>
              <w:t>=</w:t>
            </w:r>
            <w:r>
              <w:rPr>
                <w:color w:val="000000"/>
              </w:rPr>
              <w:t xml:space="preserve"> gen_rand</w:t>
            </w:r>
            <w:r>
              <w:rPr>
                <w:color w:val="808030"/>
              </w:rPr>
              <w:t>(</w:t>
            </w:r>
            <w:r>
              <w:rPr>
                <w:color w:val="008C00"/>
              </w:rPr>
              <w:t>0</w:t>
            </w:r>
            <w:r>
              <w:rPr>
                <w:color w:val="808030"/>
              </w:rPr>
              <w:t>,</w:t>
            </w:r>
            <w:r>
              <w:rPr>
                <w:color w:val="000000"/>
              </w:rPr>
              <w:t xml:space="preserve"> </w:t>
            </w:r>
            <w:r>
              <w:rPr>
                <w:color w:val="008C00"/>
              </w:rPr>
              <w:t>10</w:t>
            </w:r>
            <w:r>
              <w:rPr>
                <w:color w:val="808030"/>
              </w:rPr>
              <w:t>)</w:t>
            </w:r>
            <w:r>
              <w:rPr>
                <w:color w:val="800080"/>
              </w:rPr>
              <w:t>;</w:t>
            </w:r>
          </w:p>
          <w:p w14:paraId="139BCD5A" w14:textId="77777777" w:rsidR="00180CE4" w:rsidRDefault="00180CE4" w:rsidP="00180CE4">
            <w:pPr>
              <w:pStyle w:val="HTMLPreformatted"/>
              <w:shd w:val="clear" w:color="auto" w:fill="FFFFFF"/>
              <w:rPr>
                <w:color w:val="000000"/>
              </w:rPr>
            </w:pPr>
            <w:r>
              <w:rPr>
                <w:color w:val="000000"/>
              </w:rPr>
              <w:tab/>
              <w:t xml:space="preserve">  </w:t>
            </w:r>
            <w:r>
              <w:rPr>
                <w:color w:val="800080"/>
              </w:rPr>
              <w:t>}</w:t>
            </w:r>
          </w:p>
          <w:p w14:paraId="5B21A353" w14:textId="77777777" w:rsidR="00180CE4" w:rsidRDefault="00180CE4" w:rsidP="00180CE4">
            <w:pPr>
              <w:pStyle w:val="HTMLPreformatted"/>
              <w:shd w:val="clear" w:color="auto" w:fill="FFFFFF"/>
              <w:rPr>
                <w:color w:val="000000"/>
              </w:rPr>
            </w:pPr>
            <w:r>
              <w:rPr>
                <w:color w:val="000000"/>
              </w:rPr>
              <w:tab/>
            </w:r>
            <w:r>
              <w:rPr>
                <w:color w:val="800080"/>
              </w:rPr>
              <w:t>}</w:t>
            </w:r>
          </w:p>
          <w:p w14:paraId="348398BF" w14:textId="77777777" w:rsidR="00180CE4" w:rsidRDefault="00180CE4" w:rsidP="00180CE4">
            <w:pPr>
              <w:pStyle w:val="HTMLPreformatted"/>
              <w:shd w:val="clear" w:color="auto" w:fill="FFFFFF"/>
              <w:rPr>
                <w:color w:val="000000"/>
              </w:rPr>
            </w:pPr>
          </w:p>
          <w:p w14:paraId="378798F3" w14:textId="77777777" w:rsidR="00180CE4" w:rsidRDefault="00180CE4" w:rsidP="00180CE4">
            <w:pPr>
              <w:pStyle w:val="HTMLPreformatted"/>
              <w:shd w:val="clear" w:color="auto" w:fill="FFFFFF"/>
              <w:rPr>
                <w:color w:val="000000"/>
              </w:rPr>
            </w:pPr>
            <w:r>
              <w:rPr>
                <w:color w:val="000000"/>
              </w:rPr>
              <w:tab/>
            </w:r>
            <w:r>
              <w:rPr>
                <w:b/>
                <w:bCs/>
                <w:color w:val="800000"/>
              </w:rPr>
              <w:t>public</w:t>
            </w:r>
            <w:r>
              <w:rPr>
                <w:color w:val="000000"/>
              </w:rPr>
              <w:t xml:space="preserve"> </w:t>
            </w:r>
            <w:r>
              <w:rPr>
                <w:b/>
                <w:bCs/>
                <w:color w:val="800000"/>
              </w:rPr>
              <w:t>static</w:t>
            </w:r>
            <w:r>
              <w:rPr>
                <w:color w:val="000000"/>
              </w:rPr>
              <w:t xml:space="preserve"> </w:t>
            </w:r>
            <w:r>
              <w:rPr>
                <w:color w:val="BB7977"/>
              </w:rPr>
              <w:t>void</w:t>
            </w:r>
            <w:r>
              <w:rPr>
                <w:color w:val="000000"/>
              </w:rPr>
              <w:t xml:space="preserve"> main</w:t>
            </w:r>
            <w:r>
              <w:rPr>
                <w:color w:val="808030"/>
              </w:rPr>
              <w:t>(</w:t>
            </w:r>
            <w:r>
              <w:rPr>
                <w:b/>
                <w:bCs/>
                <w:color w:val="BB7977"/>
              </w:rPr>
              <w:t>String</w:t>
            </w:r>
            <w:r>
              <w:rPr>
                <w:color w:val="808030"/>
              </w:rPr>
              <w:t>[]</w:t>
            </w:r>
            <w:r>
              <w:rPr>
                <w:color w:val="000000"/>
              </w:rPr>
              <w:t xml:space="preserve"> args</w:t>
            </w:r>
            <w:r>
              <w:rPr>
                <w:color w:val="808030"/>
              </w:rPr>
              <w:t>)</w:t>
            </w:r>
            <w:r>
              <w:rPr>
                <w:color w:val="800080"/>
              </w:rPr>
              <w:t>{</w:t>
            </w:r>
          </w:p>
          <w:p w14:paraId="680379A4" w14:textId="77777777" w:rsidR="00180CE4" w:rsidRDefault="00180CE4" w:rsidP="00180CE4">
            <w:pPr>
              <w:pStyle w:val="HTMLPreformatted"/>
              <w:shd w:val="clear" w:color="auto" w:fill="FFFFFF"/>
              <w:rPr>
                <w:color w:val="000000"/>
              </w:rPr>
            </w:pPr>
            <w:r>
              <w:rPr>
                <w:color w:val="000000"/>
              </w:rPr>
              <w:tab/>
            </w:r>
            <w:r>
              <w:rPr>
                <w:color w:val="000000"/>
              </w:rPr>
              <w:tab/>
            </w:r>
            <w:r>
              <w:rPr>
                <w:color w:val="BB7977"/>
              </w:rPr>
              <w:t>int</w:t>
            </w:r>
            <w:r>
              <w:rPr>
                <w:color w:val="000000"/>
              </w:rPr>
              <w:t xml:space="preserve"> NSIZE  </w:t>
            </w:r>
            <w:r>
              <w:rPr>
                <w:color w:val="808030"/>
              </w:rPr>
              <w:t>=</w:t>
            </w:r>
            <w:r>
              <w:rPr>
                <w:color w:val="000000"/>
              </w:rPr>
              <w:t xml:space="preserve"> </w:t>
            </w:r>
            <w:r>
              <w:rPr>
                <w:color w:val="008C00"/>
              </w:rPr>
              <w:t>1000</w:t>
            </w:r>
            <w:r>
              <w:rPr>
                <w:color w:val="800080"/>
              </w:rPr>
              <w:t>;</w:t>
            </w:r>
          </w:p>
          <w:p w14:paraId="685E80D6" w14:textId="77777777" w:rsidR="00180CE4" w:rsidRDefault="00180CE4" w:rsidP="00180CE4">
            <w:pPr>
              <w:pStyle w:val="HTMLPreformatted"/>
              <w:shd w:val="clear" w:color="auto" w:fill="FFFFFF"/>
              <w:rPr>
                <w:color w:val="000000"/>
              </w:rPr>
            </w:pPr>
            <w:r>
              <w:rPr>
                <w:color w:val="000000"/>
              </w:rPr>
              <w:tab/>
            </w:r>
            <w:r>
              <w:rPr>
                <w:color w:val="000000"/>
              </w:rPr>
              <w:tab/>
            </w:r>
            <w:r>
              <w:rPr>
                <w:color w:val="BB7977"/>
              </w:rPr>
              <w:t>double</w:t>
            </w:r>
            <w:r>
              <w:rPr>
                <w:color w:val="808030"/>
              </w:rPr>
              <w:t>[]</w:t>
            </w:r>
            <w:r>
              <w:rPr>
                <w:color w:val="000000"/>
              </w:rPr>
              <w:t xml:space="preserve"> numbers </w:t>
            </w:r>
            <w:r>
              <w:rPr>
                <w:color w:val="808030"/>
              </w:rPr>
              <w:t>=</w:t>
            </w:r>
            <w:r>
              <w:rPr>
                <w:color w:val="000000"/>
              </w:rPr>
              <w:t xml:space="preserve"> </w:t>
            </w:r>
            <w:r>
              <w:rPr>
                <w:b/>
                <w:bCs/>
                <w:color w:val="800000"/>
              </w:rPr>
              <w:t>new</w:t>
            </w:r>
            <w:r>
              <w:rPr>
                <w:color w:val="000000"/>
              </w:rPr>
              <w:t xml:space="preserve"> </w:t>
            </w:r>
            <w:r>
              <w:rPr>
                <w:color w:val="BB7977"/>
              </w:rPr>
              <w:t>double</w:t>
            </w:r>
            <w:r>
              <w:rPr>
                <w:color w:val="808030"/>
              </w:rPr>
              <w:t>[</w:t>
            </w:r>
            <w:r>
              <w:rPr>
                <w:color w:val="000000"/>
              </w:rPr>
              <w:t>NSIZE</w:t>
            </w:r>
            <w:r>
              <w:rPr>
                <w:color w:val="808030"/>
              </w:rPr>
              <w:t>]</w:t>
            </w:r>
            <w:r>
              <w:rPr>
                <w:color w:val="800080"/>
              </w:rPr>
              <w:t>;</w:t>
            </w:r>
          </w:p>
          <w:p w14:paraId="0C81800A" w14:textId="77777777" w:rsidR="00180CE4" w:rsidRDefault="00180CE4" w:rsidP="00180CE4">
            <w:pPr>
              <w:pStyle w:val="HTMLPreformatted"/>
              <w:shd w:val="clear" w:color="auto" w:fill="FFFFFF"/>
              <w:rPr>
                <w:color w:val="000000"/>
              </w:rPr>
            </w:pPr>
            <w:r>
              <w:rPr>
                <w:color w:val="000000"/>
              </w:rPr>
              <w:tab/>
            </w:r>
            <w:r>
              <w:rPr>
                <w:color w:val="000000"/>
              </w:rPr>
              <w:tab/>
              <w:t>gen_numbers</w:t>
            </w:r>
            <w:r>
              <w:rPr>
                <w:color w:val="808030"/>
              </w:rPr>
              <w:t>(</w:t>
            </w:r>
            <w:r>
              <w:rPr>
                <w:color w:val="000000"/>
              </w:rPr>
              <w:t>numbers</w:t>
            </w:r>
            <w:r>
              <w:rPr>
                <w:color w:val="808030"/>
              </w:rPr>
              <w:t>,</w:t>
            </w:r>
            <w:r>
              <w:rPr>
                <w:color w:val="000000"/>
              </w:rPr>
              <w:t xml:space="preserve"> NSIZE</w:t>
            </w:r>
            <w:r>
              <w:rPr>
                <w:color w:val="808030"/>
              </w:rPr>
              <w:t>)</w:t>
            </w:r>
            <w:r>
              <w:rPr>
                <w:color w:val="800080"/>
              </w:rPr>
              <w:t>;</w:t>
            </w:r>
          </w:p>
          <w:p w14:paraId="5F19C17E" w14:textId="77777777" w:rsidR="00180CE4" w:rsidRDefault="00180CE4" w:rsidP="00180CE4">
            <w:pPr>
              <w:pStyle w:val="HTMLPreformatted"/>
              <w:shd w:val="clear" w:color="auto" w:fill="FFFFFF"/>
              <w:rPr>
                <w:color w:val="000000"/>
              </w:rPr>
            </w:pPr>
            <w:r>
              <w:rPr>
                <w:color w:val="000000"/>
              </w:rPr>
              <w:tab/>
            </w:r>
            <w:r>
              <w:rPr>
                <w:color w:val="000000"/>
              </w:rPr>
              <w:tab/>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E6"/>
              </w:rPr>
              <w:t>"Generated numbers are: "</w:t>
            </w:r>
            <w:r>
              <w:rPr>
                <w:color w:val="808030"/>
              </w:rPr>
              <w:t>)</w:t>
            </w:r>
            <w:r>
              <w:rPr>
                <w:color w:val="800080"/>
              </w:rPr>
              <w:t>;</w:t>
            </w:r>
          </w:p>
          <w:p w14:paraId="7A20F203" w14:textId="77777777" w:rsidR="00180CE4" w:rsidRDefault="00180CE4" w:rsidP="00180CE4">
            <w:pPr>
              <w:pStyle w:val="HTMLPreformatted"/>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BB7977"/>
              </w:rPr>
              <w:t>int</w:t>
            </w:r>
            <w:r>
              <w:rPr>
                <w:color w:val="000000"/>
              </w:rPr>
              <w:t xml:space="preserve"> i </w:t>
            </w:r>
            <w:r>
              <w:rPr>
                <w:color w:val="808030"/>
              </w:rPr>
              <w:t>=</w:t>
            </w:r>
            <w:r>
              <w:rPr>
                <w:color w:val="000000"/>
              </w:rPr>
              <w:t xml:space="preserve"> </w:t>
            </w:r>
            <w:r>
              <w:rPr>
                <w:color w:val="008C00"/>
              </w:rPr>
              <w:t>0</w:t>
            </w:r>
            <w:r>
              <w:rPr>
                <w:color w:val="800080"/>
              </w:rPr>
              <w:t>;</w:t>
            </w:r>
            <w:r>
              <w:rPr>
                <w:color w:val="000000"/>
              </w:rPr>
              <w:t xml:space="preserve"> i </w:t>
            </w:r>
            <w:r>
              <w:rPr>
                <w:color w:val="808030"/>
              </w:rPr>
              <w:t>&lt;</w:t>
            </w:r>
            <w:r>
              <w:rPr>
                <w:color w:val="000000"/>
              </w:rPr>
              <w:t xml:space="preserve"> NSIZE</w:t>
            </w:r>
            <w:r>
              <w:rPr>
                <w:color w:val="800080"/>
              </w:rPr>
              <w:t>;</w:t>
            </w:r>
            <w:r>
              <w:rPr>
                <w:color w:val="000000"/>
              </w:rPr>
              <w:t xml:space="preserve"> i</w:t>
            </w:r>
            <w:r>
              <w:rPr>
                <w:color w:val="808030"/>
              </w:rPr>
              <w:t>++)</w:t>
            </w:r>
            <w:r>
              <w:rPr>
                <w:color w:val="000000"/>
              </w:rPr>
              <w:t xml:space="preserve"> </w:t>
            </w:r>
            <w:r>
              <w:rPr>
                <w:color w:val="800080"/>
              </w:rPr>
              <w:t>{</w:t>
            </w:r>
          </w:p>
          <w:p w14:paraId="5CF144DD" w14:textId="77777777" w:rsidR="00180CE4" w:rsidRDefault="00180CE4" w:rsidP="00180CE4">
            <w:pPr>
              <w:pStyle w:val="HTMLPreformatted"/>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00"/>
              </w:rPr>
              <w:t>numbers</w:t>
            </w:r>
            <w:r>
              <w:rPr>
                <w:color w:val="808030"/>
              </w:rPr>
              <w:t>[</w:t>
            </w:r>
            <w:r>
              <w:rPr>
                <w:color w:val="000000"/>
              </w:rPr>
              <w:t>i</w:t>
            </w:r>
            <w:r>
              <w:rPr>
                <w:color w:val="808030"/>
              </w:rPr>
              <w:t>])</w:t>
            </w:r>
            <w:r>
              <w:rPr>
                <w:color w:val="800080"/>
              </w:rPr>
              <w:t>;</w:t>
            </w:r>
          </w:p>
          <w:p w14:paraId="2EEBC228" w14:textId="77777777" w:rsidR="00180CE4" w:rsidRDefault="00180CE4" w:rsidP="00180CE4">
            <w:pPr>
              <w:pStyle w:val="HTMLPreformatted"/>
              <w:shd w:val="clear" w:color="auto" w:fill="FFFFFF"/>
              <w:rPr>
                <w:color w:val="000000"/>
              </w:rPr>
            </w:pPr>
            <w:r>
              <w:rPr>
                <w:color w:val="000000"/>
              </w:rPr>
              <w:t xml:space="preserve">              </w:t>
            </w:r>
            <w:r>
              <w:rPr>
                <w:color w:val="800080"/>
              </w:rPr>
              <w:t>}</w:t>
            </w:r>
          </w:p>
          <w:p w14:paraId="25843347" w14:textId="77777777" w:rsidR="00180CE4" w:rsidRDefault="00180CE4" w:rsidP="00180CE4">
            <w:pPr>
              <w:pStyle w:val="HTMLPreformatted"/>
              <w:shd w:val="clear" w:color="auto" w:fill="FFFFFF"/>
              <w:rPr>
                <w:color w:val="000000"/>
              </w:rPr>
            </w:pPr>
          </w:p>
          <w:p w14:paraId="5BAFEDDA" w14:textId="77777777" w:rsidR="00180CE4" w:rsidRDefault="00180CE4" w:rsidP="00180CE4">
            <w:pPr>
              <w:pStyle w:val="HTMLPreformatted"/>
              <w:shd w:val="clear" w:color="auto" w:fill="FFFFFF"/>
              <w:rPr>
                <w:color w:val="000000"/>
              </w:rPr>
            </w:pPr>
            <w:r>
              <w:rPr>
                <w:color w:val="000000"/>
              </w:rPr>
              <w:tab/>
            </w:r>
            <w:r>
              <w:rPr>
                <w:color w:val="800080"/>
              </w:rPr>
              <w:t>}</w:t>
            </w:r>
          </w:p>
          <w:p w14:paraId="0744B3D8" w14:textId="77777777" w:rsidR="00180CE4" w:rsidRDefault="00180CE4" w:rsidP="00180CE4">
            <w:pPr>
              <w:pStyle w:val="HTMLPreformatted"/>
              <w:shd w:val="clear" w:color="auto" w:fill="FFFFFF"/>
              <w:rPr>
                <w:color w:val="000000"/>
              </w:rPr>
            </w:pPr>
            <w:r>
              <w:rPr>
                <w:color w:val="800080"/>
              </w:rPr>
              <w:t>}</w:t>
            </w:r>
          </w:p>
          <w:p w14:paraId="044CBB5C" w14:textId="20096406" w:rsidR="00180CE4" w:rsidRDefault="00180CE4" w:rsidP="002A6919">
            <w:pPr>
              <w:pStyle w:val="HTMLPreformatted"/>
              <w:spacing w:line="300" w:lineRule="auto"/>
            </w:pPr>
          </w:p>
        </w:tc>
      </w:tr>
    </w:tbl>
    <w:p w14:paraId="6C3F56D7" w14:textId="77777777" w:rsidR="00180CE4" w:rsidRDefault="00180CE4" w:rsidP="00180CE4">
      <w:pPr>
        <w:jc w:val="both"/>
        <w:rPr>
          <w:rFonts w:asciiTheme="minorHAnsi" w:eastAsiaTheme="minorHAnsi" w:hAnsiTheme="minorHAnsi" w:cstheme="minorBidi"/>
        </w:rPr>
      </w:pPr>
      <w:r>
        <w:rPr>
          <w:rFonts w:eastAsia="Times New Roman"/>
        </w:rPr>
        <w:br/>
      </w:r>
      <w:r w:rsidRPr="00FB039D">
        <w:rPr>
          <w:rFonts w:asciiTheme="minorHAnsi" w:eastAsiaTheme="minorHAnsi" w:hAnsiTheme="minorHAnsi" w:cstheme="minorBidi"/>
        </w:rPr>
        <w:t>The above program defines a function called gen_numbers().  Note how gen_numbers generates an array of floating point numbers by using a for loop to place the random float, generated by calling gen_rand(), into the array.  The for loop uses the loop variable i to index into the numbers array.</w:t>
      </w:r>
    </w:p>
    <w:p w14:paraId="54F354D0" w14:textId="77777777" w:rsidR="00180CE4" w:rsidRDefault="00180CE4" w:rsidP="00180CE4">
      <w:pPr>
        <w:jc w:val="both"/>
        <w:rPr>
          <w:rFonts w:asciiTheme="minorHAnsi" w:eastAsiaTheme="minorHAnsi" w:hAnsiTheme="minorHAnsi" w:cstheme="minorBidi"/>
        </w:rPr>
      </w:pPr>
    </w:p>
    <w:p w14:paraId="1609A02F" w14:textId="77777777" w:rsidR="00180CE4" w:rsidRPr="00FB039D" w:rsidRDefault="00180CE4" w:rsidP="00180CE4">
      <w:pPr>
        <w:jc w:val="both"/>
        <w:rPr>
          <w:rFonts w:asciiTheme="minorHAnsi" w:eastAsiaTheme="minorHAnsi" w:hAnsiTheme="minorHAnsi" w:cstheme="minorBidi"/>
        </w:rPr>
      </w:pPr>
    </w:p>
    <w:p w14:paraId="0A52DEC7" w14:textId="77777777" w:rsidR="00180CE4" w:rsidRDefault="00180CE4" w:rsidP="00180CE4">
      <w:pPr>
        <w:pStyle w:val="NoSpacing"/>
        <w:outlineLvl w:val="0"/>
        <w:rPr>
          <w:rFonts w:ascii="Helvetica" w:hAnsi="Helvetica" w:cs="Helvetica"/>
        </w:rPr>
      </w:pPr>
      <w:r w:rsidRPr="003312BC">
        <w:rPr>
          <w:b/>
          <w:color w:val="00FDFF"/>
          <w:sz w:val="24"/>
          <w:szCs w:val="24"/>
          <w:highlight w:val="blue"/>
        </w:rPr>
        <w:t> Problem Description</w:t>
      </w:r>
      <w:r>
        <w:rPr>
          <w:rFonts w:ascii="Helvetica" w:hAnsi="Helvetica" w:cs="Helvetica"/>
          <w:b/>
          <w:bCs/>
          <w:color w:val="00FFFF"/>
          <w:shd w:val="clear" w:color="auto" w:fill="3300CC"/>
        </w:rPr>
        <w:t xml:space="preserve">  </w:t>
      </w:r>
    </w:p>
    <w:p w14:paraId="28393882" w14:textId="77777777" w:rsidR="00180CE4" w:rsidRPr="00FB039D" w:rsidRDefault="00180CE4" w:rsidP="00180CE4">
      <w:pPr>
        <w:pStyle w:val="NormalWeb"/>
        <w:jc w:val="both"/>
        <w:rPr>
          <w:rFonts w:asciiTheme="minorHAnsi" w:eastAsiaTheme="minorHAnsi" w:hAnsiTheme="minorHAnsi" w:cstheme="minorBidi"/>
        </w:rPr>
      </w:pPr>
      <w:r w:rsidRPr="00FB039D">
        <w:rPr>
          <w:rFonts w:asciiTheme="minorHAnsi" w:eastAsiaTheme="minorHAnsi" w:hAnsiTheme="minorHAnsi" w:cstheme="minorBidi"/>
        </w:rPr>
        <w:t xml:space="preserve">This lab you will be writing </w:t>
      </w:r>
      <w:r>
        <w:rPr>
          <w:rFonts w:asciiTheme="minorHAnsi" w:eastAsiaTheme="minorHAnsi" w:hAnsiTheme="minorHAnsi" w:cstheme="minorBidi"/>
        </w:rPr>
        <w:t xml:space="preserve">a </w:t>
      </w:r>
      <w:r w:rsidRPr="00FB039D">
        <w:rPr>
          <w:rFonts w:asciiTheme="minorHAnsi" w:eastAsiaTheme="minorHAnsi" w:hAnsiTheme="minorHAnsi" w:cstheme="minorBidi"/>
        </w:rPr>
        <w:t>program to sum numbers stored in an array.   Summing numbers is straightforward.  Consider the Table 1 below. All that you need to do is use a loop that indexes into the array using the loop variable.  You will also need an accumulator variable.  The accumulator variable will hold the running sum for each iteration.  Once all iterations are finished, the accumulator variable will hold the total sum.</w:t>
      </w:r>
    </w:p>
    <w:tbl>
      <w:tblPr>
        <w:tblW w:w="8002"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002"/>
      </w:tblGrid>
      <w:tr w:rsidR="00180CE4" w14:paraId="015590A8" w14:textId="77777777" w:rsidTr="002A6919">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CellMar>
                <w:top w:w="24" w:type="dxa"/>
                <w:left w:w="24" w:type="dxa"/>
                <w:bottom w:w="24" w:type="dxa"/>
                <w:right w:w="24" w:type="dxa"/>
              </w:tblCellMar>
              <w:tblLook w:val="04A0" w:firstRow="1" w:lastRow="0" w:firstColumn="1" w:lastColumn="0" w:noHBand="0" w:noVBand="1"/>
            </w:tblPr>
            <w:tblGrid>
              <w:gridCol w:w="698"/>
              <w:gridCol w:w="6338"/>
            </w:tblGrid>
            <w:tr w:rsidR="00180CE4" w14:paraId="5164770D" w14:textId="77777777" w:rsidTr="002A6919">
              <w:trPr>
                <w:tblCellSpacing w:w="12" w:type="dxa"/>
              </w:trPr>
              <w:tc>
                <w:tcPr>
                  <w:tcW w:w="0" w:type="auto"/>
                  <w:hideMark/>
                </w:tcPr>
                <w:p w14:paraId="3639A041" w14:textId="77777777" w:rsidR="00180CE4" w:rsidRDefault="00180CE4" w:rsidP="002A6919">
                  <w:pPr>
                    <w:rPr>
                      <w:rFonts w:eastAsia="Times New Roman"/>
                    </w:rPr>
                  </w:pPr>
                  <w:r>
                    <w:rPr>
                      <w:rFonts w:ascii="Helvetica" w:eastAsia="Times New Roman" w:hAnsi="Helvetica" w:cs="Helvetica"/>
                    </w:rPr>
                    <w:t>array:</w:t>
                  </w:r>
                </w:p>
              </w:tc>
              <w:tc>
                <w:tcPr>
                  <w:tcW w:w="0" w:type="auto"/>
                  <w:hideMark/>
                </w:tcPr>
                <w:tbl>
                  <w:tblPr>
                    <w:tblW w:w="3780" w:type="dxa"/>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47"/>
                    <w:gridCol w:w="679"/>
                    <w:gridCol w:w="535"/>
                    <w:gridCol w:w="535"/>
                    <w:gridCol w:w="679"/>
                    <w:gridCol w:w="679"/>
                    <w:gridCol w:w="679"/>
                    <w:gridCol w:w="535"/>
                    <w:gridCol w:w="679"/>
                    <w:gridCol w:w="691"/>
                  </w:tblGrid>
                  <w:tr w:rsidR="00180CE4" w14:paraId="539469DC"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BC5ACF6" w14:textId="77777777" w:rsidR="00180CE4" w:rsidRDefault="00180CE4"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498940EB" w14:textId="77777777" w:rsidR="00180CE4" w:rsidRDefault="00180CE4" w:rsidP="002A6919">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14:paraId="318C5243" w14:textId="77777777" w:rsidR="00180CE4" w:rsidRDefault="00180CE4"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6F3C947A" w14:textId="77777777" w:rsidR="00180CE4" w:rsidRDefault="00180CE4"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0218F8BF" w14:textId="77777777" w:rsidR="00180CE4" w:rsidRDefault="00180CE4" w:rsidP="002A6919">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14:paraId="130B6492" w14:textId="77777777" w:rsidR="00180CE4" w:rsidRDefault="00180CE4" w:rsidP="002A6919">
                        <w:pPr>
                          <w:rPr>
                            <w:rFonts w:eastAsia="Times New Roman"/>
                          </w:rPr>
                        </w:pPr>
                        <w:r>
                          <w:rPr>
                            <w:rFonts w:ascii="Courier New" w:eastAsia="Times New Roman" w:hAnsi="Courier New" w:cs="Courier New"/>
                          </w:rPr>
                          <w:t>18.0</w:t>
                        </w:r>
                      </w:p>
                    </w:tc>
                    <w:tc>
                      <w:tcPr>
                        <w:tcW w:w="0" w:type="auto"/>
                        <w:tcBorders>
                          <w:top w:val="outset" w:sz="6" w:space="0" w:color="auto"/>
                          <w:left w:val="outset" w:sz="6" w:space="0" w:color="auto"/>
                          <w:bottom w:val="outset" w:sz="6" w:space="0" w:color="auto"/>
                          <w:right w:val="outset" w:sz="6" w:space="0" w:color="auto"/>
                        </w:tcBorders>
                        <w:hideMark/>
                      </w:tcPr>
                      <w:p w14:paraId="371DFCD3" w14:textId="77777777" w:rsidR="00180CE4" w:rsidRDefault="00180CE4" w:rsidP="002A6919">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14:paraId="1478F595" w14:textId="77777777" w:rsidR="00180CE4" w:rsidRDefault="00180CE4" w:rsidP="002A6919">
                        <w:pPr>
                          <w:rPr>
                            <w:rFonts w:eastAsia="Times New Roman"/>
                          </w:rPr>
                        </w:pPr>
                        <w:r>
                          <w:rPr>
                            <w:rFonts w:ascii="Courier New" w:eastAsia="Times New Roman" w:hAnsi="Courier New" w:cs="Courier New"/>
                          </w:rPr>
                          <w:t>7.3</w:t>
                        </w:r>
                      </w:p>
                    </w:tc>
                    <w:tc>
                      <w:tcPr>
                        <w:tcW w:w="0" w:type="auto"/>
                        <w:tcBorders>
                          <w:top w:val="outset" w:sz="6" w:space="0" w:color="auto"/>
                          <w:left w:val="outset" w:sz="6" w:space="0" w:color="auto"/>
                          <w:bottom w:val="outset" w:sz="6" w:space="0" w:color="auto"/>
                          <w:right w:val="outset" w:sz="6" w:space="0" w:color="auto"/>
                        </w:tcBorders>
                        <w:hideMark/>
                      </w:tcPr>
                      <w:p w14:paraId="7F72212D" w14:textId="77777777" w:rsidR="00180CE4" w:rsidRDefault="00180CE4" w:rsidP="002A6919">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14:paraId="586FC98F" w14:textId="77777777" w:rsidR="00180CE4" w:rsidRDefault="00180CE4" w:rsidP="002A6919">
                        <w:pPr>
                          <w:rPr>
                            <w:rFonts w:eastAsia="Times New Roman"/>
                          </w:rPr>
                        </w:pPr>
                        <w:r>
                          <w:rPr>
                            <w:rFonts w:ascii="Courier New" w:eastAsia="Times New Roman" w:hAnsi="Courier New" w:cs="Courier New"/>
                          </w:rPr>
                          <w:t>68.2</w:t>
                        </w:r>
                      </w:p>
                    </w:tc>
                  </w:tr>
                </w:tbl>
                <w:p w14:paraId="7FAE00DF" w14:textId="77777777" w:rsidR="00180CE4" w:rsidRDefault="00180CE4" w:rsidP="002A6919">
                  <w:pPr>
                    <w:rPr>
                      <w:rFonts w:eastAsia="Times New Roman"/>
                    </w:rPr>
                  </w:pPr>
                </w:p>
              </w:tc>
            </w:tr>
          </w:tbl>
          <w:p w14:paraId="16381A4C" w14:textId="77777777" w:rsidR="00180CE4" w:rsidRDefault="00180CE4" w:rsidP="002A6919">
            <w:pPr>
              <w:rPr>
                <w:rFonts w:eastAsia="Times New Roman"/>
              </w:rPr>
            </w:pPr>
          </w:p>
        </w:tc>
      </w:tr>
      <w:tr w:rsidR="00180CE4" w14:paraId="64B0E72C" w14:textId="77777777" w:rsidTr="002A6919">
        <w:trPr>
          <w:tblCellSpacing w:w="12" w:type="dxa"/>
        </w:trPr>
        <w:tc>
          <w:tcPr>
            <w:tcW w:w="7954" w:type="dxa"/>
            <w:tcBorders>
              <w:top w:val="outset" w:sz="6" w:space="0" w:color="auto"/>
              <w:left w:val="outset" w:sz="6" w:space="0" w:color="auto"/>
              <w:bottom w:val="outset" w:sz="6" w:space="0" w:color="auto"/>
              <w:right w:val="outset" w:sz="6" w:space="0" w:color="auto"/>
            </w:tcBorders>
            <w:hideMark/>
          </w:tcPr>
          <w:tbl>
            <w:tblPr>
              <w:tblW w:w="0" w:type="auto"/>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61"/>
              <w:gridCol w:w="729"/>
              <w:gridCol w:w="1476"/>
              <w:gridCol w:w="2995"/>
            </w:tblGrid>
            <w:tr w:rsidR="00180CE4" w14:paraId="2599B533"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4A9B359A" w14:textId="77777777" w:rsidR="00180CE4" w:rsidRDefault="00180CE4" w:rsidP="002A6919">
                  <w:pPr>
                    <w:rPr>
                      <w:rFonts w:eastAsia="Times New Roman"/>
                    </w:rPr>
                  </w:pPr>
                  <w:r>
                    <w:rPr>
                      <w:rFonts w:ascii="Helvetica" w:eastAsia="Times New Roman" w:hAnsi="Helvetica" w:cs="Helvetica"/>
                      <w:b/>
                      <w:bCs/>
                      <w:color w:val="FFFFFF"/>
                    </w:rPr>
                    <w:t>Loop step</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3F64341B" w14:textId="77777777" w:rsidR="00180CE4" w:rsidRDefault="00180CE4" w:rsidP="002A6919">
                  <w:pPr>
                    <w:rPr>
                      <w:rFonts w:eastAsia="Times New Roman"/>
                    </w:rPr>
                  </w:pPr>
                  <w:r>
                    <w:rPr>
                      <w:rFonts w:ascii="Helvetica" w:eastAsia="Times New Roman" w:hAnsi="Helvetica" w:cs="Helvetica"/>
                      <w:b/>
                      <w:bCs/>
                      <w:color w:val="FFFFFF"/>
                    </w:rPr>
                    <w:t>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022FC8FA" w14:textId="77777777" w:rsidR="00180CE4" w:rsidRDefault="00180CE4" w:rsidP="002A6919">
                  <w:pPr>
                    <w:rPr>
                      <w:rFonts w:eastAsia="Times New Roman"/>
                    </w:rPr>
                  </w:pPr>
                  <w:r>
                    <w:rPr>
                      <w:rFonts w:ascii="Helvetica" w:eastAsia="Times New Roman" w:hAnsi="Helvetica" w:cs="Helvetica"/>
                      <w:b/>
                      <w:bCs/>
                      <w:color w:val="FFFFFF"/>
                    </w:rPr>
                    <w:t>array[index]</w:t>
                  </w:r>
                </w:p>
              </w:tc>
              <w:tc>
                <w:tcPr>
                  <w:tcW w:w="0" w:type="auto"/>
                  <w:tcBorders>
                    <w:top w:val="outset" w:sz="6" w:space="0" w:color="auto"/>
                    <w:left w:val="outset" w:sz="6" w:space="0" w:color="auto"/>
                    <w:bottom w:val="outset" w:sz="6" w:space="0" w:color="auto"/>
                    <w:right w:val="outset" w:sz="6" w:space="0" w:color="auto"/>
                  </w:tcBorders>
                  <w:shd w:val="clear" w:color="auto" w:fill="990000"/>
                  <w:hideMark/>
                </w:tcPr>
                <w:p w14:paraId="7E3DD823" w14:textId="77777777" w:rsidR="00180CE4" w:rsidRDefault="00180CE4" w:rsidP="002A6919">
                  <w:pPr>
                    <w:rPr>
                      <w:rFonts w:eastAsia="Times New Roman"/>
                    </w:rPr>
                  </w:pPr>
                  <w:r>
                    <w:rPr>
                      <w:rFonts w:ascii="Helvetica" w:eastAsia="Times New Roman" w:hAnsi="Helvetica" w:cs="Helvetica"/>
                      <w:b/>
                      <w:bCs/>
                      <w:color w:val="FFFFFF"/>
                    </w:rPr>
                    <w:t>Accumulator (sum)</w:t>
                  </w:r>
                </w:p>
              </w:tc>
            </w:tr>
            <w:tr w:rsidR="00180CE4" w14:paraId="060C125F"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4C92119" w14:textId="77777777" w:rsidR="00180CE4" w:rsidRDefault="00180CE4" w:rsidP="002A6919">
                  <w:pPr>
                    <w:rPr>
                      <w:rFonts w:eastAsia="Times New Roman"/>
                    </w:rPr>
                  </w:pPr>
                  <w:r>
                    <w:rPr>
                      <w:rFonts w:eastAsia="Times New Roman"/>
                    </w:rPr>
                    <w:lastRenderedPageBreak/>
                    <w:t>initialize</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03077F12" w14:textId="77777777" w:rsidR="00180CE4" w:rsidRDefault="00180CE4" w:rsidP="002A6919">
                  <w:pPr>
                    <w:rPr>
                      <w:rFonts w:eastAsia="Times New Roman"/>
                    </w:rPr>
                  </w:pPr>
                  <w:r>
                    <w:rPr>
                      <w:rFonts w:ascii="Courier" w:eastAsia="Times New Roman" w:hAnsi="Courier"/>
                    </w:rPr>
                    <w:t>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1A297DA" w14:textId="77777777" w:rsidR="00180CE4" w:rsidRDefault="00180CE4" w:rsidP="002A6919">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5A85685" w14:textId="77777777" w:rsidR="00180CE4" w:rsidRDefault="00180CE4" w:rsidP="002A6919">
                  <w:pPr>
                    <w:rPr>
                      <w:rFonts w:eastAsia="Times New Roman"/>
                    </w:rPr>
                  </w:pPr>
                  <w:r>
                    <w:rPr>
                      <w:rFonts w:ascii="Courier" w:eastAsia="Times New Roman" w:hAnsi="Courier"/>
                    </w:rPr>
                    <w:t>0</w:t>
                  </w:r>
                </w:p>
              </w:tc>
            </w:tr>
            <w:tr w:rsidR="00180CE4" w14:paraId="3B4FA1C9"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18298920" w14:textId="77777777" w:rsidR="00180CE4" w:rsidRDefault="00180CE4" w:rsidP="002A6919">
                  <w:pPr>
                    <w:rPr>
                      <w:rFonts w:eastAsia="Times New Roman"/>
                    </w:rPr>
                  </w:pPr>
                  <w:r>
                    <w:rPr>
                      <w:rFonts w:eastAsia="Times New Roman"/>
                    </w:rPr>
                    <w:t>first</w:t>
                  </w:r>
                </w:p>
              </w:tc>
              <w:tc>
                <w:tcPr>
                  <w:tcW w:w="0" w:type="auto"/>
                  <w:tcBorders>
                    <w:top w:val="outset" w:sz="6" w:space="0" w:color="auto"/>
                    <w:left w:val="outset" w:sz="6" w:space="0" w:color="auto"/>
                    <w:bottom w:val="outset" w:sz="6" w:space="0" w:color="auto"/>
                    <w:right w:val="outset" w:sz="6" w:space="0" w:color="auto"/>
                  </w:tcBorders>
                  <w:hideMark/>
                </w:tcPr>
                <w:p w14:paraId="0C7E5676" w14:textId="77777777" w:rsidR="00180CE4" w:rsidRDefault="00180CE4" w:rsidP="002A6919">
                  <w:pPr>
                    <w:rPr>
                      <w:rFonts w:eastAsia="Times New Roman"/>
                    </w:rPr>
                  </w:pPr>
                  <w:r>
                    <w:rPr>
                      <w:rFonts w:ascii="Courier New" w:eastAsia="Times New Roman" w:hAnsi="Courier New" w:cs="Courier New"/>
                    </w:rPr>
                    <w:t>0</w:t>
                  </w:r>
                </w:p>
              </w:tc>
              <w:tc>
                <w:tcPr>
                  <w:tcW w:w="0" w:type="auto"/>
                  <w:tcBorders>
                    <w:top w:val="outset" w:sz="6" w:space="0" w:color="auto"/>
                    <w:left w:val="outset" w:sz="6" w:space="0" w:color="auto"/>
                    <w:bottom w:val="outset" w:sz="6" w:space="0" w:color="auto"/>
                    <w:right w:val="outset" w:sz="6" w:space="0" w:color="auto"/>
                  </w:tcBorders>
                  <w:hideMark/>
                </w:tcPr>
                <w:p w14:paraId="65C7AB6E" w14:textId="77777777" w:rsidR="00180CE4" w:rsidRDefault="00180CE4" w:rsidP="002A6919">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38088E80" w14:textId="77777777" w:rsidR="00180CE4" w:rsidRDefault="00180CE4" w:rsidP="002A6919">
                  <w:pPr>
                    <w:rPr>
                      <w:rFonts w:eastAsia="Times New Roman"/>
                    </w:rPr>
                  </w:pPr>
                  <w:r>
                    <w:rPr>
                      <w:rFonts w:ascii="Courier New" w:eastAsia="Times New Roman" w:hAnsi="Courier New" w:cs="Courier New"/>
                    </w:rPr>
                    <w:t xml:space="preserve">0 + 5.0      = (5.0) </w:t>
                  </w:r>
                </w:p>
              </w:tc>
            </w:tr>
            <w:tr w:rsidR="00180CE4" w14:paraId="6521DF22"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8FE7B53" w14:textId="77777777" w:rsidR="00180CE4" w:rsidRDefault="00180CE4" w:rsidP="002A6919">
                  <w:pPr>
                    <w:rPr>
                      <w:rFonts w:eastAsia="Times New Roman"/>
                    </w:rPr>
                  </w:pPr>
                  <w:r>
                    <w:rPr>
                      <w:rFonts w:eastAsia="Times New Roman"/>
                    </w:rPr>
                    <w:t>second</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5CE2127" w14:textId="77777777" w:rsidR="00180CE4" w:rsidRDefault="00180CE4" w:rsidP="002A6919">
                  <w:pPr>
                    <w:rPr>
                      <w:rFonts w:eastAsia="Times New Roman"/>
                    </w:rPr>
                  </w:pPr>
                  <w:r>
                    <w:rPr>
                      <w:rFonts w:ascii="Courier" w:eastAsia="Times New Roman" w:hAnsi="Courier"/>
                    </w:rPr>
                    <w:t>1</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FDAB4B3" w14:textId="77777777" w:rsidR="00180CE4" w:rsidRDefault="00180CE4" w:rsidP="002A6919">
                  <w:pPr>
                    <w:rPr>
                      <w:rFonts w:eastAsia="Times New Roman"/>
                    </w:rPr>
                  </w:pPr>
                  <w:r>
                    <w:rPr>
                      <w:rFonts w:ascii="Courier" w:eastAsia="Times New Roman" w:hAnsi="Courier"/>
                    </w:rPr>
                    <w:t>10.3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4532791" w14:textId="77777777" w:rsidR="00180CE4" w:rsidRDefault="00180CE4" w:rsidP="002A6919">
                  <w:pPr>
                    <w:rPr>
                      <w:rFonts w:eastAsia="Times New Roman"/>
                    </w:rPr>
                  </w:pPr>
                  <w:r>
                    <w:rPr>
                      <w:rFonts w:ascii="Courier" w:eastAsia="Times New Roman" w:hAnsi="Courier"/>
                    </w:rPr>
                    <w:t>5.0 + 10.3   = 15.3</w:t>
                  </w:r>
                </w:p>
              </w:tc>
            </w:tr>
            <w:tr w:rsidR="00180CE4" w14:paraId="4E897CBA"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F7A060C" w14:textId="77777777" w:rsidR="00180CE4" w:rsidRDefault="00180CE4" w:rsidP="002A6919">
                  <w:pPr>
                    <w:rPr>
                      <w:rFonts w:eastAsia="Times New Roman"/>
                    </w:rPr>
                  </w:pPr>
                  <w:r>
                    <w:rPr>
                      <w:rFonts w:eastAsia="Times New Roman"/>
                    </w:rPr>
                    <w:t>third</w:t>
                  </w:r>
                </w:p>
              </w:tc>
              <w:tc>
                <w:tcPr>
                  <w:tcW w:w="0" w:type="auto"/>
                  <w:tcBorders>
                    <w:top w:val="outset" w:sz="6" w:space="0" w:color="auto"/>
                    <w:left w:val="outset" w:sz="6" w:space="0" w:color="auto"/>
                    <w:bottom w:val="outset" w:sz="6" w:space="0" w:color="auto"/>
                    <w:right w:val="outset" w:sz="6" w:space="0" w:color="auto"/>
                  </w:tcBorders>
                  <w:hideMark/>
                </w:tcPr>
                <w:p w14:paraId="6746ED5F" w14:textId="77777777" w:rsidR="00180CE4" w:rsidRDefault="00180CE4" w:rsidP="002A6919">
                  <w:pPr>
                    <w:rPr>
                      <w:rFonts w:eastAsia="Times New Roman"/>
                    </w:rPr>
                  </w:pPr>
                  <w:r>
                    <w:rPr>
                      <w:rFonts w:ascii="Courier New" w:eastAsia="Times New Roman" w:hAnsi="Courier New" w:cs="Courier New"/>
                    </w:rPr>
                    <w:t>2</w:t>
                  </w:r>
                </w:p>
              </w:tc>
              <w:tc>
                <w:tcPr>
                  <w:tcW w:w="0" w:type="auto"/>
                  <w:tcBorders>
                    <w:top w:val="outset" w:sz="6" w:space="0" w:color="auto"/>
                    <w:left w:val="outset" w:sz="6" w:space="0" w:color="auto"/>
                    <w:bottom w:val="outset" w:sz="6" w:space="0" w:color="auto"/>
                    <w:right w:val="outset" w:sz="6" w:space="0" w:color="auto"/>
                  </w:tcBorders>
                  <w:hideMark/>
                </w:tcPr>
                <w:p w14:paraId="270D4EBF" w14:textId="77777777" w:rsidR="00180CE4" w:rsidRDefault="00180CE4" w:rsidP="002A6919">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4492CB2E" w14:textId="77777777" w:rsidR="00180CE4" w:rsidRDefault="00180CE4" w:rsidP="002A6919">
                  <w:pPr>
                    <w:rPr>
                      <w:rFonts w:eastAsia="Times New Roman"/>
                    </w:rPr>
                  </w:pPr>
                  <w:r>
                    <w:rPr>
                      <w:rFonts w:ascii="Courier New" w:eastAsia="Times New Roman" w:hAnsi="Courier New" w:cs="Courier New"/>
                    </w:rPr>
                    <w:t>15.3 + 8.7   = 24.0</w:t>
                  </w:r>
                </w:p>
              </w:tc>
            </w:tr>
            <w:tr w:rsidR="00180CE4" w14:paraId="1149DC92"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0B82BD52" w14:textId="77777777" w:rsidR="00180CE4" w:rsidRDefault="00180CE4" w:rsidP="002A6919">
                  <w:pPr>
                    <w:rPr>
                      <w:rFonts w:eastAsia="Times New Roman"/>
                    </w:rPr>
                  </w:pPr>
                  <w:r>
                    <w:rPr>
                      <w:rFonts w:eastAsia="Times New Roman"/>
                    </w:rPr>
                    <w:t>fourth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1A5ACC9" w14:textId="77777777" w:rsidR="00180CE4" w:rsidRDefault="00180CE4" w:rsidP="002A6919">
                  <w:pPr>
                    <w:rPr>
                      <w:rFonts w:eastAsia="Times New Roman"/>
                    </w:rPr>
                  </w:pPr>
                  <w:r>
                    <w:rPr>
                      <w:rFonts w:ascii="Courier" w:eastAsia="Times New Roman" w:hAnsi="Courier"/>
                    </w:rPr>
                    <w:t>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BE26520" w14:textId="77777777" w:rsidR="00180CE4" w:rsidRDefault="00180CE4" w:rsidP="002A6919">
                  <w:pPr>
                    <w:rPr>
                      <w:rFonts w:eastAsia="Times New Roman"/>
                    </w:rPr>
                  </w:pPr>
                  <w:r>
                    <w:rPr>
                      <w:rFonts w:ascii="Courier" w:eastAsia="Times New Roman" w:hAnsi="Courier"/>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74E48C0" w14:textId="77777777" w:rsidR="00180CE4" w:rsidRDefault="00180CE4" w:rsidP="002A6919">
                  <w:pPr>
                    <w:rPr>
                      <w:rFonts w:eastAsia="Times New Roman"/>
                    </w:rPr>
                  </w:pPr>
                  <w:r>
                    <w:rPr>
                      <w:rFonts w:ascii="Courier" w:eastAsia="Times New Roman" w:hAnsi="Courier"/>
                    </w:rPr>
                    <w:t>24.0 + 5.0   = 29.0</w:t>
                  </w:r>
                </w:p>
              </w:tc>
            </w:tr>
            <w:tr w:rsidR="00180CE4" w14:paraId="4358A4F8"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599F9964" w14:textId="77777777" w:rsidR="00180CE4" w:rsidRDefault="00180CE4" w:rsidP="002A6919">
                  <w:pPr>
                    <w:rPr>
                      <w:rFonts w:eastAsia="Times New Roman"/>
                    </w:rPr>
                  </w:pPr>
                  <w:r>
                    <w:rPr>
                      <w:rFonts w:eastAsia="Times New Roman"/>
                    </w:rPr>
                    <w:t>fifth</w:t>
                  </w:r>
                </w:p>
              </w:tc>
              <w:tc>
                <w:tcPr>
                  <w:tcW w:w="0" w:type="auto"/>
                  <w:tcBorders>
                    <w:top w:val="outset" w:sz="6" w:space="0" w:color="auto"/>
                    <w:left w:val="outset" w:sz="6" w:space="0" w:color="auto"/>
                    <w:bottom w:val="outset" w:sz="6" w:space="0" w:color="auto"/>
                    <w:right w:val="outset" w:sz="6" w:space="0" w:color="auto"/>
                  </w:tcBorders>
                  <w:hideMark/>
                </w:tcPr>
                <w:p w14:paraId="5ACC6EB0" w14:textId="77777777" w:rsidR="00180CE4" w:rsidRDefault="00180CE4" w:rsidP="002A6919">
                  <w:pPr>
                    <w:rPr>
                      <w:rFonts w:eastAsia="Times New Roman"/>
                    </w:rPr>
                  </w:pPr>
                  <w:r>
                    <w:rPr>
                      <w:rFonts w:ascii="Courier New" w:eastAsia="Times New Roman" w:hAnsi="Courier New" w:cs="Courier New"/>
                    </w:rPr>
                    <w:t>4</w:t>
                  </w:r>
                </w:p>
              </w:tc>
              <w:tc>
                <w:tcPr>
                  <w:tcW w:w="0" w:type="auto"/>
                  <w:tcBorders>
                    <w:top w:val="outset" w:sz="6" w:space="0" w:color="auto"/>
                    <w:left w:val="outset" w:sz="6" w:space="0" w:color="auto"/>
                    <w:bottom w:val="outset" w:sz="6" w:space="0" w:color="auto"/>
                    <w:right w:val="outset" w:sz="6" w:space="0" w:color="auto"/>
                  </w:tcBorders>
                  <w:hideMark/>
                </w:tcPr>
                <w:p w14:paraId="6FBF3C36" w14:textId="77777777" w:rsidR="00180CE4" w:rsidRDefault="00180CE4" w:rsidP="002A6919">
                  <w:pPr>
                    <w:rPr>
                      <w:rFonts w:eastAsia="Times New Roman"/>
                    </w:rPr>
                  </w:pPr>
                  <w:r>
                    <w:rPr>
                      <w:rFonts w:ascii="Courier New" w:eastAsia="Times New Roman" w:hAnsi="Courier New" w:cs="Courier New"/>
                    </w:rPr>
                    <w:t>52.9</w:t>
                  </w:r>
                </w:p>
              </w:tc>
              <w:tc>
                <w:tcPr>
                  <w:tcW w:w="0" w:type="auto"/>
                  <w:tcBorders>
                    <w:top w:val="outset" w:sz="6" w:space="0" w:color="auto"/>
                    <w:left w:val="outset" w:sz="6" w:space="0" w:color="auto"/>
                    <w:bottom w:val="outset" w:sz="6" w:space="0" w:color="auto"/>
                    <w:right w:val="outset" w:sz="6" w:space="0" w:color="auto"/>
                  </w:tcBorders>
                  <w:hideMark/>
                </w:tcPr>
                <w:p w14:paraId="1675E180" w14:textId="77777777" w:rsidR="00180CE4" w:rsidRDefault="00180CE4" w:rsidP="002A6919">
                  <w:pPr>
                    <w:rPr>
                      <w:rFonts w:eastAsia="Times New Roman"/>
                    </w:rPr>
                  </w:pPr>
                  <w:r>
                    <w:rPr>
                      <w:rFonts w:ascii="Courier New" w:eastAsia="Times New Roman" w:hAnsi="Courier New" w:cs="Courier New"/>
                    </w:rPr>
                    <w:t>29.0 + 52.9  = 81.9</w:t>
                  </w:r>
                </w:p>
              </w:tc>
            </w:tr>
            <w:tr w:rsidR="00180CE4" w14:paraId="7307A2F6"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ABDA426" w14:textId="77777777" w:rsidR="00180CE4" w:rsidRDefault="00180CE4" w:rsidP="002A6919">
                  <w:pPr>
                    <w:rPr>
                      <w:rFonts w:eastAsia="Times New Roman"/>
                    </w:rPr>
                  </w:pPr>
                  <w:r>
                    <w:rPr>
                      <w:rFonts w:eastAsia="Times New Roman"/>
                    </w:rPr>
                    <w:t>sixth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84F086B" w14:textId="77777777" w:rsidR="00180CE4" w:rsidRDefault="00180CE4" w:rsidP="002A6919">
                  <w:pPr>
                    <w:rPr>
                      <w:rFonts w:eastAsia="Times New Roman"/>
                    </w:rPr>
                  </w:pPr>
                  <w:r>
                    <w:rPr>
                      <w:rFonts w:ascii="Courier" w:eastAsia="Times New Roman" w:hAnsi="Courier"/>
                    </w:rPr>
                    <w:t>5</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B02B6B5" w14:textId="77777777" w:rsidR="00180CE4" w:rsidRDefault="00180CE4" w:rsidP="002A6919">
                  <w:pPr>
                    <w:rPr>
                      <w:rFonts w:eastAsia="Times New Roman"/>
                    </w:rPr>
                  </w:pPr>
                  <w:r>
                    <w:rPr>
                      <w:rFonts w:ascii="Courier" w:eastAsia="Times New Roman" w:hAnsi="Courier"/>
                    </w:rPr>
                    <w:t>18.0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227FC52" w14:textId="77777777" w:rsidR="00180CE4" w:rsidRDefault="00180CE4" w:rsidP="002A6919">
                  <w:pPr>
                    <w:rPr>
                      <w:rFonts w:eastAsia="Times New Roman"/>
                    </w:rPr>
                  </w:pPr>
                  <w:r>
                    <w:rPr>
                      <w:rFonts w:ascii="Courier" w:eastAsia="Times New Roman" w:hAnsi="Courier"/>
                    </w:rPr>
                    <w:t>76.9+ 18.0   = 99.9</w:t>
                  </w:r>
                </w:p>
              </w:tc>
            </w:tr>
            <w:tr w:rsidR="00180CE4" w14:paraId="78ABEE11"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0703BB05" w14:textId="77777777" w:rsidR="00180CE4" w:rsidRDefault="00180CE4" w:rsidP="002A6919">
                  <w:pPr>
                    <w:rPr>
                      <w:rFonts w:eastAsia="Times New Roman"/>
                    </w:rPr>
                  </w:pPr>
                  <w:r>
                    <w:rPr>
                      <w:rFonts w:eastAsia="Times New Roman"/>
                    </w:rPr>
                    <w:t>seventh</w:t>
                  </w:r>
                </w:p>
              </w:tc>
              <w:tc>
                <w:tcPr>
                  <w:tcW w:w="0" w:type="auto"/>
                  <w:tcBorders>
                    <w:top w:val="outset" w:sz="6" w:space="0" w:color="auto"/>
                    <w:left w:val="outset" w:sz="6" w:space="0" w:color="auto"/>
                    <w:bottom w:val="outset" w:sz="6" w:space="0" w:color="auto"/>
                    <w:right w:val="outset" w:sz="6" w:space="0" w:color="auto"/>
                  </w:tcBorders>
                  <w:hideMark/>
                </w:tcPr>
                <w:p w14:paraId="352A67D6" w14:textId="77777777" w:rsidR="00180CE4" w:rsidRDefault="00180CE4" w:rsidP="002A6919">
                  <w:pPr>
                    <w:rPr>
                      <w:rFonts w:eastAsia="Times New Roman"/>
                    </w:rPr>
                  </w:pPr>
                  <w:r>
                    <w:rPr>
                      <w:rFonts w:ascii="Courier New" w:eastAsia="Times New Roman" w:hAnsi="Courier New" w:cs="Courier New"/>
                    </w:rPr>
                    <w:t>6</w:t>
                  </w:r>
                </w:p>
              </w:tc>
              <w:tc>
                <w:tcPr>
                  <w:tcW w:w="0" w:type="auto"/>
                  <w:tcBorders>
                    <w:top w:val="outset" w:sz="6" w:space="0" w:color="auto"/>
                    <w:left w:val="outset" w:sz="6" w:space="0" w:color="auto"/>
                    <w:bottom w:val="outset" w:sz="6" w:space="0" w:color="auto"/>
                    <w:right w:val="outset" w:sz="6" w:space="0" w:color="auto"/>
                  </w:tcBorders>
                  <w:hideMark/>
                </w:tcPr>
                <w:p w14:paraId="36DE5F59" w14:textId="77777777" w:rsidR="00180CE4" w:rsidRDefault="00180CE4" w:rsidP="002A6919">
                  <w:pPr>
                    <w:rPr>
                      <w:rFonts w:eastAsia="Times New Roman"/>
                    </w:rPr>
                  </w:pPr>
                  <w:r>
                    <w:rPr>
                      <w:rFonts w:ascii="Courier New" w:eastAsia="Times New Roman" w:hAnsi="Courier New" w:cs="Courier New"/>
                    </w:rPr>
                    <w:t>13.0</w:t>
                  </w:r>
                </w:p>
              </w:tc>
              <w:tc>
                <w:tcPr>
                  <w:tcW w:w="0" w:type="auto"/>
                  <w:tcBorders>
                    <w:top w:val="outset" w:sz="6" w:space="0" w:color="auto"/>
                    <w:left w:val="outset" w:sz="6" w:space="0" w:color="auto"/>
                    <w:bottom w:val="outset" w:sz="6" w:space="0" w:color="auto"/>
                    <w:right w:val="outset" w:sz="6" w:space="0" w:color="auto"/>
                  </w:tcBorders>
                  <w:hideMark/>
                </w:tcPr>
                <w:p w14:paraId="0BFCB4AC" w14:textId="77777777" w:rsidR="00180CE4" w:rsidRDefault="00180CE4" w:rsidP="002A6919">
                  <w:pPr>
                    <w:rPr>
                      <w:rFonts w:eastAsia="Times New Roman"/>
                    </w:rPr>
                  </w:pPr>
                  <w:r>
                    <w:rPr>
                      <w:rFonts w:ascii="Courier New" w:eastAsia="Times New Roman" w:hAnsi="Courier New" w:cs="Courier New"/>
                    </w:rPr>
                    <w:t>94.9 + 13.0  = 112.9</w:t>
                  </w:r>
                </w:p>
              </w:tc>
            </w:tr>
            <w:tr w:rsidR="00180CE4" w14:paraId="5E24E498"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6D8FC3B" w14:textId="77777777" w:rsidR="00180CE4" w:rsidRDefault="00180CE4" w:rsidP="002A6919">
                  <w:pPr>
                    <w:rPr>
                      <w:rFonts w:eastAsia="Times New Roman"/>
                    </w:rPr>
                  </w:pPr>
                  <w:r>
                    <w:rPr>
                      <w:rFonts w:eastAsia="Times New Roman"/>
                    </w:rPr>
                    <w:t>eighth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D515F96" w14:textId="77777777" w:rsidR="00180CE4" w:rsidRDefault="00180CE4" w:rsidP="002A6919">
                  <w:pPr>
                    <w:rPr>
                      <w:rFonts w:eastAsia="Times New Roman"/>
                    </w:rPr>
                  </w:pPr>
                  <w:r>
                    <w:rPr>
                      <w:rFonts w:ascii="Courier" w:eastAsia="Times New Roman" w:hAnsi="Courier"/>
                    </w:rPr>
                    <w:t>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5CCFCF2" w14:textId="77777777" w:rsidR="00180CE4" w:rsidRDefault="00180CE4" w:rsidP="002A6919">
                  <w:pPr>
                    <w:rPr>
                      <w:rFonts w:eastAsia="Times New Roman"/>
                    </w:rPr>
                  </w:pPr>
                  <w:r>
                    <w:rPr>
                      <w:rFonts w:ascii="Courier" w:eastAsia="Times New Roman" w:hAnsi="Courier"/>
                    </w:rPr>
                    <w:t>7.3</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1410A8B5" w14:textId="77777777" w:rsidR="00180CE4" w:rsidRDefault="00180CE4" w:rsidP="002A6919">
                  <w:pPr>
                    <w:rPr>
                      <w:rFonts w:eastAsia="Times New Roman"/>
                    </w:rPr>
                  </w:pPr>
                  <w:r>
                    <w:rPr>
                      <w:rFonts w:ascii="Courier" w:eastAsia="Times New Roman" w:hAnsi="Courier"/>
                    </w:rPr>
                    <w:t>107.9 + 7.3  = 120.2</w:t>
                  </w:r>
                </w:p>
              </w:tc>
            </w:tr>
            <w:tr w:rsidR="00180CE4" w14:paraId="6D82E9EE"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14:paraId="486287F1" w14:textId="77777777" w:rsidR="00180CE4" w:rsidRDefault="00180CE4" w:rsidP="002A6919">
                  <w:pPr>
                    <w:rPr>
                      <w:rFonts w:eastAsia="Times New Roman"/>
                    </w:rPr>
                  </w:pPr>
                  <w:r>
                    <w:rPr>
                      <w:rFonts w:eastAsia="Times New Roman"/>
                    </w:rPr>
                    <w:t>ninth</w:t>
                  </w:r>
                </w:p>
              </w:tc>
              <w:tc>
                <w:tcPr>
                  <w:tcW w:w="0" w:type="auto"/>
                  <w:tcBorders>
                    <w:top w:val="outset" w:sz="6" w:space="0" w:color="auto"/>
                    <w:left w:val="outset" w:sz="6" w:space="0" w:color="auto"/>
                    <w:bottom w:val="outset" w:sz="6" w:space="0" w:color="auto"/>
                    <w:right w:val="outset" w:sz="6" w:space="0" w:color="auto"/>
                  </w:tcBorders>
                  <w:hideMark/>
                </w:tcPr>
                <w:p w14:paraId="0705F189" w14:textId="77777777" w:rsidR="00180CE4" w:rsidRDefault="00180CE4" w:rsidP="002A6919">
                  <w:pPr>
                    <w:rPr>
                      <w:rFonts w:eastAsia="Times New Roman"/>
                    </w:rPr>
                  </w:pPr>
                  <w:r>
                    <w:rPr>
                      <w:rFonts w:ascii="Courier New" w:eastAsia="Times New Roman" w:hAnsi="Courier New" w:cs="Courier New"/>
                    </w:rPr>
                    <w:t>8</w:t>
                  </w:r>
                </w:p>
              </w:tc>
              <w:tc>
                <w:tcPr>
                  <w:tcW w:w="0" w:type="auto"/>
                  <w:tcBorders>
                    <w:top w:val="outset" w:sz="6" w:space="0" w:color="auto"/>
                    <w:left w:val="outset" w:sz="6" w:space="0" w:color="auto"/>
                    <w:bottom w:val="outset" w:sz="6" w:space="0" w:color="auto"/>
                    <w:right w:val="outset" w:sz="6" w:space="0" w:color="auto"/>
                  </w:tcBorders>
                  <w:hideMark/>
                </w:tcPr>
                <w:p w14:paraId="0A0FC51A" w14:textId="77777777" w:rsidR="00180CE4" w:rsidRDefault="00180CE4" w:rsidP="002A6919">
                  <w:pPr>
                    <w:rPr>
                      <w:rFonts w:eastAsia="Times New Roman"/>
                    </w:rPr>
                  </w:pPr>
                  <w:r>
                    <w:rPr>
                      <w:rFonts w:ascii="Courier New" w:eastAsia="Times New Roman" w:hAnsi="Courier New" w:cs="Courier New"/>
                    </w:rPr>
                    <w:t>82.7</w:t>
                  </w:r>
                </w:p>
              </w:tc>
              <w:tc>
                <w:tcPr>
                  <w:tcW w:w="0" w:type="auto"/>
                  <w:tcBorders>
                    <w:top w:val="outset" w:sz="6" w:space="0" w:color="auto"/>
                    <w:left w:val="outset" w:sz="6" w:space="0" w:color="auto"/>
                    <w:bottom w:val="outset" w:sz="6" w:space="0" w:color="auto"/>
                    <w:right w:val="outset" w:sz="6" w:space="0" w:color="auto"/>
                  </w:tcBorders>
                  <w:hideMark/>
                </w:tcPr>
                <w:p w14:paraId="1A092FFE" w14:textId="77777777" w:rsidR="00180CE4" w:rsidRDefault="00180CE4" w:rsidP="002A6919">
                  <w:pPr>
                    <w:rPr>
                      <w:rFonts w:eastAsia="Times New Roman"/>
                    </w:rPr>
                  </w:pPr>
                  <w:r>
                    <w:rPr>
                      <w:rFonts w:ascii="Courier New" w:eastAsia="Times New Roman" w:hAnsi="Courier New" w:cs="Courier New"/>
                    </w:rPr>
                    <w:t>115.2 + 82.7 = 202.9</w:t>
                  </w:r>
                </w:p>
              </w:tc>
            </w:tr>
            <w:tr w:rsidR="00180CE4" w14:paraId="788D4D48" w14:textId="77777777" w:rsidTr="002A6919">
              <w:trPr>
                <w:tblCellSpacing w:w="12" w:type="dxa"/>
              </w:trPr>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2553450" w14:textId="77777777" w:rsidR="00180CE4" w:rsidRDefault="00180CE4" w:rsidP="002A6919">
                  <w:pPr>
                    <w:rPr>
                      <w:rFonts w:eastAsia="Times New Roman"/>
                    </w:rPr>
                  </w:pPr>
                  <w:r>
                    <w:rPr>
                      <w:rFonts w:eastAsia="Times New Roman"/>
                    </w:rPr>
                    <w:t>Tenth</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29C4CDC9" w14:textId="77777777" w:rsidR="00180CE4" w:rsidRDefault="00180CE4" w:rsidP="002A6919">
                  <w:pPr>
                    <w:rPr>
                      <w:rFonts w:eastAsia="Times New Roman"/>
                    </w:rPr>
                  </w:pPr>
                  <w:r>
                    <w:rPr>
                      <w:rFonts w:ascii="Courier" w:eastAsia="Times New Roman" w:hAnsi="Courier"/>
                    </w:rPr>
                    <w:t>9</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E1760FF" w14:textId="77777777" w:rsidR="00180CE4" w:rsidRDefault="00180CE4" w:rsidP="002A6919">
                  <w:pPr>
                    <w:rPr>
                      <w:rFonts w:eastAsia="Times New Roman"/>
                    </w:rPr>
                  </w:pPr>
                  <w:r>
                    <w:rPr>
                      <w:rFonts w:ascii="Courier" w:eastAsia="Times New Roman" w:hAnsi="Courier"/>
                    </w:rPr>
                    <w:t>68.2</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1F113B1" w14:textId="77777777" w:rsidR="00180CE4" w:rsidRDefault="00180CE4" w:rsidP="002A6919">
                  <w:pPr>
                    <w:rPr>
                      <w:rFonts w:eastAsia="Times New Roman"/>
                    </w:rPr>
                  </w:pPr>
                  <w:r>
                    <w:rPr>
                      <w:rFonts w:ascii="Courier" w:eastAsia="Times New Roman" w:hAnsi="Courier"/>
                    </w:rPr>
                    <w:t>197.9 + 68.2 = 271.1</w:t>
                  </w:r>
                </w:p>
              </w:tc>
            </w:tr>
          </w:tbl>
          <w:p w14:paraId="5FDAB725" w14:textId="77777777" w:rsidR="00180CE4" w:rsidRDefault="00180CE4" w:rsidP="002A6919">
            <w:pPr>
              <w:rPr>
                <w:rFonts w:eastAsia="Times New Roman"/>
              </w:rPr>
            </w:pPr>
          </w:p>
        </w:tc>
      </w:tr>
      <w:tr w:rsidR="00180CE4" w14:paraId="594FDB58" w14:textId="77777777" w:rsidTr="002A6919">
        <w:trPr>
          <w:tblCellSpacing w:w="12" w:type="dxa"/>
        </w:trPr>
        <w:tc>
          <w:tcPr>
            <w:tcW w:w="7954" w:type="dxa"/>
            <w:tcBorders>
              <w:top w:val="outset" w:sz="6" w:space="0" w:color="auto"/>
              <w:left w:val="outset" w:sz="6" w:space="0" w:color="auto"/>
              <w:bottom w:val="outset" w:sz="6" w:space="0" w:color="auto"/>
              <w:right w:val="outset" w:sz="6" w:space="0" w:color="auto"/>
            </w:tcBorders>
            <w:vAlign w:val="center"/>
            <w:hideMark/>
          </w:tcPr>
          <w:p w14:paraId="71A16FED" w14:textId="77777777" w:rsidR="00180CE4" w:rsidRDefault="00180CE4" w:rsidP="002A6919">
            <w:pPr>
              <w:rPr>
                <w:rFonts w:eastAsia="Times New Roman"/>
              </w:rPr>
            </w:pPr>
            <w:r>
              <w:rPr>
                <w:rFonts w:ascii="Helvetica" w:eastAsia="Times New Roman" w:hAnsi="Helvetica" w:cs="Helvetica"/>
                <w:sz w:val="20"/>
                <w:szCs w:val="20"/>
              </w:rPr>
              <w:lastRenderedPageBreak/>
              <w:t>Table 1: Summing integers in an array.</w:t>
            </w:r>
          </w:p>
        </w:tc>
      </w:tr>
    </w:tbl>
    <w:p w14:paraId="679EAFBC" w14:textId="77777777" w:rsidR="00180CE4" w:rsidRDefault="00180CE4" w:rsidP="00180CE4">
      <w:pPr>
        <w:pStyle w:val="NormalWeb"/>
        <w:jc w:val="both"/>
        <w:rPr>
          <w:rFonts w:eastAsia="Times New Roman"/>
        </w:rPr>
      </w:pPr>
      <w:r>
        <w:rPr>
          <w:rFonts w:eastAsia="Times New Roman"/>
        </w:rPr>
        <w:br/>
      </w:r>
      <w:r w:rsidRPr="007D4FAF">
        <w:rPr>
          <w:rFonts w:asciiTheme="minorHAnsi" w:eastAsiaTheme="minorHAnsi" w:hAnsiTheme="minorHAnsi" w:cstheme="minorBidi"/>
        </w:rPr>
        <w:t>Convince yourself that the table is correct.  Can you create an algorithm that does what the table depicts?</w:t>
      </w:r>
    </w:p>
    <w:p w14:paraId="4DC8A74C" w14:textId="77777777" w:rsidR="00180CE4" w:rsidRPr="00C821A9" w:rsidRDefault="00180CE4" w:rsidP="00180CE4">
      <w:pPr>
        <w:pStyle w:val="NoSpacing"/>
        <w:outlineLvl w:val="0"/>
        <w:rPr>
          <w:b/>
          <w:color w:val="00FDFF"/>
          <w:sz w:val="24"/>
          <w:szCs w:val="24"/>
          <w:highlight w:val="blue"/>
        </w:rPr>
      </w:pPr>
      <w:r w:rsidRPr="00C821A9">
        <w:rPr>
          <w:b/>
          <w:color w:val="00FDFF"/>
          <w:sz w:val="24"/>
          <w:szCs w:val="24"/>
          <w:highlight w:val="blue"/>
        </w:rPr>
        <w:t xml:space="preserve"> Methodology  </w:t>
      </w:r>
    </w:p>
    <w:p w14:paraId="25C6ECF2" w14:textId="77777777" w:rsidR="00180CE4" w:rsidRPr="007D4FAF" w:rsidRDefault="00180CE4" w:rsidP="00180CE4">
      <w:pPr>
        <w:pStyle w:val="NormalWeb"/>
        <w:jc w:val="both"/>
        <w:rPr>
          <w:rFonts w:asciiTheme="minorHAnsi" w:eastAsiaTheme="minorHAnsi" w:hAnsiTheme="minorHAnsi" w:cstheme="minorBidi"/>
        </w:rPr>
      </w:pPr>
      <w:r w:rsidRPr="007D4FAF">
        <w:rPr>
          <w:rFonts w:asciiTheme="minorHAnsi" w:eastAsiaTheme="minorHAnsi" w:hAnsiTheme="minorHAnsi" w:cstheme="minorBidi"/>
        </w:rPr>
        <w:t>You will use domain decomposition, also sometimes called data decomposition, to sum the array of numbers in parallel.  Domain decomposition requires dividing the array into equal parts and assigning each part to a processor.  Consider the simple example in Figure 1.  The figure depicts three processors, including a processor designated as the master processor.  The computation occurs in two phases. First, the work is divided equally among the three processors.  In this case, each processor sums four numbers in the array.  The master processor sums all elements starting at index 0 and ending at index 3, the second processor sums all elements starting at index 4 and ending at index 7, and the third processor sums all elements starting at index 8 and ending at index 11.</w:t>
      </w:r>
    </w:p>
    <w:p w14:paraId="5B7CCDB0" w14:textId="77777777" w:rsidR="00180CE4" w:rsidRPr="007D4FAF" w:rsidRDefault="00180CE4" w:rsidP="00180CE4">
      <w:pPr>
        <w:pStyle w:val="NormalWeb"/>
        <w:jc w:val="both"/>
        <w:rPr>
          <w:rFonts w:asciiTheme="minorHAnsi" w:eastAsiaTheme="minorHAnsi" w:hAnsiTheme="minorHAnsi" w:cstheme="minorBidi"/>
        </w:rPr>
      </w:pPr>
      <w:r w:rsidRPr="007D4FAF">
        <w:rPr>
          <w:rFonts w:asciiTheme="minorHAnsi" w:eastAsiaTheme="minorHAnsi" w:hAnsiTheme="minorHAnsi" w:cstheme="minorBidi"/>
        </w:rPr>
        <w:t>The second phase occurs after all of the processor are finished with the first phase. In this phase, the master adds all of the sums, stored by the variables accum1, accum2, and accum3 in the figure, to compute a final total.</w:t>
      </w:r>
    </w:p>
    <w:p w14:paraId="5DEBC79B" w14:textId="77777777" w:rsidR="00180CE4" w:rsidRDefault="00180CE4" w:rsidP="00180CE4">
      <w:pPr>
        <w:rPr>
          <w:rFonts w:eastAsia="Times New Roman"/>
        </w:rPr>
      </w:pPr>
    </w:p>
    <w:p w14:paraId="39556A03" w14:textId="77777777" w:rsidR="00180CE4" w:rsidRDefault="00180CE4" w:rsidP="00180CE4">
      <w:pPr>
        <w:rPr>
          <w:rFonts w:eastAsia="Times New Roman"/>
        </w:rPr>
      </w:pPr>
      <w:r>
        <w:rPr>
          <w:rFonts w:eastAsia="Times New Roman"/>
          <w:noProof/>
        </w:rPr>
        <w:lastRenderedPageBreak/>
        <w:drawing>
          <wp:inline distT="0" distB="0" distL="0" distR="0" wp14:anchorId="67443DA1" wp14:editId="3FFD48CB">
            <wp:extent cx="5935980" cy="3802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02380"/>
                    </a:xfrm>
                    <a:prstGeom prst="rect">
                      <a:avLst/>
                    </a:prstGeom>
                    <a:noFill/>
                    <a:ln>
                      <a:noFill/>
                    </a:ln>
                  </pic:spPr>
                </pic:pic>
              </a:graphicData>
            </a:graphic>
          </wp:inline>
        </w:drawing>
      </w:r>
    </w:p>
    <w:p w14:paraId="1CD0D3BA" w14:textId="77777777" w:rsidR="00180CE4" w:rsidRDefault="00180CE4" w:rsidP="00180CE4">
      <w:pPr>
        <w:rPr>
          <w:rFonts w:eastAsia="Times New Roman"/>
        </w:rPr>
      </w:pPr>
    </w:p>
    <w:p w14:paraId="125749DC" w14:textId="77777777" w:rsidR="00180CE4" w:rsidRDefault="00180CE4" w:rsidP="00180CE4">
      <w:pPr>
        <w:pStyle w:val="NoSpacing"/>
        <w:outlineLvl w:val="0"/>
        <w:rPr>
          <w:sz w:val="24"/>
          <w:szCs w:val="24"/>
        </w:rPr>
      </w:pPr>
    </w:p>
    <w:tbl>
      <w:tblPr>
        <w:tblStyle w:val="TableGrid"/>
        <w:tblW w:w="0" w:type="auto"/>
        <w:tblLook w:val="04A0" w:firstRow="1" w:lastRow="0" w:firstColumn="1" w:lastColumn="0" w:noHBand="0" w:noVBand="1"/>
      </w:tblPr>
      <w:tblGrid>
        <w:gridCol w:w="9350"/>
      </w:tblGrid>
      <w:tr w:rsidR="00180CE4" w14:paraId="1129433B" w14:textId="77777777" w:rsidTr="002A6919">
        <w:tc>
          <w:tcPr>
            <w:tcW w:w="9576" w:type="dxa"/>
          </w:tcPr>
          <w:p w14:paraId="39B934BF" w14:textId="77777777" w:rsidR="00180CE4" w:rsidRDefault="00180CE4" w:rsidP="002A6919">
            <w:pPr>
              <w:rPr>
                <w:rFonts w:eastAsia="Times New Roman"/>
              </w:rPr>
            </w:pPr>
            <w:r w:rsidRPr="00467D08">
              <w:rPr>
                <w:b/>
                <w:color w:val="FF0000"/>
              </w:rPr>
              <w:t>*Note to the instructor:</w:t>
            </w:r>
            <w:r w:rsidRPr="00467D08">
              <w:rPr>
                <w:b/>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Sequential dependency</w:t>
            </w:r>
            <w:r w:rsidRPr="00467D08">
              <w:rPr>
                <w:rFonts w:ascii="Calibri" w:hAnsi="Calibri" w:cs="Calibri"/>
                <w:color w:val="0070C0"/>
                <w:shd w:val="clear" w:color="auto" w:fill="FFFFFF"/>
              </w:rPr>
              <w:t xml:space="preserve"> by pointing out that the global sum cannot be computed before the completion of computing the local sum by the individual processor</w:t>
            </w:r>
            <w:r w:rsidRPr="00467D08">
              <w:rPr>
                <w:color w:val="0070C0"/>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Data parallel</w:t>
            </w:r>
            <w:r w:rsidRPr="00467D08">
              <w:rPr>
                <w:rFonts w:ascii="Calibri" w:hAnsi="Calibri" w:cs="Calibri"/>
                <w:color w:val="0070C0"/>
                <w:shd w:val="clear" w:color="auto" w:fill="FFFFFF"/>
              </w:rPr>
              <w:t xml:space="preserve"> by pointing to that different </w:t>
            </w:r>
            <w:r>
              <w:rPr>
                <w:rFonts w:ascii="Calibri" w:hAnsi="Calibri" w:cs="Calibri"/>
                <w:color w:val="0070C0"/>
                <w:shd w:val="clear" w:color="auto" w:fill="FFFFFF"/>
              </w:rPr>
              <w:t>processors</w:t>
            </w:r>
            <w:r w:rsidRPr="00467D08">
              <w:rPr>
                <w:rFonts w:ascii="Calibri" w:hAnsi="Calibri" w:cs="Calibri"/>
                <w:color w:val="0070C0"/>
                <w:shd w:val="clear" w:color="auto" w:fill="FFFFFF"/>
              </w:rPr>
              <w:t xml:space="preserve"> are doing the same computation but on different pieces of data.</w:t>
            </w:r>
          </w:p>
        </w:tc>
      </w:tr>
    </w:tbl>
    <w:p w14:paraId="7704D89D" w14:textId="77777777" w:rsidR="00180CE4" w:rsidRDefault="00180CE4" w:rsidP="00180CE4">
      <w:pPr>
        <w:rPr>
          <w:rFonts w:eastAsia="Times New Roman"/>
        </w:rPr>
      </w:pPr>
    </w:p>
    <w:p w14:paraId="0FF7095B" w14:textId="77777777" w:rsidR="00180CE4" w:rsidRDefault="00180CE4" w:rsidP="00180CE4">
      <w:pPr>
        <w:rPr>
          <w:rFonts w:eastAsia="Times New Roman"/>
        </w:rPr>
      </w:pPr>
    </w:p>
    <w:p w14:paraId="132EA787" w14:textId="77777777" w:rsidR="00180CE4" w:rsidRDefault="00180CE4" w:rsidP="00180CE4">
      <w:pPr>
        <w:pStyle w:val="NoSpacing"/>
        <w:outlineLvl w:val="0"/>
        <w:rPr>
          <w:rFonts w:ascii="Helvetica" w:hAnsi="Helvetica" w:cs="Helvetica"/>
        </w:rPr>
      </w:pPr>
      <w:r w:rsidRPr="00CB7217">
        <w:rPr>
          <w:b/>
          <w:color w:val="00FDFF"/>
          <w:sz w:val="24"/>
          <w:szCs w:val="24"/>
          <w:highlight w:val="blue"/>
        </w:rPr>
        <w:t> Implementation</w:t>
      </w:r>
      <w:r>
        <w:rPr>
          <w:rFonts w:ascii="Helvetica" w:hAnsi="Helvetica" w:cs="Helvetica"/>
          <w:b/>
          <w:bCs/>
          <w:color w:val="00FFFF"/>
          <w:shd w:val="clear" w:color="auto" w:fill="3300CC"/>
        </w:rPr>
        <w:t xml:space="preserve">  </w:t>
      </w:r>
    </w:p>
    <w:p w14:paraId="7FDD93BF" w14:textId="77777777" w:rsidR="00180CE4" w:rsidRDefault="00180CE4" w:rsidP="00180CE4">
      <w:pPr>
        <w:pStyle w:val="NormalWeb"/>
      </w:pPr>
      <w:r>
        <w:t xml:space="preserve">For this lab, you will be implementing the code to sum numbers in serial and then in parallel.  </w:t>
      </w:r>
    </w:p>
    <w:p w14:paraId="7279FEF2" w14:textId="77777777" w:rsidR="00180CE4" w:rsidRDefault="00180CE4" w:rsidP="00180CE4">
      <w:pPr>
        <w:pStyle w:val="NormalWeb"/>
      </w:pPr>
      <w:r>
        <w:br/>
      </w:r>
      <w:r>
        <w:rPr>
          <w:rFonts w:ascii="Helvetica" w:hAnsi="Helvetica" w:cs="Helvetica"/>
          <w:b/>
          <w:bCs/>
          <w:u w:val="single"/>
        </w:rPr>
        <w:t>Generating Lots of Random Floating Point Numbers</w:t>
      </w:r>
    </w:p>
    <w:p w14:paraId="4D366DCB" w14:textId="77777777" w:rsidR="00180CE4" w:rsidRDefault="00180CE4" w:rsidP="00180CE4">
      <w:pPr>
        <w:pStyle w:val="NormalWeb"/>
      </w:pPr>
      <w:r>
        <w:t>You need lots of number to store in the array so that you can sort them.   Normally, you would have some important data, perhaps stored in a file or database, that you need to sort.  However, for this lab, you will generate some data with which to work.  The section Prolog and Review included some functions that generated floating point numbers.  Use those function to complete your lab (</w:t>
      </w:r>
      <w:r>
        <w:rPr>
          <w:rFonts w:ascii="Courier New" w:hAnsi="Courier New" w:cs="Courier New"/>
        </w:rPr>
        <w:t>gen_numbers()</w:t>
      </w:r>
      <w:r>
        <w:t xml:space="preserve"> and </w:t>
      </w:r>
      <w:r>
        <w:rPr>
          <w:rFonts w:ascii="Courier New" w:hAnsi="Courier New" w:cs="Courier New"/>
        </w:rPr>
        <w:t>gen_rand()</w:t>
      </w:r>
      <w:r>
        <w:t>).</w:t>
      </w:r>
    </w:p>
    <w:p w14:paraId="3C1EE388" w14:textId="77777777" w:rsidR="00180CE4" w:rsidRDefault="00180CE4" w:rsidP="00180CE4">
      <w:pPr>
        <w:pStyle w:val="NormalWeb"/>
      </w:pPr>
    </w:p>
    <w:p w14:paraId="080BA9A2" w14:textId="77777777" w:rsidR="00180CE4" w:rsidRDefault="00180CE4" w:rsidP="00180CE4">
      <w:pPr>
        <w:pStyle w:val="NormalWeb"/>
      </w:pPr>
      <w:r>
        <w:rPr>
          <w:rFonts w:ascii="Helvetica" w:hAnsi="Helvetica" w:cs="Helvetica"/>
          <w:b/>
          <w:bCs/>
          <w:u w:val="single"/>
        </w:rPr>
        <w:lastRenderedPageBreak/>
        <w:t>Summing the numbers</w:t>
      </w:r>
      <w:r>
        <w:rPr>
          <w:b/>
          <w:bCs/>
        </w:rPr>
        <w:br/>
      </w:r>
      <w:r>
        <w:br/>
        <w:t>Summing the numbers was summarized in the description section.  You were challenged to think through an algorithm to sum the numbers.  The following is such an algorithm:</w:t>
      </w:r>
      <w:r>
        <w:br/>
      </w:r>
      <w:r>
        <w:br/>
        <w:t xml:space="preserve">    </w:t>
      </w:r>
      <w:r>
        <w:rPr>
          <w:rFonts w:ascii="Monaco" w:hAnsi="Monaco"/>
        </w:rPr>
        <w:t>sum()</w:t>
      </w:r>
      <w:r>
        <w:rPr>
          <w:rFonts w:ascii="Monaco" w:hAnsi="Monaco"/>
        </w:rPr>
        <w:br/>
        <w:t>    inputs:</w:t>
      </w:r>
      <w:r>
        <w:rPr>
          <w:rFonts w:ascii="Monaco" w:hAnsi="Monaco"/>
        </w:rPr>
        <w:br/>
        <w:t xml:space="preserve">        </w:t>
      </w:r>
      <w:r>
        <w:rPr>
          <w:rFonts w:ascii="Monaco" w:hAnsi="Monaco"/>
          <w:i/>
          <w:iCs/>
        </w:rPr>
        <w:t>array</w:t>
      </w:r>
      <w:r>
        <w:rPr>
          <w:rFonts w:ascii="Monaco" w:hAnsi="Monaco"/>
        </w:rPr>
        <w:t>       - the array of numbers</w:t>
      </w:r>
      <w:r>
        <w:rPr>
          <w:rFonts w:ascii="Monaco" w:hAnsi="Monaco"/>
        </w:rPr>
        <w:br/>
        <w:t xml:space="preserve">        </w:t>
      </w:r>
      <w:r>
        <w:rPr>
          <w:rFonts w:ascii="Monaco" w:hAnsi="Monaco"/>
          <w:i/>
          <w:iCs/>
        </w:rPr>
        <w:t>num_element</w:t>
      </w:r>
      <w:r>
        <w:rPr>
          <w:rFonts w:ascii="Monaco" w:hAnsi="Monaco"/>
        </w:rPr>
        <w:t>s - the number of elements in the array</w:t>
      </w:r>
      <w:r>
        <w:rPr>
          <w:rFonts w:ascii="Monaco" w:hAnsi="Monaco"/>
        </w:rPr>
        <w:br/>
        <w:t xml:space="preserve">    returns: </w:t>
      </w:r>
      <w:r>
        <w:rPr>
          <w:rFonts w:ascii="Monaco" w:hAnsi="Monaco"/>
        </w:rPr>
        <w:br/>
        <w:t xml:space="preserve">        </w:t>
      </w:r>
      <w:r>
        <w:rPr>
          <w:rFonts w:ascii="Monaco" w:hAnsi="Monaco"/>
          <w:i/>
          <w:iCs/>
        </w:rPr>
        <w:t>sum</w:t>
      </w:r>
      <w:r>
        <w:rPr>
          <w:rFonts w:ascii="Monaco" w:hAnsi="Monaco"/>
        </w:rPr>
        <w:t>         - the sum of all the numbers in the array</w:t>
      </w:r>
    </w:p>
    <w:p w14:paraId="42775B6E" w14:textId="77777777" w:rsidR="00180CE4" w:rsidRDefault="00180CE4" w:rsidP="00180CE4">
      <w:pPr>
        <w:pStyle w:val="NormalWeb"/>
      </w:pPr>
      <w:r>
        <w:rPr>
          <w:rFonts w:ascii="Monaco" w:hAnsi="Monaco"/>
        </w:rPr>
        <w:t>    begin</w:t>
      </w:r>
      <w:r>
        <w:rPr>
          <w:rFonts w:ascii="Monaco" w:hAnsi="Monaco"/>
        </w:rPr>
        <w:br/>
        <w:t xml:space="preserve">       set </w:t>
      </w:r>
      <w:r>
        <w:rPr>
          <w:rFonts w:ascii="Monaco" w:hAnsi="Monaco"/>
          <w:i/>
          <w:iCs/>
        </w:rPr>
        <w:t>sum</w:t>
      </w:r>
      <w:r>
        <w:rPr>
          <w:rFonts w:ascii="Monaco" w:hAnsi="Monaco"/>
        </w:rPr>
        <w:t xml:space="preserve"> to 0</w:t>
      </w:r>
      <w:r>
        <w:rPr>
          <w:rFonts w:ascii="Monaco" w:hAnsi="Monaco"/>
        </w:rPr>
        <w:br/>
        <w:t xml:space="preserve">       loop </w:t>
      </w:r>
      <w:r>
        <w:rPr>
          <w:rFonts w:ascii="Monaco" w:hAnsi="Monaco"/>
          <w:i/>
          <w:iCs/>
        </w:rPr>
        <w:t>index</w:t>
      </w:r>
      <w:r>
        <w:rPr>
          <w:rFonts w:ascii="Monaco" w:hAnsi="Monaco"/>
        </w:rPr>
        <w:t xml:space="preserve"> from 0 to </w:t>
      </w:r>
      <w:r>
        <w:rPr>
          <w:rFonts w:ascii="Monaco" w:hAnsi="Monaco"/>
          <w:i/>
          <w:iCs/>
        </w:rPr>
        <w:t>num_elements</w:t>
      </w:r>
      <w:r>
        <w:rPr>
          <w:rFonts w:ascii="Monaco" w:hAnsi="Monaco"/>
        </w:rPr>
        <w:t xml:space="preserve"> </w:t>
      </w:r>
      <w:r>
        <w:rPr>
          <w:rFonts w:ascii="Monaco" w:hAnsi="Monaco"/>
        </w:rPr>
        <w:br/>
        <w:t xml:space="preserve">          set </w:t>
      </w:r>
      <w:r>
        <w:rPr>
          <w:rFonts w:ascii="Monaco" w:hAnsi="Monaco"/>
          <w:i/>
          <w:iCs/>
        </w:rPr>
        <w:t>sum</w:t>
      </w:r>
      <w:r>
        <w:rPr>
          <w:rFonts w:ascii="Monaco" w:hAnsi="Monaco"/>
        </w:rPr>
        <w:t xml:space="preserve"> to </w:t>
      </w:r>
      <w:r>
        <w:rPr>
          <w:rFonts w:ascii="Monaco" w:hAnsi="Monaco"/>
          <w:i/>
          <w:iCs/>
        </w:rPr>
        <w:t>sum</w:t>
      </w:r>
      <w:r>
        <w:rPr>
          <w:rFonts w:ascii="Monaco" w:hAnsi="Monaco"/>
        </w:rPr>
        <w:t xml:space="preserve"> + the number in the </w:t>
      </w:r>
      <w:r>
        <w:rPr>
          <w:rFonts w:ascii="Monaco" w:hAnsi="Monaco"/>
          <w:i/>
          <w:iCs/>
        </w:rPr>
        <w:t>array</w:t>
      </w:r>
      <w:r>
        <w:rPr>
          <w:rFonts w:ascii="Monaco" w:hAnsi="Monaco"/>
        </w:rPr>
        <w:t xml:space="preserve"> at position </w:t>
      </w:r>
      <w:r>
        <w:rPr>
          <w:rFonts w:ascii="Monaco" w:hAnsi="Monaco"/>
          <w:i/>
          <w:iCs/>
        </w:rPr>
        <w:t>index</w:t>
      </w:r>
      <w:r>
        <w:rPr>
          <w:rFonts w:ascii="Monaco" w:hAnsi="Monaco"/>
        </w:rPr>
        <w:br/>
        <w:t>       end loop</w:t>
      </w:r>
      <w:r>
        <w:rPr>
          <w:rFonts w:ascii="Monaco" w:hAnsi="Monaco"/>
        </w:rPr>
        <w:br/>
        <w:t xml:space="preserve">       return </w:t>
      </w:r>
      <w:r>
        <w:rPr>
          <w:rFonts w:ascii="Monaco" w:hAnsi="Monaco"/>
          <w:i/>
          <w:iCs/>
        </w:rPr>
        <w:t>sum</w:t>
      </w:r>
      <w:r>
        <w:rPr>
          <w:rFonts w:ascii="Monaco" w:hAnsi="Monaco"/>
        </w:rPr>
        <w:br/>
        <w:t>    end</w:t>
      </w:r>
    </w:p>
    <w:p w14:paraId="77FB71E9" w14:textId="5A963F3E" w:rsidR="00180CE4" w:rsidRDefault="00180CE4" w:rsidP="00180CE4">
      <w:pPr>
        <w:rPr>
          <w:rFonts w:eastAsia="Times New Roman"/>
        </w:rPr>
      </w:pPr>
      <w:r>
        <w:rPr>
          <w:rFonts w:eastAsia="Times New Roman"/>
        </w:rPr>
        <w:t xml:space="preserve">Implement this algorithm as a Java function. Now, write a </w:t>
      </w:r>
      <w:r>
        <w:rPr>
          <w:rFonts w:ascii="Courier New" w:eastAsia="Times New Roman" w:hAnsi="Courier New" w:cs="Courier New"/>
        </w:rPr>
        <w:t>main()</w:t>
      </w:r>
      <w:r>
        <w:rPr>
          <w:rFonts w:eastAsia="Times New Roman"/>
        </w:rPr>
        <w:t xml:space="preserve"> that allocates an array of 1000000000 floating point numbers.  If you allocate your array statically, you will need to make the array a global variable because an array that large may be bigger that the maximum size of the program stack for your particular operating system.  Call the </w:t>
      </w:r>
      <w:r>
        <w:rPr>
          <w:rFonts w:ascii="Courier New" w:eastAsia="Times New Roman" w:hAnsi="Courier New" w:cs="Courier New"/>
        </w:rPr>
        <w:t>gen_numbers()</w:t>
      </w:r>
      <w:r>
        <w:rPr>
          <w:rFonts w:eastAsia="Times New Roman"/>
        </w:rPr>
        <w:t xml:space="preserve"> function to generate numbers and put them into the array.  Finally, in </w:t>
      </w:r>
      <w:r>
        <w:rPr>
          <w:rFonts w:ascii="Courier New" w:eastAsia="Times New Roman" w:hAnsi="Courier New" w:cs="Courier New"/>
        </w:rPr>
        <w:t>main()</w:t>
      </w:r>
      <w:r>
        <w:rPr>
          <w:rFonts w:eastAsia="Times New Roman"/>
        </w:rPr>
        <w:t xml:space="preserve">, call the </w:t>
      </w:r>
      <w:r>
        <w:rPr>
          <w:rFonts w:ascii="Courier New" w:eastAsia="Times New Roman" w:hAnsi="Courier New" w:cs="Courier New"/>
        </w:rPr>
        <w:t>sum()</w:t>
      </w:r>
      <w:r>
        <w:rPr>
          <w:rFonts w:eastAsia="Times New Roman"/>
        </w:rPr>
        <w:t xml:space="preserve"> function to sum the numbers, and then print the result.  Put all of you code into a file called </w:t>
      </w:r>
      <w:r>
        <w:rPr>
          <w:rFonts w:ascii="Courier New" w:eastAsia="Times New Roman" w:hAnsi="Courier New" w:cs="Courier New"/>
        </w:rPr>
        <w:t>SumSerial.java</w:t>
      </w:r>
      <w:r>
        <w:rPr>
          <w:rFonts w:eastAsia="Times New Roman"/>
        </w:rPr>
        <w:t xml:space="preserve">.  Compile it and run it to make sure it works.  </w:t>
      </w:r>
    </w:p>
    <w:p w14:paraId="044DE784" w14:textId="77777777" w:rsidR="00180CE4" w:rsidRDefault="00180CE4" w:rsidP="00180CE4">
      <w:pPr>
        <w:pStyle w:val="NormalWeb"/>
      </w:pPr>
      <w:r>
        <w:rPr>
          <w:rFonts w:ascii="Helvetica" w:hAnsi="Helvetica" w:cs="Helvetica"/>
          <w:b/>
          <w:bCs/>
          <w:u w:val="single"/>
        </w:rPr>
        <w:t>Summing in Parallel</w:t>
      </w:r>
    </w:p>
    <w:p w14:paraId="3BB76DC6" w14:textId="631B578E" w:rsidR="00180CE4" w:rsidRDefault="00180CE4" w:rsidP="00180CE4">
      <w:pPr>
        <w:rPr>
          <w:rFonts w:eastAsia="Times New Roman"/>
        </w:rPr>
      </w:pPr>
      <w:r>
        <w:rPr>
          <w:rFonts w:eastAsia="Times New Roman"/>
        </w:rPr>
        <w:t>Can you make the serial version faster?  You can make it a bit faster by doing both the generating of the floating point numbers and the summing of the floating point numbers in parallel.</w:t>
      </w:r>
      <w:r>
        <w:rPr>
          <w:rFonts w:eastAsia="Times New Roman"/>
        </w:rPr>
        <w:br/>
      </w:r>
      <w:r>
        <w:rPr>
          <w:rFonts w:eastAsia="Times New Roman"/>
        </w:rPr>
        <w:br/>
        <w:t xml:space="preserve">Copy the </w:t>
      </w:r>
      <w:r>
        <w:rPr>
          <w:rFonts w:ascii="Courier New" w:eastAsia="Times New Roman" w:hAnsi="Courier New" w:cs="Courier New"/>
        </w:rPr>
        <w:t>SumSerial.java</w:t>
      </w:r>
      <w:r>
        <w:rPr>
          <w:rFonts w:eastAsia="Times New Roman"/>
        </w:rPr>
        <w:t xml:space="preserve"> file to a file named </w:t>
      </w:r>
      <w:r>
        <w:rPr>
          <w:rFonts w:ascii="Courier New" w:eastAsia="Times New Roman" w:hAnsi="Courier New" w:cs="Courier New"/>
        </w:rPr>
        <w:t>SumParallel.</w:t>
      </w:r>
      <w:r w:rsidR="00DC0EFC">
        <w:rPr>
          <w:rFonts w:ascii="Courier New" w:eastAsia="Times New Roman" w:hAnsi="Courier New" w:cs="Courier New"/>
        </w:rPr>
        <w:t>java</w:t>
      </w:r>
      <w:bookmarkStart w:id="0" w:name="_GoBack"/>
      <w:bookmarkEnd w:id="0"/>
      <w:r>
        <w:rPr>
          <w:rFonts w:eastAsia="Times New Roman"/>
        </w:rPr>
        <w:t xml:space="preserve">.  Now, you will modify the new file to make a parallel version.  The </w:t>
      </w:r>
      <w:r>
        <w:rPr>
          <w:rFonts w:eastAsia="Times New Roman"/>
          <w:i/>
          <w:iCs/>
        </w:rPr>
        <w:t>Methodology</w:t>
      </w:r>
      <w:r>
        <w:rPr>
          <w:rFonts w:eastAsia="Times New Roman"/>
        </w:rPr>
        <w:t xml:space="preserve"> section above showed how the array should be decomposed for each processor in the system to compute a part of the array, and thus compute the parts in parallel.  Fortunately for you, you will use Pyjama, and it will take care of doing all of the parallelization for you.  All you need to do is properly annotate your Java code.</w:t>
      </w:r>
      <w:r>
        <w:rPr>
          <w:rFonts w:eastAsia="Times New Roman"/>
        </w:rPr>
        <w:br/>
      </w:r>
      <w:r>
        <w:rPr>
          <w:rFonts w:eastAsia="Times New Roman"/>
        </w:rPr>
        <w:br/>
        <w:t xml:space="preserve">First, parallelize the number generation code.  In the gen_numbers() function, add a line before </w:t>
      </w:r>
      <w:r>
        <w:rPr>
          <w:rFonts w:eastAsia="Times New Roman"/>
        </w:rPr>
        <w:lastRenderedPageBreak/>
        <w:t xml:space="preserve">the </w:t>
      </w:r>
      <w:r>
        <w:rPr>
          <w:rFonts w:ascii="Courier" w:eastAsia="Times New Roman" w:hAnsi="Courier"/>
        </w:rPr>
        <w:t>for</w:t>
      </w:r>
      <w:r>
        <w:rPr>
          <w:rFonts w:eastAsia="Times New Roman"/>
        </w:rPr>
        <w:t xml:space="preserve"> loop.  The line should be the following.</w:t>
      </w:r>
      <w:r>
        <w:rPr>
          <w:rFonts w:eastAsia="Times New Roman"/>
        </w:rPr>
        <w:br/>
      </w:r>
      <w:r>
        <w:rPr>
          <w:rFonts w:eastAsia="Times New Roman"/>
        </w:rPr>
        <w:br/>
      </w:r>
    </w:p>
    <w:p w14:paraId="06FB0EF6" w14:textId="4F64CEE3" w:rsidR="00180CE4" w:rsidRDefault="00180CE4" w:rsidP="00180CE4">
      <w:pPr>
        <w:pStyle w:val="HTMLPreformatted"/>
        <w:shd w:val="clear" w:color="auto" w:fill="EEEEDD"/>
        <w:spacing w:line="300" w:lineRule="auto"/>
      </w:pPr>
      <w:r>
        <w:rPr>
          <w:color w:val="1E889B"/>
        </w:rPr>
        <w:t>//#omp parallel for</w:t>
      </w:r>
    </w:p>
    <w:p w14:paraId="6879B886" w14:textId="3E892AFD" w:rsidR="00180CE4" w:rsidRDefault="00180CE4" w:rsidP="00180CE4">
      <w:pPr>
        <w:rPr>
          <w:rFonts w:eastAsia="Times New Roman"/>
        </w:rPr>
      </w:pPr>
      <w:r>
        <w:rPr>
          <w:rFonts w:eastAsia="Times New Roman"/>
        </w:rPr>
        <w:br/>
        <w:t xml:space="preserve">Yes, that's it.  Now your </w:t>
      </w:r>
      <w:r>
        <w:rPr>
          <w:rFonts w:ascii="Courier New" w:eastAsia="Times New Roman" w:hAnsi="Courier New" w:cs="Courier New"/>
        </w:rPr>
        <w:t>for</w:t>
      </w:r>
      <w:r>
        <w:rPr>
          <w:rFonts w:eastAsia="Times New Roman"/>
        </w:rPr>
        <w:t xml:space="preserve"> loop has been properly parallelized.</w:t>
      </w:r>
      <w:r>
        <w:rPr>
          <w:rFonts w:eastAsia="Times New Roman"/>
        </w:rPr>
        <w:br/>
      </w:r>
      <w:r>
        <w:rPr>
          <w:rFonts w:eastAsia="Times New Roman"/>
        </w:rPr>
        <w:br/>
        <w:t xml:space="preserve">Now, parallelize your </w:t>
      </w:r>
      <w:r>
        <w:rPr>
          <w:rFonts w:ascii="Courier New" w:eastAsia="Times New Roman" w:hAnsi="Courier New" w:cs="Courier New"/>
        </w:rPr>
        <w:t>sum()</w:t>
      </w:r>
      <w:r>
        <w:rPr>
          <w:rFonts w:eastAsia="Times New Roman"/>
        </w:rPr>
        <w:t xml:space="preserve"> function.  You can parallelize the for loop in you sum() function just as you did the for loop in the gen_numbers() function.  However, you will not get the correct answer.  Review the diagram in Figure 1 of the </w:t>
      </w:r>
      <w:r>
        <w:rPr>
          <w:rFonts w:eastAsia="Times New Roman"/>
          <w:i/>
          <w:iCs/>
        </w:rPr>
        <w:t>Methodology</w:t>
      </w:r>
      <w:r>
        <w:rPr>
          <w:rFonts w:eastAsia="Times New Roman"/>
        </w:rPr>
        <w:t xml:space="preserve"> section.  Each processor must have its own accumulator, and then the master processor must sum the individual accumulators together to get a final total.  Combining the results of the computations is called a </w:t>
      </w:r>
      <w:r>
        <w:rPr>
          <w:rFonts w:eastAsia="Times New Roman"/>
          <w:i/>
          <w:iCs/>
        </w:rPr>
        <w:t>reduction</w:t>
      </w:r>
      <w:r>
        <w:rPr>
          <w:rFonts w:eastAsia="Times New Roman"/>
        </w:rPr>
        <w:t xml:space="preserve"> is parallel programming.  Fortunately, Pyjama will handle this operation for you as well.  You just need to tell Pyjama what variable to reduce and what operation needs to be applied.  Therefore, add the following line to your sum function directly before the for loop.</w:t>
      </w:r>
      <w:r>
        <w:rPr>
          <w:rFonts w:eastAsia="Times New Roman"/>
        </w:rPr>
        <w:br/>
      </w:r>
      <w:r>
        <w:rPr>
          <w:rFonts w:eastAsia="Times New Roman"/>
        </w:rPr>
        <w:br/>
      </w:r>
    </w:p>
    <w:p w14:paraId="20A8DF9F" w14:textId="1E309C68" w:rsidR="00180CE4" w:rsidRDefault="00180CE4" w:rsidP="00180CE4">
      <w:pPr>
        <w:pStyle w:val="HTMLPreformatted"/>
        <w:shd w:val="clear" w:color="auto" w:fill="EEEEDD"/>
        <w:spacing w:line="300" w:lineRule="auto"/>
      </w:pPr>
      <w:r>
        <w:rPr>
          <w:color w:val="1E889B"/>
        </w:rPr>
        <w:t>#//omp parallel for reduction(+:accum)</w:t>
      </w:r>
    </w:p>
    <w:p w14:paraId="0997A2AB" w14:textId="3D14195B" w:rsidR="00180CE4" w:rsidRDefault="00180CE4" w:rsidP="00180CE4">
      <w:pPr>
        <w:rPr>
          <w:rFonts w:eastAsia="Times New Roman"/>
        </w:rPr>
      </w:pPr>
      <w:r>
        <w:rPr>
          <w:rFonts w:eastAsia="Times New Roman"/>
        </w:rPr>
        <w:br/>
        <w:t xml:space="preserve">Note that the above line of code is valid if you named your accumulator variable </w:t>
      </w:r>
      <w:r>
        <w:rPr>
          <w:rFonts w:ascii="Courier New" w:eastAsia="Times New Roman" w:hAnsi="Courier New" w:cs="Courier New"/>
        </w:rPr>
        <w:t>accum</w:t>
      </w:r>
      <w:r>
        <w:rPr>
          <w:rFonts w:eastAsia="Times New Roman"/>
        </w:rPr>
        <w:t xml:space="preserve">.  If you named your variable something else, which you probably did, then change the line to use your variable name instead of </w:t>
      </w:r>
      <w:r>
        <w:rPr>
          <w:rFonts w:ascii="Courier New" w:eastAsia="Times New Roman" w:hAnsi="Courier New" w:cs="Courier New"/>
        </w:rPr>
        <w:t>accum</w:t>
      </w:r>
      <w:r>
        <w:rPr>
          <w:rFonts w:eastAsia="Times New Roman"/>
        </w:rPr>
        <w:t>.  Compile your code and run it to make sure it works.</w:t>
      </w:r>
    </w:p>
    <w:p w14:paraId="471D8EFA" w14:textId="5402DB45" w:rsidR="00180CE4" w:rsidRDefault="00180CE4" w:rsidP="00180CE4">
      <w:pPr>
        <w:rPr>
          <w:rFonts w:eastAsia="Times New Roman"/>
        </w:rPr>
      </w:pPr>
    </w:p>
    <w:p w14:paraId="0CA2C6BA" w14:textId="5BAE8D2F" w:rsidR="00180CE4" w:rsidRDefault="00180CE4" w:rsidP="00180CE4">
      <w:pPr>
        <w:rPr>
          <w:rFonts w:eastAsia="Times New Roman"/>
        </w:rPr>
      </w:pPr>
    </w:p>
    <w:p w14:paraId="526B2614" w14:textId="77777777" w:rsidR="00180CE4" w:rsidRDefault="00180CE4" w:rsidP="00180CE4">
      <w:pPr>
        <w:rPr>
          <w:rFonts w:eastAsia="Times New Roman"/>
        </w:rPr>
      </w:pPr>
    </w:p>
    <w:p w14:paraId="34C537EB" w14:textId="77777777" w:rsidR="00180CE4" w:rsidRDefault="00180CE4" w:rsidP="00180CE4">
      <w:pPr>
        <w:rPr>
          <w:rFonts w:eastAsia="Times New Roman"/>
        </w:rPr>
      </w:pPr>
      <w:r>
        <w:rPr>
          <w:rFonts w:ascii="Helvetica" w:eastAsia="Times New Roman" w:hAnsi="Helvetica" w:cs="Helvetica"/>
          <w:b/>
          <w:bCs/>
          <w:u w:val="single"/>
        </w:rPr>
        <w:t>So, What's the Difference?</w:t>
      </w:r>
      <w:r>
        <w:rPr>
          <w:rFonts w:eastAsia="Times New Roman"/>
        </w:rPr>
        <w:t xml:space="preserve"> </w:t>
      </w:r>
    </w:p>
    <w:p w14:paraId="0CFEFECD" w14:textId="7A680B86" w:rsidR="00180CE4" w:rsidRDefault="00180CE4" w:rsidP="00180CE4">
      <w:pPr>
        <w:pStyle w:val="NormalWeb"/>
      </w:pPr>
      <w:r>
        <w:t xml:space="preserve">To see how your code with the added Pyjama code makes a difference, you can add the following code before you call </w:t>
      </w:r>
      <w:r>
        <w:rPr>
          <w:rFonts w:ascii="Courier New" w:hAnsi="Courier New" w:cs="Courier New"/>
        </w:rPr>
        <w:t>parallelSum()</w:t>
      </w:r>
      <w:r>
        <w:t xml:space="preserve"> to your </w:t>
      </w:r>
      <w:r>
        <w:rPr>
          <w:rFonts w:ascii="Courier New" w:hAnsi="Courier New" w:cs="Courier New"/>
        </w:rPr>
        <w:t>main()</w:t>
      </w:r>
      <w:r>
        <w:t xml:space="preserve"> function in both your serial and parallel version (before the parallel block in </w:t>
      </w:r>
      <w:r>
        <w:rPr>
          <w:rFonts w:ascii="Courier New" w:hAnsi="Courier New" w:cs="Courier New"/>
        </w:rPr>
        <w:t>SumParallel.java</w:t>
      </w:r>
      <w:r>
        <w:t>):</w:t>
      </w:r>
    </w:p>
    <w:p w14:paraId="2D81BC71" w14:textId="77777777" w:rsidR="00180CE4" w:rsidRDefault="00180CE4" w:rsidP="00180CE4">
      <w:pPr>
        <w:pStyle w:val="HTMLPreformatted"/>
        <w:shd w:val="clear" w:color="auto" w:fill="EEEEDD"/>
        <w:spacing w:line="300" w:lineRule="auto"/>
      </w:pPr>
      <w:r>
        <w:rPr>
          <w:b/>
          <w:bCs/>
          <w:color w:val="8B008B"/>
        </w:rPr>
        <w:t>double</w:t>
      </w:r>
      <w:r>
        <w:t xml:space="preserve"> startTime = System.currentTimeMillis();</w:t>
      </w:r>
    </w:p>
    <w:p w14:paraId="6526F6D7" w14:textId="13B3A934" w:rsidR="00180CE4" w:rsidRPr="003D2C73" w:rsidRDefault="00180CE4" w:rsidP="00180CE4">
      <w:pPr>
        <w:pStyle w:val="HTMLPreformatted"/>
        <w:shd w:val="clear" w:color="auto" w:fill="EEEEDD"/>
        <w:spacing w:line="300" w:lineRule="auto"/>
        <w:rPr>
          <w:color w:val="70AD47" w:themeColor="accent6"/>
        </w:rPr>
      </w:pPr>
      <w:r w:rsidRPr="003D2C73">
        <w:rPr>
          <w:color w:val="70AD47" w:themeColor="accent6"/>
        </w:rPr>
        <w:t xml:space="preserve">//Call the parallel </w:t>
      </w:r>
      <w:r>
        <w:rPr>
          <w:color w:val="70AD47" w:themeColor="accent6"/>
        </w:rPr>
        <w:t>sum</w:t>
      </w:r>
    </w:p>
    <w:p w14:paraId="22D8945D" w14:textId="77777777" w:rsidR="00180CE4" w:rsidRDefault="00180CE4" w:rsidP="00180CE4">
      <w:pPr>
        <w:pStyle w:val="HTMLPreformatted"/>
        <w:shd w:val="clear" w:color="auto" w:fill="EEEEDD"/>
        <w:spacing w:line="300" w:lineRule="auto"/>
      </w:pPr>
      <w:r>
        <w:rPr>
          <w:b/>
          <w:bCs/>
          <w:color w:val="8B008B"/>
        </w:rPr>
        <w:t>double</w:t>
      </w:r>
      <w:r>
        <w:t xml:space="preserve"> endTime = System.currentTimeMillis();</w:t>
      </w:r>
    </w:p>
    <w:p w14:paraId="69C069BB" w14:textId="77777777" w:rsidR="00180CE4" w:rsidRDefault="00180CE4" w:rsidP="00180CE4">
      <w:pPr>
        <w:pStyle w:val="HTMLPreformatted"/>
        <w:shd w:val="clear" w:color="auto" w:fill="EEEEDD"/>
        <w:spacing w:line="300" w:lineRule="auto"/>
      </w:pPr>
      <w:r>
        <w:t>System.out.println(</w:t>
      </w:r>
      <w:r>
        <w:rPr>
          <w:color w:val="CD5555"/>
        </w:rPr>
        <w:t>"Total time: "</w:t>
      </w:r>
      <w:r>
        <w:t xml:space="preserve"> + ((endTime-startTime) /1000));</w:t>
      </w:r>
    </w:p>
    <w:p w14:paraId="7511B441" w14:textId="5124E3B6" w:rsidR="00180CE4" w:rsidRDefault="00180CE4" w:rsidP="00180CE4">
      <w:pPr>
        <w:pStyle w:val="NormalWeb"/>
      </w:pPr>
      <w:r>
        <w:br/>
        <w:t>Now, run the serial version twenty times and calculate the average time.   Next, run the parallel version twenty times and record the average.  Next, calculate the speedup based on the average times. </w:t>
      </w:r>
    </w:p>
    <w:p w14:paraId="0F409EAD" w14:textId="77777777" w:rsidR="00180CE4" w:rsidRDefault="00180CE4">
      <w:r>
        <w:br w:type="page"/>
      </w:r>
    </w:p>
    <w:p w14:paraId="1E417B53" w14:textId="77777777" w:rsidR="00180CE4" w:rsidRDefault="00180CE4" w:rsidP="00180CE4">
      <w:pPr>
        <w:pStyle w:val="NormalWeb"/>
      </w:pPr>
    </w:p>
    <w:p w14:paraId="47B8C443" w14:textId="616EE250" w:rsidR="00180CE4" w:rsidRPr="00180CE4" w:rsidRDefault="00180CE4" w:rsidP="00180CE4">
      <w:r w:rsidRPr="00900074">
        <w:rPr>
          <w:b/>
          <w:color w:val="00FDFF"/>
          <w:highlight w:val="blue"/>
        </w:rPr>
        <w:t xml:space="preserve"> Post Lab Questions   </w:t>
      </w:r>
    </w:p>
    <w:p w14:paraId="164E14BC" w14:textId="77777777" w:rsidR="00180CE4" w:rsidRDefault="00180CE4" w:rsidP="00180CE4">
      <w:pPr>
        <w:numPr>
          <w:ilvl w:val="0"/>
          <w:numId w:val="2"/>
        </w:numPr>
        <w:spacing w:before="100" w:beforeAutospacing="1" w:after="100" w:afterAutospacing="1"/>
        <w:rPr>
          <w:rFonts w:eastAsia="Times New Roman"/>
        </w:rPr>
      </w:pPr>
      <w:r>
        <w:rPr>
          <w:rFonts w:eastAsia="Times New Roman"/>
        </w:rPr>
        <w:t>What is the average time for twenty runs of the serial version of the code?</w:t>
      </w:r>
    </w:p>
    <w:p w14:paraId="4C7E3455" w14:textId="77777777" w:rsidR="00180CE4" w:rsidRDefault="00180CE4" w:rsidP="00180CE4">
      <w:pPr>
        <w:numPr>
          <w:ilvl w:val="0"/>
          <w:numId w:val="2"/>
        </w:numPr>
        <w:spacing w:before="100" w:beforeAutospacing="1" w:after="100" w:afterAutospacing="1"/>
        <w:rPr>
          <w:rFonts w:eastAsia="Times New Roman"/>
        </w:rPr>
      </w:pPr>
      <w:r>
        <w:rPr>
          <w:rFonts w:eastAsia="Times New Roman"/>
        </w:rPr>
        <w:t>What is the average time for twenty runs of the parallel version of the code?</w:t>
      </w:r>
    </w:p>
    <w:p w14:paraId="20AA7806" w14:textId="77777777" w:rsidR="00180CE4" w:rsidRDefault="00180CE4" w:rsidP="00180CE4">
      <w:pPr>
        <w:numPr>
          <w:ilvl w:val="0"/>
          <w:numId w:val="2"/>
        </w:numPr>
        <w:spacing w:before="100" w:beforeAutospacing="1" w:after="100" w:afterAutospacing="1"/>
        <w:rPr>
          <w:rFonts w:eastAsia="Times New Roman"/>
        </w:rPr>
      </w:pPr>
      <w:r>
        <w:rPr>
          <w:rFonts w:eastAsia="Times New Roman"/>
        </w:rPr>
        <w:t xml:space="preserve">Calculate the speedup of the parallel version. Is the parallel code significantly faster? </w:t>
      </w:r>
    </w:p>
    <w:p w14:paraId="46CB3B2C" w14:textId="00A3EBF5" w:rsidR="00180CE4" w:rsidRDefault="00180CE4" w:rsidP="00180CE4">
      <w:pPr>
        <w:numPr>
          <w:ilvl w:val="0"/>
          <w:numId w:val="2"/>
        </w:numPr>
        <w:spacing w:before="100" w:beforeAutospacing="1" w:after="100" w:afterAutospacing="1"/>
        <w:rPr>
          <w:rFonts w:eastAsia="Times New Roman"/>
        </w:rPr>
      </w:pPr>
      <w:r>
        <w:rPr>
          <w:rFonts w:eastAsia="Times New Roman"/>
        </w:rPr>
        <w:t xml:space="preserve">The </w:t>
      </w:r>
      <w:r>
        <w:rPr>
          <w:rFonts w:eastAsia="Times New Roman"/>
          <w:i/>
          <w:iCs/>
        </w:rPr>
        <w:t>Methodology</w:t>
      </w:r>
      <w:r>
        <w:rPr>
          <w:rFonts w:eastAsia="Times New Roman"/>
        </w:rPr>
        <w:t xml:space="preserve"> section above described how you decompose the summation routine to parallelize it.  Obviously, Pyjama did all the work for you.  How many elements of the array do you think Pyjama assigned to each processor? Hint: have your code print the number of threads in the computation (the function </w:t>
      </w:r>
      <w:r>
        <w:rPr>
          <w:rFonts w:ascii="Courier New" w:eastAsia="Times New Roman" w:hAnsi="Courier New" w:cs="Courier New"/>
        </w:rPr>
        <w:t>Pyjama.omp_get_thread_num()</w:t>
      </w:r>
      <w:r>
        <w:rPr>
          <w:rFonts w:eastAsia="Times New Roman"/>
        </w:rPr>
        <w:t xml:space="preserve"> returns the number of threads).</w:t>
      </w:r>
    </w:p>
    <w:p w14:paraId="7DA9DB46" w14:textId="77777777" w:rsidR="00180CE4" w:rsidRDefault="00180CE4" w:rsidP="00180CE4">
      <w:pPr>
        <w:pStyle w:val="NormalWeb"/>
      </w:pPr>
      <w:r>
        <w:t> </w:t>
      </w:r>
    </w:p>
    <w:p w14:paraId="784E19E4" w14:textId="77777777" w:rsidR="00180CE4" w:rsidRPr="00460930" w:rsidRDefault="00180CE4" w:rsidP="00180CE4">
      <w:r w:rsidRPr="004907B0">
        <w:rPr>
          <w:rFonts w:asciiTheme="minorHAnsi" w:eastAsiaTheme="minorHAnsi" w:hAnsiTheme="minorHAnsi" w:cstheme="minorBidi"/>
          <w:b/>
          <w:color w:val="00FDFF"/>
          <w:highlight w:val="blue"/>
        </w:rPr>
        <w:t> Turn In</w:t>
      </w:r>
      <w:r>
        <w:rPr>
          <w:b/>
          <w:bCs/>
          <w:color w:val="00FFFF"/>
          <w:shd w:val="clear" w:color="auto" w:fill="3300CC"/>
        </w:rPr>
        <w:t xml:space="preserve">  </w:t>
      </w:r>
      <w:r>
        <w:br/>
      </w:r>
      <w:r>
        <w:br/>
        <w:t>Submit a file called README, as a text file, that has the post lab questions and the answers to those questions.  Also include your source code for both the serial and parallel versions</w:t>
      </w:r>
      <w:r>
        <w:rPr>
          <w:rStyle w:val="HTMLTypewriter"/>
        </w:rPr>
        <w:t>.</w:t>
      </w:r>
      <w:r>
        <w:br/>
      </w:r>
    </w:p>
    <w:p w14:paraId="4B50A594" w14:textId="77777777" w:rsidR="00816730" w:rsidRDefault="00DC0EFC"/>
    <w:sectPr w:rsidR="00816730" w:rsidSect="000A6108">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2EFF" w:usb1="D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D5401"/>
    <w:multiLevelType w:val="multilevel"/>
    <w:tmpl w:val="E3C8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015BD"/>
    <w:multiLevelType w:val="hybridMultilevel"/>
    <w:tmpl w:val="EF9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E4"/>
    <w:rsid w:val="00180CE4"/>
    <w:rsid w:val="007B134D"/>
    <w:rsid w:val="00DC0EFC"/>
    <w:rsid w:val="00E70F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71BC5BF6"/>
  <w15:chartTrackingRefBased/>
  <w15:docId w15:val="{395E337E-8617-104F-AC1A-84CF4193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CE4"/>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0CE4"/>
    <w:pPr>
      <w:spacing w:before="100" w:beforeAutospacing="1" w:after="100" w:afterAutospacing="1"/>
    </w:pPr>
  </w:style>
  <w:style w:type="paragraph" w:styleId="HTMLPreformatted">
    <w:name w:val="HTML Preformatted"/>
    <w:basedOn w:val="Normal"/>
    <w:link w:val="HTMLPreformattedChar"/>
    <w:uiPriority w:val="99"/>
    <w:unhideWhenUsed/>
    <w:rsid w:val="00180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0CE4"/>
    <w:rPr>
      <w:rFonts w:ascii="Courier New" w:eastAsiaTheme="minorEastAsia" w:hAnsi="Courier New" w:cs="Courier New"/>
      <w:sz w:val="20"/>
      <w:szCs w:val="20"/>
    </w:rPr>
  </w:style>
  <w:style w:type="character" w:styleId="HTMLTypewriter">
    <w:name w:val="HTML Typewriter"/>
    <w:basedOn w:val="DefaultParagraphFont"/>
    <w:uiPriority w:val="99"/>
    <w:semiHidden/>
    <w:unhideWhenUsed/>
    <w:rsid w:val="00180CE4"/>
    <w:rPr>
      <w:rFonts w:ascii="Courier New" w:eastAsiaTheme="minorEastAsia" w:hAnsi="Courier New" w:cs="Courier New"/>
      <w:sz w:val="20"/>
      <w:szCs w:val="20"/>
    </w:rPr>
  </w:style>
  <w:style w:type="paragraph" w:styleId="NoSpacing">
    <w:name w:val="No Spacing"/>
    <w:uiPriority w:val="1"/>
    <w:qFormat/>
    <w:rsid w:val="00180CE4"/>
    <w:rPr>
      <w:sz w:val="22"/>
      <w:szCs w:val="22"/>
    </w:rPr>
  </w:style>
  <w:style w:type="table" w:styleId="TableGrid">
    <w:name w:val="Table Grid"/>
    <w:basedOn w:val="TableNormal"/>
    <w:uiPriority w:val="59"/>
    <w:rsid w:val="00180CE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0CE4"/>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58130">
      <w:bodyDiv w:val="1"/>
      <w:marLeft w:val="0"/>
      <w:marRight w:val="0"/>
      <w:marTop w:val="0"/>
      <w:marBottom w:val="0"/>
      <w:divBdr>
        <w:top w:val="none" w:sz="0" w:space="0" w:color="auto"/>
        <w:left w:val="none" w:sz="0" w:space="0" w:color="auto"/>
        <w:bottom w:val="none" w:sz="0" w:space="0" w:color="auto"/>
        <w:right w:val="none" w:sz="0" w:space="0" w:color="auto"/>
      </w:divBdr>
    </w:div>
    <w:div w:id="1607495493">
      <w:bodyDiv w:val="1"/>
      <w:marLeft w:val="0"/>
      <w:marRight w:val="0"/>
      <w:marTop w:val="0"/>
      <w:marBottom w:val="0"/>
      <w:divBdr>
        <w:top w:val="none" w:sz="0" w:space="0" w:color="auto"/>
        <w:left w:val="none" w:sz="0" w:space="0" w:color="auto"/>
        <w:bottom w:val="none" w:sz="0" w:space="0" w:color="auto"/>
        <w:right w:val="none" w:sz="0" w:space="0" w:color="auto"/>
      </w:divBdr>
    </w:div>
    <w:div w:id="190640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2019-06-06T16:48:00Z</dcterms:created>
  <dcterms:modified xsi:type="dcterms:W3CDTF">2019-06-13T17:34:00Z</dcterms:modified>
</cp:coreProperties>
</file>