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366" w:rsidRPr="00C55366" w:rsidRDefault="00C55366" w:rsidP="00C55366">
      <w:pPr>
        <w:rPr>
          <w:b/>
          <w:sz w:val="28"/>
        </w:rPr>
      </w:pPr>
      <w:proofErr w:type="spellStart"/>
      <w:r w:rsidRPr="00C55366">
        <w:rPr>
          <w:b/>
          <w:sz w:val="28"/>
        </w:rPr>
        <w:t>Paket</w:t>
      </w:r>
      <w:proofErr w:type="spellEnd"/>
      <w:r w:rsidRPr="00C55366">
        <w:rPr>
          <w:b/>
          <w:sz w:val="28"/>
        </w:rPr>
        <w:t xml:space="preserve"> </w:t>
      </w:r>
      <w:proofErr w:type="spellStart"/>
      <w:r w:rsidRPr="00C55366">
        <w:rPr>
          <w:b/>
          <w:sz w:val="28"/>
        </w:rPr>
        <w:t>Gruplamasına</w:t>
      </w:r>
      <w:proofErr w:type="spellEnd"/>
      <w:r w:rsidRPr="00C55366">
        <w:rPr>
          <w:b/>
          <w:sz w:val="28"/>
        </w:rPr>
        <w:t xml:space="preserve"> </w:t>
      </w:r>
      <w:proofErr w:type="spellStart"/>
      <w:r w:rsidRPr="00C55366">
        <w:rPr>
          <w:b/>
          <w:sz w:val="28"/>
        </w:rPr>
        <w:t>Ait</w:t>
      </w:r>
      <w:proofErr w:type="spellEnd"/>
      <w:r w:rsidRPr="00C55366">
        <w:rPr>
          <w:b/>
          <w:sz w:val="28"/>
        </w:rPr>
        <w:t xml:space="preserve"> </w:t>
      </w:r>
      <w:proofErr w:type="spellStart"/>
      <w:r w:rsidRPr="00C55366">
        <w:rPr>
          <w:b/>
          <w:sz w:val="28"/>
        </w:rPr>
        <w:t>Analiz</w:t>
      </w:r>
      <w:proofErr w:type="spellEnd"/>
      <w:r w:rsidRPr="00C55366">
        <w:rPr>
          <w:b/>
          <w:sz w:val="28"/>
        </w:rPr>
        <w:t xml:space="preserve"> </w:t>
      </w:r>
      <w:proofErr w:type="spellStart"/>
      <w:r w:rsidRPr="00C55366">
        <w:rPr>
          <w:b/>
          <w:sz w:val="28"/>
        </w:rPr>
        <w:t>Çalışması</w:t>
      </w:r>
      <w:proofErr w:type="spellEnd"/>
    </w:p>
    <w:p w:rsidR="00801406" w:rsidRDefault="00C55366">
      <w:r>
        <w:rPr>
          <w:noProof/>
        </w:rPr>
        <w:drawing>
          <wp:inline distT="0" distB="0" distL="0" distR="0" wp14:anchorId="0B5404E7" wp14:editId="709689EB">
            <wp:extent cx="4927652" cy="2057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29" cy="206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25" w:rsidRDefault="00A07125">
      <w:proofErr w:type="spellStart"/>
      <w:r>
        <w:t>Teslimat</w:t>
      </w:r>
      <w:proofErr w:type="spellEnd"/>
      <w:r>
        <w:t xml:space="preserve"> </w:t>
      </w:r>
      <w:proofErr w:type="spellStart"/>
      <w:r>
        <w:t>sayfasında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 w:rsidR="0016435B">
        <w:t>paket</w:t>
      </w:r>
      <w:proofErr w:type="spellEnd"/>
      <w:r w:rsidR="0016435B">
        <w:t xml:space="preserve"> </w:t>
      </w:r>
      <w:proofErr w:type="spellStart"/>
      <w:r w:rsidR="0016435B">
        <w:t>gruplaması</w:t>
      </w:r>
      <w:proofErr w:type="spellEnd"/>
      <w:r w:rsidR="00C55366">
        <w:t xml:space="preserve"> </w:t>
      </w:r>
      <w:proofErr w:type="spellStart"/>
      <w:r w:rsidR="00C55366">
        <w:t>için</w:t>
      </w:r>
      <w:proofErr w:type="spellEnd"/>
      <w:r w:rsidR="0016435B">
        <w:t>:</w:t>
      </w:r>
    </w:p>
    <w:p w:rsidR="0016435B" w:rsidRDefault="00ED480E" w:rsidP="0020244F">
      <w:pPr>
        <w:pStyle w:val="ListParagraph"/>
        <w:numPr>
          <w:ilvl w:val="0"/>
          <w:numId w:val="1"/>
        </w:numPr>
      </w:pPr>
      <w:proofErr w:type="spellStart"/>
      <w:r>
        <w:t>Farklı</w:t>
      </w:r>
      <w:proofErr w:type="spellEnd"/>
      <w:r>
        <w:t xml:space="preserve"> </w:t>
      </w:r>
      <w:proofErr w:type="spellStart"/>
      <w:r>
        <w:t>satıcılar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gönderilecek</w:t>
      </w:r>
      <w:proofErr w:type="spellEnd"/>
      <w:r>
        <w:t xml:space="preserve"> </w:t>
      </w:r>
      <w:proofErr w:type="spellStart"/>
      <w:r>
        <w:t>ürünler</w:t>
      </w:r>
      <w:proofErr w:type="spellEnd"/>
      <w:r w:rsidR="004C6757">
        <w:t xml:space="preserve"> </w:t>
      </w:r>
      <w:proofErr w:type="spellStart"/>
      <w:r w:rsidR="004C6757">
        <w:t>için</w:t>
      </w:r>
      <w:proofErr w:type="spellEnd"/>
      <w:r>
        <w:t xml:space="preserve"> </w:t>
      </w:r>
      <w:proofErr w:type="spellStart"/>
      <w:r w:rsidR="004C6757">
        <w:t>ayrı</w:t>
      </w:r>
      <w:proofErr w:type="spellEnd"/>
      <w:r w:rsidR="004C6757">
        <w:t xml:space="preserve"> </w:t>
      </w:r>
      <w:proofErr w:type="spellStart"/>
      <w:r w:rsidR="004C6757">
        <w:t>paket</w:t>
      </w:r>
      <w:proofErr w:type="spellEnd"/>
      <w:r w:rsidR="004C6757">
        <w:t xml:space="preserve"> </w:t>
      </w:r>
      <w:proofErr w:type="spellStart"/>
      <w:r w:rsidR="004C6757">
        <w:t>gruplaması</w:t>
      </w:r>
      <w:proofErr w:type="spellEnd"/>
      <w:r w:rsidR="004C6757">
        <w:t xml:space="preserve"> </w:t>
      </w:r>
      <w:proofErr w:type="spellStart"/>
      <w:r w:rsidR="004C6757">
        <w:t>yapılmaktadır</w:t>
      </w:r>
      <w:proofErr w:type="spellEnd"/>
      <w:r w:rsidR="004C6757">
        <w:t>.</w:t>
      </w:r>
    </w:p>
    <w:p w:rsidR="0020244F" w:rsidRDefault="00960739" w:rsidP="0020244F">
      <w:pPr>
        <w:pStyle w:val="ListParagraph"/>
        <w:numPr>
          <w:ilvl w:val="0"/>
          <w:numId w:val="1"/>
        </w:numPr>
      </w:pPr>
      <w:proofErr w:type="spellStart"/>
      <w:r>
        <w:t>Satıcı</w:t>
      </w:r>
      <w:proofErr w:type="spellEnd"/>
      <w:r>
        <w:t xml:space="preserve"> </w:t>
      </w:r>
      <w:proofErr w:type="spellStart"/>
      <w:r>
        <w:t>farklılığı</w:t>
      </w:r>
      <w:proofErr w:type="spellEnd"/>
      <w:r>
        <w:t xml:space="preserve"> </w:t>
      </w:r>
      <w:proofErr w:type="spellStart"/>
      <w:r>
        <w:t>haricinde</w:t>
      </w:r>
      <w:proofErr w:type="spellEnd"/>
      <w:r>
        <w:t xml:space="preserve"> </w:t>
      </w:r>
      <w:proofErr w:type="spellStart"/>
      <w:r w:rsidR="00D727F3">
        <w:t>ürün</w:t>
      </w:r>
      <w:proofErr w:type="spellEnd"/>
      <w:r w:rsidR="00D727F3">
        <w:t xml:space="preserve"> </w:t>
      </w:r>
      <w:proofErr w:type="spellStart"/>
      <w:r w:rsidR="00D727F3">
        <w:t>kategorisi</w:t>
      </w:r>
      <w:proofErr w:type="spellEnd"/>
      <w:r w:rsidR="00D727F3">
        <w:t xml:space="preserve"> </w:t>
      </w:r>
      <w:proofErr w:type="spellStart"/>
      <w:r w:rsidR="00D727F3">
        <w:t>ve</w:t>
      </w:r>
      <w:proofErr w:type="spellEnd"/>
      <w:r w:rsidR="00D727F3">
        <w:t xml:space="preserve"> </w:t>
      </w:r>
      <w:proofErr w:type="spellStart"/>
      <w:r w:rsidR="00D727F3">
        <w:t>stoklanma</w:t>
      </w:r>
      <w:proofErr w:type="spellEnd"/>
      <w:r w:rsidR="00D727F3">
        <w:t xml:space="preserve"> </w:t>
      </w:r>
      <w:proofErr w:type="spellStart"/>
      <w:r w:rsidR="00D727F3">
        <w:t>biçimi</w:t>
      </w:r>
      <w:proofErr w:type="spellEnd"/>
      <w:r w:rsidR="00D727F3">
        <w:t xml:space="preserve"> </w:t>
      </w:r>
      <w:proofErr w:type="spellStart"/>
      <w:r w:rsidR="00D727F3">
        <w:t>farklılığından</w:t>
      </w:r>
      <w:proofErr w:type="spellEnd"/>
      <w:r w:rsidR="00D727F3">
        <w:t xml:space="preserve"> </w:t>
      </w:r>
      <w:proofErr w:type="spellStart"/>
      <w:r w:rsidR="00D727F3">
        <w:t>kaynaklı</w:t>
      </w:r>
      <w:proofErr w:type="spellEnd"/>
      <w:r w:rsidR="00D727F3">
        <w:t xml:space="preserve"> </w:t>
      </w:r>
      <w:proofErr w:type="spellStart"/>
      <w:r w:rsidR="00D727F3">
        <w:t>paketlenme</w:t>
      </w:r>
      <w:proofErr w:type="spellEnd"/>
      <w:r w:rsidR="00D727F3">
        <w:t xml:space="preserve"> </w:t>
      </w:r>
      <w:proofErr w:type="spellStart"/>
      <w:r w:rsidR="00D727F3">
        <w:t>gruplaması</w:t>
      </w:r>
      <w:proofErr w:type="spellEnd"/>
      <w:r w:rsidR="00D727F3">
        <w:t xml:space="preserve"> </w:t>
      </w:r>
      <w:proofErr w:type="spellStart"/>
      <w:r w:rsidR="00D727F3">
        <w:t>yapılmış</w:t>
      </w:r>
      <w:proofErr w:type="spellEnd"/>
      <w:r w:rsidR="00D727F3">
        <w:t xml:space="preserve"> </w:t>
      </w:r>
      <w:proofErr w:type="spellStart"/>
      <w:r w:rsidR="00D727F3">
        <w:t>olabilir</w:t>
      </w:r>
      <w:proofErr w:type="spellEnd"/>
      <w:r w:rsidR="00D727F3">
        <w:t xml:space="preserve">. </w:t>
      </w:r>
      <w:proofErr w:type="gramStart"/>
      <w:r w:rsidR="00D727F3">
        <w:t>İlk</w:t>
      </w:r>
      <w:proofErr w:type="gramEnd"/>
      <w:r w:rsidR="00D727F3">
        <w:t xml:space="preserve"> </w:t>
      </w:r>
      <w:proofErr w:type="spellStart"/>
      <w:r w:rsidR="00D727F3">
        <w:t>ürün</w:t>
      </w:r>
      <w:proofErr w:type="spellEnd"/>
      <w:r w:rsidR="00D727F3">
        <w:t xml:space="preserve"> </w:t>
      </w:r>
      <w:proofErr w:type="spellStart"/>
      <w:r w:rsidR="00D727F3">
        <w:t>ayakkabı</w:t>
      </w:r>
      <w:proofErr w:type="spellEnd"/>
      <w:r w:rsidR="00D727F3">
        <w:t xml:space="preserve"> </w:t>
      </w:r>
      <w:proofErr w:type="spellStart"/>
      <w:r w:rsidR="00D727F3">
        <w:t>kategorisine</w:t>
      </w:r>
      <w:proofErr w:type="spellEnd"/>
      <w:r w:rsidR="00D727F3">
        <w:t xml:space="preserve"> </w:t>
      </w:r>
      <w:proofErr w:type="spellStart"/>
      <w:r w:rsidR="00D727F3">
        <w:t>ikinci</w:t>
      </w:r>
      <w:proofErr w:type="spellEnd"/>
      <w:r w:rsidR="00D727F3">
        <w:t xml:space="preserve"> </w:t>
      </w:r>
      <w:proofErr w:type="spellStart"/>
      <w:r w:rsidR="00D727F3">
        <w:t>ürün</w:t>
      </w:r>
      <w:proofErr w:type="spellEnd"/>
      <w:r w:rsidR="00D727F3">
        <w:t xml:space="preserve"> </w:t>
      </w:r>
      <w:proofErr w:type="spellStart"/>
      <w:r w:rsidR="00D727F3">
        <w:t>ise</w:t>
      </w:r>
      <w:proofErr w:type="spellEnd"/>
      <w:r w:rsidR="00D727F3">
        <w:t xml:space="preserve"> </w:t>
      </w:r>
      <w:proofErr w:type="spellStart"/>
      <w:r w:rsidR="00D727F3">
        <w:t>kırtasiye</w:t>
      </w:r>
      <w:proofErr w:type="spellEnd"/>
      <w:r w:rsidR="00D727F3">
        <w:t xml:space="preserve"> </w:t>
      </w:r>
      <w:proofErr w:type="spellStart"/>
      <w:r w:rsidR="00D727F3">
        <w:t>kategorisine</w:t>
      </w:r>
      <w:proofErr w:type="spellEnd"/>
      <w:r w:rsidR="00D727F3">
        <w:t xml:space="preserve"> </w:t>
      </w:r>
      <w:proofErr w:type="spellStart"/>
      <w:r w:rsidR="00D727F3">
        <w:t>ait</w:t>
      </w:r>
      <w:proofErr w:type="spellEnd"/>
      <w:r w:rsidR="00D727F3">
        <w:t xml:space="preserve"> </w:t>
      </w:r>
      <w:proofErr w:type="spellStart"/>
      <w:r w:rsidR="00D727F3">
        <w:t>üründür</w:t>
      </w:r>
      <w:proofErr w:type="spellEnd"/>
      <w:r w:rsidR="00D727F3">
        <w:t xml:space="preserve">. İlk </w:t>
      </w:r>
      <w:proofErr w:type="spellStart"/>
      <w:r w:rsidR="00D727F3">
        <w:t>ürün</w:t>
      </w:r>
      <w:proofErr w:type="spellEnd"/>
      <w:r w:rsidR="00D727F3">
        <w:t xml:space="preserve"> </w:t>
      </w:r>
      <w:proofErr w:type="spellStart"/>
      <w:r w:rsidR="00D727F3">
        <w:t>diğerine</w:t>
      </w:r>
      <w:proofErr w:type="spellEnd"/>
      <w:r w:rsidR="00D727F3">
        <w:t xml:space="preserve"> </w:t>
      </w:r>
      <w:proofErr w:type="spellStart"/>
      <w:r w:rsidR="00D727F3">
        <w:t>göre</w:t>
      </w:r>
      <w:proofErr w:type="spellEnd"/>
      <w:r w:rsidR="00D727F3">
        <w:t xml:space="preserve"> </w:t>
      </w:r>
      <w:proofErr w:type="spellStart"/>
      <w:r w:rsidR="00D727F3">
        <w:t>nispeten</w:t>
      </w:r>
      <w:proofErr w:type="spellEnd"/>
      <w:r w:rsidR="00D727F3">
        <w:t xml:space="preserve"> </w:t>
      </w:r>
      <w:proofErr w:type="spellStart"/>
      <w:r w:rsidR="00D727F3">
        <w:t>daha</w:t>
      </w:r>
      <w:proofErr w:type="spellEnd"/>
      <w:r w:rsidR="00D727F3">
        <w:t xml:space="preserve"> </w:t>
      </w:r>
      <w:proofErr w:type="spellStart"/>
      <w:r w:rsidR="00D727F3">
        <w:t>büyük</w:t>
      </w:r>
      <w:proofErr w:type="spellEnd"/>
      <w:r w:rsidR="00D727F3">
        <w:t xml:space="preserve"> </w:t>
      </w:r>
      <w:proofErr w:type="spellStart"/>
      <w:r w:rsidR="00D727F3">
        <w:t>desiye</w:t>
      </w:r>
      <w:proofErr w:type="spellEnd"/>
      <w:r w:rsidR="00D727F3">
        <w:t xml:space="preserve"> </w:t>
      </w:r>
      <w:proofErr w:type="spellStart"/>
      <w:r w:rsidR="00D727F3">
        <w:t>sahiptir</w:t>
      </w:r>
      <w:proofErr w:type="spellEnd"/>
      <w:r w:rsidR="00D727F3">
        <w:t xml:space="preserve">. </w:t>
      </w:r>
      <w:proofErr w:type="spellStart"/>
      <w:r w:rsidR="00D727F3">
        <w:t>Farklı</w:t>
      </w:r>
      <w:proofErr w:type="spellEnd"/>
      <w:r w:rsidR="00D727F3">
        <w:t xml:space="preserve"> </w:t>
      </w:r>
      <w:proofErr w:type="spellStart"/>
      <w:r w:rsidR="00D727F3">
        <w:t>kargo</w:t>
      </w:r>
      <w:proofErr w:type="spellEnd"/>
      <w:r w:rsidR="00D727F3">
        <w:t xml:space="preserve"> </w:t>
      </w:r>
      <w:proofErr w:type="spellStart"/>
      <w:r w:rsidR="00D727F3">
        <w:t>firmaları</w:t>
      </w:r>
      <w:proofErr w:type="spellEnd"/>
      <w:r w:rsidR="00D727F3">
        <w:t xml:space="preserve"> </w:t>
      </w:r>
      <w:proofErr w:type="spellStart"/>
      <w:r w:rsidR="00D727F3">
        <w:t>ile</w:t>
      </w:r>
      <w:proofErr w:type="spellEnd"/>
      <w:r w:rsidR="00D727F3">
        <w:t xml:space="preserve"> </w:t>
      </w:r>
      <w:proofErr w:type="spellStart"/>
      <w:r w:rsidR="00D727F3">
        <w:t>gönderimi</w:t>
      </w:r>
      <w:proofErr w:type="spellEnd"/>
      <w:r w:rsidR="00D727F3">
        <w:t xml:space="preserve"> </w:t>
      </w:r>
      <w:proofErr w:type="spellStart"/>
      <w:r w:rsidR="00D727F3">
        <w:t>sağlanacak</w:t>
      </w:r>
      <w:proofErr w:type="spellEnd"/>
      <w:r w:rsidR="00D727F3">
        <w:t xml:space="preserve"> </w:t>
      </w:r>
      <w:proofErr w:type="spellStart"/>
      <w:r w:rsidR="00D727F3">
        <w:t>olabilir</w:t>
      </w:r>
      <w:proofErr w:type="spellEnd"/>
      <w:r w:rsidR="00D727F3">
        <w:t xml:space="preserve">, her </w:t>
      </w:r>
      <w:proofErr w:type="spellStart"/>
      <w:r w:rsidR="00D727F3">
        <w:t>kargo</w:t>
      </w:r>
      <w:proofErr w:type="spellEnd"/>
      <w:r w:rsidR="00D727F3">
        <w:t xml:space="preserve"> </w:t>
      </w:r>
      <w:proofErr w:type="spellStart"/>
      <w:r w:rsidR="00D727F3">
        <w:t>firmasının</w:t>
      </w:r>
      <w:proofErr w:type="spellEnd"/>
      <w:r w:rsidR="00D727F3">
        <w:t xml:space="preserve"> da </w:t>
      </w:r>
      <w:proofErr w:type="spellStart"/>
      <w:r w:rsidR="00D727F3">
        <w:t>teslim</w:t>
      </w:r>
      <w:proofErr w:type="spellEnd"/>
      <w:r w:rsidR="00D727F3">
        <w:t xml:space="preserve"> </w:t>
      </w:r>
      <w:proofErr w:type="spellStart"/>
      <w:r w:rsidR="00D727F3">
        <w:t>tarihleri</w:t>
      </w:r>
      <w:proofErr w:type="spellEnd"/>
      <w:r w:rsidR="00D727F3">
        <w:t xml:space="preserve"> </w:t>
      </w:r>
      <w:proofErr w:type="spellStart"/>
      <w:r w:rsidR="00D727F3">
        <w:t>desiye</w:t>
      </w:r>
      <w:proofErr w:type="spellEnd"/>
      <w:r w:rsidR="00D727F3">
        <w:t xml:space="preserve"> </w:t>
      </w:r>
      <w:proofErr w:type="spellStart"/>
      <w:r w:rsidR="00D727F3">
        <w:t>göre</w:t>
      </w:r>
      <w:proofErr w:type="spellEnd"/>
      <w:r w:rsidR="00D727F3">
        <w:t xml:space="preserve"> </w:t>
      </w:r>
      <w:proofErr w:type="spellStart"/>
      <w:r w:rsidR="00D727F3">
        <w:t>farklılık</w:t>
      </w:r>
      <w:proofErr w:type="spellEnd"/>
      <w:r w:rsidR="00D727F3">
        <w:t xml:space="preserve"> </w:t>
      </w:r>
      <w:proofErr w:type="spellStart"/>
      <w:r w:rsidR="00D727F3">
        <w:t>gösterebilir</w:t>
      </w:r>
      <w:proofErr w:type="spellEnd"/>
      <w:r w:rsidR="00D727F3">
        <w:t>.</w:t>
      </w:r>
    </w:p>
    <w:p w:rsidR="00D727F3" w:rsidRDefault="00D727F3" w:rsidP="00D727F3">
      <w:pPr>
        <w:pStyle w:val="ListParagraph"/>
        <w:numPr>
          <w:ilvl w:val="0"/>
          <w:numId w:val="1"/>
        </w:numPr>
      </w:pPr>
      <w:proofErr w:type="spellStart"/>
      <w:r>
        <w:t>T</w:t>
      </w:r>
      <w:r>
        <w:t>eslim</w:t>
      </w:r>
      <w:proofErr w:type="spellEnd"/>
      <w:r>
        <w:t xml:space="preserve"> </w:t>
      </w:r>
      <w:proofErr w:type="spellStart"/>
      <w:r>
        <w:t>tarihleri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stoklanma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  <w:proofErr w:type="spellStart"/>
      <w:r>
        <w:t>Ayakkabı</w:t>
      </w:r>
      <w:proofErr w:type="spellEnd"/>
      <w:r>
        <w:t xml:space="preserve"> </w:t>
      </w:r>
      <w:proofErr w:type="spellStart"/>
      <w:r>
        <w:t>seller’ın</w:t>
      </w:r>
      <w:proofErr w:type="spellEnd"/>
      <w:r>
        <w:t xml:space="preserve"> </w:t>
      </w:r>
      <w:proofErr w:type="spellStart"/>
      <w:r>
        <w:t>deposundan</w:t>
      </w:r>
      <w:proofErr w:type="spellEnd"/>
      <w:r>
        <w:t xml:space="preserve">,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üründe</w:t>
      </w:r>
      <w:proofErr w:type="spellEnd"/>
      <w:r>
        <w:t xml:space="preserve"> </w:t>
      </w:r>
      <w:proofErr w:type="spellStart"/>
      <w:r>
        <w:t>Hepsiburada’nın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deposundan</w:t>
      </w:r>
      <w:proofErr w:type="spellEnd"/>
      <w:r>
        <w:t xml:space="preserve"> </w:t>
      </w:r>
      <w:proofErr w:type="spellStart"/>
      <w:r>
        <w:t>çıkıyor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ayakkabı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proofErr w:type="gramStart"/>
      <w:r>
        <w:t>Hepsiburada’nın</w:t>
      </w:r>
      <w:proofErr w:type="spellEnd"/>
      <w:r>
        <w:t xml:space="preserve">  </w:t>
      </w:r>
      <w:proofErr w:type="spellStart"/>
      <w:r>
        <w:t>kendi</w:t>
      </w:r>
      <w:proofErr w:type="spellEnd"/>
      <w:proofErr w:type="gramEnd"/>
      <w:r>
        <w:t xml:space="preserve"> </w:t>
      </w:r>
      <w:proofErr w:type="spellStart"/>
      <w:r>
        <w:t>aktarma</w:t>
      </w:r>
      <w:proofErr w:type="spellEnd"/>
      <w:r>
        <w:t xml:space="preserve"> </w:t>
      </w:r>
      <w:proofErr w:type="spellStart"/>
      <w:r>
        <w:t>deposuna</w:t>
      </w:r>
      <w:proofErr w:type="spellEnd"/>
      <w:r>
        <w:t xml:space="preserve"> </w:t>
      </w:r>
      <w:proofErr w:type="spellStart"/>
      <w:r>
        <w:t>gelip</w:t>
      </w:r>
      <w:proofErr w:type="spellEnd"/>
      <w:r>
        <w:t xml:space="preserve"> </w:t>
      </w:r>
      <w:proofErr w:type="spellStart"/>
      <w:r>
        <w:t>oradan</w:t>
      </w:r>
      <w:proofErr w:type="spellEnd"/>
      <w:r>
        <w:t xml:space="preserve"> </w:t>
      </w:r>
      <w:proofErr w:type="spellStart"/>
      <w:r>
        <w:t>şubeye</w:t>
      </w:r>
      <w:proofErr w:type="spellEnd"/>
      <w:r>
        <w:t xml:space="preserve"> </w:t>
      </w:r>
      <w:proofErr w:type="spellStart"/>
      <w:r>
        <w:t>gidecektir</w:t>
      </w:r>
      <w:proofErr w:type="spellEnd"/>
      <w:r>
        <w:t xml:space="preserve">, </w:t>
      </w:r>
      <w:proofErr w:type="spellStart"/>
      <w:r>
        <w:t>bagaj</w:t>
      </w:r>
      <w:proofErr w:type="spellEnd"/>
      <w:r>
        <w:t xml:space="preserve"> </w:t>
      </w:r>
      <w:proofErr w:type="spellStart"/>
      <w:r>
        <w:t>etiketi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depoda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şubeye</w:t>
      </w:r>
      <w:proofErr w:type="spellEnd"/>
      <w:r>
        <w:t xml:space="preserve"> transfer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  <w:bookmarkStart w:id="0" w:name="_GoBack"/>
      <w:bookmarkEnd w:id="0"/>
    </w:p>
    <w:sectPr w:rsidR="00D7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5718F"/>
    <w:multiLevelType w:val="hybridMultilevel"/>
    <w:tmpl w:val="ABF6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25"/>
    <w:rsid w:val="0016435B"/>
    <w:rsid w:val="0020244F"/>
    <w:rsid w:val="00393BF3"/>
    <w:rsid w:val="004C6757"/>
    <w:rsid w:val="00810439"/>
    <w:rsid w:val="00960739"/>
    <w:rsid w:val="00A07125"/>
    <w:rsid w:val="00BA7C9E"/>
    <w:rsid w:val="00C55366"/>
    <w:rsid w:val="00D31708"/>
    <w:rsid w:val="00D727F3"/>
    <w:rsid w:val="00E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3319"/>
  <w15:chartTrackingRefBased/>
  <w15:docId w15:val="{08E2C685-DA31-4EB7-9B31-B16706CB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 Akcakese</dc:creator>
  <cp:keywords/>
  <dc:description/>
  <cp:lastModifiedBy>Ipek Akcakese</cp:lastModifiedBy>
  <cp:revision>1</cp:revision>
  <dcterms:created xsi:type="dcterms:W3CDTF">2021-11-26T09:48:00Z</dcterms:created>
  <dcterms:modified xsi:type="dcterms:W3CDTF">2021-11-28T18:43:00Z</dcterms:modified>
</cp:coreProperties>
</file>