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SE4453 Final Project - Group 10 - 22070006031</w:t>
      </w:r>
    </w:p>
    <w:p>
      <w:pPr>
        <w:pStyle w:val="Heading1"/>
      </w:pPr>
      <w:r>
        <w:t>Links Benefited During Development:</w:t>
      </w:r>
    </w:p>
    <w:p>
      <w:r>
        <w:t>1. Next.js Documentation: https://nextjs.org/docs</w:t>
      </w:r>
    </w:p>
    <w:p>
      <w:r>
        <w:t>2. Azure App Service Deployment: https://docs.microsoft.com/en-us/azure/app-service/deploy-container-github-action</w:t>
      </w:r>
    </w:p>
    <w:p>
      <w:r>
        <w:t>3. GitHub Actions for Azure: https://github.com/Azure/actions</w:t>
      </w:r>
    </w:p>
    <w:p>
      <w:r>
        <w:t>4. Azure CLI Reference: https://docs.microsoft.com/en-us/cli/azure/</w:t>
      </w:r>
    </w:p>
    <w:p>
      <w:pPr>
        <w:pStyle w:val="Heading1"/>
      </w:pPr>
      <w:r>
        <w:t>COMMAND OUTPUTS</w:t>
      </w:r>
    </w:p>
    <w:p>
      <w:pPr>
        <w:pStyle w:val="Heading2"/>
      </w:pPr>
      <w:r>
        <w:t>1. KeyVault Creation</w:t>
      </w:r>
    </w:p>
    <w:p>
      <w:r>
        <w:t>Command: az keyvault create --name se4453kvipek --resource-group SE-4453 --location switzerlandnorth --public-network-access Enabled</w:t>
      </w:r>
    </w:p>
    <w:p>
      <w:r>
        <w:t>{</w:t>
        <w:br/>
        <w:t xml:space="preserve">  "id": "/subscriptions/254977e0-fd08-42ce-a455-278653cfe0ef/resourceGroups/SE-4453/providers/Microsoft.KeyVault/vaults/se4453kvipek",</w:t>
        <w:br/>
        <w:t xml:space="preserve">  "location": "switzerlandnorth",</w:t>
        <w:br/>
        <w:t xml:space="preserve">  "name": "se4453kvipek",</w:t>
        <w:br/>
        <w:t xml:space="preserve">  "properties": {</w:t>
        <w:br/>
        <w:t xml:space="preserve">    "accessPolicies": [],</w:t>
        <w:br/>
        <w:t xml:space="preserve">    "createMode": null,</w:t>
        <w:br/>
        <w:t xml:space="preserve">    "enablePurgeProtection": null,</w:t>
        <w:br/>
        <w:t xml:space="preserve">    "enableRbacAuthorization": true,</w:t>
        <w:br/>
        <w:t xml:space="preserve">    "enableSoftDelete": true,</w:t>
        <w:br/>
        <w:t xml:space="preserve">    "enabledForDeployment": false,</w:t>
        <w:br/>
        <w:t xml:space="preserve">    "enabledForDiskEncryption": false,</w:t>
        <w:br/>
        <w:t xml:space="preserve">    "enabledForTemplateDeployment": false,</w:t>
        <w:br/>
        <w:t xml:space="preserve">    "hsmPoolResourceId": null,</w:t>
        <w:br/>
        <w:t xml:space="preserve">    "networkAcls": null,</w:t>
        <w:br/>
        <w:t xml:space="preserve">    "privateEndpointConnections": null,</w:t>
        <w:br/>
        <w:t xml:space="preserve">    "provisioningState": "Succeeded",</w:t>
        <w:br/>
        <w:t xml:space="preserve">    "publicNetworkAccess": "Enabled",</w:t>
        <w:br/>
        <w:t xml:space="preserve">    "sku": {</w:t>
        <w:br/>
        <w:t xml:space="preserve">      "family": "A",</w:t>
        <w:br/>
        <w:t xml:space="preserve">      "name": "standard"</w:t>
        <w:br/>
        <w:t xml:space="preserve">    },</w:t>
        <w:br/>
        <w:t xml:space="preserve">    "softDeleteRetentionInDays": 90,</w:t>
        <w:br/>
        <w:t xml:space="preserve">    "tenantId": "e7c46463-2529-40d9-b0e5-4b8a4acd39dd",</w:t>
        <w:br/>
        <w:t xml:space="preserve">    "vaultUri": "https://se4453kvipek.vault.azure.net/"</w:t>
        <w:br/>
        <w:t xml:space="preserve">  },</w:t>
        <w:br/>
        <w:t xml:space="preserve">  "resourceGroup": "SE-4453",</w:t>
        <w:br/>
        <w:t xml:space="preserve">  "systemData": {</w:t>
        <w:br/>
        <w:t xml:space="preserve">    "createdAt": "2026-05-04T19:03:08.926000+00:00",</w:t>
        <w:br/>
        <w:t xml:space="preserve">    "createdBy": "22070006031@stu.yasar.edu.tr",</w:t>
        <w:br/>
        <w:t xml:space="preserve">    "createdByType": "User",</w:t>
        <w:br/>
        <w:t xml:space="preserve">    "lastModifiedAt": "2026-05-04T19:03:08.926000+00:00",</w:t>
        <w:br/>
        <w:t xml:space="preserve">    "lastModifiedBy": "22070006031@stu.yasar.edu.tr",</w:t>
        <w:br/>
        <w:t xml:space="preserve">    "lastModifiedByType": "User"</w:t>
        <w:br/>
        <w:t xml:space="preserve">  },</w:t>
        <w:br/>
        <w:t xml:space="preserve">  "tags": {},</w:t>
        <w:br/>
        <w:t xml:space="preserve">  "type": "Microsoft.KeyVault/vaults"</w:t>
        <w:br/>
        <w:t>}</w:t>
        <w:br/>
      </w:r>
    </w:p>
    <w:p>
      <w:pPr>
        <w:pStyle w:val="Heading2"/>
      </w:pPr>
      <w:r>
        <w:t>2. ACR Creation</w:t>
      </w:r>
    </w:p>
    <w:p>
      <w:r>
        <w:t>Command: az acr create --resource-group SE-4453 --name se4453acripek --sku Basic --admin-enabled true --location switzerlandnorth</w:t>
      </w:r>
    </w:p>
    <w:p>
      <w:r>
        <w:t>{</w:t>
        <w:br/>
        <w:t xml:space="preserve">  "adminUserEnabled": true,</w:t>
        <w:br/>
        <w:t xml:space="preserve">  "anonymousPullEnabled": false,</w:t>
        <w:br/>
        <w:t xml:space="preserve">  "autoGeneratedDomainNameLabelScope": "Unsecure",</w:t>
        <w:br/>
        <w:t xml:space="preserve">  "creationDate": "2026-05-04T19:03:47.375973+00:00",</w:t>
        <w:br/>
        <w:t xml:space="preserve">  "dataEndpointEnabled": false,</w:t>
        <w:br/>
        <w:t xml:space="preserve">  "dataEndpointHostNames": [],</w:t>
        <w:br/>
        <w:t xml:space="preserve">  "encryption": {</w:t>
        <w:br/>
        <w:t xml:space="preserve">    "keyVaultProperties": null,</w:t>
        <w:br/>
        <w:t xml:space="preserve">    "status": "disabled"</w:t>
        <w:br/>
        <w:t xml:space="preserve">  },</w:t>
        <w:br/>
        <w:t xml:space="preserve">  "id": "/subscriptions/254977e0-fd08-42ce-a455-278653cfe0ef/resourceGroups/SE-4453/providers/Microsoft.ContainerRegistry/registries/se4453acripek",</w:t>
        <w:br/>
        <w:t xml:space="preserve">  "identity": null,</w:t>
        <w:br/>
        <w:t xml:space="preserve">  "location": "switzerlandnorth",</w:t>
        <w:br/>
        <w:t xml:space="preserve">  "loginServer": "se4453acripek.azurecr.io",</w:t>
        <w:br/>
        <w:t xml:space="preserve">  "metadataSearch": "Disabled",</w:t>
        <w:br/>
        <w:t xml:space="preserve">  "name": "se4453acripek",</w:t>
        <w:br/>
        <w:t xml:space="preserve">  "networkRuleBypassOptions": "AzureServices",</w:t>
        <w:br/>
        <w:t xml:space="preserve">  "networkRuleSet": null,</w:t>
        <w:br/>
        <w:t xml:space="preserve">  "policies": {</w:t>
        <w:br/>
        <w:t xml:space="preserve">    "azureAdAuthenticationAsArmPolicy": {</w:t>
        <w:br/>
        <w:t xml:space="preserve">      "status": "enabled"</w:t>
        <w:br/>
        <w:t xml:space="preserve">    },</w:t>
        <w:br/>
        <w:t xml:space="preserve">    "exportPolicy": {</w:t>
        <w:br/>
        <w:t xml:space="preserve">      "status": "enabled"</w:t>
        <w:br/>
        <w:t xml:space="preserve">    },</w:t>
        <w:br/>
        <w:t xml:space="preserve">    "quarantinePolicy": {</w:t>
        <w:br/>
        <w:t xml:space="preserve">      "status": "disabled"</w:t>
        <w:br/>
        <w:t xml:space="preserve">    },</w:t>
        <w:br/>
        <w:t xml:space="preserve">    "retentionPolicy": {</w:t>
        <w:br/>
        <w:t xml:space="preserve">      "days": 7,</w:t>
        <w:br/>
        <w:t xml:space="preserve">      "lastUpdatedTime": "2026-05-04T19:04:01.424969+00:00",</w:t>
        <w:br/>
        <w:t xml:space="preserve">      "status": "disabled"</w:t>
        <w:br/>
        <w:t xml:space="preserve">    },</w:t>
        <w:br/>
        <w:t xml:space="preserve">    "softDeletePolicy": {</w:t>
        <w:br/>
        <w:t xml:space="preserve">      "lastUpdatedTime": "2026-05-04T19:04:01.425013+00:00",</w:t>
        <w:br/>
        <w:t xml:space="preserve">      "retentionDays": 7,</w:t>
        <w:br/>
        <w:t xml:space="preserve">      "status": "disabled"</w:t>
        <w:br/>
        <w:t xml:space="preserve">    },</w:t>
        <w:br/>
        <w:t xml:space="preserve">    "trustPolicy": {</w:t>
        <w:br/>
        <w:t xml:space="preserve">      "status": "disabled",</w:t>
        <w:br/>
        <w:t xml:space="preserve">      "type": "Notary"</w:t>
        <w:br/>
        <w:t xml:space="preserve">    }</w:t>
        <w:br/>
        <w:t xml:space="preserve">  },</w:t>
        <w:br/>
        <w:t xml:space="preserve">  "privateEndpointConnections": [],</w:t>
        <w:br/>
        <w:t xml:space="preserve">  "provisioningState": "Succeeded",</w:t>
        <w:br/>
        <w:t xml:space="preserve">  "publicNetworkAccess": "Enabled",</w:t>
        <w:br/>
        <w:t xml:space="preserve">  "resourceGroup": "SE-4453",</w:t>
        <w:br/>
        <w:t xml:space="preserve">  "roleAssignmentMode": "LegacyRegistryPermissions",</w:t>
        <w:br/>
        <w:t xml:space="preserve">  "sku": {</w:t>
        <w:br/>
        <w:t xml:space="preserve">    "name": "Basic",</w:t>
        <w:br/>
        <w:t xml:space="preserve">    "tier": "Basic"</w:t>
        <w:br/>
        <w:t xml:space="preserve">  },</w:t>
        <w:br/>
        <w:t xml:space="preserve">  "status": null,</w:t>
        <w:br/>
        <w:t xml:space="preserve">  "systemData": {</w:t>
        <w:br/>
        <w:t xml:space="preserve">    "createdAt": "2026-05-04T19:03:47.375973+00:00",</w:t>
        <w:br/>
        <w:t xml:space="preserve">    "createdBy": "22070006031@stu.yasar.edu.tr",</w:t>
        <w:br/>
        <w:t xml:space="preserve">    "createdByType": "User",</w:t>
        <w:br/>
        <w:t xml:space="preserve">    "lastModifiedAt": "2026-05-04T19:03:47.375973+00:00",</w:t>
        <w:br/>
        <w:t xml:space="preserve">    "lastModifiedBy": "22070006031@stu.yasar.edu.tr",</w:t>
        <w:br/>
        <w:t xml:space="preserve">    "lastModifiedByType": "User"</w:t>
        <w:br/>
        <w:t xml:space="preserve">  },</w:t>
        <w:br/>
        <w:t xml:space="preserve">  "tags": {},</w:t>
        <w:br/>
        <w:t xml:space="preserve">  "type": "Microsoft.ContainerRegistry/registries",</w:t>
        <w:br/>
        <w:t xml:space="preserve">  "zoneRedundancy": "Disabled"</w:t>
        <w:br/>
        <w:t>}</w:t>
        <w:br/>
      </w:r>
    </w:p>
    <w:p>
      <w:pPr>
        <w:pStyle w:val="Heading2"/>
      </w:pPr>
      <w:r>
        <w:t>3. Identity Creation</w:t>
      </w:r>
    </w:p>
    <w:p>
      <w:r>
        <w:t>Command: az identity create --name se4453-identity --resource-group SE-4453 --location switzerlandnorth</w:t>
      </w:r>
    </w:p>
    <w:p>
      <w:r>
        <w:t>{</w:t>
        <w:br/>
        <w:t xml:space="preserve">  "clientId": "6a4e4cd4-3bad-437b-8a9c-283bf5a4935c",</w:t>
        <w:br/>
        <w:t xml:space="preserve">  "id": "/subscriptions/254977e0-fd08-42ce-a455-278653cfe0ef/resourcegroups/SE-4453/providers/Microsoft.ManagedIdentity/userAssignedIdentities/se4453-identity",</w:t>
        <w:br/>
        <w:t xml:space="preserve">  "isolationScope": "None",</w:t>
        <w:br/>
        <w:t xml:space="preserve">  "location": "switzerlandnorth",</w:t>
        <w:br/>
        <w:t xml:space="preserve">  "name": "se4453-identity",</w:t>
        <w:br/>
        <w:t xml:space="preserve">  "principalId": "d2f1396e-b12f-40ed-9e96-60c5c3b3e7d7",</w:t>
        <w:br/>
        <w:t xml:space="preserve">  "resourceGroup": "SE-4453",</w:t>
        <w:br/>
        <w:t xml:space="preserve">  "systemData": null,</w:t>
        <w:br/>
        <w:t xml:space="preserve">  "tags": {},</w:t>
        <w:br/>
        <w:t xml:space="preserve">  "tenantId": "e7c46463-2529-40d9-b0e5-4b8a4acd39dd",</w:t>
        <w:br/>
        <w:t xml:space="preserve">  "type": "Microsoft.ManagedIdentity/userAssignedIdentities"</w:t>
        <w:br/>
        <w:t>}</w:t>
        <w:br/>
      </w:r>
    </w:p>
    <w:p>
      <w:pPr>
        <w:pStyle w:val="Heading2"/>
      </w:pPr>
      <w:r>
        <w:t>4. App Service Identity Assignment</w:t>
      </w:r>
    </w:p>
    <w:p>
      <w:r>
        <w:t>Command: az webapp identity assign --resource-group SE-4453 --name se4453-app --identities &lt;IDENTITY_ID&gt;</w:t>
      </w:r>
    </w:p>
    <w:p>
      <w:r>
        <w:t>{</w:t>
        <w:br/>
        <w:t xml:space="preserve">  "principalId": "79b94468-70d4-469e-b9fc-a8f7a34a04dd",</w:t>
        <w:br/>
        <w:t xml:space="preserve">  "tenantId": "e7c46463-2529-40d9-b0e5-4b8a4acd39dd",</w:t>
        <w:br/>
        <w:t xml:space="preserve">  "type": "SystemAssigned, UserAssigned",</w:t>
        <w:br/>
        <w:t xml:space="preserve">  "userAssignedIdentities": {</w:t>
        <w:br/>
        <w:t xml:space="preserve">    "/subscriptions/254977e0-fd08-42ce-a455-278653cfe0ef/resourcegroups/SE-4453/providers/Microsoft.ManagedIdentity/userAssignedIdentities/se4453-identity": {</w:t>
        <w:br/>
        <w:t xml:space="preserve">      "clientId": "6a4e4cd4-3bad-437b-8a9c-283bf5a4935c",</w:t>
        <w:br/>
        <w:t xml:space="preserve">      "principalId": "d2f1396e-b12f-40ed-9e96-60c5c3b3e7d7"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5. Role Assignment (AcrPull)</w:t>
      </w:r>
    </w:p>
    <w:p>
      <w:r>
        <w:t>Command: az role assignment create --assignee &lt;CLIENT_ID&gt; --scope &lt;ACR_ID&gt; --role AcrPull</w:t>
      </w:r>
    </w:p>
    <w:p>
      <w:r>
        <w:t>{</w:t>
        <w:br/>
        <w:t xml:space="preserve">  "condition": null,</w:t>
        <w:br/>
        <w:t xml:space="preserve">  "conditionVersion": null,</w:t>
        <w:br/>
        <w:t xml:space="preserve">  "createdBy": "299afd09-1e74-474e-b809-9b5ff5812f90",</w:t>
        <w:br/>
        <w:t xml:space="preserve">  "createdOn": "2026-05-04T19:04:37.505076+00:00",</w:t>
        <w:br/>
        <w:t xml:space="preserve">  "delegatedManagedIdentityResourceId": null,</w:t>
        <w:br/>
        <w:t xml:space="preserve">  "description": null,</w:t>
        <w:br/>
        <w:t xml:space="preserve">  "id": "/subscriptions/254977e0-fd08-42ce-a455-278653cfe0ef/resourceGroups/SE-4453/providers/Microsoft.ContainerRegistry/registries/se4453acripek/providers/Microsoft.Authorization/roleAssignments/7586e00d-a65d-4793-993b-007f0df7e0b1",</w:t>
        <w:br/>
        <w:t xml:space="preserve">  "name": "7586e00d-a65d-4793-993b-007f0df7e0b1",</w:t>
        <w:br/>
        <w:t xml:space="preserve">  "principalId": "d2f1396e-b12f-40ed-9e96-60c5c3b3e7d7",</w:t>
        <w:br/>
        <w:t xml:space="preserve">  "principalName": "6a4e4cd4-3bad-437b-8a9c-283bf5a4935c",</w:t>
        <w:br/>
        <w:t xml:space="preserve">  "principalType": "ServicePrincipal",</w:t>
        <w:br/>
        <w:t xml:space="preserve">  "resourceGroup": "SE-4453",</w:t>
        <w:br/>
        <w:t xml:space="preserve">  "roleDefinitionId": "/subscriptions/254977e0-fd08-42ce-a455-278653cfe0ef/providers/Microsoft.Authorization/roleDefinitions/7f951dda-4ed3-4680-a7ca-43fe172d538d",</w:t>
        <w:br/>
        <w:t xml:space="preserve">  "roleDefinitionName": "AcrPull",</w:t>
        <w:br/>
        <w:t xml:space="preserve">  "scope": "/subscriptions/254977e0-fd08-42ce-a455-278653cfe0ef/resourceGroups/SE-4453/providers/Microsoft.ContainerRegistry/registries/se4453acripek",</w:t>
        <w:br/>
        <w:t xml:space="preserve">  "type": "Microsoft.Authorization/roleAssignments",</w:t>
        <w:br/>
        <w:t xml:space="preserve">  "updatedBy": "299afd09-1e74-474e-b809-9b5ff5812f90",</w:t>
        <w:br/>
        <w:t xml:space="preserve">  "updatedOn": "2026-05-04T19:04:37.505076+00:00"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