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2162E" w14:textId="77777777" w:rsidR="00A878DD" w:rsidRPr="00A878DD" w:rsidRDefault="00A878DD" w:rsidP="00A878DD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878DD">
        <w:rPr>
          <w:rFonts w:eastAsia="Times New Roman"/>
          <w:b/>
          <w:bCs/>
          <w:color w:val="000000"/>
          <w:szCs w:val="24"/>
          <w:u w:val="single"/>
        </w:rPr>
        <w:t>Functional Requirements</w:t>
      </w:r>
    </w:p>
    <w:p w14:paraId="39698182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Accept customer input for payment such as: credit card number, credit card expiration date, credit card CVV, first name, last name, address, state, city, zip code, telephone number, email.</w:t>
      </w:r>
    </w:p>
    <w:p w14:paraId="1F9A24CF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Accept input to add more payment methods</w:t>
      </w:r>
    </w:p>
    <w:p w14:paraId="7782D5BD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Accept input to sign up for premium membership such as everything described in the first bullet point plus a password to make renting easier &amp; faster.</w:t>
      </w:r>
    </w:p>
    <w:p w14:paraId="714EAADE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Accept input for customers to get more info on a specific game.</w:t>
      </w:r>
    </w:p>
    <w:p w14:paraId="71FE068C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Accept input for customers to filter through games based on genre.</w:t>
      </w:r>
    </w:p>
    <w:p w14:paraId="394E2B76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Accept input for customers to add games to cart.</w:t>
      </w:r>
    </w:p>
    <w:p w14:paraId="06E6186D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Accept input for customers to rent games from cart.</w:t>
      </w:r>
    </w:p>
    <w:p w14:paraId="4443B6CF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Accept input for customers to purchase games from cart.</w:t>
      </w:r>
    </w:p>
    <w:p w14:paraId="74C8F94A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Accept input for customers to choose shipping speed.</w:t>
      </w:r>
    </w:p>
    <w:p w14:paraId="5D1080C5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Accept input for customers to pre-order games.</w:t>
      </w:r>
    </w:p>
    <w:p w14:paraId="5D28ED31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Output video games library as homepage.</w:t>
      </w:r>
    </w:p>
    <w:p w14:paraId="062052A9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Output pricing &amp; business model banner at top of the homepage.</w:t>
      </w:r>
    </w:p>
    <w:p w14:paraId="210FD96A" w14:textId="77777777" w:rsidR="00A878DD" w:rsidRPr="00A878DD" w:rsidRDefault="00A878DD" w:rsidP="00A878DD">
      <w:pPr>
        <w:numPr>
          <w:ilvl w:val="1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 xml:space="preserve">Having pricing </w:t>
      </w:r>
      <w:proofErr w:type="spellStart"/>
      <w:r w:rsidRPr="00A878DD">
        <w:rPr>
          <w:rFonts w:eastAsia="Times New Roman"/>
          <w:color w:val="000000"/>
          <w:sz w:val="20"/>
          <w:szCs w:val="20"/>
        </w:rPr>
        <w:t>outfront</w:t>
      </w:r>
      <w:proofErr w:type="spellEnd"/>
      <w:r w:rsidRPr="00A878DD">
        <w:rPr>
          <w:rFonts w:eastAsia="Times New Roman"/>
          <w:color w:val="000000"/>
          <w:sz w:val="20"/>
          <w:szCs w:val="20"/>
        </w:rPr>
        <w:t xml:space="preserve"> isn’t common business practice. Having a dedicated page for pricing is standard across multiple businesses.</w:t>
      </w:r>
    </w:p>
    <w:p w14:paraId="78147DF0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Output whether or not games are available.</w:t>
      </w:r>
    </w:p>
    <w:p w14:paraId="45305680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Output description of game.</w:t>
      </w:r>
    </w:p>
    <w:p w14:paraId="6A733F25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Output filter for games to filtered.</w:t>
      </w:r>
    </w:p>
    <w:p w14:paraId="624A55B1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Output list of items in cart.</w:t>
      </w:r>
    </w:p>
    <w:p w14:paraId="58C64CAD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Output customer premium membership info such as: order history, login info, and payment methods.</w:t>
      </w:r>
    </w:p>
    <w:p w14:paraId="4A787FD5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Able to compute total cost amount for cart</w:t>
      </w:r>
    </w:p>
    <w:p w14:paraId="0BCCF94E" w14:textId="77777777" w:rsidR="00A878DD" w:rsidRPr="00A878DD" w:rsidRDefault="00A878DD" w:rsidP="00A878DD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Timing &amp; Synchronization ???</w:t>
      </w:r>
    </w:p>
    <w:p w14:paraId="5184E087" w14:textId="77777777" w:rsidR="00A878DD" w:rsidRPr="00A878DD" w:rsidRDefault="00A878DD" w:rsidP="00A878DD">
      <w:pPr>
        <w:spacing w:after="0"/>
        <w:rPr>
          <w:rFonts w:ascii="Times New Roman" w:eastAsia="Times New Roman" w:hAnsi="Times New Roman" w:cs="Times New Roman"/>
          <w:szCs w:val="24"/>
        </w:rPr>
      </w:pPr>
    </w:p>
    <w:p w14:paraId="71A687E9" w14:textId="77777777" w:rsidR="00A878DD" w:rsidRPr="00A878DD" w:rsidRDefault="00A878DD" w:rsidP="00A878DD">
      <w:pPr>
        <w:spacing w:after="0"/>
        <w:rPr>
          <w:rFonts w:ascii="Times New Roman" w:eastAsia="Times New Roman" w:hAnsi="Times New Roman" w:cs="Times New Roman"/>
          <w:szCs w:val="24"/>
        </w:rPr>
      </w:pPr>
      <w:r w:rsidRPr="00A878DD">
        <w:rPr>
          <w:rFonts w:eastAsia="Times New Roman"/>
          <w:b/>
          <w:bCs/>
          <w:color w:val="000000"/>
          <w:szCs w:val="24"/>
          <w:u w:val="single"/>
        </w:rPr>
        <w:t>Non-Functional Requirements</w:t>
      </w:r>
    </w:p>
    <w:p w14:paraId="1CB8F2ED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Response time will be fast.</w:t>
      </w:r>
    </w:p>
    <w:p w14:paraId="7E4C3C8B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Have a massive video game library.</w:t>
      </w:r>
    </w:p>
    <w:p w14:paraId="4DBBA784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Save customer data, so they don’t have to re-login every time they visit our services.</w:t>
      </w:r>
    </w:p>
    <w:p w14:paraId="33165915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Available in the contiguous United States.</w:t>
      </w:r>
    </w:p>
    <w:p w14:paraId="7B644435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Able to add future games.</w:t>
      </w:r>
    </w:p>
    <w:p w14:paraId="50998D54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2 day shipping speed for premium members.</w:t>
      </w:r>
    </w:p>
    <w:p w14:paraId="2DCFB4E5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 xml:space="preserve">3 ~ 5 business days for </w:t>
      </w:r>
      <w:proofErr w:type="spellStart"/>
      <w:r w:rsidRPr="00A878DD">
        <w:rPr>
          <w:rFonts w:eastAsia="Times New Roman"/>
          <w:color w:val="000000"/>
          <w:sz w:val="20"/>
          <w:szCs w:val="20"/>
        </w:rPr>
        <w:t>non premium</w:t>
      </w:r>
      <w:proofErr w:type="spellEnd"/>
      <w:r w:rsidRPr="00A878DD">
        <w:rPr>
          <w:rFonts w:eastAsia="Times New Roman"/>
          <w:color w:val="000000"/>
          <w:sz w:val="20"/>
          <w:szCs w:val="20"/>
        </w:rPr>
        <w:t xml:space="preserve"> members.</w:t>
      </w:r>
    </w:p>
    <w:p w14:paraId="145B85D1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Recover from failure by being all or nothing, no half transactions allowed.</w:t>
      </w:r>
    </w:p>
    <w:p w14:paraId="1629677D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Rollback feature if necessary.</w:t>
      </w:r>
    </w:p>
    <w:p w14:paraId="4D73E19A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Able to turn off payment part of our services down for any maintenances. </w:t>
      </w:r>
    </w:p>
    <w:p w14:paraId="71A2BDD0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Services are available 24 hours a day.</w:t>
      </w:r>
    </w:p>
    <w:p w14:paraId="0B58D1D9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Secure, customer data will not be sold for whatever reason.</w:t>
      </w:r>
    </w:p>
    <w:p w14:paraId="697719EB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Trustworthy, customer data will only be used for our services. No more, no less.</w:t>
      </w:r>
    </w:p>
    <w:p w14:paraId="192A2D08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Rented video games are in operable performance.</w:t>
      </w:r>
    </w:p>
    <w:p w14:paraId="020E4B86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Able on the App Store &amp; Google Play</w:t>
      </w:r>
    </w:p>
    <w:p w14:paraId="79740F52" w14:textId="77777777" w:rsidR="00A878DD" w:rsidRPr="00A878DD" w:rsidRDefault="00A878DD" w:rsidP="00A878DD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Able to run on multiple browsers.</w:t>
      </w:r>
    </w:p>
    <w:p w14:paraId="747CAD1B" w14:textId="77777777" w:rsidR="00A878DD" w:rsidRPr="00A878DD" w:rsidRDefault="00A878DD" w:rsidP="00A878DD">
      <w:pPr>
        <w:numPr>
          <w:ilvl w:val="1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A878DD">
        <w:rPr>
          <w:rFonts w:eastAsia="Times New Roman"/>
          <w:color w:val="000000"/>
          <w:sz w:val="20"/>
          <w:szCs w:val="20"/>
        </w:rPr>
        <w:t>Chrome, Firefox, Safari, Edge?</w:t>
      </w:r>
    </w:p>
    <w:p w14:paraId="6E09E05D" w14:textId="77777777" w:rsidR="00BB1BCE" w:rsidRPr="00A878DD" w:rsidRDefault="00BB1BCE" w:rsidP="00A878DD">
      <w:bookmarkStart w:id="0" w:name="_GoBack"/>
      <w:bookmarkEnd w:id="0"/>
    </w:p>
    <w:sectPr w:rsidR="00BB1BCE" w:rsidRPr="00A8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7745"/>
    <w:multiLevelType w:val="multilevel"/>
    <w:tmpl w:val="B506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64F08"/>
    <w:multiLevelType w:val="multilevel"/>
    <w:tmpl w:val="503C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DD"/>
    <w:rsid w:val="00A878DD"/>
    <w:rsid w:val="00BB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F498"/>
  <w15:chartTrackingRefBased/>
  <w15:docId w15:val="{53AF3BC9-5B48-48DA-8474-DA422CBF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8D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Derek Tiletile</dc:creator>
  <cp:keywords/>
  <dc:description/>
  <cp:lastModifiedBy>Alvin Derek Tiletile</cp:lastModifiedBy>
  <cp:revision>1</cp:revision>
  <dcterms:created xsi:type="dcterms:W3CDTF">2020-02-12T01:48:00Z</dcterms:created>
  <dcterms:modified xsi:type="dcterms:W3CDTF">2020-02-12T01:49:00Z</dcterms:modified>
</cp:coreProperties>
</file>