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4C5E5" w14:textId="00A6008B" w:rsidR="001D0878" w:rsidRPr="00CA6FE9" w:rsidRDefault="005B659C" w:rsidP="00CA6FE9">
      <w:pPr>
        <w:pStyle w:val="Titolo"/>
      </w:pPr>
      <w:bookmarkStart w:id="0" w:name="_Toc194889254"/>
      <w:bookmarkStart w:id="1" w:name="_Toc194889312"/>
      <w:bookmarkStart w:id="2" w:name="_Toc202795057"/>
      <w:bookmarkStart w:id="3" w:name="_Toc202799172"/>
      <w:r w:rsidRPr="005B659C">
        <w:t>Il Sistema Incrinato</w:t>
      </w:r>
      <w:bookmarkEnd w:id="2"/>
      <w:bookmarkEnd w:id="3"/>
    </w:p>
    <w:bookmarkEnd w:id="0"/>
    <w:bookmarkEnd w:id="1"/>
    <w:p w14:paraId="232A17F6" w14:textId="77777777" w:rsidR="001D0878" w:rsidRPr="00CA6FE9" w:rsidRDefault="001D0878" w:rsidP="00CA6FE9"/>
    <w:p w14:paraId="50E24A75" w14:textId="77777777" w:rsidR="001D0878" w:rsidRPr="00CA6FE9" w:rsidRDefault="001D0878" w:rsidP="00CA6FE9"/>
    <w:p w14:paraId="5AF36699" w14:textId="77777777" w:rsidR="00D25BB5" w:rsidRPr="00CA6FE9" w:rsidRDefault="00D25BB5" w:rsidP="00CA6FE9"/>
    <w:p w14:paraId="5A22EC1A" w14:textId="77777777" w:rsidR="005B659C" w:rsidRDefault="005B659C" w:rsidP="005B659C">
      <w:pPr>
        <w:pStyle w:val="Sottotitolo"/>
      </w:pPr>
      <w:bookmarkStart w:id="4" w:name="_Toc202795058"/>
      <w:bookmarkStart w:id="5" w:name="_Toc202799173"/>
      <w:r>
        <w:t>Dall'egemonia culturale al paradosso della globalizzazione: come il mito della scarsità sta</w:t>
      </w:r>
      <w:bookmarkEnd w:id="4"/>
      <w:bookmarkEnd w:id="5"/>
    </w:p>
    <w:p w14:paraId="2A89047E" w14:textId="08C88FF8" w:rsidR="001D0878" w:rsidRPr="00CA6FE9" w:rsidRDefault="005B659C" w:rsidP="005B659C">
      <w:pPr>
        <w:pStyle w:val="Sottotitolo"/>
      </w:pPr>
      <w:bookmarkStart w:id="6" w:name="_Toc202795059"/>
      <w:bookmarkStart w:id="7" w:name="_Toc202799174"/>
      <w:r>
        <w:t>finendo.</w:t>
      </w:r>
      <w:bookmarkEnd w:id="6"/>
      <w:bookmarkEnd w:id="7"/>
    </w:p>
    <w:p w14:paraId="212B66C0" w14:textId="77777777" w:rsidR="00524741" w:rsidRPr="00CA6FE9" w:rsidRDefault="00524741" w:rsidP="00CA6FE9"/>
    <w:p w14:paraId="503B70B7" w14:textId="77777777" w:rsidR="00524741" w:rsidRPr="00CA6FE9" w:rsidRDefault="00524741" w:rsidP="00CA6FE9"/>
    <w:p w14:paraId="771C3D67" w14:textId="77777777" w:rsidR="00524741" w:rsidRPr="00CA6FE9" w:rsidRDefault="00524741" w:rsidP="00CA6FE9">
      <w:pPr>
        <w:pStyle w:val="Titolo5"/>
      </w:pPr>
    </w:p>
    <w:p w14:paraId="2FFF9C8C" w14:textId="14E02C9D" w:rsidR="00521C50" w:rsidRPr="005B659C" w:rsidRDefault="00521C50" w:rsidP="00CA6FE9">
      <w:pPr>
        <w:pStyle w:val="Titolo5"/>
        <w:rPr>
          <w:sz w:val="52"/>
          <w:szCs w:val="52"/>
        </w:rPr>
      </w:pPr>
      <w:r w:rsidRPr="005B659C">
        <w:rPr>
          <w:sz w:val="52"/>
          <w:szCs w:val="52"/>
        </w:rPr>
        <w:t>DAVIDE LUIGI</w:t>
      </w:r>
    </w:p>
    <w:p w14:paraId="00000003" w14:textId="77777777" w:rsidR="009D7D2A" w:rsidRPr="00CA6FE9" w:rsidRDefault="009D7D2A" w:rsidP="00CA6FE9">
      <w:bookmarkStart w:id="8" w:name="_1fob9te" w:colFirst="0" w:colLast="0"/>
      <w:bookmarkEnd w:id="8"/>
    </w:p>
    <w:p w14:paraId="00000004" w14:textId="77777777" w:rsidR="009D7D2A" w:rsidRPr="00CA6FE9" w:rsidRDefault="00000000" w:rsidP="00CA6FE9">
      <w:r w:rsidRPr="00CA6FE9">
        <w:br w:type="page"/>
      </w:r>
    </w:p>
    <w:p w14:paraId="29B3D09B" w14:textId="77777777" w:rsidR="001256CB" w:rsidRPr="00CA6FE9" w:rsidRDefault="001256CB" w:rsidP="00CA6FE9">
      <w:r w:rsidRPr="00CA6FE9">
        <w:lastRenderedPageBreak/>
        <w:t>© 2025 by DAVIDE LUIGI. All rights reserved.</w:t>
      </w:r>
    </w:p>
    <w:p w14:paraId="21E9E2A1" w14:textId="77777777" w:rsidR="00D25BB5" w:rsidRPr="00CA6FE9" w:rsidRDefault="00D25BB5" w:rsidP="00CA6FE9"/>
    <w:p w14:paraId="00000006" w14:textId="77777777" w:rsidR="009D7D2A" w:rsidRPr="00CA6FE9" w:rsidRDefault="00000000" w:rsidP="00CA6FE9">
      <w:r w:rsidRPr="00CA6FE9">
        <w:t>Questa pubblicazione è protetta dalla legge sul diritto d'autore. La riproduzione, distribuzione o archiviazione di qualsiasi contenuto di quest'opera attraverso qualsiasi mezzo è strettamente vietata, a meno di esplicita autorizzazione scritta da parte dell'editore.</w:t>
      </w:r>
    </w:p>
    <w:p w14:paraId="5EB930D7" w14:textId="77777777" w:rsidR="00D25BB5" w:rsidRPr="00CA6FE9" w:rsidRDefault="00D25BB5" w:rsidP="00CA6FE9"/>
    <w:p w14:paraId="00000007" w14:textId="24A811A2" w:rsidR="009D7D2A" w:rsidRPr="00CA6FE9" w:rsidRDefault="00000000" w:rsidP="00CA6FE9">
      <w:r w:rsidRPr="00CA6FE9">
        <w:t>First Edition 2025</w:t>
      </w:r>
    </w:p>
    <w:p w14:paraId="00000008" w14:textId="77777777" w:rsidR="009D7D2A" w:rsidRPr="00CA6FE9" w:rsidRDefault="00000000" w:rsidP="00CA6FE9">
      <w:r w:rsidRPr="00CA6FE9">
        <w:br w:type="page"/>
      </w:r>
    </w:p>
    <w:p w14:paraId="00000009" w14:textId="77777777" w:rsidR="009D7D2A" w:rsidRPr="00CA6FE9" w:rsidRDefault="009D7D2A" w:rsidP="00CA6FE9"/>
    <w:p w14:paraId="0000000A" w14:textId="77777777" w:rsidR="009D7D2A" w:rsidRPr="00CA6FE9" w:rsidRDefault="00000000" w:rsidP="00CA6FE9">
      <w:r w:rsidRPr="00CA6FE9">
        <w:br w:type="page"/>
      </w:r>
    </w:p>
    <w:p w14:paraId="0000000B" w14:textId="77777777" w:rsidR="009D7D2A" w:rsidRDefault="00000000" w:rsidP="00CA6FE9">
      <w:pPr>
        <w:pStyle w:val="Titolo1"/>
      </w:pPr>
      <w:bookmarkStart w:id="9" w:name="_3znysh7" w:colFirst="0" w:colLast="0"/>
      <w:bookmarkStart w:id="10" w:name="_Toc194948437"/>
      <w:bookmarkStart w:id="11" w:name="_Toc194951586"/>
      <w:bookmarkStart w:id="12" w:name="_Toc194956486"/>
      <w:bookmarkStart w:id="13" w:name="_Toc194957291"/>
      <w:bookmarkStart w:id="14" w:name="_Toc194957696"/>
      <w:bookmarkStart w:id="15" w:name="_Toc202792662"/>
      <w:bookmarkStart w:id="16" w:name="_Toc202795060"/>
      <w:bookmarkStart w:id="17" w:name="_Toc202799175"/>
      <w:bookmarkEnd w:id="9"/>
      <w:r w:rsidRPr="00CA6FE9">
        <w:lastRenderedPageBreak/>
        <w:t>CONTENTS</w:t>
      </w:r>
      <w:bookmarkEnd w:id="10"/>
      <w:bookmarkEnd w:id="11"/>
      <w:bookmarkEnd w:id="12"/>
      <w:bookmarkEnd w:id="13"/>
      <w:bookmarkEnd w:id="14"/>
      <w:bookmarkEnd w:id="15"/>
      <w:bookmarkEnd w:id="16"/>
      <w:bookmarkEnd w:id="17"/>
    </w:p>
    <w:p w14:paraId="2D1050B0" w14:textId="77777777" w:rsidR="00B24038" w:rsidRPr="00B24038" w:rsidRDefault="00B24038" w:rsidP="00B24038"/>
    <w:p w14:paraId="0000000C" w14:textId="77777777" w:rsidR="009D7D2A" w:rsidRPr="00CA6FE9" w:rsidRDefault="009D7D2A" w:rsidP="00CA6FE9"/>
    <w:p w14:paraId="2B23050B" w14:textId="4D2E205B" w:rsidR="006E1D79" w:rsidRPr="00CA6FE9" w:rsidRDefault="005B659C" w:rsidP="00CA6FE9">
      <w:pPr>
        <w:pStyle w:val="Titolo5"/>
        <w:rPr>
          <w:rStyle w:val="Enfasicorsivo"/>
        </w:rPr>
      </w:pPr>
      <w:bookmarkStart w:id="18" w:name="_Toc194948438"/>
      <w:bookmarkStart w:id="19" w:name="_Toc194951587"/>
      <w:r w:rsidRPr="005B659C">
        <w:rPr>
          <w:rStyle w:val="Enfasicorsivo"/>
          <w:sz w:val="36"/>
          <w:szCs w:val="36"/>
        </w:rPr>
        <w:t>Il Sistema Incrinato</w:t>
      </w:r>
      <w:r w:rsidR="007268AF" w:rsidRPr="00CA6FE9">
        <w:rPr>
          <w:rStyle w:val="Enfasicorsivo"/>
        </w:rPr>
        <w:t xml:space="preserve">: </w:t>
      </w:r>
      <w:bookmarkEnd w:id="18"/>
      <w:bookmarkEnd w:id="19"/>
    </w:p>
    <w:p w14:paraId="38F5B936" w14:textId="6778ADFD" w:rsidR="00CA6FE9" w:rsidRDefault="005B659C" w:rsidP="005B659C">
      <w:pPr>
        <w:pStyle w:val="Titolo5"/>
        <w:rPr>
          <w:rStyle w:val="Enfasicorsivo"/>
          <w:b w:val="0"/>
          <w:bCs w:val="0"/>
        </w:rPr>
      </w:pPr>
      <w:r w:rsidRPr="005B659C">
        <w:rPr>
          <w:rStyle w:val="Enfasicorsivo"/>
          <w:b w:val="0"/>
          <w:bCs w:val="0"/>
        </w:rPr>
        <w:t>Dall'egemonia culturale al paradosso della globalizzazione: come il mito della scarsità sta</w:t>
      </w:r>
      <w:r>
        <w:rPr>
          <w:rStyle w:val="Enfasicorsivo"/>
          <w:b w:val="0"/>
          <w:bCs w:val="0"/>
        </w:rPr>
        <w:t xml:space="preserve"> </w:t>
      </w:r>
      <w:r w:rsidRPr="005B659C">
        <w:rPr>
          <w:rStyle w:val="Enfasicorsivo"/>
          <w:b w:val="0"/>
          <w:bCs w:val="0"/>
        </w:rPr>
        <w:t>finendo</w:t>
      </w:r>
    </w:p>
    <w:p w14:paraId="630D9F05" w14:textId="77777777" w:rsidR="00B24038" w:rsidRPr="00B24038" w:rsidRDefault="00B24038" w:rsidP="00B24038"/>
    <w:sdt>
      <w:sdtPr>
        <w:rPr>
          <w:rFonts w:ascii="Roboto" w:eastAsia="Garamond" w:hAnsi="Roboto" w:cs="Garamond"/>
          <w:color w:val="auto"/>
          <w:sz w:val="24"/>
          <w:szCs w:val="24"/>
        </w:rPr>
        <w:id w:val="1721400974"/>
        <w:docPartObj>
          <w:docPartGallery w:val="Table of Contents"/>
          <w:docPartUnique/>
        </w:docPartObj>
      </w:sdtPr>
      <w:sdtContent>
        <w:p w14:paraId="214735B5" w14:textId="030CF942" w:rsidR="008B1AE8" w:rsidRPr="008B1AE8" w:rsidRDefault="00004BF8" w:rsidP="008B1AE8">
          <w:pPr>
            <w:pStyle w:val="Titolosommario"/>
            <w:rPr>
              <w:noProof/>
            </w:rPr>
          </w:pPr>
          <w:r w:rsidRPr="00FB1E0C">
            <w:t>Sommario</w:t>
          </w:r>
          <w:r w:rsidRPr="00CA6FE9">
            <w:rPr>
              <w:b/>
              <w:bCs/>
              <w:noProof/>
            </w:rPr>
            <w:fldChar w:fldCharType="begin"/>
          </w:r>
          <w:r w:rsidRPr="00CA6FE9">
            <w:instrText xml:space="preserve"> TOC \o "1-3" \h \z \u </w:instrText>
          </w:r>
          <w:r w:rsidRPr="00CA6FE9">
            <w:rPr>
              <w:b/>
              <w:bCs/>
              <w:noProof/>
            </w:rPr>
            <w:fldChar w:fldCharType="separate"/>
          </w:r>
        </w:p>
        <w:p w14:paraId="43E43127" w14:textId="7E8F8F13" w:rsidR="008B1AE8" w:rsidRDefault="008B1AE8">
          <w:pPr>
            <w:pStyle w:val="Sommario1"/>
            <w:rPr>
              <w:rFonts w:asciiTheme="minorHAnsi" w:eastAsiaTheme="minorEastAsia" w:hAnsiTheme="minorHAnsi" w:cstheme="minorBidi"/>
              <w:b w:val="0"/>
              <w:bCs w:val="0"/>
              <w:kern w:val="2"/>
              <w14:ligatures w14:val="standardContextual"/>
            </w:rPr>
          </w:pPr>
          <w:hyperlink w:anchor="_Toc202799176" w:history="1">
            <w:r w:rsidRPr="004A4D2A">
              <w:rPr>
                <w:rStyle w:val="Collegamentoipertestuale"/>
              </w:rPr>
              <w:t>INTRODUZIONE</w:t>
            </w:r>
            <w:r>
              <w:rPr>
                <w:webHidden/>
              </w:rPr>
              <w:tab/>
            </w:r>
            <w:r>
              <w:rPr>
                <w:webHidden/>
              </w:rPr>
              <w:fldChar w:fldCharType="begin"/>
            </w:r>
            <w:r>
              <w:rPr>
                <w:webHidden/>
              </w:rPr>
              <w:instrText xml:space="preserve"> PAGEREF _Toc202799176 \h </w:instrText>
            </w:r>
            <w:r>
              <w:rPr>
                <w:webHidden/>
              </w:rPr>
            </w:r>
            <w:r>
              <w:rPr>
                <w:webHidden/>
              </w:rPr>
              <w:fldChar w:fldCharType="separate"/>
            </w:r>
            <w:r w:rsidR="0037236C">
              <w:rPr>
                <w:webHidden/>
              </w:rPr>
              <w:t>1</w:t>
            </w:r>
            <w:r>
              <w:rPr>
                <w:webHidden/>
              </w:rPr>
              <w:fldChar w:fldCharType="end"/>
            </w:r>
          </w:hyperlink>
        </w:p>
        <w:p w14:paraId="243E7B30" w14:textId="5821C4A8" w:rsidR="008B1AE8" w:rsidRDefault="008B1AE8">
          <w:pPr>
            <w:pStyle w:val="Sommario1"/>
            <w:rPr>
              <w:rFonts w:asciiTheme="minorHAnsi" w:eastAsiaTheme="minorEastAsia" w:hAnsiTheme="minorHAnsi" w:cstheme="minorBidi"/>
              <w:b w:val="0"/>
              <w:bCs w:val="0"/>
              <w:kern w:val="2"/>
              <w14:ligatures w14:val="standardContextual"/>
            </w:rPr>
          </w:pPr>
          <w:hyperlink w:anchor="_Toc202799177" w:history="1">
            <w:r w:rsidRPr="004A4D2A">
              <w:rPr>
                <w:rStyle w:val="Collegamentoipertestuale"/>
              </w:rPr>
              <w:t>Capitolo 1: L'Architettura Invisibile del Potere: Egemonia e Mito della Scarsità</w:t>
            </w:r>
            <w:r>
              <w:rPr>
                <w:webHidden/>
              </w:rPr>
              <w:tab/>
            </w:r>
            <w:r>
              <w:rPr>
                <w:webHidden/>
              </w:rPr>
              <w:fldChar w:fldCharType="begin"/>
            </w:r>
            <w:r>
              <w:rPr>
                <w:webHidden/>
              </w:rPr>
              <w:instrText xml:space="preserve"> PAGEREF _Toc202799177 \h </w:instrText>
            </w:r>
            <w:r>
              <w:rPr>
                <w:webHidden/>
              </w:rPr>
            </w:r>
            <w:r>
              <w:rPr>
                <w:webHidden/>
              </w:rPr>
              <w:fldChar w:fldCharType="separate"/>
            </w:r>
            <w:r w:rsidR="0037236C">
              <w:rPr>
                <w:webHidden/>
              </w:rPr>
              <w:t>5</w:t>
            </w:r>
            <w:r>
              <w:rPr>
                <w:webHidden/>
              </w:rPr>
              <w:fldChar w:fldCharType="end"/>
            </w:r>
          </w:hyperlink>
        </w:p>
        <w:p w14:paraId="0C08A7FF" w14:textId="7D15C0C5"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78" w:history="1">
            <w:r w:rsidRPr="004A4D2A">
              <w:rPr>
                <w:rStyle w:val="Collegamentoipertestuale"/>
                <w:noProof/>
              </w:rPr>
              <w:t>La vera natura dell'egemonia culturale</w:t>
            </w:r>
            <w:r>
              <w:rPr>
                <w:noProof/>
                <w:webHidden/>
              </w:rPr>
              <w:tab/>
            </w:r>
            <w:r>
              <w:rPr>
                <w:noProof/>
                <w:webHidden/>
              </w:rPr>
              <w:fldChar w:fldCharType="begin"/>
            </w:r>
            <w:r>
              <w:rPr>
                <w:noProof/>
                <w:webHidden/>
              </w:rPr>
              <w:instrText xml:space="preserve"> PAGEREF _Toc202799178 \h </w:instrText>
            </w:r>
            <w:r>
              <w:rPr>
                <w:noProof/>
                <w:webHidden/>
              </w:rPr>
            </w:r>
            <w:r>
              <w:rPr>
                <w:noProof/>
                <w:webHidden/>
              </w:rPr>
              <w:fldChar w:fldCharType="separate"/>
            </w:r>
            <w:r w:rsidR="0037236C">
              <w:rPr>
                <w:noProof/>
                <w:webHidden/>
              </w:rPr>
              <w:t>5</w:t>
            </w:r>
            <w:r>
              <w:rPr>
                <w:noProof/>
                <w:webHidden/>
              </w:rPr>
              <w:fldChar w:fldCharType="end"/>
            </w:r>
          </w:hyperlink>
        </w:p>
        <w:p w14:paraId="4321A705" w14:textId="4D56D1F0"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79" w:history="1">
            <w:r w:rsidRPr="004A4D2A">
              <w:rPr>
                <w:rStyle w:val="Collegamentoipertestuale"/>
                <w:noProof/>
              </w:rPr>
              <w:t>Perché il concetto di scarsità è la pietra angolare di questo sistema</w:t>
            </w:r>
            <w:r>
              <w:rPr>
                <w:noProof/>
                <w:webHidden/>
              </w:rPr>
              <w:tab/>
            </w:r>
            <w:r>
              <w:rPr>
                <w:noProof/>
                <w:webHidden/>
              </w:rPr>
              <w:fldChar w:fldCharType="begin"/>
            </w:r>
            <w:r>
              <w:rPr>
                <w:noProof/>
                <w:webHidden/>
              </w:rPr>
              <w:instrText xml:space="preserve"> PAGEREF _Toc202799179 \h </w:instrText>
            </w:r>
            <w:r>
              <w:rPr>
                <w:noProof/>
                <w:webHidden/>
              </w:rPr>
            </w:r>
            <w:r>
              <w:rPr>
                <w:noProof/>
                <w:webHidden/>
              </w:rPr>
              <w:fldChar w:fldCharType="separate"/>
            </w:r>
            <w:r w:rsidR="0037236C">
              <w:rPr>
                <w:noProof/>
                <w:webHidden/>
              </w:rPr>
              <w:t>7</w:t>
            </w:r>
            <w:r>
              <w:rPr>
                <w:noProof/>
                <w:webHidden/>
              </w:rPr>
              <w:fldChar w:fldCharType="end"/>
            </w:r>
          </w:hyperlink>
        </w:p>
        <w:p w14:paraId="7D114C4B" w14:textId="7B89013D"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80" w:history="1">
            <w:r w:rsidRPr="004A4D2A">
              <w:rPr>
                <w:rStyle w:val="Collegamentoipertestuale"/>
                <w:noProof/>
              </w:rPr>
              <w:t>In che modo questo "sistema operativo" ci convince ad accettarne le regole</w:t>
            </w:r>
            <w:r>
              <w:rPr>
                <w:noProof/>
                <w:webHidden/>
              </w:rPr>
              <w:tab/>
            </w:r>
            <w:r>
              <w:rPr>
                <w:noProof/>
                <w:webHidden/>
              </w:rPr>
              <w:fldChar w:fldCharType="begin"/>
            </w:r>
            <w:r>
              <w:rPr>
                <w:noProof/>
                <w:webHidden/>
              </w:rPr>
              <w:instrText xml:space="preserve"> PAGEREF _Toc202799180 \h </w:instrText>
            </w:r>
            <w:r>
              <w:rPr>
                <w:noProof/>
                <w:webHidden/>
              </w:rPr>
            </w:r>
            <w:r>
              <w:rPr>
                <w:noProof/>
                <w:webHidden/>
              </w:rPr>
              <w:fldChar w:fldCharType="separate"/>
            </w:r>
            <w:r w:rsidR="0037236C">
              <w:rPr>
                <w:noProof/>
                <w:webHidden/>
              </w:rPr>
              <w:t>9</w:t>
            </w:r>
            <w:r>
              <w:rPr>
                <w:noProof/>
                <w:webHidden/>
              </w:rPr>
              <w:fldChar w:fldCharType="end"/>
            </w:r>
          </w:hyperlink>
        </w:p>
        <w:p w14:paraId="1BA8E584" w14:textId="1C069E67" w:rsidR="008B1AE8" w:rsidRDefault="008B1AE8">
          <w:pPr>
            <w:pStyle w:val="Sommario1"/>
            <w:rPr>
              <w:rFonts w:asciiTheme="minorHAnsi" w:eastAsiaTheme="minorEastAsia" w:hAnsiTheme="minorHAnsi" w:cstheme="minorBidi"/>
              <w:b w:val="0"/>
              <w:bCs w:val="0"/>
              <w:kern w:val="2"/>
              <w14:ligatures w14:val="standardContextual"/>
            </w:rPr>
          </w:pPr>
          <w:hyperlink w:anchor="_Toc202799181" w:history="1">
            <w:r w:rsidRPr="004A4D2A">
              <w:rPr>
                <w:rStyle w:val="Collegamentoipertestuale"/>
              </w:rPr>
              <w:t>Capitolo 2: Il Paradosso della Globalizzazione: Connessi ma Divisi</w:t>
            </w:r>
            <w:r>
              <w:rPr>
                <w:webHidden/>
              </w:rPr>
              <w:tab/>
            </w:r>
            <w:r>
              <w:rPr>
                <w:webHidden/>
              </w:rPr>
              <w:fldChar w:fldCharType="begin"/>
            </w:r>
            <w:r>
              <w:rPr>
                <w:webHidden/>
              </w:rPr>
              <w:instrText xml:space="preserve"> PAGEREF _Toc202799181 \h </w:instrText>
            </w:r>
            <w:r>
              <w:rPr>
                <w:webHidden/>
              </w:rPr>
            </w:r>
            <w:r>
              <w:rPr>
                <w:webHidden/>
              </w:rPr>
              <w:fldChar w:fldCharType="separate"/>
            </w:r>
            <w:r w:rsidR="0037236C">
              <w:rPr>
                <w:webHidden/>
              </w:rPr>
              <w:t>11</w:t>
            </w:r>
            <w:r>
              <w:rPr>
                <w:webHidden/>
              </w:rPr>
              <w:fldChar w:fldCharType="end"/>
            </w:r>
          </w:hyperlink>
        </w:p>
        <w:p w14:paraId="3979ADA1" w14:textId="6A4B0855"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82" w:history="1">
            <w:r w:rsidRPr="004A4D2A">
              <w:rPr>
                <w:rStyle w:val="Collegamentoipertestuale"/>
                <w:noProof/>
              </w:rPr>
              <w:t>In che modo la globalizzazione crea una coscienza globale condivisa</w:t>
            </w:r>
            <w:r>
              <w:rPr>
                <w:noProof/>
                <w:webHidden/>
              </w:rPr>
              <w:tab/>
            </w:r>
            <w:r>
              <w:rPr>
                <w:noProof/>
                <w:webHidden/>
              </w:rPr>
              <w:fldChar w:fldCharType="begin"/>
            </w:r>
            <w:r>
              <w:rPr>
                <w:noProof/>
                <w:webHidden/>
              </w:rPr>
              <w:instrText xml:space="preserve"> PAGEREF _Toc202799182 \h </w:instrText>
            </w:r>
            <w:r>
              <w:rPr>
                <w:noProof/>
                <w:webHidden/>
              </w:rPr>
            </w:r>
            <w:r>
              <w:rPr>
                <w:noProof/>
                <w:webHidden/>
              </w:rPr>
              <w:fldChar w:fldCharType="separate"/>
            </w:r>
            <w:r w:rsidR="0037236C">
              <w:rPr>
                <w:noProof/>
                <w:webHidden/>
              </w:rPr>
              <w:t>11</w:t>
            </w:r>
            <w:r>
              <w:rPr>
                <w:noProof/>
                <w:webHidden/>
              </w:rPr>
              <w:fldChar w:fldCharType="end"/>
            </w:r>
          </w:hyperlink>
        </w:p>
        <w:p w14:paraId="0C06C791" w14:textId="134C7637"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83" w:history="1">
            <w:r w:rsidRPr="004A4D2A">
              <w:rPr>
                <w:rStyle w:val="Collegamentoipertestuale"/>
                <w:noProof/>
              </w:rPr>
              <w:t>Una connessione che innesca simultaneamente una frammentazione</w:t>
            </w:r>
            <w:r>
              <w:rPr>
                <w:noProof/>
                <w:webHidden/>
              </w:rPr>
              <w:tab/>
            </w:r>
            <w:r>
              <w:rPr>
                <w:noProof/>
                <w:webHidden/>
              </w:rPr>
              <w:fldChar w:fldCharType="begin"/>
            </w:r>
            <w:r>
              <w:rPr>
                <w:noProof/>
                <w:webHidden/>
              </w:rPr>
              <w:instrText xml:space="preserve"> PAGEREF _Toc202799183 \h </w:instrText>
            </w:r>
            <w:r>
              <w:rPr>
                <w:noProof/>
                <w:webHidden/>
              </w:rPr>
            </w:r>
            <w:r>
              <w:rPr>
                <w:noProof/>
                <w:webHidden/>
              </w:rPr>
              <w:fldChar w:fldCharType="separate"/>
            </w:r>
            <w:r w:rsidR="0037236C">
              <w:rPr>
                <w:noProof/>
                <w:webHidden/>
              </w:rPr>
              <w:t>13</w:t>
            </w:r>
            <w:r>
              <w:rPr>
                <w:noProof/>
                <w:webHidden/>
              </w:rPr>
              <w:fldChar w:fldCharType="end"/>
            </w:r>
          </w:hyperlink>
        </w:p>
        <w:p w14:paraId="7B22C37D" w14:textId="325BA508"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84" w:history="1">
            <w:r w:rsidRPr="004A4D2A">
              <w:rPr>
                <w:rStyle w:val="Collegamentoipertestuale"/>
                <w:noProof/>
              </w:rPr>
              <w:t>La contraddizione finale di questo mondo interconnesso</w:t>
            </w:r>
            <w:r>
              <w:rPr>
                <w:noProof/>
                <w:webHidden/>
              </w:rPr>
              <w:tab/>
            </w:r>
            <w:r>
              <w:rPr>
                <w:noProof/>
                <w:webHidden/>
              </w:rPr>
              <w:fldChar w:fldCharType="begin"/>
            </w:r>
            <w:r>
              <w:rPr>
                <w:noProof/>
                <w:webHidden/>
              </w:rPr>
              <w:instrText xml:space="preserve"> PAGEREF _Toc202799184 \h </w:instrText>
            </w:r>
            <w:r>
              <w:rPr>
                <w:noProof/>
                <w:webHidden/>
              </w:rPr>
            </w:r>
            <w:r>
              <w:rPr>
                <w:noProof/>
                <w:webHidden/>
              </w:rPr>
              <w:fldChar w:fldCharType="separate"/>
            </w:r>
            <w:r w:rsidR="0037236C">
              <w:rPr>
                <w:noProof/>
                <w:webHidden/>
              </w:rPr>
              <w:t>15</w:t>
            </w:r>
            <w:r>
              <w:rPr>
                <w:noProof/>
                <w:webHidden/>
              </w:rPr>
              <w:fldChar w:fldCharType="end"/>
            </w:r>
          </w:hyperlink>
        </w:p>
        <w:p w14:paraId="7FB28CFD" w14:textId="4E594D88" w:rsidR="008B1AE8" w:rsidRDefault="008B1AE8">
          <w:pPr>
            <w:pStyle w:val="Sommario1"/>
            <w:rPr>
              <w:rFonts w:asciiTheme="minorHAnsi" w:eastAsiaTheme="minorEastAsia" w:hAnsiTheme="minorHAnsi" w:cstheme="minorBidi"/>
              <w:b w:val="0"/>
              <w:bCs w:val="0"/>
              <w:kern w:val="2"/>
              <w14:ligatures w14:val="standardContextual"/>
            </w:rPr>
          </w:pPr>
          <w:hyperlink w:anchor="_Toc202799185" w:history="1">
            <w:r w:rsidRPr="004A4D2A">
              <w:rPr>
                <w:rStyle w:val="Collegamentoipertestuale"/>
              </w:rPr>
              <w:t>Capitolo 3: La Fine Programmata della Scarsità: L'Impatto di Tecnologia e Automazione</w:t>
            </w:r>
            <w:r>
              <w:rPr>
                <w:webHidden/>
              </w:rPr>
              <w:tab/>
            </w:r>
            <w:r>
              <w:rPr>
                <w:webHidden/>
              </w:rPr>
              <w:fldChar w:fldCharType="begin"/>
            </w:r>
            <w:r>
              <w:rPr>
                <w:webHidden/>
              </w:rPr>
              <w:instrText xml:space="preserve"> PAGEREF _Toc202799185 \h </w:instrText>
            </w:r>
            <w:r>
              <w:rPr>
                <w:webHidden/>
              </w:rPr>
            </w:r>
            <w:r>
              <w:rPr>
                <w:webHidden/>
              </w:rPr>
              <w:fldChar w:fldCharType="separate"/>
            </w:r>
            <w:r w:rsidR="0037236C">
              <w:rPr>
                <w:webHidden/>
              </w:rPr>
              <w:t>17</w:t>
            </w:r>
            <w:r>
              <w:rPr>
                <w:webHidden/>
              </w:rPr>
              <w:fldChar w:fldCharType="end"/>
            </w:r>
          </w:hyperlink>
        </w:p>
        <w:p w14:paraId="7FD7CC67" w14:textId="4865C318"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86" w:history="1">
            <w:r w:rsidRPr="004A4D2A">
              <w:rPr>
                <w:rStyle w:val="Collegamentoipertestuale"/>
                <w:noProof/>
              </w:rPr>
              <w:t>Come la tecnologia sta rendendo obsoleto il concetto tradizionale di lavoro</w:t>
            </w:r>
            <w:r>
              <w:rPr>
                <w:noProof/>
                <w:webHidden/>
              </w:rPr>
              <w:tab/>
            </w:r>
            <w:r>
              <w:rPr>
                <w:noProof/>
                <w:webHidden/>
              </w:rPr>
              <w:fldChar w:fldCharType="begin"/>
            </w:r>
            <w:r>
              <w:rPr>
                <w:noProof/>
                <w:webHidden/>
              </w:rPr>
              <w:instrText xml:space="preserve"> PAGEREF _Toc202799186 \h </w:instrText>
            </w:r>
            <w:r>
              <w:rPr>
                <w:noProof/>
                <w:webHidden/>
              </w:rPr>
            </w:r>
            <w:r>
              <w:rPr>
                <w:noProof/>
                <w:webHidden/>
              </w:rPr>
              <w:fldChar w:fldCharType="separate"/>
            </w:r>
            <w:r w:rsidR="0037236C">
              <w:rPr>
                <w:noProof/>
                <w:webHidden/>
              </w:rPr>
              <w:t>17</w:t>
            </w:r>
            <w:r>
              <w:rPr>
                <w:noProof/>
                <w:webHidden/>
              </w:rPr>
              <w:fldChar w:fldCharType="end"/>
            </w:r>
          </w:hyperlink>
        </w:p>
        <w:p w14:paraId="14C98D6C" w14:textId="56A86756"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87" w:history="1">
            <w:r w:rsidRPr="004A4D2A">
              <w:rPr>
                <w:rStyle w:val="Collegamentoipertestuale"/>
                <w:noProof/>
              </w:rPr>
              <w:t>In quali modi concreti ci stiamo muovendo verso un'economia dell'abbondanza</w:t>
            </w:r>
            <w:r>
              <w:rPr>
                <w:noProof/>
                <w:webHidden/>
              </w:rPr>
              <w:tab/>
            </w:r>
            <w:r>
              <w:rPr>
                <w:noProof/>
                <w:webHidden/>
              </w:rPr>
              <w:fldChar w:fldCharType="begin"/>
            </w:r>
            <w:r>
              <w:rPr>
                <w:noProof/>
                <w:webHidden/>
              </w:rPr>
              <w:instrText xml:space="preserve"> PAGEREF _Toc202799187 \h </w:instrText>
            </w:r>
            <w:r>
              <w:rPr>
                <w:noProof/>
                <w:webHidden/>
              </w:rPr>
            </w:r>
            <w:r>
              <w:rPr>
                <w:noProof/>
                <w:webHidden/>
              </w:rPr>
              <w:fldChar w:fldCharType="separate"/>
            </w:r>
            <w:r w:rsidR="0037236C">
              <w:rPr>
                <w:noProof/>
                <w:webHidden/>
              </w:rPr>
              <w:t>19</w:t>
            </w:r>
            <w:r>
              <w:rPr>
                <w:noProof/>
                <w:webHidden/>
              </w:rPr>
              <w:fldChar w:fldCharType="end"/>
            </w:r>
          </w:hyperlink>
        </w:p>
        <w:p w14:paraId="13432168" w14:textId="7E22E622"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88" w:history="1">
            <w:r w:rsidRPr="004A4D2A">
              <w:rPr>
                <w:rStyle w:val="Collegamentoipertestuale"/>
                <w:noProof/>
              </w:rPr>
              <w:t>Qual è l'ostacolo principale che ci impedisce di abbracciare questo nuovo paradigma</w:t>
            </w:r>
            <w:r>
              <w:rPr>
                <w:noProof/>
                <w:webHidden/>
              </w:rPr>
              <w:tab/>
            </w:r>
            <w:r>
              <w:rPr>
                <w:noProof/>
                <w:webHidden/>
              </w:rPr>
              <w:fldChar w:fldCharType="begin"/>
            </w:r>
            <w:r>
              <w:rPr>
                <w:noProof/>
                <w:webHidden/>
              </w:rPr>
              <w:instrText xml:space="preserve"> PAGEREF _Toc202799188 \h </w:instrText>
            </w:r>
            <w:r>
              <w:rPr>
                <w:noProof/>
                <w:webHidden/>
              </w:rPr>
            </w:r>
            <w:r>
              <w:rPr>
                <w:noProof/>
                <w:webHidden/>
              </w:rPr>
              <w:fldChar w:fldCharType="separate"/>
            </w:r>
            <w:r w:rsidR="0037236C">
              <w:rPr>
                <w:noProof/>
                <w:webHidden/>
              </w:rPr>
              <w:t>21</w:t>
            </w:r>
            <w:r>
              <w:rPr>
                <w:noProof/>
                <w:webHidden/>
              </w:rPr>
              <w:fldChar w:fldCharType="end"/>
            </w:r>
          </w:hyperlink>
        </w:p>
        <w:p w14:paraId="11655CF7" w14:textId="095691DE" w:rsidR="008B1AE8" w:rsidRDefault="008B1AE8">
          <w:pPr>
            <w:pStyle w:val="Sommario1"/>
            <w:rPr>
              <w:rFonts w:asciiTheme="minorHAnsi" w:eastAsiaTheme="minorEastAsia" w:hAnsiTheme="minorHAnsi" w:cstheme="minorBidi"/>
              <w:b w:val="0"/>
              <w:bCs w:val="0"/>
              <w:kern w:val="2"/>
              <w14:ligatures w14:val="standardContextual"/>
            </w:rPr>
          </w:pPr>
          <w:hyperlink w:anchor="_Toc202799189" w:history="1">
            <w:r w:rsidRPr="004A4D2A">
              <w:rPr>
                <w:rStyle w:val="Collegamentoipertestuale"/>
              </w:rPr>
              <w:t>Capitolo 4: Oltre le Crepe: La Post-Scarsità come Via d'Uscita Sistemica</w:t>
            </w:r>
            <w:r>
              <w:rPr>
                <w:webHidden/>
              </w:rPr>
              <w:tab/>
            </w:r>
            <w:r>
              <w:rPr>
                <w:webHidden/>
              </w:rPr>
              <w:fldChar w:fldCharType="begin"/>
            </w:r>
            <w:r>
              <w:rPr>
                <w:webHidden/>
              </w:rPr>
              <w:instrText xml:space="preserve"> PAGEREF _Toc202799189 \h </w:instrText>
            </w:r>
            <w:r>
              <w:rPr>
                <w:webHidden/>
              </w:rPr>
            </w:r>
            <w:r>
              <w:rPr>
                <w:webHidden/>
              </w:rPr>
              <w:fldChar w:fldCharType="separate"/>
            </w:r>
            <w:r w:rsidR="0037236C">
              <w:rPr>
                <w:webHidden/>
              </w:rPr>
              <w:t>23</w:t>
            </w:r>
            <w:r>
              <w:rPr>
                <w:webHidden/>
              </w:rPr>
              <w:fldChar w:fldCharType="end"/>
            </w:r>
          </w:hyperlink>
        </w:p>
        <w:p w14:paraId="78AC1C76" w14:textId="3C8AD7ED"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90" w:history="1">
            <w:r w:rsidRPr="004A4D2A">
              <w:rPr>
                <w:rStyle w:val="Collegamentoipertestuale"/>
                <w:noProof/>
              </w:rPr>
              <w:t>Come può un'economia post-scarsità risolvere il paradosso della globalizzazione</w:t>
            </w:r>
            <w:r>
              <w:rPr>
                <w:noProof/>
                <w:webHidden/>
              </w:rPr>
              <w:tab/>
            </w:r>
            <w:r>
              <w:rPr>
                <w:noProof/>
                <w:webHidden/>
              </w:rPr>
              <w:fldChar w:fldCharType="begin"/>
            </w:r>
            <w:r>
              <w:rPr>
                <w:noProof/>
                <w:webHidden/>
              </w:rPr>
              <w:instrText xml:space="preserve"> PAGEREF _Toc202799190 \h </w:instrText>
            </w:r>
            <w:r>
              <w:rPr>
                <w:noProof/>
                <w:webHidden/>
              </w:rPr>
            </w:r>
            <w:r>
              <w:rPr>
                <w:noProof/>
                <w:webHidden/>
              </w:rPr>
              <w:fldChar w:fldCharType="separate"/>
            </w:r>
            <w:r w:rsidR="0037236C">
              <w:rPr>
                <w:noProof/>
                <w:webHidden/>
              </w:rPr>
              <w:t>23</w:t>
            </w:r>
            <w:r>
              <w:rPr>
                <w:noProof/>
                <w:webHidden/>
              </w:rPr>
              <w:fldChar w:fldCharType="end"/>
            </w:r>
          </w:hyperlink>
        </w:p>
        <w:p w14:paraId="7DCCC590" w14:textId="18E1A84E"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91" w:history="1">
            <w:r w:rsidRPr="004A4D2A">
              <w:rPr>
                <w:rStyle w:val="Collegamentoipertestuale"/>
                <w:noProof/>
              </w:rPr>
              <w:t>Come si presenta concretamente una società "post-scarsità"</w:t>
            </w:r>
            <w:r>
              <w:rPr>
                <w:noProof/>
                <w:webHidden/>
              </w:rPr>
              <w:tab/>
            </w:r>
            <w:r>
              <w:rPr>
                <w:noProof/>
                <w:webHidden/>
              </w:rPr>
              <w:fldChar w:fldCharType="begin"/>
            </w:r>
            <w:r>
              <w:rPr>
                <w:noProof/>
                <w:webHidden/>
              </w:rPr>
              <w:instrText xml:space="preserve"> PAGEREF _Toc202799191 \h </w:instrText>
            </w:r>
            <w:r>
              <w:rPr>
                <w:noProof/>
                <w:webHidden/>
              </w:rPr>
            </w:r>
            <w:r>
              <w:rPr>
                <w:noProof/>
                <w:webHidden/>
              </w:rPr>
              <w:fldChar w:fldCharType="separate"/>
            </w:r>
            <w:r w:rsidR="0037236C">
              <w:rPr>
                <w:noProof/>
                <w:webHidden/>
              </w:rPr>
              <w:t>25</w:t>
            </w:r>
            <w:r>
              <w:rPr>
                <w:noProof/>
                <w:webHidden/>
              </w:rPr>
              <w:fldChar w:fldCharType="end"/>
            </w:r>
          </w:hyperlink>
        </w:p>
        <w:p w14:paraId="33C41854" w14:textId="10418A72"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92" w:history="1">
            <w:r w:rsidRPr="004A4D2A">
              <w:rPr>
                <w:rStyle w:val="Collegamentoipertestuale"/>
                <w:noProof/>
              </w:rPr>
              <w:t>In che modo questa visione supera i limiti del vecchio sistema egemonico</w:t>
            </w:r>
            <w:r>
              <w:rPr>
                <w:noProof/>
                <w:webHidden/>
              </w:rPr>
              <w:tab/>
            </w:r>
            <w:r>
              <w:rPr>
                <w:noProof/>
                <w:webHidden/>
              </w:rPr>
              <w:fldChar w:fldCharType="begin"/>
            </w:r>
            <w:r>
              <w:rPr>
                <w:noProof/>
                <w:webHidden/>
              </w:rPr>
              <w:instrText xml:space="preserve"> PAGEREF _Toc202799192 \h </w:instrText>
            </w:r>
            <w:r>
              <w:rPr>
                <w:noProof/>
                <w:webHidden/>
              </w:rPr>
            </w:r>
            <w:r>
              <w:rPr>
                <w:noProof/>
                <w:webHidden/>
              </w:rPr>
              <w:fldChar w:fldCharType="separate"/>
            </w:r>
            <w:r w:rsidR="0037236C">
              <w:rPr>
                <w:noProof/>
                <w:webHidden/>
              </w:rPr>
              <w:t>26</w:t>
            </w:r>
            <w:r>
              <w:rPr>
                <w:noProof/>
                <w:webHidden/>
              </w:rPr>
              <w:fldChar w:fldCharType="end"/>
            </w:r>
          </w:hyperlink>
        </w:p>
        <w:p w14:paraId="04E62177" w14:textId="00A874BB" w:rsidR="008B1AE8" w:rsidRDefault="008B1AE8">
          <w:pPr>
            <w:pStyle w:val="Sommario1"/>
            <w:rPr>
              <w:rFonts w:asciiTheme="minorHAnsi" w:eastAsiaTheme="minorEastAsia" w:hAnsiTheme="minorHAnsi" w:cstheme="minorBidi"/>
              <w:b w:val="0"/>
              <w:bCs w:val="0"/>
              <w:kern w:val="2"/>
              <w14:ligatures w14:val="standardContextual"/>
            </w:rPr>
          </w:pPr>
          <w:hyperlink w:anchor="_Toc202799193" w:history="1">
            <w:r w:rsidRPr="004A4D2A">
              <w:rPr>
                <w:rStyle w:val="Collegamentoipertestuale"/>
              </w:rPr>
              <w:t>Capitolo 5: Navigare la Transizione: Mappe per un Futuro da Scrivere</w:t>
            </w:r>
            <w:r>
              <w:rPr>
                <w:webHidden/>
              </w:rPr>
              <w:tab/>
            </w:r>
            <w:r>
              <w:rPr>
                <w:webHidden/>
              </w:rPr>
              <w:fldChar w:fldCharType="begin"/>
            </w:r>
            <w:r>
              <w:rPr>
                <w:webHidden/>
              </w:rPr>
              <w:instrText xml:space="preserve"> PAGEREF _Toc202799193 \h </w:instrText>
            </w:r>
            <w:r>
              <w:rPr>
                <w:webHidden/>
              </w:rPr>
            </w:r>
            <w:r>
              <w:rPr>
                <w:webHidden/>
              </w:rPr>
              <w:fldChar w:fldCharType="separate"/>
            </w:r>
            <w:r w:rsidR="0037236C">
              <w:rPr>
                <w:webHidden/>
              </w:rPr>
              <w:t>28</w:t>
            </w:r>
            <w:r>
              <w:rPr>
                <w:webHidden/>
              </w:rPr>
              <w:fldChar w:fldCharType="end"/>
            </w:r>
          </w:hyperlink>
        </w:p>
        <w:p w14:paraId="0B9E88A2" w14:textId="73F1238C"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94" w:history="1">
            <w:r w:rsidRPr="004A4D2A">
              <w:rPr>
                <w:rStyle w:val="Collegamentoipertestuale"/>
                <w:noProof/>
              </w:rPr>
              <w:t>Quali sono i cambiamenti mentali chiave richiesti a livello personale</w:t>
            </w:r>
            <w:r>
              <w:rPr>
                <w:noProof/>
                <w:webHidden/>
              </w:rPr>
              <w:tab/>
            </w:r>
            <w:r>
              <w:rPr>
                <w:noProof/>
                <w:webHidden/>
              </w:rPr>
              <w:fldChar w:fldCharType="begin"/>
            </w:r>
            <w:r>
              <w:rPr>
                <w:noProof/>
                <w:webHidden/>
              </w:rPr>
              <w:instrText xml:space="preserve"> PAGEREF _Toc202799194 \h </w:instrText>
            </w:r>
            <w:r>
              <w:rPr>
                <w:noProof/>
                <w:webHidden/>
              </w:rPr>
            </w:r>
            <w:r>
              <w:rPr>
                <w:noProof/>
                <w:webHidden/>
              </w:rPr>
              <w:fldChar w:fldCharType="separate"/>
            </w:r>
            <w:r w:rsidR="0037236C">
              <w:rPr>
                <w:noProof/>
                <w:webHidden/>
              </w:rPr>
              <w:t>28</w:t>
            </w:r>
            <w:r>
              <w:rPr>
                <w:noProof/>
                <w:webHidden/>
              </w:rPr>
              <w:fldChar w:fldCharType="end"/>
            </w:r>
          </w:hyperlink>
        </w:p>
        <w:p w14:paraId="5BEC5D61" w14:textId="29B31127"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95" w:history="1">
            <w:r w:rsidRPr="004A4D2A">
              <w:rPr>
                <w:rStyle w:val="Collegamentoipertestuale"/>
                <w:noProof/>
              </w:rPr>
              <w:t>Quali sono le sfide più urgenti a livello collettivo e politico</w:t>
            </w:r>
            <w:r>
              <w:rPr>
                <w:noProof/>
                <w:webHidden/>
              </w:rPr>
              <w:tab/>
            </w:r>
            <w:r>
              <w:rPr>
                <w:noProof/>
                <w:webHidden/>
              </w:rPr>
              <w:fldChar w:fldCharType="begin"/>
            </w:r>
            <w:r>
              <w:rPr>
                <w:noProof/>
                <w:webHidden/>
              </w:rPr>
              <w:instrText xml:space="preserve"> PAGEREF _Toc202799195 \h </w:instrText>
            </w:r>
            <w:r>
              <w:rPr>
                <w:noProof/>
                <w:webHidden/>
              </w:rPr>
            </w:r>
            <w:r>
              <w:rPr>
                <w:noProof/>
                <w:webHidden/>
              </w:rPr>
              <w:fldChar w:fldCharType="separate"/>
            </w:r>
            <w:r w:rsidR="0037236C">
              <w:rPr>
                <w:noProof/>
                <w:webHidden/>
              </w:rPr>
              <w:t>30</w:t>
            </w:r>
            <w:r>
              <w:rPr>
                <w:noProof/>
                <w:webHidden/>
              </w:rPr>
              <w:fldChar w:fldCharType="end"/>
            </w:r>
          </w:hyperlink>
        </w:p>
        <w:p w14:paraId="15C74ABA" w14:textId="55B1552F" w:rsidR="008B1AE8" w:rsidRDefault="008B1AE8">
          <w:pPr>
            <w:pStyle w:val="Sommario2"/>
            <w:tabs>
              <w:tab w:val="right" w:leader="dot" w:pos="5149"/>
            </w:tabs>
            <w:rPr>
              <w:rFonts w:asciiTheme="minorHAnsi" w:eastAsiaTheme="minorEastAsia" w:hAnsiTheme="minorHAnsi" w:cstheme="minorBidi"/>
              <w:noProof/>
              <w:kern w:val="2"/>
              <w14:ligatures w14:val="standardContextual"/>
            </w:rPr>
          </w:pPr>
          <w:hyperlink w:anchor="_Toc202799196" w:history="1">
            <w:r w:rsidRPr="004A4D2A">
              <w:rPr>
                <w:rStyle w:val="Collegamentoipertestuale"/>
                <w:noProof/>
              </w:rPr>
              <w:t>Come possiamo partecipare attivamente alla costruzione di questo nuovo mondo</w:t>
            </w:r>
            <w:r>
              <w:rPr>
                <w:noProof/>
                <w:webHidden/>
              </w:rPr>
              <w:tab/>
            </w:r>
            <w:r>
              <w:rPr>
                <w:noProof/>
                <w:webHidden/>
              </w:rPr>
              <w:fldChar w:fldCharType="begin"/>
            </w:r>
            <w:r>
              <w:rPr>
                <w:noProof/>
                <w:webHidden/>
              </w:rPr>
              <w:instrText xml:space="preserve"> PAGEREF _Toc202799196 \h </w:instrText>
            </w:r>
            <w:r>
              <w:rPr>
                <w:noProof/>
                <w:webHidden/>
              </w:rPr>
            </w:r>
            <w:r>
              <w:rPr>
                <w:noProof/>
                <w:webHidden/>
              </w:rPr>
              <w:fldChar w:fldCharType="separate"/>
            </w:r>
            <w:r w:rsidR="0037236C">
              <w:rPr>
                <w:noProof/>
                <w:webHidden/>
              </w:rPr>
              <w:t>31</w:t>
            </w:r>
            <w:r>
              <w:rPr>
                <w:noProof/>
                <w:webHidden/>
              </w:rPr>
              <w:fldChar w:fldCharType="end"/>
            </w:r>
          </w:hyperlink>
        </w:p>
        <w:p w14:paraId="198A780C" w14:textId="06AE379F" w:rsidR="008B1AE8" w:rsidRDefault="008B1AE8">
          <w:pPr>
            <w:pStyle w:val="Sommario1"/>
            <w:rPr>
              <w:rFonts w:asciiTheme="minorHAnsi" w:eastAsiaTheme="minorEastAsia" w:hAnsiTheme="minorHAnsi" w:cstheme="minorBidi"/>
              <w:b w:val="0"/>
              <w:bCs w:val="0"/>
              <w:kern w:val="2"/>
              <w14:ligatures w14:val="standardContextual"/>
            </w:rPr>
          </w:pPr>
          <w:hyperlink w:anchor="_Toc202799197" w:history="1">
            <w:r w:rsidRPr="004A4D2A">
              <w:rPr>
                <w:rStyle w:val="Collegamentoipertestuale"/>
              </w:rPr>
              <w:t>CONCLUSIONI</w:t>
            </w:r>
            <w:r>
              <w:rPr>
                <w:webHidden/>
              </w:rPr>
              <w:tab/>
            </w:r>
            <w:r>
              <w:rPr>
                <w:webHidden/>
              </w:rPr>
              <w:fldChar w:fldCharType="begin"/>
            </w:r>
            <w:r>
              <w:rPr>
                <w:webHidden/>
              </w:rPr>
              <w:instrText xml:space="preserve"> PAGEREF _Toc202799197 \h </w:instrText>
            </w:r>
            <w:r>
              <w:rPr>
                <w:webHidden/>
              </w:rPr>
            </w:r>
            <w:r>
              <w:rPr>
                <w:webHidden/>
              </w:rPr>
              <w:fldChar w:fldCharType="separate"/>
            </w:r>
            <w:r w:rsidR="0037236C">
              <w:rPr>
                <w:webHidden/>
              </w:rPr>
              <w:t>33</w:t>
            </w:r>
            <w:r>
              <w:rPr>
                <w:webHidden/>
              </w:rPr>
              <w:fldChar w:fldCharType="end"/>
            </w:r>
          </w:hyperlink>
        </w:p>
        <w:p w14:paraId="3EF327EC" w14:textId="5439A843" w:rsidR="00004BF8" w:rsidRPr="00CA6FE9" w:rsidRDefault="00004BF8" w:rsidP="00CA6FE9">
          <w:r w:rsidRPr="00CA6FE9">
            <w:fldChar w:fldCharType="end"/>
          </w:r>
        </w:p>
      </w:sdtContent>
    </w:sdt>
    <w:p w14:paraId="0000002C" w14:textId="77777777" w:rsidR="009D7D2A" w:rsidRPr="00CA6FE9" w:rsidRDefault="00000000" w:rsidP="00CA6FE9">
      <w:pPr>
        <w:sectPr w:rsidR="009D7D2A" w:rsidRPr="00CA6FE9">
          <w:pgSz w:w="7201" w:h="11521"/>
          <w:pgMar w:top="1134" w:right="1021" w:bottom="1134" w:left="1021" w:header="709" w:footer="709" w:gutter="0"/>
          <w:pgNumType w:start="1"/>
          <w:cols w:space="720"/>
        </w:sectPr>
      </w:pPr>
      <w:r w:rsidRPr="00CA6FE9">
        <w:br w:type="page"/>
      </w:r>
    </w:p>
    <w:p w14:paraId="793A02CA" w14:textId="77777777" w:rsidR="00CF7F20" w:rsidRDefault="00CF7F20" w:rsidP="00CF7F20">
      <w:pPr>
        <w:pStyle w:val="Titolo1"/>
      </w:pPr>
      <w:bookmarkStart w:id="20" w:name="_Toc202799176"/>
      <w:r w:rsidRPr="00CF7F20">
        <w:lastRenderedPageBreak/>
        <w:t>INTRODUZIONE</w:t>
      </w:r>
      <w:bookmarkEnd w:id="20"/>
    </w:p>
    <w:p w14:paraId="7E85861D" w14:textId="77777777" w:rsidR="00CF7F20" w:rsidRPr="00CF7F20" w:rsidRDefault="00CF7F20" w:rsidP="00CF7F20"/>
    <w:p w14:paraId="085362FA" w14:textId="77777777" w:rsidR="005B659C" w:rsidRDefault="00CF7F20" w:rsidP="00CF7F20">
      <w:r w:rsidRPr="00CF7F20">
        <w:t>Abbiamo tutti la stessa sensazione. La sensazione febbrile che le mappe con cui per generazioni abbiamo navigato il mondo</w:t>
      </w:r>
      <w:r w:rsidR="005B659C">
        <w:t>,</w:t>
      </w:r>
      <w:r w:rsidRPr="00CF7F20">
        <w:t xml:space="preserve"> politich</w:t>
      </w:r>
      <w:r w:rsidR="005B659C">
        <w:t>e</w:t>
      </w:r>
      <w:r w:rsidRPr="00CF7F20">
        <w:t xml:space="preserve"> economiche personali</w:t>
      </w:r>
      <w:r w:rsidR="005B659C">
        <w:t>,</w:t>
      </w:r>
      <w:r w:rsidRPr="00CF7F20">
        <w:t xml:space="preserve"> non descrivano più il territorio che stiamo attraversando. Le vecchie bussole girano a vuoto, impazzite. </w:t>
      </w:r>
    </w:p>
    <w:p w14:paraId="236E1FA8" w14:textId="77777777" w:rsidR="005B659C" w:rsidRDefault="005B659C" w:rsidP="00CF7F20"/>
    <w:p w14:paraId="7A87ED8F" w14:textId="77777777" w:rsidR="00BC19BC" w:rsidRDefault="00CF7F20" w:rsidP="00CF7F20">
      <w:r w:rsidRPr="00CF7F20">
        <w:t xml:space="preserve">Le categorie di "destra" e "sinistra" si sfaldano, incapaci di contenere alleanze e sentimenti popolari che fino a ieri avremmo definito impossibili. Veniamo spinti, ogni giorno, verso un'integrazione globale che ci rende tutti interconnessi, per poi ritrovarci a desiderare la protezione di un confine, di un muro, di un'identità chiusa. </w:t>
      </w:r>
    </w:p>
    <w:p w14:paraId="714D9AEF" w14:textId="77777777" w:rsidR="00BC19BC" w:rsidRDefault="00BC19BC" w:rsidP="00CF7F20"/>
    <w:p w14:paraId="4189F5B2" w14:textId="4BB1711F" w:rsidR="00CF7F20" w:rsidRDefault="00CF7F20" w:rsidP="00CF7F20">
      <w:r w:rsidRPr="00CF7F20">
        <w:t>Ci parlano di ripresa, ma la nostra sicurezza esistenziale si fa più fragile, più precaria.</w:t>
      </w:r>
    </w:p>
    <w:p w14:paraId="7B8869A2" w14:textId="77777777" w:rsidR="005B659C" w:rsidRPr="00CF7F20" w:rsidRDefault="005B659C" w:rsidP="00CF7F20"/>
    <w:p w14:paraId="64A3804F" w14:textId="77777777" w:rsidR="00CF7F20" w:rsidRDefault="00CF7F20" w:rsidP="00CF7F20">
      <w:r w:rsidRPr="00CF7F20">
        <w:t>Questa confusione non è un'impressione personale. È il sintomo più evidente che qualcosa di profondo si è rotto nelle fondamenta del nostro modo di vivere.</w:t>
      </w:r>
    </w:p>
    <w:p w14:paraId="59C65502" w14:textId="77777777" w:rsidR="005B659C" w:rsidRPr="00CF7F20" w:rsidRDefault="005B659C" w:rsidP="00CF7F20"/>
    <w:p w14:paraId="389F44FC" w14:textId="77777777" w:rsidR="005B659C" w:rsidRDefault="00CF7F20" w:rsidP="00CF7F20">
      <w:r w:rsidRPr="00CF7F20">
        <w:lastRenderedPageBreak/>
        <w:t xml:space="preserve">Questo libro nasce per dare un nome a questo smarrimento. </w:t>
      </w:r>
    </w:p>
    <w:p w14:paraId="6002A5A3" w14:textId="77777777" w:rsidR="00BC19BC" w:rsidRDefault="00BC19BC" w:rsidP="00CF7F20"/>
    <w:p w14:paraId="6F7E3DF3" w14:textId="70BBF128" w:rsidR="00CF7F20" w:rsidRDefault="00CF7F20" w:rsidP="00CF7F20">
      <w:r w:rsidRPr="00CF7F20">
        <w:t>Non offre facili certezze, ma una diagnosi precisa e sistemica: le nostre bussole sono inutili perché il campo magnetico del mondo si sta alterando in modo irreversibile. E se le molteplici crisi che viviamo</w:t>
      </w:r>
      <w:r w:rsidR="00BC19BC">
        <w:t xml:space="preserve">: </w:t>
      </w:r>
      <w:r w:rsidRPr="00CF7F20">
        <w:t>politica, economica, ecologica, identitari</w:t>
      </w:r>
      <w:r w:rsidR="00BC19BC">
        <w:t>a,</w:t>
      </w:r>
      <w:r w:rsidRPr="00CF7F20">
        <w:t xml:space="preserve"> non fossero problemi separati, ma i sintomi di un'unica, gigantesca frattura?</w:t>
      </w:r>
    </w:p>
    <w:p w14:paraId="4486263A" w14:textId="77777777" w:rsidR="005B659C" w:rsidRPr="00CF7F20" w:rsidRDefault="005B659C" w:rsidP="00CF7F20"/>
    <w:p w14:paraId="34CCA7E5" w14:textId="77777777" w:rsidR="001B5567" w:rsidRDefault="00CF7F20" w:rsidP="00CF7F20">
      <w:r w:rsidRPr="00CF7F20">
        <w:t xml:space="preserve">La tesi che anima queste pagine è esattamente questa: non stiamo attraversando una serie di sfortunate tempeste, ma assistiamo in diretta al progressivo sgretolarsi del "sistema operativo" invisibile che ha governato le nostre società per secoli. </w:t>
      </w:r>
    </w:p>
    <w:p w14:paraId="1DE0A15C" w14:textId="77777777" w:rsidR="001B5567" w:rsidRDefault="001B5567" w:rsidP="00CF7F20"/>
    <w:p w14:paraId="591B78A7" w14:textId="2A51C433" w:rsidR="00CF7F20" w:rsidRDefault="00CF7F20" w:rsidP="00CF7F20">
      <w:r w:rsidRPr="00CF7F20">
        <w:t xml:space="preserve">Un sistema il cui codice sorgente è un consenso culturale talmente radicato da sembrare naturale, ma che oggi non riesce più a sostenere il peso delle proprie contraddizioni. </w:t>
      </w:r>
      <w:r w:rsidRPr="00CF7F20">
        <w:rPr>
          <w:i/>
          <w:iCs/>
        </w:rPr>
        <w:t>Il Sistema Incrinato</w:t>
      </w:r>
      <w:r w:rsidRPr="00CF7F20">
        <w:t xml:space="preserve"> è un invito a guardare oltre il rumore della cronaca quotidiana per riconoscere la logica nascosta dietro la grande transizione del nostro tempo.</w:t>
      </w:r>
    </w:p>
    <w:p w14:paraId="53908EF5" w14:textId="77777777" w:rsidR="005B659C" w:rsidRPr="00CF7F20" w:rsidRDefault="005B659C" w:rsidP="00CF7F20"/>
    <w:p w14:paraId="0DF095BB" w14:textId="77777777" w:rsidR="00CF7F20" w:rsidRPr="00CF7F20" w:rsidRDefault="00CF7F20" w:rsidP="00CF7F20">
      <w:r w:rsidRPr="00CF7F20">
        <w:lastRenderedPageBreak/>
        <w:t>Come possiamo, allora, trovare un nuovo orientamento? Questo libro è un viaggio attraverso l'architettura nascosta del nostro mondo, articolato in tre tappe fondamentali.</w:t>
      </w:r>
    </w:p>
    <w:p w14:paraId="57125387" w14:textId="77777777" w:rsidR="00BC19BC" w:rsidRDefault="00BC19BC" w:rsidP="00CF7F20"/>
    <w:p w14:paraId="61ACF276" w14:textId="751F9133" w:rsidR="00CF7F20" w:rsidRDefault="00CF7F20" w:rsidP="00CF7F20">
      <w:r w:rsidRPr="00CF7F20">
        <w:t xml:space="preserve">La prima ci porterà a scoprire il concetto di </w:t>
      </w:r>
      <w:r w:rsidRPr="00CF7F20">
        <w:rPr>
          <w:b/>
          <w:bCs/>
        </w:rPr>
        <w:t>egemonia culturale</w:t>
      </w:r>
      <w:r w:rsidRPr="00CF7F20">
        <w:t xml:space="preserve"> di Antonio Gramsci, per svelare come il potere ci abbia convinti ad accettare come naturale un ordine basato su un mito potentissimo: quello della </w:t>
      </w:r>
      <w:r w:rsidRPr="00CF7F20">
        <w:rPr>
          <w:b/>
          <w:bCs/>
        </w:rPr>
        <w:t>scarsità</w:t>
      </w:r>
      <w:r w:rsidRPr="00CF7F20">
        <w:t>.</w:t>
      </w:r>
    </w:p>
    <w:p w14:paraId="1F907662" w14:textId="77777777" w:rsidR="005B659C" w:rsidRPr="00CF7F20" w:rsidRDefault="005B659C" w:rsidP="00CF7F20"/>
    <w:p w14:paraId="42DE764E" w14:textId="77777777" w:rsidR="00CF7F20" w:rsidRDefault="00CF7F20" w:rsidP="00CF7F20">
      <w:r w:rsidRPr="00CF7F20">
        <w:t xml:space="preserve">Nella seconda tappa analizzeremo la forza che sta mandando in cortocircuito questo equilibrio: la </w:t>
      </w:r>
      <w:r w:rsidRPr="00CF7F20">
        <w:rPr>
          <w:b/>
          <w:bCs/>
        </w:rPr>
        <w:t>globalizzazione</w:t>
      </w:r>
      <w:r w:rsidRPr="00CF7F20">
        <w:t>, con il suo paradosso diabolico di unirci e dividerci nello stesso, identico istante.</w:t>
      </w:r>
    </w:p>
    <w:p w14:paraId="1C7BD9C5" w14:textId="77777777" w:rsidR="005B659C" w:rsidRPr="00CF7F20" w:rsidRDefault="005B659C" w:rsidP="00CF7F20"/>
    <w:p w14:paraId="6B6D5537" w14:textId="77777777" w:rsidR="00CF7F20" w:rsidRDefault="00CF7F20" w:rsidP="00CF7F20">
      <w:r w:rsidRPr="00CF7F20">
        <w:t xml:space="preserve">Infine, nella terza e ultima parte, mostreremo come proprio dalle crepe di questo edificio pericolante stia emergendo la possibilità più rivoluzionaria di tutte: un futuro </w:t>
      </w:r>
      <w:r w:rsidRPr="00CF7F20">
        <w:rPr>
          <w:b/>
          <w:bCs/>
        </w:rPr>
        <w:t>post-scarsità</w:t>
      </w:r>
      <w:r w:rsidRPr="00CF7F20">
        <w:t>, reso tecnicamente possibile dall'automazione e dall'intelligenza artificiale.</w:t>
      </w:r>
    </w:p>
    <w:p w14:paraId="016449BB" w14:textId="77777777" w:rsidR="005B659C" w:rsidRPr="00CF7F20" w:rsidRDefault="005B659C" w:rsidP="00CF7F20"/>
    <w:p w14:paraId="50A2197F" w14:textId="77777777" w:rsidR="001B5567" w:rsidRDefault="00CF7F20" w:rsidP="00CF7F20">
      <w:r w:rsidRPr="00CF7F20">
        <w:t>Questo non è un libro di profezie.</w:t>
      </w:r>
    </w:p>
    <w:p w14:paraId="552A5131" w14:textId="77777777" w:rsidR="00637DD9" w:rsidRPr="00637DD9" w:rsidRDefault="00637DD9" w:rsidP="00CF7F20"/>
    <w:p w14:paraId="5C6B18BD" w14:textId="75B90968" w:rsidR="00CF7F20" w:rsidRPr="00CF7F20" w:rsidRDefault="00CF7F20" w:rsidP="00CF7F20">
      <w:r w:rsidRPr="00CF7F20">
        <w:t xml:space="preserve">È un'arma per il pensiero critico. Un percorso per decifrare il presente e, soprattutto, per </w:t>
      </w:r>
      <w:r w:rsidRPr="00CF7F20">
        <w:lastRenderedPageBreak/>
        <w:t>riconoscere e dare forma alle vie d'uscita che si stanno già delineando davanti a noi.</w:t>
      </w:r>
    </w:p>
    <w:p w14:paraId="07D2545E" w14:textId="035874A3" w:rsidR="00CF7F20" w:rsidRDefault="00CF7F20">
      <w:pPr>
        <w:spacing w:line="240" w:lineRule="auto"/>
        <w:jc w:val="left"/>
      </w:pPr>
      <w:r>
        <w:br w:type="page"/>
      </w:r>
    </w:p>
    <w:p w14:paraId="7E979B85" w14:textId="77777777" w:rsidR="00CF7F20" w:rsidRDefault="00CF7F20" w:rsidP="00CF7F20">
      <w:pPr>
        <w:pStyle w:val="Titolo1"/>
      </w:pPr>
      <w:bookmarkStart w:id="21" w:name="_Toc202799177"/>
      <w:r w:rsidRPr="00CF7F20">
        <w:lastRenderedPageBreak/>
        <w:t>Capitolo 1: L'Architettura Invisibile del Potere: Egemonia e Mito della Scarsità</w:t>
      </w:r>
      <w:bookmarkEnd w:id="21"/>
    </w:p>
    <w:p w14:paraId="66FA08FA" w14:textId="77777777" w:rsidR="00CF7F20" w:rsidRPr="00CF7F20" w:rsidRDefault="00CF7F20" w:rsidP="00CF7F20"/>
    <w:p w14:paraId="19363B5A" w14:textId="77777777" w:rsidR="00CF7F20" w:rsidRDefault="00CF7F20" w:rsidP="00CF7F20">
      <w:pPr>
        <w:pStyle w:val="Titolo2"/>
      </w:pPr>
      <w:bookmarkStart w:id="22" w:name="_Toc202799178"/>
      <w:r w:rsidRPr="00CF7F20">
        <w:t>La vera natura dell'egemonia culturale</w:t>
      </w:r>
      <w:bookmarkEnd w:id="22"/>
    </w:p>
    <w:p w14:paraId="6398C29C" w14:textId="77777777" w:rsidR="00CF7F20" w:rsidRPr="00CF7F20" w:rsidRDefault="00CF7F20" w:rsidP="00CF7F20"/>
    <w:p w14:paraId="1D3A11D2" w14:textId="77777777" w:rsidR="005B659C" w:rsidRDefault="00CF7F20" w:rsidP="00CF7F20">
      <w:r w:rsidRPr="00CF7F20">
        <w:t>Il potere vero non ha bisogno di brandire una spada. Non ha bisogno di urlare ordini o di minacciare punizioni. Il potere più efficace è silenzioso, pervasivo, quasi invisibile. È la forza di gravità della cultura, una pressione costante che modella le nostre convinzioni, orienta i nostri desideri e definisce i confini di ciò che riteniamo possibile.</w:t>
      </w:r>
    </w:p>
    <w:p w14:paraId="55161064" w14:textId="77777777" w:rsidR="005B659C" w:rsidRDefault="005B659C" w:rsidP="00CF7F20"/>
    <w:p w14:paraId="7B23F29E" w14:textId="77777777" w:rsidR="00637DD9" w:rsidRDefault="00CF7F20" w:rsidP="00CF7F20">
      <w:r w:rsidRPr="00CF7F20">
        <w:t xml:space="preserve">È un potere che non conquista i corpi con la forza, ma le menti con il consenso. Questa è l'essenza dell'egemonia culturale, il concetto che Antonio Gramsci seppe affinare per analizzare la società. L'egemonia è la capacità di una classe dominante di presentare i propri interessi come se fossero gli interessi dell'intera collettività. </w:t>
      </w:r>
    </w:p>
    <w:p w14:paraId="30AB993F" w14:textId="77777777" w:rsidR="00637DD9" w:rsidRDefault="00637DD9" w:rsidP="00CF7F20"/>
    <w:p w14:paraId="72A0BE68" w14:textId="2D1F9BE0" w:rsidR="005B659C" w:rsidRDefault="00CF7F20" w:rsidP="00CF7F20">
      <w:r w:rsidRPr="00CF7F20">
        <w:t xml:space="preserve">È una "direzione intellettuale e morale" che si esercita quando i gruppi subalterni adottano spontaneamente la visione del mondo dei </w:t>
      </w:r>
      <w:r w:rsidRPr="00CF7F20">
        <w:lastRenderedPageBreak/>
        <w:t xml:space="preserve">governanti, percependola non come un'imposizione, ma come "senso comune". </w:t>
      </w:r>
    </w:p>
    <w:p w14:paraId="20CE3200" w14:textId="77777777" w:rsidR="005B659C" w:rsidRDefault="005B659C" w:rsidP="00CF7F20"/>
    <w:p w14:paraId="4E275D2A" w14:textId="77777777" w:rsidR="00637DD9" w:rsidRDefault="00CF7F20" w:rsidP="00CF7F20">
      <w:r w:rsidRPr="00CF7F20">
        <w:t xml:space="preserve">Questa forza la respiriamo ogni giorno. </w:t>
      </w:r>
    </w:p>
    <w:p w14:paraId="1A614C3F" w14:textId="77777777" w:rsidR="00637DD9" w:rsidRDefault="00637DD9" w:rsidP="00CF7F20"/>
    <w:p w14:paraId="508FA3D1" w14:textId="572DFD75" w:rsidR="00CF7F20" w:rsidRPr="00CF7F20" w:rsidRDefault="00CF7F20" w:rsidP="00CF7F20">
      <w:r w:rsidRPr="00CF7F20">
        <w:t>La vediamo nell'accettazione quasi religiosa della crescita economica, nell'etica del consumo che ci spinge a definire chi siamo attraverso gli oggetti che possediamo, e nel mito tossico della meritocrazia, che celebra l'eroe solitario "che si è fatto da sé" e, implicitamente, attribuisce la colpa della povertà al fallimento individuale, mascherando le barriere strutturali.</w:t>
      </w:r>
    </w:p>
    <w:p w14:paraId="128DFA8E" w14:textId="77777777" w:rsidR="00CF7F20" w:rsidRDefault="00CF7F20">
      <w:pPr>
        <w:spacing w:line="240" w:lineRule="auto"/>
        <w:jc w:val="left"/>
        <w:rPr>
          <w:b/>
          <w:bCs/>
        </w:rPr>
      </w:pPr>
      <w:r>
        <w:rPr>
          <w:b/>
          <w:bCs/>
        </w:rPr>
        <w:br w:type="page"/>
      </w:r>
    </w:p>
    <w:p w14:paraId="318C64A4" w14:textId="20691223" w:rsidR="00CF7F20" w:rsidRDefault="00CF7F20" w:rsidP="00CF7F20">
      <w:pPr>
        <w:pStyle w:val="Titolo2"/>
      </w:pPr>
      <w:bookmarkStart w:id="23" w:name="_Toc202799179"/>
      <w:r w:rsidRPr="00CF7F20">
        <w:lastRenderedPageBreak/>
        <w:t>Perché il concetto di scarsità è la pietra angolare di questo sistema</w:t>
      </w:r>
      <w:bookmarkEnd w:id="23"/>
    </w:p>
    <w:p w14:paraId="0B270B55" w14:textId="77777777" w:rsidR="00CF7F20" w:rsidRPr="00CF7F20" w:rsidRDefault="00CF7F20" w:rsidP="00CF7F20"/>
    <w:p w14:paraId="1B41D7D3" w14:textId="77777777" w:rsidR="005B659C" w:rsidRDefault="00CF7F20" w:rsidP="00CF7F20">
      <w:r w:rsidRPr="00CF7F20">
        <w:t xml:space="preserve">L'architettura dell'egemonia, però, non potrebbe reggersi senza una pietra angolare, un motore immobile che ne alimenta la logica: il mito della scarsità. Se in origine la scarsità era un fatto brutale della natura, con la modernità capitalista è diventata un sofisticato costrutto artificiale. </w:t>
      </w:r>
    </w:p>
    <w:p w14:paraId="7E4AC88A" w14:textId="77777777" w:rsidR="005B659C" w:rsidRDefault="005B659C" w:rsidP="00CF7F20"/>
    <w:p w14:paraId="0ACB66F7" w14:textId="77777777" w:rsidR="005B659C" w:rsidRDefault="00CF7F20" w:rsidP="00CF7F20">
      <w:r w:rsidRPr="00CF7F20">
        <w:t xml:space="preserve">Dalle recinzioni delle terre comuni in Inghilterra fino ai brevetti odierni sui farmaci o al </w:t>
      </w:r>
      <w:r w:rsidR="005B659C" w:rsidRPr="00CF7F20">
        <w:t>diritto d’autore</w:t>
      </w:r>
      <w:r w:rsidRPr="00CF7F20">
        <w:t xml:space="preserve"> sull'informazione, il meccanismo è lo stesso: creare un'abbondanza deliberatamente recintata e resa accessibile solo a determinate condizioni. Questo mito è il carburante ideologico che giustifica la competizione come stato naturale dell'esistenza e la disuguaglianza come sua logica conseguenza. </w:t>
      </w:r>
    </w:p>
    <w:p w14:paraId="193B8BDB" w14:textId="77777777" w:rsidR="005B659C" w:rsidRDefault="005B659C" w:rsidP="00CF7F20"/>
    <w:p w14:paraId="7ACDA3A7" w14:textId="77777777" w:rsidR="00637DD9" w:rsidRDefault="00CF7F20" w:rsidP="00CF7F20">
      <w:r w:rsidRPr="00CF7F20">
        <w:t xml:space="preserve">Se le risorse sono "limitate", allora è "giusto" competere per accaparrarsele, e la piramide sociale appare non come un'ingiustizia, ma come il podio di una gara. È qui che la scarsità percepita genera il suo effetto più potente: un legame psicologico profondo con l'obbedienza. </w:t>
      </w:r>
    </w:p>
    <w:p w14:paraId="71FDA7A4" w14:textId="774D001F" w:rsidR="00CF7F20" w:rsidRPr="00CF7F20" w:rsidRDefault="00CF7F20" w:rsidP="00CF7F20">
      <w:r w:rsidRPr="00CF7F20">
        <w:lastRenderedPageBreak/>
        <w:t>La paura costante di non avere abbastanza</w:t>
      </w:r>
      <w:r w:rsidR="00637DD9">
        <w:t>,</w:t>
      </w:r>
      <w:r w:rsidRPr="00CF7F20">
        <w:t xml:space="preserve"> un lavoro, una casa, sicurezza</w:t>
      </w:r>
      <w:r w:rsidR="00637DD9">
        <w:t>,</w:t>
      </w:r>
      <w:r w:rsidRPr="00CF7F20">
        <w:t xml:space="preserve"> è una fonte di ansia che paralizza, rendendo gli individui meno inclini a sfidare lo status quo e più dipendenti dalle stesse strutture che gestiscono e perpetuano quella scarsità.</w:t>
      </w:r>
    </w:p>
    <w:p w14:paraId="03890A0A" w14:textId="75B1EEBA" w:rsidR="00CF7F20" w:rsidRDefault="00CF7F20" w:rsidP="00CF7F20">
      <w:pPr>
        <w:rPr>
          <w:b/>
          <w:bCs/>
        </w:rPr>
      </w:pPr>
      <w:r>
        <w:rPr>
          <w:b/>
          <w:bCs/>
        </w:rPr>
        <w:br w:type="page"/>
      </w:r>
    </w:p>
    <w:p w14:paraId="2B152408" w14:textId="47C6604C" w:rsidR="00CF7F20" w:rsidRDefault="00CF7F20" w:rsidP="00CF7F20">
      <w:pPr>
        <w:pStyle w:val="Titolo2"/>
      </w:pPr>
      <w:bookmarkStart w:id="24" w:name="_Toc202799180"/>
      <w:r w:rsidRPr="00CF7F20">
        <w:lastRenderedPageBreak/>
        <w:t>In che modo questo "sistema operativo" ci convince ad accettarne le regole</w:t>
      </w:r>
      <w:bookmarkEnd w:id="24"/>
    </w:p>
    <w:p w14:paraId="6B83A72C" w14:textId="77777777" w:rsidR="00CF7F20" w:rsidRPr="00CF7F20" w:rsidRDefault="00CF7F20" w:rsidP="00CF7F20"/>
    <w:p w14:paraId="35E88820" w14:textId="77777777" w:rsidR="005B659C" w:rsidRDefault="00CF7F20" w:rsidP="00CF7F20">
      <w:r w:rsidRPr="00CF7F20">
        <w:t xml:space="preserve">Questa ansia è il terreno su cui prospera la fabbrica del consenso. Istituzioni come i media e la scuola agiscono come architetti del "senso comune", non solo riportando la realtà, ma </w:t>
      </w:r>
      <w:r w:rsidRPr="00CF7F20">
        <w:rPr>
          <w:i/>
          <w:iCs/>
        </w:rPr>
        <w:t>incorniciandola</w:t>
      </w:r>
      <w:r w:rsidRPr="00CF7F20">
        <w:t xml:space="preserve">: decidono quali storie raccontare e quali domande sono legittime. </w:t>
      </w:r>
    </w:p>
    <w:p w14:paraId="04CA1962" w14:textId="77777777" w:rsidR="005B659C" w:rsidRDefault="005B659C" w:rsidP="00CF7F20"/>
    <w:p w14:paraId="23B4BEFB" w14:textId="77777777" w:rsidR="005B659C" w:rsidRDefault="00CF7F20" w:rsidP="00CF7F20">
      <w:r w:rsidRPr="00CF7F20">
        <w:t xml:space="preserve">Decisioni politiche con implicazioni devastanti, come le politiche di austerità, vengono così presentate come necessità tecniche, inevitabili, dettate da "leggi economiche" immutabili. È la logica del TINA, </w:t>
      </w:r>
      <w:r w:rsidRPr="00CF7F20">
        <w:rPr>
          <w:i/>
          <w:iCs/>
        </w:rPr>
        <w:t>There Is No Alternative</w:t>
      </w:r>
      <w:r w:rsidRPr="00CF7F20">
        <w:t>, una strategia che mira a chiudere ogni spazio di immaginazione politica. Il paradosso finale è che finiamo per difendere le strutture che ci limitano, perché la nostra identità e il nostro senso di normalità sono intrecciati con esse.</w:t>
      </w:r>
    </w:p>
    <w:p w14:paraId="339B539B" w14:textId="77777777" w:rsidR="005B659C" w:rsidRDefault="005B659C" w:rsidP="00CF7F20"/>
    <w:p w14:paraId="42ECCE18" w14:textId="77777777" w:rsidR="005B659C" w:rsidRDefault="00CF7F20" w:rsidP="00CF7F20">
      <w:r w:rsidRPr="00CF7F20">
        <w:t xml:space="preserve">L'idea di un crollo del sistema evoca un caos più terrificante della sofferenza prevedibile che il sistema stesso impone. Preferiamo lottare secondo regole note, per quanto svantaggiose, piuttosto che affrontare l'ignoto. </w:t>
      </w:r>
    </w:p>
    <w:p w14:paraId="65141EA5" w14:textId="6DDFEF50" w:rsidR="00CF7F20" w:rsidRPr="00CF7F20" w:rsidRDefault="00CF7F20" w:rsidP="00CF7F20">
      <w:r w:rsidRPr="00CF7F20">
        <w:lastRenderedPageBreak/>
        <w:t>È una forma di lealtà pragmatica verso l'unica realtà che conosciamo, un meccanismo di auto-conservazione che, giorno dopo giorno, finisce per rinforzare le sbarre della gabbia.</w:t>
      </w:r>
    </w:p>
    <w:p w14:paraId="737F3BB2" w14:textId="4A0D2A2E" w:rsidR="00CF7F20" w:rsidRDefault="00CF7F20">
      <w:pPr>
        <w:spacing w:line="240" w:lineRule="auto"/>
        <w:jc w:val="left"/>
      </w:pPr>
      <w:r>
        <w:br w:type="page"/>
      </w:r>
    </w:p>
    <w:p w14:paraId="250CDC69" w14:textId="77777777" w:rsidR="00CF7F20" w:rsidRPr="00CF7F20" w:rsidRDefault="00CF7F20" w:rsidP="00CF7F20">
      <w:pPr>
        <w:pStyle w:val="Titolo1"/>
      </w:pPr>
      <w:bookmarkStart w:id="25" w:name="_Toc202799181"/>
      <w:r w:rsidRPr="00CF7F20">
        <w:lastRenderedPageBreak/>
        <w:t>Capitolo 2: Il Paradosso della Globalizzazione: Connessi ma Divisi</w:t>
      </w:r>
      <w:bookmarkEnd w:id="25"/>
    </w:p>
    <w:p w14:paraId="5D54DECA" w14:textId="77777777" w:rsidR="00CF7F20" w:rsidRPr="00CF7F20" w:rsidRDefault="00CF7F20" w:rsidP="00CF7F20"/>
    <w:p w14:paraId="79707A90" w14:textId="4D9427C4" w:rsidR="00CF7F20" w:rsidRDefault="00CF7F20" w:rsidP="00CF7F20">
      <w:pPr>
        <w:pStyle w:val="Titolo2"/>
      </w:pPr>
      <w:bookmarkStart w:id="26" w:name="_Toc202799182"/>
      <w:r w:rsidRPr="00CF7F20">
        <w:t>In che modo la globalizzazione crea una coscienza globale condivisa</w:t>
      </w:r>
      <w:bookmarkEnd w:id="26"/>
    </w:p>
    <w:p w14:paraId="7590C2F5" w14:textId="77777777" w:rsidR="00CF7F20" w:rsidRPr="00CF7F20" w:rsidRDefault="00CF7F20" w:rsidP="00CF7F20"/>
    <w:p w14:paraId="5E10C178" w14:textId="4B26E0A1" w:rsidR="008C48C2" w:rsidRDefault="00CF7F20" w:rsidP="00CF7F20">
      <w:r w:rsidRPr="00CF7F20">
        <w:t>La globalizzazione è il motore a doppia elica del nostro tempo</w:t>
      </w:r>
      <w:r w:rsidR="00637DD9">
        <w:t xml:space="preserve"> che va sgretolandosi</w:t>
      </w:r>
      <w:r w:rsidRPr="00CF7F20">
        <w:t xml:space="preserve">. Mentre un'elica ci spinge in avanti verso un futuro di interconnessione totale, l'altra, girando in senso opposto, ci ricaccia indietro nelle trincee dell'identità. </w:t>
      </w:r>
    </w:p>
    <w:p w14:paraId="43E3835B" w14:textId="77777777" w:rsidR="008C48C2" w:rsidRDefault="008C48C2" w:rsidP="00CF7F20"/>
    <w:p w14:paraId="63C03989" w14:textId="77777777" w:rsidR="008C48C2" w:rsidRDefault="00CF7F20" w:rsidP="00CF7F20">
      <w:r w:rsidRPr="00CF7F20">
        <w:t xml:space="preserve">Da un lato, stiamo assistendo alla nascita di una coscienza planetaria. Se prima il surriscaldamento globale era un concetto astratto, oggi è un'esperienza emotiva collettiva, vissuta in tempo reale attraverso immagini di ghiacciai che collassano e foreste che bruciano. </w:t>
      </w:r>
    </w:p>
    <w:p w14:paraId="31D3C07F" w14:textId="77777777" w:rsidR="008C48C2" w:rsidRDefault="008C48C2" w:rsidP="00CF7F20"/>
    <w:p w14:paraId="4AA98D41" w14:textId="77777777" w:rsidR="00637DD9" w:rsidRDefault="00CF7F20" w:rsidP="00CF7F20">
      <w:r w:rsidRPr="00CF7F20">
        <w:t xml:space="preserve">Questo flusso non si limita a informare: forgia un senso di destino comune. Questa rete emotiva è sorretta da un sistema nervoso materiale: le catene del valore globali. </w:t>
      </w:r>
    </w:p>
    <w:p w14:paraId="621A3E09" w14:textId="2D8461D2" w:rsidR="008C48C2" w:rsidRDefault="00CF7F20" w:rsidP="00CF7F20">
      <w:r w:rsidRPr="00CF7F20">
        <w:lastRenderedPageBreak/>
        <w:t xml:space="preserve">Lo smartphone che teniamo in mano è l'emblema di un unico organismo produttivo che si estende dal Congo alla California, e la cui fragilità è ormai evidente. </w:t>
      </w:r>
    </w:p>
    <w:p w14:paraId="379E85A2" w14:textId="77777777" w:rsidR="008C48C2" w:rsidRDefault="008C48C2" w:rsidP="00CF7F20"/>
    <w:p w14:paraId="6B1ADF05" w14:textId="23CAD6C8" w:rsidR="00CF7F20" w:rsidRPr="00CF7F20" w:rsidRDefault="00CF7F20" w:rsidP="00CF7F20">
      <w:r w:rsidRPr="00CF7F20">
        <w:t>L'interdipendenza non è più teoria, ma la realtà tangibile che condiziona la nostra vita.</w:t>
      </w:r>
    </w:p>
    <w:p w14:paraId="212F9E48" w14:textId="77777777" w:rsidR="00CF7F20" w:rsidRDefault="00CF7F20">
      <w:pPr>
        <w:spacing w:line="240" w:lineRule="auto"/>
        <w:jc w:val="left"/>
        <w:rPr>
          <w:b/>
          <w:bCs/>
        </w:rPr>
      </w:pPr>
      <w:r>
        <w:rPr>
          <w:b/>
          <w:bCs/>
        </w:rPr>
        <w:br w:type="page"/>
      </w:r>
    </w:p>
    <w:p w14:paraId="00EAB4A3" w14:textId="11166788" w:rsidR="00CF7F20" w:rsidRDefault="00637DD9" w:rsidP="00CF7F20">
      <w:pPr>
        <w:pStyle w:val="Titolo2"/>
      </w:pPr>
      <w:bookmarkStart w:id="27" w:name="_Toc202799183"/>
      <w:r>
        <w:lastRenderedPageBreak/>
        <w:t>Una</w:t>
      </w:r>
      <w:r w:rsidR="00CF7F20" w:rsidRPr="00CF7F20">
        <w:t xml:space="preserve"> connessione </w:t>
      </w:r>
      <w:r>
        <w:t xml:space="preserve">che </w:t>
      </w:r>
      <w:r w:rsidR="00CF7F20" w:rsidRPr="00CF7F20">
        <w:t>innesca simultaneamente una frammentazione</w:t>
      </w:r>
      <w:bookmarkEnd w:id="27"/>
    </w:p>
    <w:p w14:paraId="7F47C9B4" w14:textId="77777777" w:rsidR="00CF7F20" w:rsidRPr="00CF7F20" w:rsidRDefault="00CF7F20" w:rsidP="00CF7F20"/>
    <w:p w14:paraId="65E0C971" w14:textId="3BCBE71C" w:rsidR="008C48C2" w:rsidRDefault="00637DD9" w:rsidP="00CF7F20">
      <w:r>
        <w:t>Come noto: o</w:t>
      </w:r>
      <w:r w:rsidR="00CF7F20" w:rsidRPr="00CF7F20">
        <w:t xml:space="preserve">gni azione genera una reazione uguale e contraria. Proprio questa connessione senza precedenti agisce come un catalizzatore per la frammentazione e la paura. </w:t>
      </w:r>
    </w:p>
    <w:p w14:paraId="4B3162E0" w14:textId="77777777" w:rsidR="008C48C2" w:rsidRDefault="008C48C2" w:rsidP="00CF7F20"/>
    <w:p w14:paraId="7EF63DFD" w14:textId="77777777" w:rsidR="008C48C2" w:rsidRDefault="00CF7F20" w:rsidP="00CF7F20">
      <w:r w:rsidRPr="00CF7F20">
        <w:t xml:space="preserve">Il flusso globale non trasporta solo merci, ma anche culture e stili di vita, percepiti da molte comunità come un'invasione che minaccia di erodere le proprie radici. Questa paura viscerale della perdita culturale è il terreno di caccia dei leader nazionalisti, maestri nel capitalizzare sull'ansia, contrapponendo un "noi" puro a un "loro" globale e corrotto. </w:t>
      </w:r>
    </w:p>
    <w:p w14:paraId="09D04418" w14:textId="77777777" w:rsidR="008C48C2" w:rsidRDefault="008C48C2" w:rsidP="00CF7F20"/>
    <w:p w14:paraId="33D14020" w14:textId="77777777" w:rsidR="008C48C2" w:rsidRDefault="00CF7F20" w:rsidP="00CF7F20">
      <w:r w:rsidRPr="00CF7F20">
        <w:t xml:space="preserve">Se la paura culturale è il sentimento, l'insicurezza economica ne è il potentissimo carburante. Quando una fabbrica chiude per delocalizzare, la disperazione ha bisogno di un colpevole. </w:t>
      </w:r>
    </w:p>
    <w:p w14:paraId="7B880CC7" w14:textId="77777777" w:rsidR="008C48C2" w:rsidRDefault="008C48C2" w:rsidP="00CF7F20"/>
    <w:p w14:paraId="0F3AA1BE" w14:textId="3718BB6A" w:rsidR="008C48C2" w:rsidRDefault="00CF7F20" w:rsidP="00CF7F20">
      <w:r w:rsidRPr="00CF7F20">
        <w:t>È psicologicamente più semplice incolpare "l'altro</w:t>
      </w:r>
      <w:r w:rsidR="00637DD9">
        <w:t>”,</w:t>
      </w:r>
      <w:r w:rsidRPr="00CF7F20">
        <w:t xml:space="preserve"> il lavoratore straniero, l'immigrato</w:t>
      </w:r>
      <w:r w:rsidR="00637DD9">
        <w:t xml:space="preserve">, </w:t>
      </w:r>
      <w:r w:rsidRPr="00CF7F20">
        <w:t xml:space="preserve">che le dinamiche astratte del capitalismo globale. </w:t>
      </w:r>
    </w:p>
    <w:p w14:paraId="741D72AD" w14:textId="77777777" w:rsidR="008C48C2" w:rsidRDefault="008C48C2" w:rsidP="00CF7F20"/>
    <w:p w14:paraId="33845819" w14:textId="77777777" w:rsidR="008C48C2" w:rsidRDefault="008C48C2" w:rsidP="00CF7F20"/>
    <w:p w14:paraId="47208165" w14:textId="28C548BE" w:rsidR="00CF7F20" w:rsidRPr="00CF7F20" w:rsidRDefault="00CF7F20" w:rsidP="00CF7F20">
      <w:r w:rsidRPr="00CF7F20">
        <w:lastRenderedPageBreak/>
        <w:t>L'insicurezza economica fornisce così un terreno fertile per il tribalismo, che offre una fortezza immaginaria contro un'economia percepita come spietata.</w:t>
      </w:r>
    </w:p>
    <w:p w14:paraId="7E6ECBDE" w14:textId="77777777" w:rsidR="00CF7F20" w:rsidRDefault="00CF7F20">
      <w:pPr>
        <w:spacing w:line="240" w:lineRule="auto"/>
        <w:jc w:val="left"/>
        <w:rPr>
          <w:b/>
          <w:bCs/>
        </w:rPr>
      </w:pPr>
      <w:r>
        <w:rPr>
          <w:b/>
          <w:bCs/>
        </w:rPr>
        <w:br w:type="page"/>
      </w:r>
    </w:p>
    <w:p w14:paraId="4510D1AA" w14:textId="244E0DC7" w:rsidR="00CF7F20" w:rsidRDefault="00637DD9" w:rsidP="00CF7F20">
      <w:pPr>
        <w:pStyle w:val="Titolo2"/>
      </w:pPr>
      <w:bookmarkStart w:id="28" w:name="_Toc202799184"/>
      <w:r>
        <w:lastRenderedPageBreak/>
        <w:t>L</w:t>
      </w:r>
      <w:r w:rsidR="00CF7F20" w:rsidRPr="00CF7F20">
        <w:t>a contraddizione finale di questo mondo interconnesso</w:t>
      </w:r>
      <w:bookmarkEnd w:id="28"/>
    </w:p>
    <w:p w14:paraId="21128D42" w14:textId="77777777" w:rsidR="00CF7F20" w:rsidRPr="00CF7F20" w:rsidRDefault="00CF7F20" w:rsidP="00CF7F20"/>
    <w:p w14:paraId="3617A070" w14:textId="77777777" w:rsidR="008C48C2" w:rsidRDefault="00CF7F20" w:rsidP="00CF7F20">
      <w:r w:rsidRPr="00CF7F20">
        <w:t xml:space="preserve">Siamo quindi intrappolati in una contraddizione sistemica che opera a ogni livello. Gli stessi strumenti digitali che ci aprono a cause universali ci rinchiudono in bolle di filtraggio narcisistiche. </w:t>
      </w:r>
    </w:p>
    <w:p w14:paraId="2427AC05" w14:textId="77777777" w:rsidR="008C48C2" w:rsidRDefault="008C48C2" w:rsidP="00CF7F20"/>
    <w:p w14:paraId="7170A7EC" w14:textId="77777777" w:rsidR="008C48C2" w:rsidRDefault="00CF7F20" w:rsidP="00CF7F20">
      <w:r w:rsidRPr="00CF7F20">
        <w:t xml:space="preserve">A livello politico, gli Stati-nazione sono costretti a collaborare su minacce globali come le pandemie, ma il paradigma economico dominante li spinge a una competizione spietata per attrarre investimenti. Il sistema, quindi, richiede cooperazione per sopravvivere, ma premia la competizione per prosperare. </w:t>
      </w:r>
    </w:p>
    <w:p w14:paraId="7BD678F8" w14:textId="77777777" w:rsidR="008C48C2" w:rsidRDefault="008C48C2" w:rsidP="00CF7F20"/>
    <w:p w14:paraId="05EBED91" w14:textId="312C164B" w:rsidR="008C48C2" w:rsidRDefault="00CF7F20" w:rsidP="0037236C">
      <w:r w:rsidRPr="00CF7F20">
        <w:t xml:space="preserve">Qui risiede la malattia. </w:t>
      </w:r>
      <w:r w:rsidR="00637DD9" w:rsidRPr="00CF7F20">
        <w:t>La globalizzazione</w:t>
      </w:r>
      <w:r w:rsidR="00637DD9">
        <w:t xml:space="preserve"> indebolita</w:t>
      </w:r>
      <w:r w:rsidRPr="00CF7F20">
        <w:t xml:space="preserve"> è diventata un motore che sta erodendo le proprie fondamenta. La stessa forza che ha creato ricchezza e connessione sta producendo disuguaglianze insostenibili e contraccolpi populisti. Il sistema si sta indebolendo a causa del suo stesso, travolgente successo. </w:t>
      </w:r>
    </w:p>
    <w:p w14:paraId="3C521B7E" w14:textId="77777777" w:rsidR="008C48C2" w:rsidRDefault="008C48C2" w:rsidP="00CF7F20"/>
    <w:p w14:paraId="3148411F" w14:textId="5CAC7441" w:rsidR="00CF7F20" w:rsidRPr="00CF7F20" w:rsidRDefault="00CF7F20" w:rsidP="00CF7F20">
      <w:r w:rsidRPr="00CF7F20">
        <w:lastRenderedPageBreak/>
        <w:t xml:space="preserve">Il punto di rottura non è una possibilità, ma una </w:t>
      </w:r>
      <w:r w:rsidR="00637DD9">
        <w:t>realtà già in atto</w:t>
      </w:r>
      <w:r w:rsidRPr="00CF7F20">
        <w:t>.</w:t>
      </w:r>
    </w:p>
    <w:p w14:paraId="6E1295B9" w14:textId="34F58811" w:rsidR="00CF7F20" w:rsidRDefault="00CF7F20" w:rsidP="008C48C2">
      <w:pPr>
        <w:pStyle w:val="Titolo1"/>
      </w:pPr>
      <w:r>
        <w:br w:type="page"/>
      </w:r>
      <w:bookmarkStart w:id="29" w:name="_Toc202799185"/>
      <w:r w:rsidRPr="00CF7F20">
        <w:lastRenderedPageBreak/>
        <w:t>Capitolo 3: La Fine Programmata della Scarsità: L'Impatto di Tecnologia e Automazione</w:t>
      </w:r>
      <w:bookmarkEnd w:id="29"/>
    </w:p>
    <w:p w14:paraId="4ADA4733" w14:textId="77777777" w:rsidR="00CF7F20" w:rsidRPr="00CF7F20" w:rsidRDefault="00CF7F20" w:rsidP="00CF7F20"/>
    <w:p w14:paraId="5A06C222" w14:textId="32EA4672" w:rsidR="00CF7F20" w:rsidRDefault="00CF7F20" w:rsidP="00CF7F20">
      <w:pPr>
        <w:pStyle w:val="Titolo2"/>
      </w:pPr>
      <w:bookmarkStart w:id="30" w:name="_Toc202799186"/>
      <w:r w:rsidRPr="00CF7F20">
        <w:t>Come la tecnologia sta rendendo obsoleto il concetto tradizionale di lavoro</w:t>
      </w:r>
      <w:bookmarkEnd w:id="30"/>
    </w:p>
    <w:p w14:paraId="0E5A6BF2" w14:textId="77777777" w:rsidR="00CF7F20" w:rsidRPr="00CF7F20" w:rsidRDefault="00CF7F20" w:rsidP="00CF7F20"/>
    <w:p w14:paraId="156A866C" w14:textId="4D656BA9" w:rsidR="008C48C2" w:rsidRDefault="00CF7F20" w:rsidP="00CF7F20">
      <w:r w:rsidRPr="00CF7F20">
        <w:t>Mentre la globalizzazione</w:t>
      </w:r>
      <w:r w:rsidR="00637DD9">
        <w:t xml:space="preserve">, in via di </w:t>
      </w:r>
      <w:r w:rsidR="008B1AE8">
        <w:t xml:space="preserve">estinzione, </w:t>
      </w:r>
      <w:r w:rsidR="008B1AE8" w:rsidRPr="00CF7F20">
        <w:t>incrina</w:t>
      </w:r>
      <w:r w:rsidRPr="00CF7F20">
        <w:t xml:space="preserve"> il sistema dall'esterno, uno tsunami tecnologico silenzioso ne sta erodendo le fondamenta dall'interno, colpendo il pilastro su cui si regge l'intera architettura del potere: il mito della scarsità. </w:t>
      </w:r>
    </w:p>
    <w:p w14:paraId="30360B99" w14:textId="77777777" w:rsidR="008C48C2" w:rsidRDefault="008C48C2" w:rsidP="00CF7F20"/>
    <w:p w14:paraId="39BB8B5C" w14:textId="77777777" w:rsidR="008C48C2" w:rsidRDefault="00CF7F20" w:rsidP="00CF7F20">
      <w:r w:rsidRPr="00CF7F20">
        <w:t xml:space="preserve">L'intelligenza artificiale generativa di oggi non si limita a sostituire il lavoro manuale, ma attacca il cuore delle professioni intellettuali. Attività che richiedono l'elaborazione di informazioni, la creazione di contenuti e l'analisi di dati vengono automatizzate a un ritmo disumano. </w:t>
      </w:r>
    </w:p>
    <w:p w14:paraId="64A78F19" w14:textId="77777777" w:rsidR="008C48C2" w:rsidRDefault="008C48C2" w:rsidP="00CF7F20"/>
    <w:p w14:paraId="58AC7792" w14:textId="77777777" w:rsidR="008C48C2" w:rsidRDefault="00CF7F20" w:rsidP="00CF7F20">
      <w:r w:rsidRPr="00CF7F20">
        <w:t xml:space="preserve">È cruciale, però, comprendere la duplice natura di questa rivoluzione: da un lato c'è l'automazione che </w:t>
      </w:r>
      <w:r w:rsidRPr="00CF7F20">
        <w:rPr>
          <w:i/>
          <w:iCs/>
        </w:rPr>
        <w:t>sostituisce</w:t>
      </w:r>
      <w:r w:rsidRPr="00CF7F20">
        <w:t xml:space="preserve"> il lavoro umano per pura </w:t>
      </w:r>
      <w:r w:rsidRPr="00CF7F20">
        <w:lastRenderedPageBreak/>
        <w:t xml:space="preserve">efficienza; dall'altro, c'è quella che lo </w:t>
      </w:r>
      <w:r w:rsidRPr="00CF7F20">
        <w:rPr>
          <w:i/>
          <w:iCs/>
        </w:rPr>
        <w:t>potenzia</w:t>
      </w:r>
      <w:r w:rsidRPr="00CF7F20">
        <w:t xml:space="preserve">, agendo come un amplificatore delle nostre capacità. Questa dinamica sta mandando in frantumi la nostra stessa definizione di "produttività". </w:t>
      </w:r>
    </w:p>
    <w:p w14:paraId="5D362D2E" w14:textId="77777777" w:rsidR="008C48C2" w:rsidRDefault="008C48C2" w:rsidP="00CF7F20"/>
    <w:p w14:paraId="505269CB" w14:textId="6B7406CF" w:rsidR="00CF7F20" w:rsidRPr="00CF7F20" w:rsidRDefault="00CF7F20" w:rsidP="00CF7F20">
      <w:r w:rsidRPr="00CF7F20">
        <w:t>Il valore umano non risiede più nell'eseguire un compito, ma nel porre la domanda giusta, nel definire il lavoro che vale la pena fare e nel dirigere la potenza quasi infinita della macchina verso obiettivi significativi.</w:t>
      </w:r>
    </w:p>
    <w:p w14:paraId="05A88D24" w14:textId="77777777" w:rsidR="00CF7F20" w:rsidRDefault="00CF7F20">
      <w:pPr>
        <w:spacing w:line="240" w:lineRule="auto"/>
        <w:jc w:val="left"/>
        <w:rPr>
          <w:b/>
          <w:bCs/>
        </w:rPr>
      </w:pPr>
      <w:r>
        <w:rPr>
          <w:b/>
          <w:bCs/>
        </w:rPr>
        <w:br w:type="page"/>
      </w:r>
    </w:p>
    <w:p w14:paraId="04B1699D" w14:textId="2E3B42DF" w:rsidR="00CF7F20" w:rsidRDefault="00CF7F20" w:rsidP="00CF7F20">
      <w:pPr>
        <w:pStyle w:val="Titolo2"/>
      </w:pPr>
      <w:bookmarkStart w:id="31" w:name="_Toc202799187"/>
      <w:r w:rsidRPr="00CF7F20">
        <w:lastRenderedPageBreak/>
        <w:t>In quali modi concreti ci stiamo muovendo verso un'economia dell'abbondanza</w:t>
      </w:r>
      <w:bookmarkEnd w:id="31"/>
    </w:p>
    <w:p w14:paraId="722D214D" w14:textId="77777777" w:rsidR="00CF7F20" w:rsidRPr="00CF7F20" w:rsidRDefault="00CF7F20" w:rsidP="00CF7F20"/>
    <w:p w14:paraId="255A9ED2" w14:textId="77777777" w:rsidR="008C48C2" w:rsidRDefault="00CF7F20" w:rsidP="00CF7F20">
      <w:r w:rsidRPr="00CF7F20">
        <w:t xml:space="preserve">Questa trasformazione del lavoro è solo la prima onda dello tsunami. Dietro di essa avanzano le dinamiche dell'abbondanza. </w:t>
      </w:r>
    </w:p>
    <w:p w14:paraId="2A7CFA2A" w14:textId="77777777" w:rsidR="008C48C2" w:rsidRDefault="008C48C2" w:rsidP="00CF7F20"/>
    <w:p w14:paraId="6F1B6CEA" w14:textId="77777777" w:rsidR="008C48C2" w:rsidRDefault="00CF7F20" w:rsidP="00CF7F20">
      <w:r w:rsidRPr="00CF7F20">
        <w:t xml:space="preserve">La prima è la logica virale dell'abbondanza del mondo digitale: il costo per produrre una copia aggiuntiva di un software o di un file è praticamente zero, un'antitesi del capitalismo classico che costringe il mercato a creare scarsità artificiali per poter vendere. </w:t>
      </w:r>
    </w:p>
    <w:p w14:paraId="2D12C544" w14:textId="77777777" w:rsidR="008C48C2" w:rsidRDefault="008C48C2" w:rsidP="00CF7F20"/>
    <w:p w14:paraId="150DB8FF" w14:textId="77777777" w:rsidR="008C48C2" w:rsidRDefault="00CF7F20" w:rsidP="00CF7F20">
      <w:r w:rsidRPr="00CF7F20">
        <w:t xml:space="preserve">La seconda onda è la democratizzazione dell'atomo, resa possibile dalla manifattura additiva (stampa 3D), che permette di trasformare l'informazione in un oggetto fisico ovunque, prefigurando un futuro di produzione locale e decentralizzata. </w:t>
      </w:r>
    </w:p>
    <w:p w14:paraId="7A711525" w14:textId="77777777" w:rsidR="008C48C2" w:rsidRDefault="008C48C2" w:rsidP="00CF7F20"/>
    <w:p w14:paraId="252D6FD9" w14:textId="4CC0767E" w:rsidR="00CF7F20" w:rsidRPr="00CF7F20" w:rsidRDefault="00CF7F20" w:rsidP="00CF7F20">
      <w:r w:rsidRPr="00CF7F20">
        <w:t>La terza e più potente onda è la rivoluzione energetica. Le energie rinnovabili, il cui "carburante"</w:t>
      </w:r>
      <w:r w:rsidR="008B1AE8">
        <w:t>,</w:t>
      </w:r>
      <w:r w:rsidRPr="00CF7F20">
        <w:t xml:space="preserve"> </w:t>
      </w:r>
      <w:r w:rsidR="008B1AE8">
        <w:t xml:space="preserve">il geotermico, il nucleare di quarta e quinta generazione, l’idrogeno, </w:t>
      </w:r>
      <w:r w:rsidRPr="00CF7F20">
        <w:t>il sole</w:t>
      </w:r>
      <w:r w:rsidR="008B1AE8">
        <w:t xml:space="preserve"> e</w:t>
      </w:r>
      <w:r w:rsidRPr="00CF7F20">
        <w:t xml:space="preserve"> il vento</w:t>
      </w:r>
      <w:r w:rsidR="008B1AE8">
        <w:t>,</w:t>
      </w:r>
      <w:r w:rsidRPr="00CF7F20">
        <w:t xml:space="preserve"> è abbondante e distribuito democraticamente, ribaltano il tavolo della geopolitica, promettendo </w:t>
      </w:r>
      <w:r w:rsidRPr="00CF7F20">
        <w:lastRenderedPageBreak/>
        <w:t>di liberarci dalla lotta per il controllo di risorse scarse e localizzate come il petrolio.</w:t>
      </w:r>
    </w:p>
    <w:p w14:paraId="6DE52F98" w14:textId="77777777" w:rsidR="00CF7F20" w:rsidRDefault="00CF7F20">
      <w:pPr>
        <w:spacing w:line="240" w:lineRule="auto"/>
        <w:jc w:val="left"/>
        <w:rPr>
          <w:b/>
          <w:bCs/>
        </w:rPr>
      </w:pPr>
      <w:r>
        <w:rPr>
          <w:b/>
          <w:bCs/>
        </w:rPr>
        <w:br w:type="page"/>
      </w:r>
    </w:p>
    <w:p w14:paraId="5B289A11" w14:textId="0C5FDA93" w:rsidR="00CF7F20" w:rsidRDefault="00CF7F20" w:rsidP="00CF7F20">
      <w:pPr>
        <w:pStyle w:val="Titolo2"/>
      </w:pPr>
      <w:bookmarkStart w:id="32" w:name="_Toc202799188"/>
      <w:r w:rsidRPr="00CF7F20">
        <w:lastRenderedPageBreak/>
        <w:t>Qual è l'ostacolo principale che ci impedisce di abbracciare questo nuovo paradigma</w:t>
      </w:r>
      <w:bookmarkEnd w:id="32"/>
    </w:p>
    <w:p w14:paraId="407C7B53" w14:textId="77777777" w:rsidR="00CF7F20" w:rsidRPr="00CF7F20" w:rsidRDefault="00CF7F20" w:rsidP="00CF7F20"/>
    <w:p w14:paraId="7C27A3C0" w14:textId="77777777" w:rsidR="008C48C2" w:rsidRDefault="00CF7F20" w:rsidP="00CF7F20">
      <w:r w:rsidRPr="00CF7F20">
        <w:t xml:space="preserve">Di fronte a questa marea montante, il vecchio sistema oppone un muro di resistenze. La prima è mentale: il nostro intero pensiero economico è stato concepito per gestire la scarsità, e l'idea di amministrare un'abbondanza sistemica è estranea al nostro DNA intellettuale. </w:t>
      </w:r>
    </w:p>
    <w:p w14:paraId="08318D0B" w14:textId="77777777" w:rsidR="008C48C2" w:rsidRDefault="008C48C2" w:rsidP="00CF7F20"/>
    <w:p w14:paraId="48861261" w14:textId="77777777" w:rsidR="008C48C2" w:rsidRDefault="00CF7F20" w:rsidP="00CF7F20">
      <w:r w:rsidRPr="00CF7F20">
        <w:t xml:space="preserve">La seconda è politica ed economica: enormi strutture di potere – l'industria fossile, la finanza che prospera sul debito, le aziende che si basano su manodopera a basso costo – si oppongono attivamente alla transizione per proteggere i loro profitti. </w:t>
      </w:r>
    </w:p>
    <w:p w14:paraId="5D37C179" w14:textId="77777777" w:rsidR="008C48C2" w:rsidRDefault="008C48C2" w:rsidP="00CF7F20"/>
    <w:p w14:paraId="6C9E7049" w14:textId="77777777" w:rsidR="008C48C2" w:rsidRDefault="00CF7F20" w:rsidP="00CF7F20">
      <w:r w:rsidRPr="00CF7F20">
        <w:t>Ma la resistenza più profonda è la barriera psicologica, quasi morale, radicata nella nostra cultura.</w:t>
      </w:r>
    </w:p>
    <w:p w14:paraId="6B0B7816" w14:textId="15467FE8" w:rsidR="008C48C2" w:rsidRDefault="00CF7F20" w:rsidP="00CF7F20">
      <w:r w:rsidRPr="00CF7F20">
        <w:t xml:space="preserve">L'idea di sganciare la sopravvivenza dal lavoro, attraverso strumenti come il Reddito di Base Universale, viene respinta con una reazione viscerale, vista come un incentivo alla pigrizia. </w:t>
      </w:r>
    </w:p>
    <w:p w14:paraId="63158F9F" w14:textId="77777777" w:rsidR="008C48C2" w:rsidRDefault="008C48C2" w:rsidP="00CF7F20"/>
    <w:p w14:paraId="536545EE" w14:textId="77777777" w:rsidR="008C48C2" w:rsidRDefault="008C48C2" w:rsidP="00CF7F20"/>
    <w:p w14:paraId="3FAB6DE5" w14:textId="4D33B2F5" w:rsidR="00CF7F20" w:rsidRDefault="00CF7F20" w:rsidP="00CF7F20">
      <w:r w:rsidRPr="00CF7F20">
        <w:lastRenderedPageBreak/>
        <w:t>È questo lo scontro frontale tra la promessa tecnologica di un mondo senza scarsità e la nostra incapacità, come società, di immaginarlo davvero.</w:t>
      </w:r>
    </w:p>
    <w:p w14:paraId="2FBCA0F3" w14:textId="77777777" w:rsidR="00CF7F20" w:rsidRDefault="00CF7F20">
      <w:pPr>
        <w:spacing w:line="240" w:lineRule="auto"/>
        <w:jc w:val="left"/>
      </w:pPr>
      <w:r>
        <w:br w:type="page"/>
      </w:r>
    </w:p>
    <w:p w14:paraId="1E904454" w14:textId="77777777" w:rsidR="00CF7F20" w:rsidRDefault="00CF7F20" w:rsidP="00CF7F20">
      <w:pPr>
        <w:pStyle w:val="Titolo1"/>
      </w:pPr>
      <w:bookmarkStart w:id="33" w:name="_Toc202799189"/>
      <w:r w:rsidRPr="00CF7F20">
        <w:lastRenderedPageBreak/>
        <w:t>Capitolo 4: Oltre le Crepe: La Post-Scarsità come Via d'Uscita Sistemica</w:t>
      </w:r>
      <w:bookmarkEnd w:id="33"/>
    </w:p>
    <w:p w14:paraId="18751D1B" w14:textId="77777777" w:rsidR="00CF7F20" w:rsidRPr="00CF7F20" w:rsidRDefault="00CF7F20" w:rsidP="00CF7F20"/>
    <w:p w14:paraId="1F9A0E67" w14:textId="712CD85B" w:rsidR="00CF7F20" w:rsidRDefault="00CF7F20" w:rsidP="00CF7F20">
      <w:pPr>
        <w:pStyle w:val="Titolo2"/>
      </w:pPr>
      <w:bookmarkStart w:id="34" w:name="_Toc202799190"/>
      <w:r w:rsidRPr="00CF7F20">
        <w:t>Come può un'economia post-scarsità risolvere il paradosso della globalizzazione</w:t>
      </w:r>
      <w:bookmarkEnd w:id="34"/>
    </w:p>
    <w:p w14:paraId="3D0E85B9" w14:textId="77777777" w:rsidR="00CF7F20" w:rsidRPr="00CF7F20" w:rsidRDefault="00CF7F20" w:rsidP="00CF7F20"/>
    <w:p w14:paraId="098206E4" w14:textId="77777777" w:rsidR="008C48C2" w:rsidRDefault="00CF7F20" w:rsidP="00CF7F20">
      <w:r w:rsidRPr="00CF7F20">
        <w:t xml:space="preserve">Se il vecchio sistema è incrinato, non basta rattopparlo. Serve un'architettura nuova. La post-scarsità non è un'utopia sognante, ma il progetto pragmatico e necessario per costruire oltre le crepe. </w:t>
      </w:r>
    </w:p>
    <w:p w14:paraId="6163C950" w14:textId="77777777" w:rsidR="008C48C2" w:rsidRDefault="008C48C2" w:rsidP="00CF7F20"/>
    <w:p w14:paraId="41518991" w14:textId="57514F37" w:rsidR="008C48C2" w:rsidRDefault="00CF7F20" w:rsidP="00CF7F20">
      <w:r w:rsidRPr="00CF7F20">
        <w:t>La sua prima, fondamentale funzione è disinnescare il motore dell'odio e della divisione: l'ansia economica. Il tribalismo e la xenofobia, come abbiamo visto, prosperano sulla paura di non avere abbastanza. Ma se i bisogni fondamentali</w:t>
      </w:r>
      <w:r w:rsidR="008B1AE8">
        <w:t xml:space="preserve">, </w:t>
      </w:r>
      <w:r w:rsidRPr="00CF7F20">
        <w:t>un alloggio, cibo, sanità</w:t>
      </w:r>
      <w:r w:rsidR="008B1AE8">
        <w:t>,</w:t>
      </w:r>
      <w:r w:rsidRPr="00CF7F20">
        <w:t xml:space="preserve"> fossero garantiti a tutti come un diritto, il motore primario dell'ansia verrebbe spento. </w:t>
      </w:r>
    </w:p>
    <w:p w14:paraId="4A81723F" w14:textId="77777777" w:rsidR="008C48C2" w:rsidRDefault="008C48C2" w:rsidP="00CF7F20"/>
    <w:p w14:paraId="74274E9F" w14:textId="7017576A" w:rsidR="00CF7F20" w:rsidRPr="00CF7F20" w:rsidRDefault="00CF7F20" w:rsidP="00CF7F20">
      <w:r w:rsidRPr="00CF7F20">
        <w:t xml:space="preserve">Quando le persone non vivono nella precarietà costante, l'istinto di vedere nell'altro una minaccia esistenziale si attenua, creando lo </w:t>
      </w:r>
      <w:r w:rsidRPr="00CF7F20">
        <w:lastRenderedPageBreak/>
        <w:t>spazio psicologico per la tolleranza e l'apertura. Liberata dal fardello della sopravvivenza, anche l'identità culturale può guarire, tornando a essere una fonte di significato e non un'arma difensiva.</w:t>
      </w:r>
    </w:p>
    <w:p w14:paraId="047BEF82" w14:textId="77777777" w:rsidR="00CF7F20" w:rsidRDefault="00CF7F20">
      <w:pPr>
        <w:spacing w:line="240" w:lineRule="auto"/>
        <w:jc w:val="left"/>
        <w:rPr>
          <w:b/>
          <w:bCs/>
        </w:rPr>
      </w:pPr>
      <w:r>
        <w:rPr>
          <w:b/>
          <w:bCs/>
        </w:rPr>
        <w:br w:type="page"/>
      </w:r>
    </w:p>
    <w:p w14:paraId="2300155C" w14:textId="219FEFF2" w:rsidR="00CF7F20" w:rsidRDefault="00CF7F20" w:rsidP="00CF7F20">
      <w:pPr>
        <w:pStyle w:val="Titolo2"/>
      </w:pPr>
      <w:bookmarkStart w:id="35" w:name="_Toc202799191"/>
      <w:r w:rsidRPr="00CF7F20">
        <w:lastRenderedPageBreak/>
        <w:t>Come si presenta concretamente una società "post-scarsità"</w:t>
      </w:r>
      <w:bookmarkEnd w:id="35"/>
    </w:p>
    <w:p w14:paraId="0FD3BF1E" w14:textId="77777777" w:rsidR="00CF7F20" w:rsidRPr="00CF7F20" w:rsidRDefault="00CF7F20" w:rsidP="00CF7F20"/>
    <w:p w14:paraId="600A153E" w14:textId="77777777" w:rsidR="008C48C2" w:rsidRDefault="00CF7F20" w:rsidP="00CF7F20">
      <w:r w:rsidRPr="00CF7F20">
        <w:t xml:space="preserve">Lo strumento politico più pragmatico per gestire questa transizione è il Reddito di Base Universale (RBU). Non va inteso come carità, ma come il dividendo dell'automazione che spetta a ogni cittadino, il nuovo pavimento sociale su cui ognuno può costruire la propria vita. </w:t>
      </w:r>
    </w:p>
    <w:p w14:paraId="3FD8133C" w14:textId="77777777" w:rsidR="008C48C2" w:rsidRDefault="008C48C2" w:rsidP="00CF7F20"/>
    <w:p w14:paraId="018FDD34" w14:textId="77777777" w:rsidR="008C48C2" w:rsidRDefault="00CF7F20" w:rsidP="00CF7F20">
      <w:r w:rsidRPr="00CF7F20">
        <w:t xml:space="preserve">Garantisce la stabilità per sopravvivere con dignità, ma anche la libertà di rischiare, formarsi, avviare un'attività o dedicarsi alla cura. Se il lavoro per la sopravvivenza non è più il centro dell'esistenza, lo scopo dell'attività umana si sposta dal "guadagnarsi da vivere" al "vivere una vita piena": ricerca, arte, costruzione di comunità. </w:t>
      </w:r>
    </w:p>
    <w:p w14:paraId="506C66AA" w14:textId="77777777" w:rsidR="008C48C2" w:rsidRDefault="008C48C2" w:rsidP="00CF7F20"/>
    <w:p w14:paraId="6FE43FAE" w14:textId="77777777" w:rsidR="008C48C2" w:rsidRDefault="00CF7F20" w:rsidP="00CF7F20">
      <w:r w:rsidRPr="00CF7F20">
        <w:t xml:space="preserve">Il successo non si misurerebbe più in ricchezza accumulata, ma in contributo generato. </w:t>
      </w:r>
    </w:p>
    <w:p w14:paraId="20946C61" w14:textId="77777777" w:rsidR="008C48C2" w:rsidRDefault="008C48C2" w:rsidP="00CF7F20"/>
    <w:p w14:paraId="55403DF7" w14:textId="226BE748" w:rsidR="00CF7F20" w:rsidRPr="00CF7F20" w:rsidRDefault="00CF7F20" w:rsidP="00CF7F20">
      <w:r w:rsidRPr="00CF7F20">
        <w:t>La reputazione, la fiducia e l'impatto positivo sulla propria comunità diventerebbero le nuove, preziose forme di capitale sociale.</w:t>
      </w:r>
    </w:p>
    <w:p w14:paraId="423DBC33" w14:textId="77777777" w:rsidR="00CF7F20" w:rsidRDefault="00CF7F20">
      <w:pPr>
        <w:spacing w:line="240" w:lineRule="auto"/>
        <w:jc w:val="left"/>
        <w:rPr>
          <w:b/>
          <w:bCs/>
        </w:rPr>
      </w:pPr>
      <w:r>
        <w:rPr>
          <w:b/>
          <w:bCs/>
        </w:rPr>
        <w:br w:type="page"/>
      </w:r>
    </w:p>
    <w:p w14:paraId="1C961AE1" w14:textId="5569C7D1" w:rsidR="00CF7F20" w:rsidRDefault="00CF7F20" w:rsidP="00CF7F20">
      <w:pPr>
        <w:pStyle w:val="Titolo2"/>
      </w:pPr>
      <w:bookmarkStart w:id="36" w:name="_Toc202799192"/>
      <w:r w:rsidRPr="00CF7F20">
        <w:lastRenderedPageBreak/>
        <w:t>In che modo questa visione supera i limiti del vecchio sistema egemonico</w:t>
      </w:r>
      <w:bookmarkEnd w:id="36"/>
    </w:p>
    <w:p w14:paraId="2D13C666" w14:textId="77777777" w:rsidR="00CF7F20" w:rsidRPr="00CF7F20" w:rsidRDefault="00CF7F20" w:rsidP="00CF7F20"/>
    <w:p w14:paraId="4038FC9A" w14:textId="2E0D953A" w:rsidR="008C48C2" w:rsidRDefault="00CF7F20" w:rsidP="00CF7F20">
      <w:r w:rsidRPr="00CF7F20">
        <w:t>È qui che la post-scarsità rivela la sua piena potenza sovversiva</w:t>
      </w:r>
      <w:r w:rsidR="008B1AE8">
        <w:t xml:space="preserve"> pacifica</w:t>
      </w:r>
      <w:r w:rsidRPr="00CF7F20">
        <w:t xml:space="preserve">. L'intero edificio egemonico, come analizzato, si regge sul mito della scarsità per giustificare la disuguaglianza come un fatto naturale. </w:t>
      </w:r>
    </w:p>
    <w:p w14:paraId="5043D947" w14:textId="77777777" w:rsidR="008C48C2" w:rsidRDefault="008C48C2" w:rsidP="00CF7F20"/>
    <w:p w14:paraId="70D8B7FD" w14:textId="77777777" w:rsidR="008C48C2" w:rsidRDefault="00CF7F20" w:rsidP="00CF7F20">
      <w:r w:rsidRPr="00CF7F20">
        <w:t xml:space="preserve">Ma se la tecnologia rende possibile un'abbondanza di beni essenziali, quella giustificazione crolla. La disuguaglianza viene smascherata per ciò che è: non una legge di natura, ma una precisa scelta politica, il residuo di una struttura di potere obsoleta. </w:t>
      </w:r>
    </w:p>
    <w:p w14:paraId="2C86672E" w14:textId="77777777" w:rsidR="008C48C2" w:rsidRDefault="008C48C2" w:rsidP="00CF7F20"/>
    <w:p w14:paraId="68617467" w14:textId="77777777" w:rsidR="008C48C2" w:rsidRDefault="00CF7F20" w:rsidP="00CF7F20">
      <w:r w:rsidRPr="00CF7F20">
        <w:t xml:space="preserve">Il potere tradizionale, basato sul controllo delle risorse, viene indebolito da un modello fondato sulla produzione distribuita e sull'accesso libero al sapere. </w:t>
      </w:r>
    </w:p>
    <w:p w14:paraId="1ADCA8D5" w14:textId="77777777" w:rsidR="008C48C2" w:rsidRDefault="008C48C2" w:rsidP="00CF7F20"/>
    <w:p w14:paraId="13A07BCD" w14:textId="77777777" w:rsidR="008C48C2" w:rsidRDefault="00CF7F20" w:rsidP="00CF7F20">
      <w:r w:rsidRPr="00CF7F20">
        <w:t>La narrazione della post-scarsità</w:t>
      </w:r>
      <w:r w:rsidR="008C48C2">
        <w:t xml:space="preserve">, </w:t>
      </w:r>
      <w:r w:rsidRPr="00CF7F20">
        <w:t>liberazione dalla fatica inutile, prosperità condivisa</w:t>
      </w:r>
      <w:r w:rsidR="008C48C2">
        <w:t>,</w:t>
      </w:r>
      <w:r w:rsidRPr="00CF7F20">
        <w:t xml:space="preserve"> offre una storia di speranza più avvincente e realistica del vecchio modello. </w:t>
      </w:r>
    </w:p>
    <w:p w14:paraId="1460D12F" w14:textId="77777777" w:rsidR="008C48C2" w:rsidRDefault="008C48C2" w:rsidP="00CF7F20"/>
    <w:p w14:paraId="4591DDAA" w14:textId="0EBA1914" w:rsidR="00CF7F20" w:rsidRDefault="00CF7F20" w:rsidP="00CF7F20">
      <w:r w:rsidRPr="00CF7F20">
        <w:lastRenderedPageBreak/>
        <w:t>Ha la potenza per diventare il nuovo "senso comune" del nostro secolo.</w:t>
      </w:r>
    </w:p>
    <w:p w14:paraId="3C1F25E0" w14:textId="77777777" w:rsidR="00CF7F20" w:rsidRDefault="00CF7F20">
      <w:pPr>
        <w:spacing w:line="240" w:lineRule="auto"/>
        <w:jc w:val="left"/>
      </w:pPr>
      <w:r>
        <w:br w:type="page"/>
      </w:r>
    </w:p>
    <w:p w14:paraId="3A49A6B9" w14:textId="77777777" w:rsidR="00CF7F20" w:rsidRDefault="00CF7F20" w:rsidP="00CF7F20">
      <w:pPr>
        <w:pStyle w:val="Titolo1"/>
      </w:pPr>
      <w:bookmarkStart w:id="37" w:name="_Toc202799193"/>
      <w:r w:rsidRPr="00CF7F20">
        <w:lastRenderedPageBreak/>
        <w:t>Capitolo 5: Navigare la Transizione: Mappe per un Futuro da Scrivere</w:t>
      </w:r>
      <w:bookmarkEnd w:id="37"/>
    </w:p>
    <w:p w14:paraId="5D12D2ED" w14:textId="77777777" w:rsidR="00CF7F20" w:rsidRPr="00CF7F20" w:rsidRDefault="00CF7F20" w:rsidP="00CF7F20"/>
    <w:p w14:paraId="368DEACA" w14:textId="3632A6F7" w:rsidR="00CF7F20" w:rsidRDefault="00CF7F20" w:rsidP="00CF7F20">
      <w:pPr>
        <w:pStyle w:val="Titolo2"/>
      </w:pPr>
      <w:bookmarkStart w:id="38" w:name="_Toc202799194"/>
      <w:r w:rsidRPr="00CF7F20">
        <w:t>Quali sono i cambiamenti mentali chiave richiesti a livello personale</w:t>
      </w:r>
      <w:bookmarkEnd w:id="38"/>
    </w:p>
    <w:p w14:paraId="2C1337BC" w14:textId="77777777" w:rsidR="00CF7F20" w:rsidRPr="00CF7F20" w:rsidRDefault="00CF7F20" w:rsidP="00CF7F20"/>
    <w:p w14:paraId="4CB2C547" w14:textId="77777777" w:rsidR="008C48C2" w:rsidRDefault="00CF7F20" w:rsidP="00CF7F20">
      <w:r w:rsidRPr="00CF7F20">
        <w:t xml:space="preserve">Se il vecchio mondo è un sistema incrinato e un nuovo mondo è possibile, la domanda finale non è più "cosa succederà?", ma "cosa facciamo?". </w:t>
      </w:r>
    </w:p>
    <w:p w14:paraId="1D9ED350" w14:textId="77777777" w:rsidR="008C48C2" w:rsidRDefault="008C48C2" w:rsidP="00CF7F20"/>
    <w:p w14:paraId="0D7D88C4" w14:textId="77777777" w:rsidR="008C48C2" w:rsidRDefault="00CF7F20" w:rsidP="00CF7F20">
      <w:r w:rsidRPr="00CF7F20">
        <w:t xml:space="preserve">Navigare questa transizione è una sfida che ci interpella tutti, qui e ora. Il primo passo è una ricalibratura della nostra bussola interiore. Si tratta di passare da una logica a somma zero ("perché io vinca, tu devi perdere") a una a somma positiva ("possiamo vincere insieme"). </w:t>
      </w:r>
    </w:p>
    <w:p w14:paraId="77749B76" w14:textId="77777777" w:rsidR="008C48C2" w:rsidRDefault="008C48C2" w:rsidP="00CF7F20"/>
    <w:p w14:paraId="0A67FC10" w14:textId="77777777" w:rsidR="008C48C2" w:rsidRDefault="00CF7F20" w:rsidP="00CF7F20">
      <w:r w:rsidRPr="00CF7F20">
        <w:t xml:space="preserve">Ma la sfida più radicale è disimparare l'equazione quasi sacra tra lavoro, dignità e sopravvivenza. È un decondizionamento che richiede di separare il nostro valore come esseri umani dal nostro titolo professionale. </w:t>
      </w:r>
    </w:p>
    <w:p w14:paraId="24032226" w14:textId="77777777" w:rsidR="008C48C2" w:rsidRDefault="008C48C2" w:rsidP="00CF7F20"/>
    <w:p w14:paraId="611609D6" w14:textId="523DB2D9" w:rsidR="00CF7F20" w:rsidRDefault="00CF7F20" w:rsidP="00CF7F20">
      <w:pPr>
        <w:rPr>
          <w:b/>
          <w:bCs/>
        </w:rPr>
      </w:pPr>
      <w:r w:rsidRPr="00CF7F20">
        <w:t xml:space="preserve">In questo nuovo paesaggio, le abilità che diventano preziose sono quelle squisitamente </w:t>
      </w:r>
      <w:r w:rsidRPr="00CF7F20">
        <w:lastRenderedPageBreak/>
        <w:t>umane: la flessibilità cognitiva per imparare e re-imparare, la creatività per risolvere problemi complessi e il pensiero sistemico per vedere il quadro d'insieme.</w:t>
      </w:r>
      <w:r>
        <w:rPr>
          <w:b/>
          <w:bCs/>
        </w:rPr>
        <w:br w:type="page"/>
      </w:r>
    </w:p>
    <w:p w14:paraId="0E15E116" w14:textId="756399A3" w:rsidR="00CF7F20" w:rsidRDefault="00CF7F20" w:rsidP="00CF7F20">
      <w:pPr>
        <w:pStyle w:val="Titolo2"/>
      </w:pPr>
      <w:bookmarkStart w:id="39" w:name="_Toc202799195"/>
      <w:r w:rsidRPr="00CF7F20">
        <w:lastRenderedPageBreak/>
        <w:t>Quali sono le sfide più urgenti a livello collettivo e politico</w:t>
      </w:r>
      <w:bookmarkEnd w:id="39"/>
    </w:p>
    <w:p w14:paraId="5E062BE5" w14:textId="77777777" w:rsidR="00CF7F20" w:rsidRPr="00CF7F20" w:rsidRDefault="00CF7F20" w:rsidP="00CF7F20"/>
    <w:p w14:paraId="2375FAC0" w14:textId="77777777" w:rsidR="008C48C2" w:rsidRDefault="00CF7F20" w:rsidP="00CF7F20">
      <w:r w:rsidRPr="00CF7F20">
        <w:t xml:space="preserve">Questa trasformazione individuale, però, deve misurarsi con le grandi sfide collettive. La questione politica centrale del nostro secolo sarà come distribuire l'immensa ricchezza generata dall'automazione. </w:t>
      </w:r>
    </w:p>
    <w:p w14:paraId="1869A095" w14:textId="77777777" w:rsidR="008C48C2" w:rsidRDefault="008C48C2" w:rsidP="00CF7F20"/>
    <w:p w14:paraId="3015E3ED" w14:textId="77777777" w:rsidR="008C48C2" w:rsidRDefault="00CF7F20" w:rsidP="00CF7F20">
      <w:r w:rsidRPr="00CF7F20">
        <w:t xml:space="preserve">Lasciarla alle attuali dinamiche di mercato significherebbe una disuguaglianza esplosiva; la sfida è quindi progettare meccanismi di ridistribuzione innovativi come il Reddito di Base Universale. Allo stesso modo, i nostri modelli di governance sono inadeguati a gestire problemi globali. </w:t>
      </w:r>
    </w:p>
    <w:p w14:paraId="6FB0145C" w14:textId="77777777" w:rsidR="008C48C2" w:rsidRDefault="008C48C2" w:rsidP="00CF7F20"/>
    <w:p w14:paraId="7868BB44" w14:textId="52D5D097" w:rsidR="00CF7F20" w:rsidRPr="00CF7F20" w:rsidRDefault="00CF7F20" w:rsidP="00CF7F20">
      <w:r w:rsidRPr="00CF7F20">
        <w:t>Navigare la transizione significa soprattutto imparare a gestire la frizione tra vecchio e nuovo, costruendo reti di sicurezza sociale universali e robuste, capaci di sostenere chi viene spiazzato dall'automazione senza lasciare indietro nessuno.</w:t>
      </w:r>
    </w:p>
    <w:p w14:paraId="7411E514" w14:textId="77777777" w:rsidR="00CF7F20" w:rsidRDefault="00CF7F20">
      <w:pPr>
        <w:spacing w:line="240" w:lineRule="auto"/>
        <w:jc w:val="left"/>
        <w:rPr>
          <w:b/>
          <w:bCs/>
        </w:rPr>
      </w:pPr>
      <w:r>
        <w:rPr>
          <w:b/>
          <w:bCs/>
        </w:rPr>
        <w:br w:type="page"/>
      </w:r>
    </w:p>
    <w:p w14:paraId="64E51B55" w14:textId="6D8E36D6" w:rsidR="00CF7F20" w:rsidRDefault="00CF7F20" w:rsidP="00CF7F20">
      <w:pPr>
        <w:pStyle w:val="Titolo2"/>
      </w:pPr>
      <w:bookmarkStart w:id="40" w:name="_Toc202799196"/>
      <w:r w:rsidRPr="00CF7F20">
        <w:lastRenderedPageBreak/>
        <w:t>Come possiamo partecipare attivamente alla costruzione di questo nuovo mondo</w:t>
      </w:r>
      <w:bookmarkEnd w:id="40"/>
    </w:p>
    <w:p w14:paraId="732A5BDF" w14:textId="77777777" w:rsidR="00CF7F20" w:rsidRPr="00CF7F20" w:rsidRDefault="00CF7F20" w:rsidP="00CF7F20"/>
    <w:p w14:paraId="053BB89B" w14:textId="77777777" w:rsidR="008C48C2" w:rsidRDefault="00CF7F20" w:rsidP="00CF7F20">
      <w:r w:rsidRPr="00CF7F20">
        <w:t xml:space="preserve">È qui che la bussola interiore ricalibrata e la consapevolezza delle sfide si traducono in azione. Le nostre scelte quotidiane hanno un potente ruolo di segnalazione: sostenere economie locali, imprese cooperative o prodotti durevoli è un voto per un mondo diverso. </w:t>
      </w:r>
    </w:p>
    <w:p w14:paraId="47ED9882" w14:textId="77777777" w:rsidR="008C48C2" w:rsidRDefault="008C48C2" w:rsidP="00CF7F20"/>
    <w:p w14:paraId="137C063E" w14:textId="77777777" w:rsidR="008B1AE8" w:rsidRDefault="00CF7F20" w:rsidP="00CF7F20">
      <w:r w:rsidRPr="00CF7F20">
        <w:t>L'impegno politico diventa cruciale</w:t>
      </w:r>
      <w:r w:rsidR="008B1AE8">
        <w:t xml:space="preserve"> e caratterizzato da un significato innovativo</w:t>
      </w:r>
      <w:r w:rsidRPr="00CF7F20">
        <w:t>: significa studiare e far conoscere politiche trasformative, sostenere chi ha il coraggio di promuoverle e dare supporto a quegli esperimenti su piccola scala</w:t>
      </w:r>
      <w:r w:rsidR="008B1AE8">
        <w:t>,</w:t>
      </w:r>
      <w:r w:rsidRPr="00CF7F20">
        <w:t xml:space="preserve"> </w:t>
      </w:r>
      <w:r w:rsidR="008B1AE8">
        <w:t xml:space="preserve">vertical farm </w:t>
      </w:r>
      <w:r w:rsidRPr="00CF7F20">
        <w:t>urban</w:t>
      </w:r>
      <w:r w:rsidR="008B1AE8">
        <w:t>e</w:t>
      </w:r>
      <w:r w:rsidRPr="00CF7F20">
        <w:t xml:space="preserve">, monete </w:t>
      </w:r>
      <w:r w:rsidR="008B1AE8">
        <w:t xml:space="preserve">tecnologiche decentralizzate </w:t>
      </w:r>
      <w:r w:rsidRPr="00CF7F20">
        <w:t>locali, cooperative di piattaforma</w:t>
      </w:r>
      <w:r w:rsidR="008B1AE8">
        <w:t>,</w:t>
      </w:r>
      <w:r w:rsidRPr="00CF7F20">
        <w:t xml:space="preserve"> che funzionano come "sacche di futuro nel presente". </w:t>
      </w:r>
    </w:p>
    <w:p w14:paraId="0FA629FB" w14:textId="77777777" w:rsidR="008B1AE8" w:rsidRDefault="008B1AE8" w:rsidP="00CF7F20"/>
    <w:p w14:paraId="0F445EED" w14:textId="180840AF" w:rsidR="008C48C2" w:rsidRDefault="00CF7F20" w:rsidP="00CF7F20">
      <w:r w:rsidRPr="00CF7F20">
        <w:t xml:space="preserve">L'ultima sfida è psicologica: evitare il cinismo disperato e l'ottimismo ingenuo. </w:t>
      </w:r>
    </w:p>
    <w:p w14:paraId="3C8E45F2" w14:textId="77777777" w:rsidR="008C48C2" w:rsidRDefault="008C48C2" w:rsidP="00CF7F20"/>
    <w:p w14:paraId="56255196" w14:textId="77777777" w:rsidR="008C48C2" w:rsidRDefault="00CF7F20" w:rsidP="00CF7F20">
      <w:r w:rsidRPr="00CF7F20">
        <w:t xml:space="preserve">La via da percorrere è quella della "speranza realistica": la capacità di riconoscere la gravità delle crisi senza esserne paralizzati. È come </w:t>
      </w:r>
      <w:r w:rsidRPr="00CF7F20">
        <w:lastRenderedPageBreak/>
        <w:t xml:space="preserve">piantare i semi di un albero alla cui ombra, forse, non ci siederemo mai. </w:t>
      </w:r>
    </w:p>
    <w:p w14:paraId="556F40D1" w14:textId="77777777" w:rsidR="008C48C2" w:rsidRDefault="008C48C2" w:rsidP="00CF7F20"/>
    <w:p w14:paraId="445680FE" w14:textId="70B7C78C" w:rsidR="00E3334D" w:rsidRDefault="00CF7F20" w:rsidP="00CF7F20">
      <w:r w:rsidRPr="00CF7F20">
        <w:t>Questa fiducia nella propria capacità di contribuire è l'antidoto alla paura e il primo passo per smettere di essere vittime del futuro e iniziare a esserne gli autori.</w:t>
      </w:r>
    </w:p>
    <w:p w14:paraId="0D451ED2" w14:textId="2FBC0361" w:rsidR="00E3334D" w:rsidRDefault="00E3334D">
      <w:pPr>
        <w:spacing w:line="240" w:lineRule="auto"/>
        <w:jc w:val="left"/>
      </w:pPr>
      <w:r>
        <w:br w:type="page"/>
      </w:r>
    </w:p>
    <w:p w14:paraId="499FC804" w14:textId="77777777" w:rsidR="00E3334D" w:rsidRPr="00E3334D" w:rsidRDefault="00E3334D" w:rsidP="00E3334D">
      <w:pPr>
        <w:pStyle w:val="Titolo1"/>
      </w:pPr>
      <w:bookmarkStart w:id="41" w:name="_Toc202799197"/>
      <w:r w:rsidRPr="00E3334D">
        <w:lastRenderedPageBreak/>
        <w:t>CONCLUSIONI</w:t>
      </w:r>
      <w:bookmarkEnd w:id="41"/>
    </w:p>
    <w:p w14:paraId="75073486" w14:textId="77777777" w:rsidR="00E3334D" w:rsidRPr="00E3334D" w:rsidRDefault="00E3334D" w:rsidP="00E3334D">
      <w:pPr>
        <w:spacing w:line="240" w:lineRule="auto"/>
        <w:jc w:val="left"/>
      </w:pPr>
    </w:p>
    <w:p w14:paraId="7F9E4AF5" w14:textId="77777777" w:rsidR="008C48C2" w:rsidRDefault="00E3334D" w:rsidP="00E3334D">
      <w:r w:rsidRPr="00E3334D">
        <w:t xml:space="preserve">Siamo giunti alla fine del nostro viaggio, e ora possiamo dirlo con chiarezza: la realtà non è un dato di natura, ma un'architettura di potere. </w:t>
      </w:r>
    </w:p>
    <w:p w14:paraId="22AE5E36" w14:textId="77777777" w:rsidR="008C48C2" w:rsidRDefault="008C48C2" w:rsidP="00E3334D"/>
    <w:p w14:paraId="21F0E1AA" w14:textId="77777777" w:rsidR="008C48C2" w:rsidRDefault="00E3334D" w:rsidP="00E3334D">
      <w:r w:rsidRPr="00E3334D">
        <w:t xml:space="preserve">Questa è la rivelazione fondamentale. </w:t>
      </w:r>
    </w:p>
    <w:p w14:paraId="03495323" w14:textId="77777777" w:rsidR="008C48C2" w:rsidRDefault="008C48C2" w:rsidP="00E3334D"/>
    <w:p w14:paraId="02FC8F91" w14:textId="77777777" w:rsidR="008B1AE8" w:rsidRDefault="00E3334D" w:rsidP="00E3334D">
      <w:r w:rsidRPr="00E3334D">
        <w:t xml:space="preserve">Abbiamo imparato a vedere le fondamenta invisibili del nostro mondo, a riconoscere quel "senso comune" costruito ad arte sul mito della scarsità per giustificare la disuguaglianza. </w:t>
      </w:r>
    </w:p>
    <w:p w14:paraId="137CD330" w14:textId="77777777" w:rsidR="008B1AE8" w:rsidRDefault="008B1AE8" w:rsidP="00E3334D"/>
    <w:p w14:paraId="11C9306D" w14:textId="2E1C6C8B" w:rsidR="00E3334D" w:rsidRDefault="00E3334D" w:rsidP="00E3334D">
      <w:r w:rsidRPr="00E3334D">
        <w:t>Strappare questo velo è il primo, fondamentale atto di liberazione. Ci restituisce il potere di immaginare, perché ciò che è stato costruito può essere smantellato e riprogettato.</w:t>
      </w:r>
    </w:p>
    <w:p w14:paraId="3F94B082" w14:textId="77777777" w:rsidR="008C48C2" w:rsidRPr="00E3334D" w:rsidRDefault="008C48C2" w:rsidP="00E3334D"/>
    <w:p w14:paraId="44064FC1" w14:textId="2CDAC79C" w:rsidR="008C48C2" w:rsidRDefault="00E3334D" w:rsidP="00E3334D">
      <w:r w:rsidRPr="00E3334D">
        <w:t xml:space="preserve">Abbiamo visto questa architettura scricchiolare sotto i colpi di una tempesta perfetta. Da un lato, </w:t>
      </w:r>
      <w:r w:rsidR="008B1AE8">
        <w:t xml:space="preserve">il fallimento di una </w:t>
      </w:r>
      <w:r w:rsidRPr="00E3334D">
        <w:t xml:space="preserve">spinta unificante </w:t>
      </w:r>
      <w:r w:rsidR="008B1AE8">
        <w:t xml:space="preserve">alla </w:t>
      </w:r>
      <w:r w:rsidRPr="00E3334D">
        <w:t>globalizzazione; dall'altro, la sua inevitabile reazione identitaria. In mezzo, la spinta inarrestabile della tecnologia, che rende tecnicamente obsoleto il paradigma della scarsità.</w:t>
      </w:r>
    </w:p>
    <w:p w14:paraId="2D64AB84" w14:textId="77777777" w:rsidR="008C48C2" w:rsidRDefault="008C48C2" w:rsidP="00E3334D"/>
    <w:p w14:paraId="6E537972" w14:textId="0A14A4FF" w:rsidR="00E3334D" w:rsidRDefault="00E3334D" w:rsidP="00E3334D">
      <w:r w:rsidRPr="00E3334D">
        <w:lastRenderedPageBreak/>
        <w:t>La lezione è definitiva: il sistema è giunto a un punto di rottura storica. Il cambiamento non è più una questione di "se", ma di "come", e questa transizione epocale ci interpella tutti.</w:t>
      </w:r>
    </w:p>
    <w:p w14:paraId="10DF55D4" w14:textId="77777777" w:rsidR="008C48C2" w:rsidRPr="00E3334D" w:rsidRDefault="008C48C2" w:rsidP="00E3334D"/>
    <w:p w14:paraId="209F4388" w14:textId="77777777" w:rsidR="008C48C2" w:rsidRDefault="00E3334D" w:rsidP="00E3334D">
      <w:r w:rsidRPr="00E3334D">
        <w:t xml:space="preserve">Se il vecchio sistema è quindi un edificio attraversato da crepe, e un nuovo potenziale sta emergendo, il nostro ruolo non è più quello di essere spettatori. </w:t>
      </w:r>
    </w:p>
    <w:p w14:paraId="12E352C5" w14:textId="77777777" w:rsidR="008C48C2" w:rsidRDefault="008C48C2" w:rsidP="00E3334D"/>
    <w:p w14:paraId="1366FEEE" w14:textId="18EE8EA7" w:rsidR="00E3334D" w:rsidRDefault="00E3334D" w:rsidP="00E3334D">
      <w:r w:rsidRPr="00E3334D">
        <w:t>Il nostro ruolo è diventare gli architetti consapevoli che trasformano quelle crepe in fondamenta per il nuovo. Questo richiede un doppio impegno: ricalibrare la nostra bussola interiore, disimparando l'equazione tra lavoro e dignità, e agire collettivamente per sostenere le alternative che già germogliano nel presente.</w:t>
      </w:r>
    </w:p>
    <w:p w14:paraId="14B5451A" w14:textId="77777777" w:rsidR="008C48C2" w:rsidRPr="00E3334D" w:rsidRDefault="008C48C2" w:rsidP="00E3334D"/>
    <w:p w14:paraId="714EB551" w14:textId="77777777" w:rsidR="00E3334D" w:rsidRDefault="00E3334D" w:rsidP="00E3334D">
      <w:r w:rsidRPr="00E3334D">
        <w:t>Il futuro non è un destino già scritto da temere o subire. È un progetto aperto. Un mondo diverso non solo è possibile, ma sta già bussando alla nostra porta, prendendo forma nelle crepe di quello vecchio.</w:t>
      </w:r>
    </w:p>
    <w:p w14:paraId="784511D1" w14:textId="77777777" w:rsidR="008C48C2" w:rsidRPr="00E3334D" w:rsidRDefault="008C48C2" w:rsidP="00E3334D"/>
    <w:p w14:paraId="738EE1DA" w14:textId="77777777" w:rsidR="00E3334D" w:rsidRPr="00E3334D" w:rsidRDefault="00E3334D" w:rsidP="00E3334D">
      <w:r w:rsidRPr="00E3334D">
        <w:t>La nostra unica scelta è se diventare o meno i suoi costruttori.</w:t>
      </w:r>
    </w:p>
    <w:p w14:paraId="5ADA76B4" w14:textId="77777777" w:rsidR="00E3334D" w:rsidRDefault="00E3334D" w:rsidP="00E3334D"/>
    <w:sectPr w:rsidR="00E3334D">
      <w:footerReference w:type="default" r:id="rId8"/>
      <w:pgSz w:w="7201" w:h="11521"/>
      <w:pgMar w:top="1134" w:right="1021" w:bottom="1134" w:left="102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4EE0A" w14:textId="77777777" w:rsidR="00CD7C2C" w:rsidRDefault="00CD7C2C" w:rsidP="00CA6FE9">
      <w:r>
        <w:separator/>
      </w:r>
    </w:p>
  </w:endnote>
  <w:endnote w:type="continuationSeparator" w:id="0">
    <w:p w14:paraId="7CFFA5FF" w14:textId="77777777" w:rsidR="00CD7C2C" w:rsidRDefault="00CD7C2C" w:rsidP="00CA6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embedRegular r:id="rId1" w:fontKey="{1FC1A91C-5586-42B2-9836-C76ADEF5D42E}"/>
    <w:embedBold r:id="rId2" w:fontKey="{07FECB84-EBF1-4AC0-A69A-075C3F9C5614}"/>
    <w:embedItalic r:id="rId3" w:fontKey="{94287314-9322-4A17-89E0-A88B3BC11A90}"/>
    <w:embedBoldItalic r:id="rId4" w:fontKey="{D2A8B968-1FAB-4472-B326-6CC51DA41ED4}"/>
  </w:font>
  <w:font w:name="Roboto">
    <w:charset w:val="00"/>
    <w:family w:val="auto"/>
    <w:pitch w:val="variable"/>
    <w:sig w:usb0="E0000AFF" w:usb1="5000217F" w:usb2="00000021" w:usb3="00000000" w:csb0="0000019F" w:csb1="00000000"/>
    <w:embedRegular r:id="rId5" w:fontKey="{8FC01A27-67B9-4F0E-BA8B-C4B66A38AEB4}"/>
    <w:embedBold r:id="rId6" w:fontKey="{44D1E602-66B4-4580-ADD7-5FD5F8F3E74F}"/>
    <w:embedItalic r:id="rId7" w:fontKey="{1D89593B-AA17-45E2-82EC-B0741994B8B5}"/>
    <w:embedBoldItalic r:id="rId8" w:fontKey="{D7DD95DE-2CD0-47E5-AF2C-FE913A9BD796}"/>
  </w:font>
  <w:font w:name="Calibri">
    <w:panose1 w:val="020F0502020204030204"/>
    <w:charset w:val="00"/>
    <w:family w:val="swiss"/>
    <w:pitch w:val="variable"/>
    <w:sig w:usb0="E4002EFF" w:usb1="C200247B" w:usb2="00000009" w:usb3="00000000" w:csb0="000001FF" w:csb1="00000000"/>
    <w:embedRegular r:id="rId9" w:fontKey="{89A6D251-9E75-402A-BD16-6E6371A817D3}"/>
    <w:embedBold r:id="rId10" w:fontKey="{FAA9958F-A807-4AD7-A36F-B31947B0A951}"/>
  </w:font>
  <w:font w:name="Cambria">
    <w:panose1 w:val="02040503050406030204"/>
    <w:charset w:val="00"/>
    <w:family w:val="roman"/>
    <w:pitch w:val="variable"/>
    <w:sig w:usb0="E00006FF" w:usb1="420024FF" w:usb2="02000000" w:usb3="00000000" w:csb0="0000019F" w:csb1="00000000"/>
    <w:embedRegular r:id="rId11" w:fontKey="{4D57942B-EF40-46CA-A965-6AD9433898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300" w14:textId="3D473B9C" w:rsidR="009D7D2A" w:rsidRDefault="00000000" w:rsidP="00D069B0">
    <w:pPr>
      <w:jc w:val="center"/>
    </w:pPr>
    <w:r>
      <w:fldChar w:fldCharType="begin"/>
    </w:r>
    <w:r>
      <w:instrText>PAGE</w:instrText>
    </w:r>
    <w:r>
      <w:fldChar w:fldCharType="separate"/>
    </w:r>
    <w:r w:rsidR="006A4C1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60E63" w14:textId="77777777" w:rsidR="00CD7C2C" w:rsidRDefault="00CD7C2C" w:rsidP="00CA6FE9">
      <w:r>
        <w:separator/>
      </w:r>
    </w:p>
  </w:footnote>
  <w:footnote w:type="continuationSeparator" w:id="0">
    <w:p w14:paraId="4ECE8720" w14:textId="77777777" w:rsidR="00CD7C2C" w:rsidRDefault="00CD7C2C" w:rsidP="00CA6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4F08"/>
    <w:multiLevelType w:val="multilevel"/>
    <w:tmpl w:val="58A0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4759"/>
    <w:multiLevelType w:val="multilevel"/>
    <w:tmpl w:val="BFC0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C485A"/>
    <w:multiLevelType w:val="multilevel"/>
    <w:tmpl w:val="D02C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8E6562"/>
    <w:multiLevelType w:val="multilevel"/>
    <w:tmpl w:val="62A83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82DE6"/>
    <w:multiLevelType w:val="hybridMultilevel"/>
    <w:tmpl w:val="CFC2CB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2703CDE"/>
    <w:multiLevelType w:val="multilevel"/>
    <w:tmpl w:val="7F0A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57B2E"/>
    <w:multiLevelType w:val="multilevel"/>
    <w:tmpl w:val="F244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55ECA"/>
    <w:multiLevelType w:val="multilevel"/>
    <w:tmpl w:val="6D64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A1EAA"/>
    <w:multiLevelType w:val="multilevel"/>
    <w:tmpl w:val="221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45CE9"/>
    <w:multiLevelType w:val="multilevel"/>
    <w:tmpl w:val="5694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D1F19"/>
    <w:multiLevelType w:val="multilevel"/>
    <w:tmpl w:val="81C4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D07650"/>
    <w:multiLevelType w:val="multilevel"/>
    <w:tmpl w:val="6C18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05540"/>
    <w:multiLevelType w:val="hybridMultilevel"/>
    <w:tmpl w:val="BE8E01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A011078"/>
    <w:multiLevelType w:val="multilevel"/>
    <w:tmpl w:val="0456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C6182"/>
    <w:multiLevelType w:val="multilevel"/>
    <w:tmpl w:val="18BE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115F9"/>
    <w:multiLevelType w:val="multilevel"/>
    <w:tmpl w:val="447A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07F8B"/>
    <w:multiLevelType w:val="multilevel"/>
    <w:tmpl w:val="7850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B54CA8"/>
    <w:multiLevelType w:val="multilevel"/>
    <w:tmpl w:val="FBC6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5226D"/>
    <w:multiLevelType w:val="multilevel"/>
    <w:tmpl w:val="D600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05CC3"/>
    <w:multiLevelType w:val="multilevel"/>
    <w:tmpl w:val="F0E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ED3EE5"/>
    <w:multiLevelType w:val="multilevel"/>
    <w:tmpl w:val="35BA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66AD2"/>
    <w:multiLevelType w:val="multilevel"/>
    <w:tmpl w:val="7C6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026C50"/>
    <w:multiLevelType w:val="multilevel"/>
    <w:tmpl w:val="02B2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19535D"/>
    <w:multiLevelType w:val="multilevel"/>
    <w:tmpl w:val="D5A8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5C16C0"/>
    <w:multiLevelType w:val="multilevel"/>
    <w:tmpl w:val="DDD2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A5835"/>
    <w:multiLevelType w:val="multilevel"/>
    <w:tmpl w:val="5802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0A28A1"/>
    <w:multiLevelType w:val="multilevel"/>
    <w:tmpl w:val="B91E2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2E5DB9"/>
    <w:multiLevelType w:val="multilevel"/>
    <w:tmpl w:val="7918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46050"/>
    <w:multiLevelType w:val="multilevel"/>
    <w:tmpl w:val="37F2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DA7DA7"/>
    <w:multiLevelType w:val="multilevel"/>
    <w:tmpl w:val="AAD4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663971"/>
    <w:multiLevelType w:val="multilevel"/>
    <w:tmpl w:val="EACA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377277"/>
    <w:multiLevelType w:val="multilevel"/>
    <w:tmpl w:val="32CA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B54232"/>
    <w:multiLevelType w:val="multilevel"/>
    <w:tmpl w:val="7316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FF75BF"/>
    <w:multiLevelType w:val="multilevel"/>
    <w:tmpl w:val="D1CA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62B49"/>
    <w:multiLevelType w:val="multilevel"/>
    <w:tmpl w:val="A266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AD71D4"/>
    <w:multiLevelType w:val="multilevel"/>
    <w:tmpl w:val="2044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E47A2B"/>
    <w:multiLevelType w:val="multilevel"/>
    <w:tmpl w:val="1A42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041134"/>
    <w:multiLevelType w:val="multilevel"/>
    <w:tmpl w:val="7828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D757BC"/>
    <w:multiLevelType w:val="multilevel"/>
    <w:tmpl w:val="3CAE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2A454C"/>
    <w:multiLevelType w:val="multilevel"/>
    <w:tmpl w:val="8C92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760A57"/>
    <w:multiLevelType w:val="multilevel"/>
    <w:tmpl w:val="B978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923EB9"/>
    <w:multiLevelType w:val="multilevel"/>
    <w:tmpl w:val="0B14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9861F6"/>
    <w:multiLevelType w:val="multilevel"/>
    <w:tmpl w:val="E27E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FC6085"/>
    <w:multiLevelType w:val="multilevel"/>
    <w:tmpl w:val="49FA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0251AA"/>
    <w:multiLevelType w:val="multilevel"/>
    <w:tmpl w:val="57EC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3C0EA5"/>
    <w:multiLevelType w:val="multilevel"/>
    <w:tmpl w:val="277A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9390763">
    <w:abstractNumId w:val="26"/>
  </w:num>
  <w:num w:numId="2" w16cid:durableId="167529279">
    <w:abstractNumId w:val="39"/>
  </w:num>
  <w:num w:numId="3" w16cid:durableId="2061707370">
    <w:abstractNumId w:val="44"/>
  </w:num>
  <w:num w:numId="4" w16cid:durableId="1381435382">
    <w:abstractNumId w:val="11"/>
  </w:num>
  <w:num w:numId="5" w16cid:durableId="1584491568">
    <w:abstractNumId w:val="6"/>
  </w:num>
  <w:num w:numId="6" w16cid:durableId="121534771">
    <w:abstractNumId w:val="18"/>
  </w:num>
  <w:num w:numId="7" w16cid:durableId="497959630">
    <w:abstractNumId w:val="2"/>
  </w:num>
  <w:num w:numId="8" w16cid:durableId="1346246763">
    <w:abstractNumId w:val="13"/>
  </w:num>
  <w:num w:numId="9" w16cid:durableId="1483228769">
    <w:abstractNumId w:val="36"/>
  </w:num>
  <w:num w:numId="10" w16cid:durableId="1272400097">
    <w:abstractNumId w:val="35"/>
  </w:num>
  <w:num w:numId="11" w16cid:durableId="1646348798">
    <w:abstractNumId w:val="34"/>
  </w:num>
  <w:num w:numId="12" w16cid:durableId="1462262713">
    <w:abstractNumId w:val="0"/>
  </w:num>
  <w:num w:numId="13" w16cid:durableId="184055029">
    <w:abstractNumId w:val="3"/>
  </w:num>
  <w:num w:numId="14" w16cid:durableId="901983794">
    <w:abstractNumId w:val="21"/>
  </w:num>
  <w:num w:numId="15" w16cid:durableId="2097439959">
    <w:abstractNumId w:val="15"/>
  </w:num>
  <w:num w:numId="16" w16cid:durableId="586117127">
    <w:abstractNumId w:val="23"/>
  </w:num>
  <w:num w:numId="17" w16cid:durableId="1108038467">
    <w:abstractNumId w:val="27"/>
  </w:num>
  <w:num w:numId="18" w16cid:durableId="1081830034">
    <w:abstractNumId w:val="1"/>
  </w:num>
  <w:num w:numId="19" w16cid:durableId="413016501">
    <w:abstractNumId w:val="9"/>
  </w:num>
  <w:num w:numId="20" w16cid:durableId="2110419929">
    <w:abstractNumId w:val="14"/>
  </w:num>
  <w:num w:numId="21" w16cid:durableId="1643382872">
    <w:abstractNumId w:val="28"/>
  </w:num>
  <w:num w:numId="22" w16cid:durableId="771820659">
    <w:abstractNumId w:val="16"/>
  </w:num>
  <w:num w:numId="23" w16cid:durableId="1961109785">
    <w:abstractNumId w:val="8"/>
  </w:num>
  <w:num w:numId="24" w16cid:durableId="1143429475">
    <w:abstractNumId w:val="40"/>
  </w:num>
  <w:num w:numId="25" w16cid:durableId="1315991353">
    <w:abstractNumId w:val="5"/>
  </w:num>
  <w:num w:numId="26" w16cid:durableId="1950965742">
    <w:abstractNumId w:val="22"/>
  </w:num>
  <w:num w:numId="27" w16cid:durableId="363870934">
    <w:abstractNumId w:val="42"/>
  </w:num>
  <w:num w:numId="28" w16cid:durableId="675963847">
    <w:abstractNumId w:val="32"/>
  </w:num>
  <w:num w:numId="29" w16cid:durableId="198276625">
    <w:abstractNumId w:val="7"/>
  </w:num>
  <w:num w:numId="30" w16cid:durableId="1890651826">
    <w:abstractNumId w:val="17"/>
  </w:num>
  <w:num w:numId="31" w16cid:durableId="367796618">
    <w:abstractNumId w:val="33"/>
  </w:num>
  <w:num w:numId="32" w16cid:durableId="1988166668">
    <w:abstractNumId w:val="37"/>
  </w:num>
  <w:num w:numId="33" w16cid:durableId="1813331710">
    <w:abstractNumId w:val="41"/>
  </w:num>
  <w:num w:numId="34" w16cid:durableId="1951937010">
    <w:abstractNumId w:val="43"/>
  </w:num>
  <w:num w:numId="35" w16cid:durableId="1437556099">
    <w:abstractNumId w:val="24"/>
  </w:num>
  <w:num w:numId="36" w16cid:durableId="1407530993">
    <w:abstractNumId w:val="19"/>
  </w:num>
  <w:num w:numId="37" w16cid:durableId="551425837">
    <w:abstractNumId w:val="31"/>
  </w:num>
  <w:num w:numId="38" w16cid:durableId="719327788">
    <w:abstractNumId w:val="30"/>
  </w:num>
  <w:num w:numId="39" w16cid:durableId="1199397672">
    <w:abstractNumId w:val="29"/>
  </w:num>
  <w:num w:numId="40" w16cid:durableId="1880388524">
    <w:abstractNumId w:val="25"/>
  </w:num>
  <w:num w:numId="41" w16cid:durableId="585501839">
    <w:abstractNumId w:val="38"/>
  </w:num>
  <w:num w:numId="42" w16cid:durableId="1530335590">
    <w:abstractNumId w:val="45"/>
  </w:num>
  <w:num w:numId="43" w16cid:durableId="1646468428">
    <w:abstractNumId w:val="20"/>
  </w:num>
  <w:num w:numId="44" w16cid:durableId="2068335645">
    <w:abstractNumId w:val="10"/>
  </w:num>
  <w:num w:numId="45" w16cid:durableId="99495807">
    <w:abstractNumId w:val="4"/>
  </w:num>
  <w:num w:numId="46" w16cid:durableId="21371357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D2A"/>
    <w:rsid w:val="00004BF8"/>
    <w:rsid w:val="00007796"/>
    <w:rsid w:val="000223D3"/>
    <w:rsid w:val="00073898"/>
    <w:rsid w:val="000A3F5A"/>
    <w:rsid w:val="000B74C8"/>
    <w:rsid w:val="00101AC8"/>
    <w:rsid w:val="0012240D"/>
    <w:rsid w:val="001256CB"/>
    <w:rsid w:val="0014038A"/>
    <w:rsid w:val="00155871"/>
    <w:rsid w:val="00181BC5"/>
    <w:rsid w:val="001A6C6E"/>
    <w:rsid w:val="001B5567"/>
    <w:rsid w:val="001B73F2"/>
    <w:rsid w:val="001D0878"/>
    <w:rsid w:val="001D5D5E"/>
    <w:rsid w:val="001D786A"/>
    <w:rsid w:val="001E16D7"/>
    <w:rsid w:val="00202C4A"/>
    <w:rsid w:val="00214717"/>
    <w:rsid w:val="00266F95"/>
    <w:rsid w:val="002902F2"/>
    <w:rsid w:val="002C2634"/>
    <w:rsid w:val="00327331"/>
    <w:rsid w:val="00345FE2"/>
    <w:rsid w:val="00354B2D"/>
    <w:rsid w:val="00366485"/>
    <w:rsid w:val="0037236C"/>
    <w:rsid w:val="0038333F"/>
    <w:rsid w:val="003D42CA"/>
    <w:rsid w:val="003E44B3"/>
    <w:rsid w:val="00414741"/>
    <w:rsid w:val="00450A71"/>
    <w:rsid w:val="004624EC"/>
    <w:rsid w:val="00497F41"/>
    <w:rsid w:val="004A35CD"/>
    <w:rsid w:val="004C5424"/>
    <w:rsid w:val="004D0B67"/>
    <w:rsid w:val="00506713"/>
    <w:rsid w:val="00521C50"/>
    <w:rsid w:val="00524741"/>
    <w:rsid w:val="0053300B"/>
    <w:rsid w:val="0057167E"/>
    <w:rsid w:val="0058605F"/>
    <w:rsid w:val="005958BF"/>
    <w:rsid w:val="00596E28"/>
    <w:rsid w:val="005B659C"/>
    <w:rsid w:val="00603E48"/>
    <w:rsid w:val="006344AB"/>
    <w:rsid w:val="00636B5F"/>
    <w:rsid w:val="00637DD9"/>
    <w:rsid w:val="006661D1"/>
    <w:rsid w:val="00672004"/>
    <w:rsid w:val="00693DBB"/>
    <w:rsid w:val="006A427D"/>
    <w:rsid w:val="006A4C16"/>
    <w:rsid w:val="006C0DD2"/>
    <w:rsid w:val="006D4C54"/>
    <w:rsid w:val="006E1D79"/>
    <w:rsid w:val="006F54DE"/>
    <w:rsid w:val="006F570C"/>
    <w:rsid w:val="007268AF"/>
    <w:rsid w:val="00786193"/>
    <w:rsid w:val="00791875"/>
    <w:rsid w:val="0079667C"/>
    <w:rsid w:val="008109BE"/>
    <w:rsid w:val="00874F05"/>
    <w:rsid w:val="00884F08"/>
    <w:rsid w:val="008B1AE8"/>
    <w:rsid w:val="008B3AD0"/>
    <w:rsid w:val="008C48C2"/>
    <w:rsid w:val="008D0EA6"/>
    <w:rsid w:val="00925E38"/>
    <w:rsid w:val="009804BC"/>
    <w:rsid w:val="009C741F"/>
    <w:rsid w:val="009D7D2A"/>
    <w:rsid w:val="00A22492"/>
    <w:rsid w:val="00A5006C"/>
    <w:rsid w:val="00A763AA"/>
    <w:rsid w:val="00AE420C"/>
    <w:rsid w:val="00AE4FC0"/>
    <w:rsid w:val="00B24038"/>
    <w:rsid w:val="00B64358"/>
    <w:rsid w:val="00BC19BC"/>
    <w:rsid w:val="00BD1DE9"/>
    <w:rsid w:val="00BD54A2"/>
    <w:rsid w:val="00BD700D"/>
    <w:rsid w:val="00BF3582"/>
    <w:rsid w:val="00C079E8"/>
    <w:rsid w:val="00C33FC1"/>
    <w:rsid w:val="00C43BB3"/>
    <w:rsid w:val="00C45597"/>
    <w:rsid w:val="00C5401C"/>
    <w:rsid w:val="00C874E2"/>
    <w:rsid w:val="00CA6FE9"/>
    <w:rsid w:val="00CB20B3"/>
    <w:rsid w:val="00CB332F"/>
    <w:rsid w:val="00CD32D6"/>
    <w:rsid w:val="00CD5825"/>
    <w:rsid w:val="00CD7C2C"/>
    <w:rsid w:val="00CF2B34"/>
    <w:rsid w:val="00CF3451"/>
    <w:rsid w:val="00CF7F20"/>
    <w:rsid w:val="00D069B0"/>
    <w:rsid w:val="00D211F3"/>
    <w:rsid w:val="00D25BB5"/>
    <w:rsid w:val="00D86729"/>
    <w:rsid w:val="00DB6E0B"/>
    <w:rsid w:val="00DD1A9A"/>
    <w:rsid w:val="00DD620E"/>
    <w:rsid w:val="00DE3C21"/>
    <w:rsid w:val="00DF6BCD"/>
    <w:rsid w:val="00DF6EBC"/>
    <w:rsid w:val="00E06FDD"/>
    <w:rsid w:val="00E1237E"/>
    <w:rsid w:val="00E3334D"/>
    <w:rsid w:val="00E642B0"/>
    <w:rsid w:val="00E94358"/>
    <w:rsid w:val="00EA24A6"/>
    <w:rsid w:val="00EB1C80"/>
    <w:rsid w:val="00EC2C5F"/>
    <w:rsid w:val="00F70C2C"/>
    <w:rsid w:val="00FA186B"/>
    <w:rsid w:val="00FB1E0C"/>
    <w:rsid w:val="00FC611A"/>
    <w:rsid w:val="00FE38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59146"/>
  <w15:docId w15:val="{42171B68-226F-4779-BB37-F9C8F26FE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aramond" w:eastAsia="Garamond" w:hAnsi="Garamond" w:cs="Garamond"/>
        <w:lang w:val="en-US"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A6FE9"/>
    <w:pPr>
      <w:spacing w:line="276" w:lineRule="auto"/>
      <w:jc w:val="both"/>
    </w:pPr>
    <w:rPr>
      <w:rFonts w:ascii="Roboto" w:hAnsi="Roboto"/>
      <w:sz w:val="24"/>
      <w:szCs w:val="24"/>
      <w:lang w:val="it-IT"/>
    </w:rPr>
  </w:style>
  <w:style w:type="paragraph" w:styleId="Titolo1">
    <w:name w:val="heading 1"/>
    <w:basedOn w:val="Normale"/>
    <w:next w:val="Normale"/>
    <w:uiPriority w:val="9"/>
    <w:qFormat/>
    <w:rsid w:val="00A22492"/>
    <w:pPr>
      <w:jc w:val="center"/>
      <w:outlineLvl w:val="0"/>
    </w:pPr>
    <w:rPr>
      <w:b/>
      <w:sz w:val="36"/>
      <w:szCs w:val="36"/>
    </w:rPr>
  </w:style>
  <w:style w:type="paragraph" w:styleId="Titolo2">
    <w:name w:val="heading 2"/>
    <w:basedOn w:val="Sottotitolo"/>
    <w:next w:val="Normale"/>
    <w:uiPriority w:val="9"/>
    <w:unhideWhenUsed/>
    <w:qFormat/>
    <w:rsid w:val="00CA6FE9"/>
    <w:pPr>
      <w:outlineLvl w:val="1"/>
    </w:pPr>
    <w:rPr>
      <w:sz w:val="28"/>
      <w:szCs w:val="28"/>
    </w:rPr>
  </w:style>
  <w:style w:type="paragraph" w:styleId="Titolo3">
    <w:name w:val="heading 3"/>
    <w:basedOn w:val="Normale"/>
    <w:next w:val="Normale"/>
    <w:uiPriority w:val="9"/>
    <w:unhideWhenUsed/>
    <w:qFormat/>
    <w:rsid w:val="00D25BB5"/>
    <w:pPr>
      <w:keepNext/>
      <w:keepLines/>
      <w:spacing w:before="280" w:after="80"/>
      <w:jc w:val="center"/>
      <w:outlineLvl w:val="2"/>
    </w:pPr>
    <w:rPr>
      <w:b/>
      <w:sz w:val="28"/>
      <w:szCs w:val="28"/>
    </w:rPr>
  </w:style>
  <w:style w:type="paragraph" w:styleId="Titolo4">
    <w:name w:val="heading 4"/>
    <w:basedOn w:val="Normale"/>
    <w:next w:val="Normale"/>
    <w:uiPriority w:val="9"/>
    <w:unhideWhenUsed/>
    <w:qFormat/>
    <w:pPr>
      <w:spacing w:before="300" w:after="600"/>
      <w:jc w:val="center"/>
      <w:outlineLvl w:val="3"/>
    </w:pPr>
    <w:rPr>
      <w:i/>
      <w:sz w:val="28"/>
      <w:szCs w:val="28"/>
    </w:rPr>
  </w:style>
  <w:style w:type="paragraph" w:styleId="Titolo5">
    <w:name w:val="heading 5"/>
    <w:basedOn w:val="Normale"/>
    <w:next w:val="Normale"/>
    <w:uiPriority w:val="9"/>
    <w:unhideWhenUsed/>
    <w:qFormat/>
    <w:rsid w:val="00CA6FE9"/>
    <w:pPr>
      <w:jc w:val="center"/>
      <w:outlineLvl w:val="4"/>
    </w:pPr>
    <w:rPr>
      <w:b/>
      <w:bCs/>
      <w:sz w:val="28"/>
      <w:szCs w:val="28"/>
    </w:rPr>
  </w:style>
  <w:style w:type="paragraph" w:styleId="Titolo6">
    <w:name w:val="heading 6"/>
    <w:basedOn w:val="Normale"/>
    <w:next w:val="Normale"/>
    <w:uiPriority w:val="9"/>
    <w:semiHidden/>
    <w:unhideWhenUsed/>
    <w:qFormat/>
    <w:pPr>
      <w:keepNext/>
      <w:keepLines/>
      <w:spacing w:before="200" w:after="40"/>
      <w:outlineLvl w:val="5"/>
    </w:pPr>
    <w:rPr>
      <w:b/>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Titolo1"/>
    <w:next w:val="Normale"/>
    <w:uiPriority w:val="10"/>
    <w:qFormat/>
    <w:rsid w:val="00524741"/>
    <w:rPr>
      <w:sz w:val="72"/>
      <w:szCs w:val="72"/>
    </w:rPr>
  </w:style>
  <w:style w:type="paragraph" w:styleId="Sottotitolo">
    <w:name w:val="Subtitle"/>
    <w:basedOn w:val="Titolo1"/>
    <w:next w:val="Normale"/>
    <w:uiPriority w:val="11"/>
    <w:qFormat/>
    <w:rsid w:val="00CA6FE9"/>
    <w:rPr>
      <w:b w:val="0"/>
      <w:bCs/>
      <w:i/>
      <w:iCs/>
      <w:sz w:val="48"/>
      <w:szCs w:val="48"/>
    </w:rPr>
  </w:style>
  <w:style w:type="paragraph" w:styleId="Titolosommario">
    <w:name w:val="TOC Heading"/>
    <w:basedOn w:val="Titolo1"/>
    <w:next w:val="Normale"/>
    <w:uiPriority w:val="39"/>
    <w:unhideWhenUsed/>
    <w:qFormat/>
    <w:rsid w:val="00FB1E0C"/>
    <w:pPr>
      <w:keepNext/>
      <w:keepLines/>
      <w:spacing w:before="240" w:after="240" w:line="259" w:lineRule="auto"/>
      <w:jc w:val="left"/>
      <w:outlineLvl w:val="9"/>
    </w:pPr>
    <w:rPr>
      <w:rFonts w:asciiTheme="majorHAnsi" w:eastAsiaTheme="majorEastAsia" w:hAnsiTheme="majorHAnsi" w:cstheme="majorBidi"/>
      <w:b w:val="0"/>
      <w:color w:val="365F91" w:themeColor="accent1" w:themeShade="BF"/>
    </w:rPr>
  </w:style>
  <w:style w:type="paragraph" w:styleId="Sommario1">
    <w:name w:val="toc 1"/>
    <w:basedOn w:val="Normale"/>
    <w:next w:val="Normale"/>
    <w:autoRedefine/>
    <w:uiPriority w:val="39"/>
    <w:unhideWhenUsed/>
    <w:rsid w:val="004C5424"/>
    <w:pPr>
      <w:tabs>
        <w:tab w:val="right" w:leader="dot" w:pos="5149"/>
      </w:tabs>
      <w:spacing w:after="100"/>
    </w:pPr>
    <w:rPr>
      <w:b/>
      <w:bCs/>
      <w:noProof/>
    </w:rPr>
  </w:style>
  <w:style w:type="paragraph" w:styleId="Sommario3">
    <w:name w:val="toc 3"/>
    <w:basedOn w:val="Normale"/>
    <w:next w:val="Normale"/>
    <w:autoRedefine/>
    <w:uiPriority w:val="39"/>
    <w:unhideWhenUsed/>
    <w:rsid w:val="006A4C16"/>
    <w:pPr>
      <w:spacing w:after="100"/>
      <w:ind w:left="400"/>
    </w:pPr>
  </w:style>
  <w:style w:type="paragraph" w:styleId="Sommario2">
    <w:name w:val="toc 2"/>
    <w:basedOn w:val="Normale"/>
    <w:next w:val="Normale"/>
    <w:autoRedefine/>
    <w:uiPriority w:val="39"/>
    <w:unhideWhenUsed/>
    <w:rsid w:val="006A4C16"/>
    <w:pPr>
      <w:spacing w:after="100"/>
      <w:ind w:left="200"/>
    </w:pPr>
  </w:style>
  <w:style w:type="character" w:styleId="Collegamentoipertestuale">
    <w:name w:val="Hyperlink"/>
    <w:basedOn w:val="Carpredefinitoparagrafo"/>
    <w:uiPriority w:val="99"/>
    <w:unhideWhenUsed/>
    <w:rsid w:val="006A4C16"/>
    <w:rPr>
      <w:color w:val="0000FF" w:themeColor="hyperlink"/>
      <w:u w:val="single"/>
    </w:rPr>
  </w:style>
  <w:style w:type="paragraph" w:styleId="Intestazione">
    <w:name w:val="header"/>
    <w:basedOn w:val="Normale"/>
    <w:link w:val="IntestazioneCarattere"/>
    <w:uiPriority w:val="99"/>
    <w:unhideWhenUsed/>
    <w:rsid w:val="001B73F2"/>
    <w:pPr>
      <w:tabs>
        <w:tab w:val="center" w:pos="4819"/>
        <w:tab w:val="right" w:pos="9638"/>
      </w:tabs>
    </w:pPr>
  </w:style>
  <w:style w:type="character" w:customStyle="1" w:styleId="IntestazioneCarattere">
    <w:name w:val="Intestazione Carattere"/>
    <w:basedOn w:val="Carpredefinitoparagrafo"/>
    <w:link w:val="Intestazione"/>
    <w:uiPriority w:val="99"/>
    <w:rsid w:val="001B73F2"/>
    <w:rPr>
      <w:lang w:val="it-IT"/>
    </w:rPr>
  </w:style>
  <w:style w:type="paragraph" w:styleId="Pidipagina">
    <w:name w:val="footer"/>
    <w:basedOn w:val="Normale"/>
    <w:link w:val="PidipaginaCarattere"/>
    <w:uiPriority w:val="99"/>
    <w:unhideWhenUsed/>
    <w:rsid w:val="001B73F2"/>
    <w:pPr>
      <w:tabs>
        <w:tab w:val="center" w:pos="4819"/>
        <w:tab w:val="right" w:pos="9638"/>
      </w:tabs>
    </w:pPr>
  </w:style>
  <w:style w:type="character" w:customStyle="1" w:styleId="PidipaginaCarattere">
    <w:name w:val="Piè di pagina Carattere"/>
    <w:basedOn w:val="Carpredefinitoparagrafo"/>
    <w:link w:val="Pidipagina"/>
    <w:uiPriority w:val="99"/>
    <w:rsid w:val="001B73F2"/>
    <w:rPr>
      <w:lang w:val="it-IT"/>
    </w:rPr>
  </w:style>
  <w:style w:type="character" w:styleId="Enfasicorsivo">
    <w:name w:val="Emphasis"/>
    <w:basedOn w:val="Carpredefinitoparagrafo"/>
    <w:uiPriority w:val="20"/>
    <w:qFormat/>
    <w:rsid w:val="007268AF"/>
    <w:rPr>
      <w:i/>
      <w:iCs/>
    </w:rPr>
  </w:style>
  <w:style w:type="character" w:styleId="Enfasidelicata">
    <w:name w:val="Subtle Emphasis"/>
    <w:basedOn w:val="Carpredefinitoparagrafo"/>
    <w:uiPriority w:val="19"/>
    <w:qFormat/>
    <w:rsid w:val="006E1D79"/>
    <w:rPr>
      <w:i/>
      <w:iCs/>
      <w:color w:val="404040" w:themeColor="text1" w:themeTint="BF"/>
    </w:rPr>
  </w:style>
  <w:style w:type="paragraph" w:styleId="Paragrafoelenco">
    <w:name w:val="List Paragraph"/>
    <w:basedOn w:val="Normale"/>
    <w:uiPriority w:val="34"/>
    <w:qFormat/>
    <w:rsid w:val="006E1D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19453">
      <w:bodyDiv w:val="1"/>
      <w:marLeft w:val="0"/>
      <w:marRight w:val="0"/>
      <w:marTop w:val="0"/>
      <w:marBottom w:val="0"/>
      <w:divBdr>
        <w:top w:val="none" w:sz="0" w:space="0" w:color="auto"/>
        <w:left w:val="none" w:sz="0" w:space="0" w:color="auto"/>
        <w:bottom w:val="none" w:sz="0" w:space="0" w:color="auto"/>
        <w:right w:val="none" w:sz="0" w:space="0" w:color="auto"/>
      </w:divBdr>
    </w:div>
    <w:div w:id="72943546">
      <w:bodyDiv w:val="1"/>
      <w:marLeft w:val="0"/>
      <w:marRight w:val="0"/>
      <w:marTop w:val="0"/>
      <w:marBottom w:val="0"/>
      <w:divBdr>
        <w:top w:val="none" w:sz="0" w:space="0" w:color="auto"/>
        <w:left w:val="none" w:sz="0" w:space="0" w:color="auto"/>
        <w:bottom w:val="none" w:sz="0" w:space="0" w:color="auto"/>
        <w:right w:val="none" w:sz="0" w:space="0" w:color="auto"/>
      </w:divBdr>
    </w:div>
    <w:div w:id="85224790">
      <w:bodyDiv w:val="1"/>
      <w:marLeft w:val="0"/>
      <w:marRight w:val="0"/>
      <w:marTop w:val="0"/>
      <w:marBottom w:val="0"/>
      <w:divBdr>
        <w:top w:val="none" w:sz="0" w:space="0" w:color="auto"/>
        <w:left w:val="none" w:sz="0" w:space="0" w:color="auto"/>
        <w:bottom w:val="none" w:sz="0" w:space="0" w:color="auto"/>
        <w:right w:val="none" w:sz="0" w:space="0" w:color="auto"/>
      </w:divBdr>
    </w:div>
    <w:div w:id="120342130">
      <w:bodyDiv w:val="1"/>
      <w:marLeft w:val="0"/>
      <w:marRight w:val="0"/>
      <w:marTop w:val="0"/>
      <w:marBottom w:val="0"/>
      <w:divBdr>
        <w:top w:val="none" w:sz="0" w:space="0" w:color="auto"/>
        <w:left w:val="none" w:sz="0" w:space="0" w:color="auto"/>
        <w:bottom w:val="none" w:sz="0" w:space="0" w:color="auto"/>
        <w:right w:val="none" w:sz="0" w:space="0" w:color="auto"/>
      </w:divBdr>
    </w:div>
    <w:div w:id="133571592">
      <w:bodyDiv w:val="1"/>
      <w:marLeft w:val="0"/>
      <w:marRight w:val="0"/>
      <w:marTop w:val="0"/>
      <w:marBottom w:val="0"/>
      <w:divBdr>
        <w:top w:val="none" w:sz="0" w:space="0" w:color="auto"/>
        <w:left w:val="none" w:sz="0" w:space="0" w:color="auto"/>
        <w:bottom w:val="none" w:sz="0" w:space="0" w:color="auto"/>
        <w:right w:val="none" w:sz="0" w:space="0" w:color="auto"/>
      </w:divBdr>
    </w:div>
    <w:div w:id="151651022">
      <w:bodyDiv w:val="1"/>
      <w:marLeft w:val="0"/>
      <w:marRight w:val="0"/>
      <w:marTop w:val="0"/>
      <w:marBottom w:val="0"/>
      <w:divBdr>
        <w:top w:val="none" w:sz="0" w:space="0" w:color="auto"/>
        <w:left w:val="none" w:sz="0" w:space="0" w:color="auto"/>
        <w:bottom w:val="none" w:sz="0" w:space="0" w:color="auto"/>
        <w:right w:val="none" w:sz="0" w:space="0" w:color="auto"/>
      </w:divBdr>
    </w:div>
    <w:div w:id="161285811">
      <w:bodyDiv w:val="1"/>
      <w:marLeft w:val="0"/>
      <w:marRight w:val="0"/>
      <w:marTop w:val="0"/>
      <w:marBottom w:val="0"/>
      <w:divBdr>
        <w:top w:val="none" w:sz="0" w:space="0" w:color="auto"/>
        <w:left w:val="none" w:sz="0" w:space="0" w:color="auto"/>
        <w:bottom w:val="none" w:sz="0" w:space="0" w:color="auto"/>
        <w:right w:val="none" w:sz="0" w:space="0" w:color="auto"/>
      </w:divBdr>
    </w:div>
    <w:div w:id="191648988">
      <w:bodyDiv w:val="1"/>
      <w:marLeft w:val="0"/>
      <w:marRight w:val="0"/>
      <w:marTop w:val="0"/>
      <w:marBottom w:val="0"/>
      <w:divBdr>
        <w:top w:val="none" w:sz="0" w:space="0" w:color="auto"/>
        <w:left w:val="none" w:sz="0" w:space="0" w:color="auto"/>
        <w:bottom w:val="none" w:sz="0" w:space="0" w:color="auto"/>
        <w:right w:val="none" w:sz="0" w:space="0" w:color="auto"/>
      </w:divBdr>
    </w:div>
    <w:div w:id="197352222">
      <w:bodyDiv w:val="1"/>
      <w:marLeft w:val="0"/>
      <w:marRight w:val="0"/>
      <w:marTop w:val="0"/>
      <w:marBottom w:val="0"/>
      <w:divBdr>
        <w:top w:val="none" w:sz="0" w:space="0" w:color="auto"/>
        <w:left w:val="none" w:sz="0" w:space="0" w:color="auto"/>
        <w:bottom w:val="none" w:sz="0" w:space="0" w:color="auto"/>
        <w:right w:val="none" w:sz="0" w:space="0" w:color="auto"/>
      </w:divBdr>
    </w:div>
    <w:div w:id="233441087">
      <w:bodyDiv w:val="1"/>
      <w:marLeft w:val="0"/>
      <w:marRight w:val="0"/>
      <w:marTop w:val="0"/>
      <w:marBottom w:val="0"/>
      <w:divBdr>
        <w:top w:val="none" w:sz="0" w:space="0" w:color="auto"/>
        <w:left w:val="none" w:sz="0" w:space="0" w:color="auto"/>
        <w:bottom w:val="none" w:sz="0" w:space="0" w:color="auto"/>
        <w:right w:val="none" w:sz="0" w:space="0" w:color="auto"/>
      </w:divBdr>
    </w:div>
    <w:div w:id="249511345">
      <w:bodyDiv w:val="1"/>
      <w:marLeft w:val="0"/>
      <w:marRight w:val="0"/>
      <w:marTop w:val="0"/>
      <w:marBottom w:val="0"/>
      <w:divBdr>
        <w:top w:val="none" w:sz="0" w:space="0" w:color="auto"/>
        <w:left w:val="none" w:sz="0" w:space="0" w:color="auto"/>
        <w:bottom w:val="none" w:sz="0" w:space="0" w:color="auto"/>
        <w:right w:val="none" w:sz="0" w:space="0" w:color="auto"/>
      </w:divBdr>
    </w:div>
    <w:div w:id="258487898">
      <w:bodyDiv w:val="1"/>
      <w:marLeft w:val="0"/>
      <w:marRight w:val="0"/>
      <w:marTop w:val="0"/>
      <w:marBottom w:val="0"/>
      <w:divBdr>
        <w:top w:val="none" w:sz="0" w:space="0" w:color="auto"/>
        <w:left w:val="none" w:sz="0" w:space="0" w:color="auto"/>
        <w:bottom w:val="none" w:sz="0" w:space="0" w:color="auto"/>
        <w:right w:val="none" w:sz="0" w:space="0" w:color="auto"/>
      </w:divBdr>
    </w:div>
    <w:div w:id="259990793">
      <w:bodyDiv w:val="1"/>
      <w:marLeft w:val="0"/>
      <w:marRight w:val="0"/>
      <w:marTop w:val="0"/>
      <w:marBottom w:val="0"/>
      <w:divBdr>
        <w:top w:val="none" w:sz="0" w:space="0" w:color="auto"/>
        <w:left w:val="none" w:sz="0" w:space="0" w:color="auto"/>
        <w:bottom w:val="none" w:sz="0" w:space="0" w:color="auto"/>
        <w:right w:val="none" w:sz="0" w:space="0" w:color="auto"/>
      </w:divBdr>
    </w:div>
    <w:div w:id="294916693">
      <w:bodyDiv w:val="1"/>
      <w:marLeft w:val="0"/>
      <w:marRight w:val="0"/>
      <w:marTop w:val="0"/>
      <w:marBottom w:val="0"/>
      <w:divBdr>
        <w:top w:val="none" w:sz="0" w:space="0" w:color="auto"/>
        <w:left w:val="none" w:sz="0" w:space="0" w:color="auto"/>
        <w:bottom w:val="none" w:sz="0" w:space="0" w:color="auto"/>
        <w:right w:val="none" w:sz="0" w:space="0" w:color="auto"/>
      </w:divBdr>
    </w:div>
    <w:div w:id="297035720">
      <w:bodyDiv w:val="1"/>
      <w:marLeft w:val="0"/>
      <w:marRight w:val="0"/>
      <w:marTop w:val="0"/>
      <w:marBottom w:val="0"/>
      <w:divBdr>
        <w:top w:val="none" w:sz="0" w:space="0" w:color="auto"/>
        <w:left w:val="none" w:sz="0" w:space="0" w:color="auto"/>
        <w:bottom w:val="none" w:sz="0" w:space="0" w:color="auto"/>
        <w:right w:val="none" w:sz="0" w:space="0" w:color="auto"/>
      </w:divBdr>
    </w:div>
    <w:div w:id="306709951">
      <w:bodyDiv w:val="1"/>
      <w:marLeft w:val="0"/>
      <w:marRight w:val="0"/>
      <w:marTop w:val="0"/>
      <w:marBottom w:val="0"/>
      <w:divBdr>
        <w:top w:val="none" w:sz="0" w:space="0" w:color="auto"/>
        <w:left w:val="none" w:sz="0" w:space="0" w:color="auto"/>
        <w:bottom w:val="none" w:sz="0" w:space="0" w:color="auto"/>
        <w:right w:val="none" w:sz="0" w:space="0" w:color="auto"/>
      </w:divBdr>
    </w:div>
    <w:div w:id="336814605">
      <w:bodyDiv w:val="1"/>
      <w:marLeft w:val="0"/>
      <w:marRight w:val="0"/>
      <w:marTop w:val="0"/>
      <w:marBottom w:val="0"/>
      <w:divBdr>
        <w:top w:val="none" w:sz="0" w:space="0" w:color="auto"/>
        <w:left w:val="none" w:sz="0" w:space="0" w:color="auto"/>
        <w:bottom w:val="none" w:sz="0" w:space="0" w:color="auto"/>
        <w:right w:val="none" w:sz="0" w:space="0" w:color="auto"/>
      </w:divBdr>
    </w:div>
    <w:div w:id="353728625">
      <w:bodyDiv w:val="1"/>
      <w:marLeft w:val="0"/>
      <w:marRight w:val="0"/>
      <w:marTop w:val="0"/>
      <w:marBottom w:val="0"/>
      <w:divBdr>
        <w:top w:val="none" w:sz="0" w:space="0" w:color="auto"/>
        <w:left w:val="none" w:sz="0" w:space="0" w:color="auto"/>
        <w:bottom w:val="none" w:sz="0" w:space="0" w:color="auto"/>
        <w:right w:val="none" w:sz="0" w:space="0" w:color="auto"/>
      </w:divBdr>
    </w:div>
    <w:div w:id="373121800">
      <w:bodyDiv w:val="1"/>
      <w:marLeft w:val="0"/>
      <w:marRight w:val="0"/>
      <w:marTop w:val="0"/>
      <w:marBottom w:val="0"/>
      <w:divBdr>
        <w:top w:val="none" w:sz="0" w:space="0" w:color="auto"/>
        <w:left w:val="none" w:sz="0" w:space="0" w:color="auto"/>
        <w:bottom w:val="none" w:sz="0" w:space="0" w:color="auto"/>
        <w:right w:val="none" w:sz="0" w:space="0" w:color="auto"/>
      </w:divBdr>
    </w:div>
    <w:div w:id="375392799">
      <w:bodyDiv w:val="1"/>
      <w:marLeft w:val="0"/>
      <w:marRight w:val="0"/>
      <w:marTop w:val="0"/>
      <w:marBottom w:val="0"/>
      <w:divBdr>
        <w:top w:val="none" w:sz="0" w:space="0" w:color="auto"/>
        <w:left w:val="none" w:sz="0" w:space="0" w:color="auto"/>
        <w:bottom w:val="none" w:sz="0" w:space="0" w:color="auto"/>
        <w:right w:val="none" w:sz="0" w:space="0" w:color="auto"/>
      </w:divBdr>
    </w:div>
    <w:div w:id="403839167">
      <w:bodyDiv w:val="1"/>
      <w:marLeft w:val="0"/>
      <w:marRight w:val="0"/>
      <w:marTop w:val="0"/>
      <w:marBottom w:val="0"/>
      <w:divBdr>
        <w:top w:val="none" w:sz="0" w:space="0" w:color="auto"/>
        <w:left w:val="none" w:sz="0" w:space="0" w:color="auto"/>
        <w:bottom w:val="none" w:sz="0" w:space="0" w:color="auto"/>
        <w:right w:val="none" w:sz="0" w:space="0" w:color="auto"/>
      </w:divBdr>
    </w:div>
    <w:div w:id="405037110">
      <w:bodyDiv w:val="1"/>
      <w:marLeft w:val="0"/>
      <w:marRight w:val="0"/>
      <w:marTop w:val="0"/>
      <w:marBottom w:val="0"/>
      <w:divBdr>
        <w:top w:val="none" w:sz="0" w:space="0" w:color="auto"/>
        <w:left w:val="none" w:sz="0" w:space="0" w:color="auto"/>
        <w:bottom w:val="none" w:sz="0" w:space="0" w:color="auto"/>
        <w:right w:val="none" w:sz="0" w:space="0" w:color="auto"/>
      </w:divBdr>
    </w:div>
    <w:div w:id="415395914">
      <w:bodyDiv w:val="1"/>
      <w:marLeft w:val="0"/>
      <w:marRight w:val="0"/>
      <w:marTop w:val="0"/>
      <w:marBottom w:val="0"/>
      <w:divBdr>
        <w:top w:val="none" w:sz="0" w:space="0" w:color="auto"/>
        <w:left w:val="none" w:sz="0" w:space="0" w:color="auto"/>
        <w:bottom w:val="none" w:sz="0" w:space="0" w:color="auto"/>
        <w:right w:val="none" w:sz="0" w:space="0" w:color="auto"/>
      </w:divBdr>
    </w:div>
    <w:div w:id="430243904">
      <w:bodyDiv w:val="1"/>
      <w:marLeft w:val="0"/>
      <w:marRight w:val="0"/>
      <w:marTop w:val="0"/>
      <w:marBottom w:val="0"/>
      <w:divBdr>
        <w:top w:val="none" w:sz="0" w:space="0" w:color="auto"/>
        <w:left w:val="none" w:sz="0" w:space="0" w:color="auto"/>
        <w:bottom w:val="none" w:sz="0" w:space="0" w:color="auto"/>
        <w:right w:val="none" w:sz="0" w:space="0" w:color="auto"/>
      </w:divBdr>
    </w:div>
    <w:div w:id="432895716">
      <w:bodyDiv w:val="1"/>
      <w:marLeft w:val="0"/>
      <w:marRight w:val="0"/>
      <w:marTop w:val="0"/>
      <w:marBottom w:val="0"/>
      <w:divBdr>
        <w:top w:val="none" w:sz="0" w:space="0" w:color="auto"/>
        <w:left w:val="none" w:sz="0" w:space="0" w:color="auto"/>
        <w:bottom w:val="none" w:sz="0" w:space="0" w:color="auto"/>
        <w:right w:val="none" w:sz="0" w:space="0" w:color="auto"/>
      </w:divBdr>
    </w:div>
    <w:div w:id="470294935">
      <w:bodyDiv w:val="1"/>
      <w:marLeft w:val="0"/>
      <w:marRight w:val="0"/>
      <w:marTop w:val="0"/>
      <w:marBottom w:val="0"/>
      <w:divBdr>
        <w:top w:val="none" w:sz="0" w:space="0" w:color="auto"/>
        <w:left w:val="none" w:sz="0" w:space="0" w:color="auto"/>
        <w:bottom w:val="none" w:sz="0" w:space="0" w:color="auto"/>
        <w:right w:val="none" w:sz="0" w:space="0" w:color="auto"/>
      </w:divBdr>
    </w:div>
    <w:div w:id="485976455">
      <w:bodyDiv w:val="1"/>
      <w:marLeft w:val="0"/>
      <w:marRight w:val="0"/>
      <w:marTop w:val="0"/>
      <w:marBottom w:val="0"/>
      <w:divBdr>
        <w:top w:val="none" w:sz="0" w:space="0" w:color="auto"/>
        <w:left w:val="none" w:sz="0" w:space="0" w:color="auto"/>
        <w:bottom w:val="none" w:sz="0" w:space="0" w:color="auto"/>
        <w:right w:val="none" w:sz="0" w:space="0" w:color="auto"/>
      </w:divBdr>
    </w:div>
    <w:div w:id="496580788">
      <w:bodyDiv w:val="1"/>
      <w:marLeft w:val="0"/>
      <w:marRight w:val="0"/>
      <w:marTop w:val="0"/>
      <w:marBottom w:val="0"/>
      <w:divBdr>
        <w:top w:val="none" w:sz="0" w:space="0" w:color="auto"/>
        <w:left w:val="none" w:sz="0" w:space="0" w:color="auto"/>
        <w:bottom w:val="none" w:sz="0" w:space="0" w:color="auto"/>
        <w:right w:val="none" w:sz="0" w:space="0" w:color="auto"/>
      </w:divBdr>
    </w:div>
    <w:div w:id="502939180">
      <w:bodyDiv w:val="1"/>
      <w:marLeft w:val="0"/>
      <w:marRight w:val="0"/>
      <w:marTop w:val="0"/>
      <w:marBottom w:val="0"/>
      <w:divBdr>
        <w:top w:val="none" w:sz="0" w:space="0" w:color="auto"/>
        <w:left w:val="none" w:sz="0" w:space="0" w:color="auto"/>
        <w:bottom w:val="none" w:sz="0" w:space="0" w:color="auto"/>
        <w:right w:val="none" w:sz="0" w:space="0" w:color="auto"/>
      </w:divBdr>
    </w:div>
    <w:div w:id="517159135">
      <w:bodyDiv w:val="1"/>
      <w:marLeft w:val="0"/>
      <w:marRight w:val="0"/>
      <w:marTop w:val="0"/>
      <w:marBottom w:val="0"/>
      <w:divBdr>
        <w:top w:val="none" w:sz="0" w:space="0" w:color="auto"/>
        <w:left w:val="none" w:sz="0" w:space="0" w:color="auto"/>
        <w:bottom w:val="none" w:sz="0" w:space="0" w:color="auto"/>
        <w:right w:val="none" w:sz="0" w:space="0" w:color="auto"/>
      </w:divBdr>
    </w:div>
    <w:div w:id="517937024">
      <w:bodyDiv w:val="1"/>
      <w:marLeft w:val="0"/>
      <w:marRight w:val="0"/>
      <w:marTop w:val="0"/>
      <w:marBottom w:val="0"/>
      <w:divBdr>
        <w:top w:val="none" w:sz="0" w:space="0" w:color="auto"/>
        <w:left w:val="none" w:sz="0" w:space="0" w:color="auto"/>
        <w:bottom w:val="none" w:sz="0" w:space="0" w:color="auto"/>
        <w:right w:val="none" w:sz="0" w:space="0" w:color="auto"/>
      </w:divBdr>
    </w:div>
    <w:div w:id="543442700">
      <w:bodyDiv w:val="1"/>
      <w:marLeft w:val="0"/>
      <w:marRight w:val="0"/>
      <w:marTop w:val="0"/>
      <w:marBottom w:val="0"/>
      <w:divBdr>
        <w:top w:val="none" w:sz="0" w:space="0" w:color="auto"/>
        <w:left w:val="none" w:sz="0" w:space="0" w:color="auto"/>
        <w:bottom w:val="none" w:sz="0" w:space="0" w:color="auto"/>
        <w:right w:val="none" w:sz="0" w:space="0" w:color="auto"/>
      </w:divBdr>
    </w:div>
    <w:div w:id="556479419">
      <w:bodyDiv w:val="1"/>
      <w:marLeft w:val="0"/>
      <w:marRight w:val="0"/>
      <w:marTop w:val="0"/>
      <w:marBottom w:val="0"/>
      <w:divBdr>
        <w:top w:val="none" w:sz="0" w:space="0" w:color="auto"/>
        <w:left w:val="none" w:sz="0" w:space="0" w:color="auto"/>
        <w:bottom w:val="none" w:sz="0" w:space="0" w:color="auto"/>
        <w:right w:val="none" w:sz="0" w:space="0" w:color="auto"/>
      </w:divBdr>
    </w:div>
    <w:div w:id="565146126">
      <w:bodyDiv w:val="1"/>
      <w:marLeft w:val="0"/>
      <w:marRight w:val="0"/>
      <w:marTop w:val="0"/>
      <w:marBottom w:val="0"/>
      <w:divBdr>
        <w:top w:val="none" w:sz="0" w:space="0" w:color="auto"/>
        <w:left w:val="none" w:sz="0" w:space="0" w:color="auto"/>
        <w:bottom w:val="none" w:sz="0" w:space="0" w:color="auto"/>
        <w:right w:val="none" w:sz="0" w:space="0" w:color="auto"/>
      </w:divBdr>
    </w:div>
    <w:div w:id="580720876">
      <w:bodyDiv w:val="1"/>
      <w:marLeft w:val="0"/>
      <w:marRight w:val="0"/>
      <w:marTop w:val="0"/>
      <w:marBottom w:val="0"/>
      <w:divBdr>
        <w:top w:val="none" w:sz="0" w:space="0" w:color="auto"/>
        <w:left w:val="none" w:sz="0" w:space="0" w:color="auto"/>
        <w:bottom w:val="none" w:sz="0" w:space="0" w:color="auto"/>
        <w:right w:val="none" w:sz="0" w:space="0" w:color="auto"/>
      </w:divBdr>
    </w:div>
    <w:div w:id="591932527">
      <w:bodyDiv w:val="1"/>
      <w:marLeft w:val="0"/>
      <w:marRight w:val="0"/>
      <w:marTop w:val="0"/>
      <w:marBottom w:val="0"/>
      <w:divBdr>
        <w:top w:val="none" w:sz="0" w:space="0" w:color="auto"/>
        <w:left w:val="none" w:sz="0" w:space="0" w:color="auto"/>
        <w:bottom w:val="none" w:sz="0" w:space="0" w:color="auto"/>
        <w:right w:val="none" w:sz="0" w:space="0" w:color="auto"/>
      </w:divBdr>
    </w:div>
    <w:div w:id="610430268">
      <w:bodyDiv w:val="1"/>
      <w:marLeft w:val="0"/>
      <w:marRight w:val="0"/>
      <w:marTop w:val="0"/>
      <w:marBottom w:val="0"/>
      <w:divBdr>
        <w:top w:val="none" w:sz="0" w:space="0" w:color="auto"/>
        <w:left w:val="none" w:sz="0" w:space="0" w:color="auto"/>
        <w:bottom w:val="none" w:sz="0" w:space="0" w:color="auto"/>
        <w:right w:val="none" w:sz="0" w:space="0" w:color="auto"/>
      </w:divBdr>
    </w:div>
    <w:div w:id="610749607">
      <w:bodyDiv w:val="1"/>
      <w:marLeft w:val="0"/>
      <w:marRight w:val="0"/>
      <w:marTop w:val="0"/>
      <w:marBottom w:val="0"/>
      <w:divBdr>
        <w:top w:val="none" w:sz="0" w:space="0" w:color="auto"/>
        <w:left w:val="none" w:sz="0" w:space="0" w:color="auto"/>
        <w:bottom w:val="none" w:sz="0" w:space="0" w:color="auto"/>
        <w:right w:val="none" w:sz="0" w:space="0" w:color="auto"/>
      </w:divBdr>
    </w:div>
    <w:div w:id="616564898">
      <w:bodyDiv w:val="1"/>
      <w:marLeft w:val="0"/>
      <w:marRight w:val="0"/>
      <w:marTop w:val="0"/>
      <w:marBottom w:val="0"/>
      <w:divBdr>
        <w:top w:val="none" w:sz="0" w:space="0" w:color="auto"/>
        <w:left w:val="none" w:sz="0" w:space="0" w:color="auto"/>
        <w:bottom w:val="none" w:sz="0" w:space="0" w:color="auto"/>
        <w:right w:val="none" w:sz="0" w:space="0" w:color="auto"/>
      </w:divBdr>
    </w:div>
    <w:div w:id="625114325">
      <w:bodyDiv w:val="1"/>
      <w:marLeft w:val="0"/>
      <w:marRight w:val="0"/>
      <w:marTop w:val="0"/>
      <w:marBottom w:val="0"/>
      <w:divBdr>
        <w:top w:val="none" w:sz="0" w:space="0" w:color="auto"/>
        <w:left w:val="none" w:sz="0" w:space="0" w:color="auto"/>
        <w:bottom w:val="none" w:sz="0" w:space="0" w:color="auto"/>
        <w:right w:val="none" w:sz="0" w:space="0" w:color="auto"/>
      </w:divBdr>
    </w:div>
    <w:div w:id="633097595">
      <w:bodyDiv w:val="1"/>
      <w:marLeft w:val="0"/>
      <w:marRight w:val="0"/>
      <w:marTop w:val="0"/>
      <w:marBottom w:val="0"/>
      <w:divBdr>
        <w:top w:val="none" w:sz="0" w:space="0" w:color="auto"/>
        <w:left w:val="none" w:sz="0" w:space="0" w:color="auto"/>
        <w:bottom w:val="none" w:sz="0" w:space="0" w:color="auto"/>
        <w:right w:val="none" w:sz="0" w:space="0" w:color="auto"/>
      </w:divBdr>
    </w:div>
    <w:div w:id="634528795">
      <w:bodyDiv w:val="1"/>
      <w:marLeft w:val="0"/>
      <w:marRight w:val="0"/>
      <w:marTop w:val="0"/>
      <w:marBottom w:val="0"/>
      <w:divBdr>
        <w:top w:val="none" w:sz="0" w:space="0" w:color="auto"/>
        <w:left w:val="none" w:sz="0" w:space="0" w:color="auto"/>
        <w:bottom w:val="none" w:sz="0" w:space="0" w:color="auto"/>
        <w:right w:val="none" w:sz="0" w:space="0" w:color="auto"/>
      </w:divBdr>
    </w:div>
    <w:div w:id="687803418">
      <w:bodyDiv w:val="1"/>
      <w:marLeft w:val="0"/>
      <w:marRight w:val="0"/>
      <w:marTop w:val="0"/>
      <w:marBottom w:val="0"/>
      <w:divBdr>
        <w:top w:val="none" w:sz="0" w:space="0" w:color="auto"/>
        <w:left w:val="none" w:sz="0" w:space="0" w:color="auto"/>
        <w:bottom w:val="none" w:sz="0" w:space="0" w:color="auto"/>
        <w:right w:val="none" w:sz="0" w:space="0" w:color="auto"/>
      </w:divBdr>
    </w:div>
    <w:div w:id="692152981">
      <w:bodyDiv w:val="1"/>
      <w:marLeft w:val="0"/>
      <w:marRight w:val="0"/>
      <w:marTop w:val="0"/>
      <w:marBottom w:val="0"/>
      <w:divBdr>
        <w:top w:val="none" w:sz="0" w:space="0" w:color="auto"/>
        <w:left w:val="none" w:sz="0" w:space="0" w:color="auto"/>
        <w:bottom w:val="none" w:sz="0" w:space="0" w:color="auto"/>
        <w:right w:val="none" w:sz="0" w:space="0" w:color="auto"/>
      </w:divBdr>
    </w:div>
    <w:div w:id="703558945">
      <w:bodyDiv w:val="1"/>
      <w:marLeft w:val="0"/>
      <w:marRight w:val="0"/>
      <w:marTop w:val="0"/>
      <w:marBottom w:val="0"/>
      <w:divBdr>
        <w:top w:val="none" w:sz="0" w:space="0" w:color="auto"/>
        <w:left w:val="none" w:sz="0" w:space="0" w:color="auto"/>
        <w:bottom w:val="none" w:sz="0" w:space="0" w:color="auto"/>
        <w:right w:val="none" w:sz="0" w:space="0" w:color="auto"/>
      </w:divBdr>
    </w:div>
    <w:div w:id="723336870">
      <w:bodyDiv w:val="1"/>
      <w:marLeft w:val="0"/>
      <w:marRight w:val="0"/>
      <w:marTop w:val="0"/>
      <w:marBottom w:val="0"/>
      <w:divBdr>
        <w:top w:val="none" w:sz="0" w:space="0" w:color="auto"/>
        <w:left w:val="none" w:sz="0" w:space="0" w:color="auto"/>
        <w:bottom w:val="none" w:sz="0" w:space="0" w:color="auto"/>
        <w:right w:val="none" w:sz="0" w:space="0" w:color="auto"/>
      </w:divBdr>
    </w:div>
    <w:div w:id="737627596">
      <w:bodyDiv w:val="1"/>
      <w:marLeft w:val="0"/>
      <w:marRight w:val="0"/>
      <w:marTop w:val="0"/>
      <w:marBottom w:val="0"/>
      <w:divBdr>
        <w:top w:val="none" w:sz="0" w:space="0" w:color="auto"/>
        <w:left w:val="none" w:sz="0" w:space="0" w:color="auto"/>
        <w:bottom w:val="none" w:sz="0" w:space="0" w:color="auto"/>
        <w:right w:val="none" w:sz="0" w:space="0" w:color="auto"/>
      </w:divBdr>
    </w:div>
    <w:div w:id="768503305">
      <w:bodyDiv w:val="1"/>
      <w:marLeft w:val="0"/>
      <w:marRight w:val="0"/>
      <w:marTop w:val="0"/>
      <w:marBottom w:val="0"/>
      <w:divBdr>
        <w:top w:val="none" w:sz="0" w:space="0" w:color="auto"/>
        <w:left w:val="none" w:sz="0" w:space="0" w:color="auto"/>
        <w:bottom w:val="none" w:sz="0" w:space="0" w:color="auto"/>
        <w:right w:val="none" w:sz="0" w:space="0" w:color="auto"/>
      </w:divBdr>
    </w:div>
    <w:div w:id="796070057">
      <w:bodyDiv w:val="1"/>
      <w:marLeft w:val="0"/>
      <w:marRight w:val="0"/>
      <w:marTop w:val="0"/>
      <w:marBottom w:val="0"/>
      <w:divBdr>
        <w:top w:val="none" w:sz="0" w:space="0" w:color="auto"/>
        <w:left w:val="none" w:sz="0" w:space="0" w:color="auto"/>
        <w:bottom w:val="none" w:sz="0" w:space="0" w:color="auto"/>
        <w:right w:val="none" w:sz="0" w:space="0" w:color="auto"/>
      </w:divBdr>
    </w:div>
    <w:div w:id="796294070">
      <w:bodyDiv w:val="1"/>
      <w:marLeft w:val="0"/>
      <w:marRight w:val="0"/>
      <w:marTop w:val="0"/>
      <w:marBottom w:val="0"/>
      <w:divBdr>
        <w:top w:val="none" w:sz="0" w:space="0" w:color="auto"/>
        <w:left w:val="none" w:sz="0" w:space="0" w:color="auto"/>
        <w:bottom w:val="none" w:sz="0" w:space="0" w:color="auto"/>
        <w:right w:val="none" w:sz="0" w:space="0" w:color="auto"/>
      </w:divBdr>
    </w:div>
    <w:div w:id="811019430">
      <w:bodyDiv w:val="1"/>
      <w:marLeft w:val="0"/>
      <w:marRight w:val="0"/>
      <w:marTop w:val="0"/>
      <w:marBottom w:val="0"/>
      <w:divBdr>
        <w:top w:val="none" w:sz="0" w:space="0" w:color="auto"/>
        <w:left w:val="none" w:sz="0" w:space="0" w:color="auto"/>
        <w:bottom w:val="none" w:sz="0" w:space="0" w:color="auto"/>
        <w:right w:val="none" w:sz="0" w:space="0" w:color="auto"/>
      </w:divBdr>
    </w:div>
    <w:div w:id="827328169">
      <w:bodyDiv w:val="1"/>
      <w:marLeft w:val="0"/>
      <w:marRight w:val="0"/>
      <w:marTop w:val="0"/>
      <w:marBottom w:val="0"/>
      <w:divBdr>
        <w:top w:val="none" w:sz="0" w:space="0" w:color="auto"/>
        <w:left w:val="none" w:sz="0" w:space="0" w:color="auto"/>
        <w:bottom w:val="none" w:sz="0" w:space="0" w:color="auto"/>
        <w:right w:val="none" w:sz="0" w:space="0" w:color="auto"/>
      </w:divBdr>
    </w:div>
    <w:div w:id="851913726">
      <w:bodyDiv w:val="1"/>
      <w:marLeft w:val="0"/>
      <w:marRight w:val="0"/>
      <w:marTop w:val="0"/>
      <w:marBottom w:val="0"/>
      <w:divBdr>
        <w:top w:val="none" w:sz="0" w:space="0" w:color="auto"/>
        <w:left w:val="none" w:sz="0" w:space="0" w:color="auto"/>
        <w:bottom w:val="none" w:sz="0" w:space="0" w:color="auto"/>
        <w:right w:val="none" w:sz="0" w:space="0" w:color="auto"/>
      </w:divBdr>
    </w:div>
    <w:div w:id="860124956">
      <w:bodyDiv w:val="1"/>
      <w:marLeft w:val="0"/>
      <w:marRight w:val="0"/>
      <w:marTop w:val="0"/>
      <w:marBottom w:val="0"/>
      <w:divBdr>
        <w:top w:val="none" w:sz="0" w:space="0" w:color="auto"/>
        <w:left w:val="none" w:sz="0" w:space="0" w:color="auto"/>
        <w:bottom w:val="none" w:sz="0" w:space="0" w:color="auto"/>
        <w:right w:val="none" w:sz="0" w:space="0" w:color="auto"/>
      </w:divBdr>
    </w:div>
    <w:div w:id="867180482">
      <w:bodyDiv w:val="1"/>
      <w:marLeft w:val="0"/>
      <w:marRight w:val="0"/>
      <w:marTop w:val="0"/>
      <w:marBottom w:val="0"/>
      <w:divBdr>
        <w:top w:val="none" w:sz="0" w:space="0" w:color="auto"/>
        <w:left w:val="none" w:sz="0" w:space="0" w:color="auto"/>
        <w:bottom w:val="none" w:sz="0" w:space="0" w:color="auto"/>
        <w:right w:val="none" w:sz="0" w:space="0" w:color="auto"/>
      </w:divBdr>
    </w:div>
    <w:div w:id="872690763">
      <w:bodyDiv w:val="1"/>
      <w:marLeft w:val="0"/>
      <w:marRight w:val="0"/>
      <w:marTop w:val="0"/>
      <w:marBottom w:val="0"/>
      <w:divBdr>
        <w:top w:val="none" w:sz="0" w:space="0" w:color="auto"/>
        <w:left w:val="none" w:sz="0" w:space="0" w:color="auto"/>
        <w:bottom w:val="none" w:sz="0" w:space="0" w:color="auto"/>
        <w:right w:val="none" w:sz="0" w:space="0" w:color="auto"/>
      </w:divBdr>
    </w:div>
    <w:div w:id="916590946">
      <w:bodyDiv w:val="1"/>
      <w:marLeft w:val="0"/>
      <w:marRight w:val="0"/>
      <w:marTop w:val="0"/>
      <w:marBottom w:val="0"/>
      <w:divBdr>
        <w:top w:val="none" w:sz="0" w:space="0" w:color="auto"/>
        <w:left w:val="none" w:sz="0" w:space="0" w:color="auto"/>
        <w:bottom w:val="none" w:sz="0" w:space="0" w:color="auto"/>
        <w:right w:val="none" w:sz="0" w:space="0" w:color="auto"/>
      </w:divBdr>
    </w:div>
    <w:div w:id="942228033">
      <w:bodyDiv w:val="1"/>
      <w:marLeft w:val="0"/>
      <w:marRight w:val="0"/>
      <w:marTop w:val="0"/>
      <w:marBottom w:val="0"/>
      <w:divBdr>
        <w:top w:val="none" w:sz="0" w:space="0" w:color="auto"/>
        <w:left w:val="none" w:sz="0" w:space="0" w:color="auto"/>
        <w:bottom w:val="none" w:sz="0" w:space="0" w:color="auto"/>
        <w:right w:val="none" w:sz="0" w:space="0" w:color="auto"/>
      </w:divBdr>
    </w:div>
    <w:div w:id="958146097">
      <w:bodyDiv w:val="1"/>
      <w:marLeft w:val="0"/>
      <w:marRight w:val="0"/>
      <w:marTop w:val="0"/>
      <w:marBottom w:val="0"/>
      <w:divBdr>
        <w:top w:val="none" w:sz="0" w:space="0" w:color="auto"/>
        <w:left w:val="none" w:sz="0" w:space="0" w:color="auto"/>
        <w:bottom w:val="none" w:sz="0" w:space="0" w:color="auto"/>
        <w:right w:val="none" w:sz="0" w:space="0" w:color="auto"/>
      </w:divBdr>
    </w:div>
    <w:div w:id="989137836">
      <w:bodyDiv w:val="1"/>
      <w:marLeft w:val="0"/>
      <w:marRight w:val="0"/>
      <w:marTop w:val="0"/>
      <w:marBottom w:val="0"/>
      <w:divBdr>
        <w:top w:val="none" w:sz="0" w:space="0" w:color="auto"/>
        <w:left w:val="none" w:sz="0" w:space="0" w:color="auto"/>
        <w:bottom w:val="none" w:sz="0" w:space="0" w:color="auto"/>
        <w:right w:val="none" w:sz="0" w:space="0" w:color="auto"/>
      </w:divBdr>
    </w:div>
    <w:div w:id="1002733100">
      <w:bodyDiv w:val="1"/>
      <w:marLeft w:val="0"/>
      <w:marRight w:val="0"/>
      <w:marTop w:val="0"/>
      <w:marBottom w:val="0"/>
      <w:divBdr>
        <w:top w:val="none" w:sz="0" w:space="0" w:color="auto"/>
        <w:left w:val="none" w:sz="0" w:space="0" w:color="auto"/>
        <w:bottom w:val="none" w:sz="0" w:space="0" w:color="auto"/>
        <w:right w:val="none" w:sz="0" w:space="0" w:color="auto"/>
      </w:divBdr>
    </w:div>
    <w:div w:id="1026445080">
      <w:bodyDiv w:val="1"/>
      <w:marLeft w:val="0"/>
      <w:marRight w:val="0"/>
      <w:marTop w:val="0"/>
      <w:marBottom w:val="0"/>
      <w:divBdr>
        <w:top w:val="none" w:sz="0" w:space="0" w:color="auto"/>
        <w:left w:val="none" w:sz="0" w:space="0" w:color="auto"/>
        <w:bottom w:val="none" w:sz="0" w:space="0" w:color="auto"/>
        <w:right w:val="none" w:sz="0" w:space="0" w:color="auto"/>
      </w:divBdr>
    </w:div>
    <w:div w:id="1031537642">
      <w:bodyDiv w:val="1"/>
      <w:marLeft w:val="0"/>
      <w:marRight w:val="0"/>
      <w:marTop w:val="0"/>
      <w:marBottom w:val="0"/>
      <w:divBdr>
        <w:top w:val="none" w:sz="0" w:space="0" w:color="auto"/>
        <w:left w:val="none" w:sz="0" w:space="0" w:color="auto"/>
        <w:bottom w:val="none" w:sz="0" w:space="0" w:color="auto"/>
        <w:right w:val="none" w:sz="0" w:space="0" w:color="auto"/>
      </w:divBdr>
    </w:div>
    <w:div w:id="1046753792">
      <w:bodyDiv w:val="1"/>
      <w:marLeft w:val="0"/>
      <w:marRight w:val="0"/>
      <w:marTop w:val="0"/>
      <w:marBottom w:val="0"/>
      <w:divBdr>
        <w:top w:val="none" w:sz="0" w:space="0" w:color="auto"/>
        <w:left w:val="none" w:sz="0" w:space="0" w:color="auto"/>
        <w:bottom w:val="none" w:sz="0" w:space="0" w:color="auto"/>
        <w:right w:val="none" w:sz="0" w:space="0" w:color="auto"/>
      </w:divBdr>
    </w:div>
    <w:div w:id="1055082519">
      <w:bodyDiv w:val="1"/>
      <w:marLeft w:val="0"/>
      <w:marRight w:val="0"/>
      <w:marTop w:val="0"/>
      <w:marBottom w:val="0"/>
      <w:divBdr>
        <w:top w:val="none" w:sz="0" w:space="0" w:color="auto"/>
        <w:left w:val="none" w:sz="0" w:space="0" w:color="auto"/>
        <w:bottom w:val="none" w:sz="0" w:space="0" w:color="auto"/>
        <w:right w:val="none" w:sz="0" w:space="0" w:color="auto"/>
      </w:divBdr>
    </w:div>
    <w:div w:id="1065567375">
      <w:bodyDiv w:val="1"/>
      <w:marLeft w:val="0"/>
      <w:marRight w:val="0"/>
      <w:marTop w:val="0"/>
      <w:marBottom w:val="0"/>
      <w:divBdr>
        <w:top w:val="none" w:sz="0" w:space="0" w:color="auto"/>
        <w:left w:val="none" w:sz="0" w:space="0" w:color="auto"/>
        <w:bottom w:val="none" w:sz="0" w:space="0" w:color="auto"/>
        <w:right w:val="none" w:sz="0" w:space="0" w:color="auto"/>
      </w:divBdr>
    </w:div>
    <w:div w:id="1115828762">
      <w:bodyDiv w:val="1"/>
      <w:marLeft w:val="0"/>
      <w:marRight w:val="0"/>
      <w:marTop w:val="0"/>
      <w:marBottom w:val="0"/>
      <w:divBdr>
        <w:top w:val="none" w:sz="0" w:space="0" w:color="auto"/>
        <w:left w:val="none" w:sz="0" w:space="0" w:color="auto"/>
        <w:bottom w:val="none" w:sz="0" w:space="0" w:color="auto"/>
        <w:right w:val="none" w:sz="0" w:space="0" w:color="auto"/>
      </w:divBdr>
    </w:div>
    <w:div w:id="1122453333">
      <w:bodyDiv w:val="1"/>
      <w:marLeft w:val="0"/>
      <w:marRight w:val="0"/>
      <w:marTop w:val="0"/>
      <w:marBottom w:val="0"/>
      <w:divBdr>
        <w:top w:val="none" w:sz="0" w:space="0" w:color="auto"/>
        <w:left w:val="none" w:sz="0" w:space="0" w:color="auto"/>
        <w:bottom w:val="none" w:sz="0" w:space="0" w:color="auto"/>
        <w:right w:val="none" w:sz="0" w:space="0" w:color="auto"/>
      </w:divBdr>
    </w:div>
    <w:div w:id="1167943470">
      <w:bodyDiv w:val="1"/>
      <w:marLeft w:val="0"/>
      <w:marRight w:val="0"/>
      <w:marTop w:val="0"/>
      <w:marBottom w:val="0"/>
      <w:divBdr>
        <w:top w:val="none" w:sz="0" w:space="0" w:color="auto"/>
        <w:left w:val="none" w:sz="0" w:space="0" w:color="auto"/>
        <w:bottom w:val="none" w:sz="0" w:space="0" w:color="auto"/>
        <w:right w:val="none" w:sz="0" w:space="0" w:color="auto"/>
      </w:divBdr>
    </w:div>
    <w:div w:id="1172135895">
      <w:bodyDiv w:val="1"/>
      <w:marLeft w:val="0"/>
      <w:marRight w:val="0"/>
      <w:marTop w:val="0"/>
      <w:marBottom w:val="0"/>
      <w:divBdr>
        <w:top w:val="none" w:sz="0" w:space="0" w:color="auto"/>
        <w:left w:val="none" w:sz="0" w:space="0" w:color="auto"/>
        <w:bottom w:val="none" w:sz="0" w:space="0" w:color="auto"/>
        <w:right w:val="none" w:sz="0" w:space="0" w:color="auto"/>
      </w:divBdr>
    </w:div>
    <w:div w:id="1192035489">
      <w:bodyDiv w:val="1"/>
      <w:marLeft w:val="0"/>
      <w:marRight w:val="0"/>
      <w:marTop w:val="0"/>
      <w:marBottom w:val="0"/>
      <w:divBdr>
        <w:top w:val="none" w:sz="0" w:space="0" w:color="auto"/>
        <w:left w:val="none" w:sz="0" w:space="0" w:color="auto"/>
        <w:bottom w:val="none" w:sz="0" w:space="0" w:color="auto"/>
        <w:right w:val="none" w:sz="0" w:space="0" w:color="auto"/>
      </w:divBdr>
    </w:div>
    <w:div w:id="1193150109">
      <w:bodyDiv w:val="1"/>
      <w:marLeft w:val="0"/>
      <w:marRight w:val="0"/>
      <w:marTop w:val="0"/>
      <w:marBottom w:val="0"/>
      <w:divBdr>
        <w:top w:val="none" w:sz="0" w:space="0" w:color="auto"/>
        <w:left w:val="none" w:sz="0" w:space="0" w:color="auto"/>
        <w:bottom w:val="none" w:sz="0" w:space="0" w:color="auto"/>
        <w:right w:val="none" w:sz="0" w:space="0" w:color="auto"/>
      </w:divBdr>
    </w:div>
    <w:div w:id="1199853767">
      <w:bodyDiv w:val="1"/>
      <w:marLeft w:val="0"/>
      <w:marRight w:val="0"/>
      <w:marTop w:val="0"/>
      <w:marBottom w:val="0"/>
      <w:divBdr>
        <w:top w:val="none" w:sz="0" w:space="0" w:color="auto"/>
        <w:left w:val="none" w:sz="0" w:space="0" w:color="auto"/>
        <w:bottom w:val="none" w:sz="0" w:space="0" w:color="auto"/>
        <w:right w:val="none" w:sz="0" w:space="0" w:color="auto"/>
      </w:divBdr>
    </w:div>
    <w:div w:id="1208908025">
      <w:bodyDiv w:val="1"/>
      <w:marLeft w:val="0"/>
      <w:marRight w:val="0"/>
      <w:marTop w:val="0"/>
      <w:marBottom w:val="0"/>
      <w:divBdr>
        <w:top w:val="none" w:sz="0" w:space="0" w:color="auto"/>
        <w:left w:val="none" w:sz="0" w:space="0" w:color="auto"/>
        <w:bottom w:val="none" w:sz="0" w:space="0" w:color="auto"/>
        <w:right w:val="none" w:sz="0" w:space="0" w:color="auto"/>
      </w:divBdr>
    </w:div>
    <w:div w:id="1218862706">
      <w:bodyDiv w:val="1"/>
      <w:marLeft w:val="0"/>
      <w:marRight w:val="0"/>
      <w:marTop w:val="0"/>
      <w:marBottom w:val="0"/>
      <w:divBdr>
        <w:top w:val="none" w:sz="0" w:space="0" w:color="auto"/>
        <w:left w:val="none" w:sz="0" w:space="0" w:color="auto"/>
        <w:bottom w:val="none" w:sz="0" w:space="0" w:color="auto"/>
        <w:right w:val="none" w:sz="0" w:space="0" w:color="auto"/>
      </w:divBdr>
    </w:div>
    <w:div w:id="1224023102">
      <w:bodyDiv w:val="1"/>
      <w:marLeft w:val="0"/>
      <w:marRight w:val="0"/>
      <w:marTop w:val="0"/>
      <w:marBottom w:val="0"/>
      <w:divBdr>
        <w:top w:val="none" w:sz="0" w:space="0" w:color="auto"/>
        <w:left w:val="none" w:sz="0" w:space="0" w:color="auto"/>
        <w:bottom w:val="none" w:sz="0" w:space="0" w:color="auto"/>
        <w:right w:val="none" w:sz="0" w:space="0" w:color="auto"/>
      </w:divBdr>
    </w:div>
    <w:div w:id="1231580576">
      <w:bodyDiv w:val="1"/>
      <w:marLeft w:val="0"/>
      <w:marRight w:val="0"/>
      <w:marTop w:val="0"/>
      <w:marBottom w:val="0"/>
      <w:divBdr>
        <w:top w:val="none" w:sz="0" w:space="0" w:color="auto"/>
        <w:left w:val="none" w:sz="0" w:space="0" w:color="auto"/>
        <w:bottom w:val="none" w:sz="0" w:space="0" w:color="auto"/>
        <w:right w:val="none" w:sz="0" w:space="0" w:color="auto"/>
      </w:divBdr>
    </w:div>
    <w:div w:id="1236430932">
      <w:bodyDiv w:val="1"/>
      <w:marLeft w:val="0"/>
      <w:marRight w:val="0"/>
      <w:marTop w:val="0"/>
      <w:marBottom w:val="0"/>
      <w:divBdr>
        <w:top w:val="none" w:sz="0" w:space="0" w:color="auto"/>
        <w:left w:val="none" w:sz="0" w:space="0" w:color="auto"/>
        <w:bottom w:val="none" w:sz="0" w:space="0" w:color="auto"/>
        <w:right w:val="none" w:sz="0" w:space="0" w:color="auto"/>
      </w:divBdr>
    </w:div>
    <w:div w:id="1245260473">
      <w:bodyDiv w:val="1"/>
      <w:marLeft w:val="0"/>
      <w:marRight w:val="0"/>
      <w:marTop w:val="0"/>
      <w:marBottom w:val="0"/>
      <w:divBdr>
        <w:top w:val="none" w:sz="0" w:space="0" w:color="auto"/>
        <w:left w:val="none" w:sz="0" w:space="0" w:color="auto"/>
        <w:bottom w:val="none" w:sz="0" w:space="0" w:color="auto"/>
        <w:right w:val="none" w:sz="0" w:space="0" w:color="auto"/>
      </w:divBdr>
    </w:div>
    <w:div w:id="1253929603">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5598632">
      <w:bodyDiv w:val="1"/>
      <w:marLeft w:val="0"/>
      <w:marRight w:val="0"/>
      <w:marTop w:val="0"/>
      <w:marBottom w:val="0"/>
      <w:divBdr>
        <w:top w:val="none" w:sz="0" w:space="0" w:color="auto"/>
        <w:left w:val="none" w:sz="0" w:space="0" w:color="auto"/>
        <w:bottom w:val="none" w:sz="0" w:space="0" w:color="auto"/>
        <w:right w:val="none" w:sz="0" w:space="0" w:color="auto"/>
      </w:divBdr>
    </w:div>
    <w:div w:id="1302613649">
      <w:bodyDiv w:val="1"/>
      <w:marLeft w:val="0"/>
      <w:marRight w:val="0"/>
      <w:marTop w:val="0"/>
      <w:marBottom w:val="0"/>
      <w:divBdr>
        <w:top w:val="none" w:sz="0" w:space="0" w:color="auto"/>
        <w:left w:val="none" w:sz="0" w:space="0" w:color="auto"/>
        <w:bottom w:val="none" w:sz="0" w:space="0" w:color="auto"/>
        <w:right w:val="none" w:sz="0" w:space="0" w:color="auto"/>
      </w:divBdr>
    </w:div>
    <w:div w:id="1305505655">
      <w:bodyDiv w:val="1"/>
      <w:marLeft w:val="0"/>
      <w:marRight w:val="0"/>
      <w:marTop w:val="0"/>
      <w:marBottom w:val="0"/>
      <w:divBdr>
        <w:top w:val="none" w:sz="0" w:space="0" w:color="auto"/>
        <w:left w:val="none" w:sz="0" w:space="0" w:color="auto"/>
        <w:bottom w:val="none" w:sz="0" w:space="0" w:color="auto"/>
        <w:right w:val="none" w:sz="0" w:space="0" w:color="auto"/>
      </w:divBdr>
    </w:div>
    <w:div w:id="1309633849">
      <w:bodyDiv w:val="1"/>
      <w:marLeft w:val="0"/>
      <w:marRight w:val="0"/>
      <w:marTop w:val="0"/>
      <w:marBottom w:val="0"/>
      <w:divBdr>
        <w:top w:val="none" w:sz="0" w:space="0" w:color="auto"/>
        <w:left w:val="none" w:sz="0" w:space="0" w:color="auto"/>
        <w:bottom w:val="none" w:sz="0" w:space="0" w:color="auto"/>
        <w:right w:val="none" w:sz="0" w:space="0" w:color="auto"/>
      </w:divBdr>
    </w:div>
    <w:div w:id="1315142353">
      <w:bodyDiv w:val="1"/>
      <w:marLeft w:val="0"/>
      <w:marRight w:val="0"/>
      <w:marTop w:val="0"/>
      <w:marBottom w:val="0"/>
      <w:divBdr>
        <w:top w:val="none" w:sz="0" w:space="0" w:color="auto"/>
        <w:left w:val="none" w:sz="0" w:space="0" w:color="auto"/>
        <w:bottom w:val="none" w:sz="0" w:space="0" w:color="auto"/>
        <w:right w:val="none" w:sz="0" w:space="0" w:color="auto"/>
      </w:divBdr>
    </w:div>
    <w:div w:id="1315795965">
      <w:bodyDiv w:val="1"/>
      <w:marLeft w:val="0"/>
      <w:marRight w:val="0"/>
      <w:marTop w:val="0"/>
      <w:marBottom w:val="0"/>
      <w:divBdr>
        <w:top w:val="none" w:sz="0" w:space="0" w:color="auto"/>
        <w:left w:val="none" w:sz="0" w:space="0" w:color="auto"/>
        <w:bottom w:val="none" w:sz="0" w:space="0" w:color="auto"/>
        <w:right w:val="none" w:sz="0" w:space="0" w:color="auto"/>
      </w:divBdr>
    </w:div>
    <w:div w:id="1341011086">
      <w:bodyDiv w:val="1"/>
      <w:marLeft w:val="0"/>
      <w:marRight w:val="0"/>
      <w:marTop w:val="0"/>
      <w:marBottom w:val="0"/>
      <w:divBdr>
        <w:top w:val="none" w:sz="0" w:space="0" w:color="auto"/>
        <w:left w:val="none" w:sz="0" w:space="0" w:color="auto"/>
        <w:bottom w:val="none" w:sz="0" w:space="0" w:color="auto"/>
        <w:right w:val="none" w:sz="0" w:space="0" w:color="auto"/>
      </w:divBdr>
    </w:div>
    <w:div w:id="1348562925">
      <w:bodyDiv w:val="1"/>
      <w:marLeft w:val="0"/>
      <w:marRight w:val="0"/>
      <w:marTop w:val="0"/>
      <w:marBottom w:val="0"/>
      <w:divBdr>
        <w:top w:val="none" w:sz="0" w:space="0" w:color="auto"/>
        <w:left w:val="none" w:sz="0" w:space="0" w:color="auto"/>
        <w:bottom w:val="none" w:sz="0" w:space="0" w:color="auto"/>
        <w:right w:val="none" w:sz="0" w:space="0" w:color="auto"/>
      </w:divBdr>
    </w:div>
    <w:div w:id="1349913097">
      <w:bodyDiv w:val="1"/>
      <w:marLeft w:val="0"/>
      <w:marRight w:val="0"/>
      <w:marTop w:val="0"/>
      <w:marBottom w:val="0"/>
      <w:divBdr>
        <w:top w:val="none" w:sz="0" w:space="0" w:color="auto"/>
        <w:left w:val="none" w:sz="0" w:space="0" w:color="auto"/>
        <w:bottom w:val="none" w:sz="0" w:space="0" w:color="auto"/>
        <w:right w:val="none" w:sz="0" w:space="0" w:color="auto"/>
      </w:divBdr>
    </w:div>
    <w:div w:id="1375496847">
      <w:bodyDiv w:val="1"/>
      <w:marLeft w:val="0"/>
      <w:marRight w:val="0"/>
      <w:marTop w:val="0"/>
      <w:marBottom w:val="0"/>
      <w:divBdr>
        <w:top w:val="none" w:sz="0" w:space="0" w:color="auto"/>
        <w:left w:val="none" w:sz="0" w:space="0" w:color="auto"/>
        <w:bottom w:val="none" w:sz="0" w:space="0" w:color="auto"/>
        <w:right w:val="none" w:sz="0" w:space="0" w:color="auto"/>
      </w:divBdr>
    </w:div>
    <w:div w:id="1382560649">
      <w:bodyDiv w:val="1"/>
      <w:marLeft w:val="0"/>
      <w:marRight w:val="0"/>
      <w:marTop w:val="0"/>
      <w:marBottom w:val="0"/>
      <w:divBdr>
        <w:top w:val="none" w:sz="0" w:space="0" w:color="auto"/>
        <w:left w:val="none" w:sz="0" w:space="0" w:color="auto"/>
        <w:bottom w:val="none" w:sz="0" w:space="0" w:color="auto"/>
        <w:right w:val="none" w:sz="0" w:space="0" w:color="auto"/>
      </w:divBdr>
    </w:div>
    <w:div w:id="1415932653">
      <w:bodyDiv w:val="1"/>
      <w:marLeft w:val="0"/>
      <w:marRight w:val="0"/>
      <w:marTop w:val="0"/>
      <w:marBottom w:val="0"/>
      <w:divBdr>
        <w:top w:val="none" w:sz="0" w:space="0" w:color="auto"/>
        <w:left w:val="none" w:sz="0" w:space="0" w:color="auto"/>
        <w:bottom w:val="none" w:sz="0" w:space="0" w:color="auto"/>
        <w:right w:val="none" w:sz="0" w:space="0" w:color="auto"/>
      </w:divBdr>
    </w:div>
    <w:div w:id="1433208220">
      <w:bodyDiv w:val="1"/>
      <w:marLeft w:val="0"/>
      <w:marRight w:val="0"/>
      <w:marTop w:val="0"/>
      <w:marBottom w:val="0"/>
      <w:divBdr>
        <w:top w:val="none" w:sz="0" w:space="0" w:color="auto"/>
        <w:left w:val="none" w:sz="0" w:space="0" w:color="auto"/>
        <w:bottom w:val="none" w:sz="0" w:space="0" w:color="auto"/>
        <w:right w:val="none" w:sz="0" w:space="0" w:color="auto"/>
      </w:divBdr>
    </w:div>
    <w:div w:id="1446849929">
      <w:bodyDiv w:val="1"/>
      <w:marLeft w:val="0"/>
      <w:marRight w:val="0"/>
      <w:marTop w:val="0"/>
      <w:marBottom w:val="0"/>
      <w:divBdr>
        <w:top w:val="none" w:sz="0" w:space="0" w:color="auto"/>
        <w:left w:val="none" w:sz="0" w:space="0" w:color="auto"/>
        <w:bottom w:val="none" w:sz="0" w:space="0" w:color="auto"/>
        <w:right w:val="none" w:sz="0" w:space="0" w:color="auto"/>
      </w:divBdr>
    </w:div>
    <w:div w:id="1471053721">
      <w:bodyDiv w:val="1"/>
      <w:marLeft w:val="0"/>
      <w:marRight w:val="0"/>
      <w:marTop w:val="0"/>
      <w:marBottom w:val="0"/>
      <w:divBdr>
        <w:top w:val="none" w:sz="0" w:space="0" w:color="auto"/>
        <w:left w:val="none" w:sz="0" w:space="0" w:color="auto"/>
        <w:bottom w:val="none" w:sz="0" w:space="0" w:color="auto"/>
        <w:right w:val="none" w:sz="0" w:space="0" w:color="auto"/>
      </w:divBdr>
    </w:div>
    <w:div w:id="1510100518">
      <w:bodyDiv w:val="1"/>
      <w:marLeft w:val="0"/>
      <w:marRight w:val="0"/>
      <w:marTop w:val="0"/>
      <w:marBottom w:val="0"/>
      <w:divBdr>
        <w:top w:val="none" w:sz="0" w:space="0" w:color="auto"/>
        <w:left w:val="none" w:sz="0" w:space="0" w:color="auto"/>
        <w:bottom w:val="none" w:sz="0" w:space="0" w:color="auto"/>
        <w:right w:val="none" w:sz="0" w:space="0" w:color="auto"/>
      </w:divBdr>
    </w:div>
    <w:div w:id="1522351207">
      <w:bodyDiv w:val="1"/>
      <w:marLeft w:val="0"/>
      <w:marRight w:val="0"/>
      <w:marTop w:val="0"/>
      <w:marBottom w:val="0"/>
      <w:divBdr>
        <w:top w:val="none" w:sz="0" w:space="0" w:color="auto"/>
        <w:left w:val="none" w:sz="0" w:space="0" w:color="auto"/>
        <w:bottom w:val="none" w:sz="0" w:space="0" w:color="auto"/>
        <w:right w:val="none" w:sz="0" w:space="0" w:color="auto"/>
      </w:divBdr>
    </w:div>
    <w:div w:id="1577591155">
      <w:bodyDiv w:val="1"/>
      <w:marLeft w:val="0"/>
      <w:marRight w:val="0"/>
      <w:marTop w:val="0"/>
      <w:marBottom w:val="0"/>
      <w:divBdr>
        <w:top w:val="none" w:sz="0" w:space="0" w:color="auto"/>
        <w:left w:val="none" w:sz="0" w:space="0" w:color="auto"/>
        <w:bottom w:val="none" w:sz="0" w:space="0" w:color="auto"/>
        <w:right w:val="none" w:sz="0" w:space="0" w:color="auto"/>
      </w:divBdr>
    </w:div>
    <w:div w:id="1580365423">
      <w:bodyDiv w:val="1"/>
      <w:marLeft w:val="0"/>
      <w:marRight w:val="0"/>
      <w:marTop w:val="0"/>
      <w:marBottom w:val="0"/>
      <w:divBdr>
        <w:top w:val="none" w:sz="0" w:space="0" w:color="auto"/>
        <w:left w:val="none" w:sz="0" w:space="0" w:color="auto"/>
        <w:bottom w:val="none" w:sz="0" w:space="0" w:color="auto"/>
        <w:right w:val="none" w:sz="0" w:space="0" w:color="auto"/>
      </w:divBdr>
    </w:div>
    <w:div w:id="1609505534">
      <w:bodyDiv w:val="1"/>
      <w:marLeft w:val="0"/>
      <w:marRight w:val="0"/>
      <w:marTop w:val="0"/>
      <w:marBottom w:val="0"/>
      <w:divBdr>
        <w:top w:val="none" w:sz="0" w:space="0" w:color="auto"/>
        <w:left w:val="none" w:sz="0" w:space="0" w:color="auto"/>
        <w:bottom w:val="none" w:sz="0" w:space="0" w:color="auto"/>
        <w:right w:val="none" w:sz="0" w:space="0" w:color="auto"/>
      </w:divBdr>
    </w:div>
    <w:div w:id="1610234149">
      <w:bodyDiv w:val="1"/>
      <w:marLeft w:val="0"/>
      <w:marRight w:val="0"/>
      <w:marTop w:val="0"/>
      <w:marBottom w:val="0"/>
      <w:divBdr>
        <w:top w:val="none" w:sz="0" w:space="0" w:color="auto"/>
        <w:left w:val="none" w:sz="0" w:space="0" w:color="auto"/>
        <w:bottom w:val="none" w:sz="0" w:space="0" w:color="auto"/>
        <w:right w:val="none" w:sz="0" w:space="0" w:color="auto"/>
      </w:divBdr>
    </w:div>
    <w:div w:id="1634216496">
      <w:bodyDiv w:val="1"/>
      <w:marLeft w:val="0"/>
      <w:marRight w:val="0"/>
      <w:marTop w:val="0"/>
      <w:marBottom w:val="0"/>
      <w:divBdr>
        <w:top w:val="none" w:sz="0" w:space="0" w:color="auto"/>
        <w:left w:val="none" w:sz="0" w:space="0" w:color="auto"/>
        <w:bottom w:val="none" w:sz="0" w:space="0" w:color="auto"/>
        <w:right w:val="none" w:sz="0" w:space="0" w:color="auto"/>
      </w:divBdr>
    </w:div>
    <w:div w:id="1651396969">
      <w:bodyDiv w:val="1"/>
      <w:marLeft w:val="0"/>
      <w:marRight w:val="0"/>
      <w:marTop w:val="0"/>
      <w:marBottom w:val="0"/>
      <w:divBdr>
        <w:top w:val="none" w:sz="0" w:space="0" w:color="auto"/>
        <w:left w:val="none" w:sz="0" w:space="0" w:color="auto"/>
        <w:bottom w:val="none" w:sz="0" w:space="0" w:color="auto"/>
        <w:right w:val="none" w:sz="0" w:space="0" w:color="auto"/>
      </w:divBdr>
    </w:div>
    <w:div w:id="1672640570">
      <w:bodyDiv w:val="1"/>
      <w:marLeft w:val="0"/>
      <w:marRight w:val="0"/>
      <w:marTop w:val="0"/>
      <w:marBottom w:val="0"/>
      <w:divBdr>
        <w:top w:val="none" w:sz="0" w:space="0" w:color="auto"/>
        <w:left w:val="none" w:sz="0" w:space="0" w:color="auto"/>
        <w:bottom w:val="none" w:sz="0" w:space="0" w:color="auto"/>
        <w:right w:val="none" w:sz="0" w:space="0" w:color="auto"/>
      </w:divBdr>
      <w:divsChild>
        <w:div w:id="19498538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771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449729">
      <w:bodyDiv w:val="1"/>
      <w:marLeft w:val="0"/>
      <w:marRight w:val="0"/>
      <w:marTop w:val="0"/>
      <w:marBottom w:val="0"/>
      <w:divBdr>
        <w:top w:val="none" w:sz="0" w:space="0" w:color="auto"/>
        <w:left w:val="none" w:sz="0" w:space="0" w:color="auto"/>
        <w:bottom w:val="none" w:sz="0" w:space="0" w:color="auto"/>
        <w:right w:val="none" w:sz="0" w:space="0" w:color="auto"/>
      </w:divBdr>
    </w:div>
    <w:div w:id="1692219279">
      <w:bodyDiv w:val="1"/>
      <w:marLeft w:val="0"/>
      <w:marRight w:val="0"/>
      <w:marTop w:val="0"/>
      <w:marBottom w:val="0"/>
      <w:divBdr>
        <w:top w:val="none" w:sz="0" w:space="0" w:color="auto"/>
        <w:left w:val="none" w:sz="0" w:space="0" w:color="auto"/>
        <w:bottom w:val="none" w:sz="0" w:space="0" w:color="auto"/>
        <w:right w:val="none" w:sz="0" w:space="0" w:color="auto"/>
      </w:divBdr>
    </w:div>
    <w:div w:id="1700544189">
      <w:bodyDiv w:val="1"/>
      <w:marLeft w:val="0"/>
      <w:marRight w:val="0"/>
      <w:marTop w:val="0"/>
      <w:marBottom w:val="0"/>
      <w:divBdr>
        <w:top w:val="none" w:sz="0" w:space="0" w:color="auto"/>
        <w:left w:val="none" w:sz="0" w:space="0" w:color="auto"/>
        <w:bottom w:val="none" w:sz="0" w:space="0" w:color="auto"/>
        <w:right w:val="none" w:sz="0" w:space="0" w:color="auto"/>
      </w:divBdr>
    </w:div>
    <w:div w:id="1701004337">
      <w:bodyDiv w:val="1"/>
      <w:marLeft w:val="0"/>
      <w:marRight w:val="0"/>
      <w:marTop w:val="0"/>
      <w:marBottom w:val="0"/>
      <w:divBdr>
        <w:top w:val="none" w:sz="0" w:space="0" w:color="auto"/>
        <w:left w:val="none" w:sz="0" w:space="0" w:color="auto"/>
        <w:bottom w:val="none" w:sz="0" w:space="0" w:color="auto"/>
        <w:right w:val="none" w:sz="0" w:space="0" w:color="auto"/>
      </w:divBdr>
    </w:div>
    <w:div w:id="1719162852">
      <w:bodyDiv w:val="1"/>
      <w:marLeft w:val="0"/>
      <w:marRight w:val="0"/>
      <w:marTop w:val="0"/>
      <w:marBottom w:val="0"/>
      <w:divBdr>
        <w:top w:val="none" w:sz="0" w:space="0" w:color="auto"/>
        <w:left w:val="none" w:sz="0" w:space="0" w:color="auto"/>
        <w:bottom w:val="none" w:sz="0" w:space="0" w:color="auto"/>
        <w:right w:val="none" w:sz="0" w:space="0" w:color="auto"/>
      </w:divBdr>
    </w:div>
    <w:div w:id="1736659206">
      <w:bodyDiv w:val="1"/>
      <w:marLeft w:val="0"/>
      <w:marRight w:val="0"/>
      <w:marTop w:val="0"/>
      <w:marBottom w:val="0"/>
      <w:divBdr>
        <w:top w:val="none" w:sz="0" w:space="0" w:color="auto"/>
        <w:left w:val="none" w:sz="0" w:space="0" w:color="auto"/>
        <w:bottom w:val="none" w:sz="0" w:space="0" w:color="auto"/>
        <w:right w:val="none" w:sz="0" w:space="0" w:color="auto"/>
      </w:divBdr>
    </w:div>
    <w:div w:id="1779450479">
      <w:bodyDiv w:val="1"/>
      <w:marLeft w:val="0"/>
      <w:marRight w:val="0"/>
      <w:marTop w:val="0"/>
      <w:marBottom w:val="0"/>
      <w:divBdr>
        <w:top w:val="none" w:sz="0" w:space="0" w:color="auto"/>
        <w:left w:val="none" w:sz="0" w:space="0" w:color="auto"/>
        <w:bottom w:val="none" w:sz="0" w:space="0" w:color="auto"/>
        <w:right w:val="none" w:sz="0" w:space="0" w:color="auto"/>
      </w:divBdr>
    </w:div>
    <w:div w:id="1783113436">
      <w:bodyDiv w:val="1"/>
      <w:marLeft w:val="0"/>
      <w:marRight w:val="0"/>
      <w:marTop w:val="0"/>
      <w:marBottom w:val="0"/>
      <w:divBdr>
        <w:top w:val="none" w:sz="0" w:space="0" w:color="auto"/>
        <w:left w:val="none" w:sz="0" w:space="0" w:color="auto"/>
        <w:bottom w:val="none" w:sz="0" w:space="0" w:color="auto"/>
        <w:right w:val="none" w:sz="0" w:space="0" w:color="auto"/>
      </w:divBdr>
    </w:div>
    <w:div w:id="1804814110">
      <w:bodyDiv w:val="1"/>
      <w:marLeft w:val="0"/>
      <w:marRight w:val="0"/>
      <w:marTop w:val="0"/>
      <w:marBottom w:val="0"/>
      <w:divBdr>
        <w:top w:val="none" w:sz="0" w:space="0" w:color="auto"/>
        <w:left w:val="none" w:sz="0" w:space="0" w:color="auto"/>
        <w:bottom w:val="none" w:sz="0" w:space="0" w:color="auto"/>
        <w:right w:val="none" w:sz="0" w:space="0" w:color="auto"/>
      </w:divBdr>
    </w:div>
    <w:div w:id="1828551516">
      <w:bodyDiv w:val="1"/>
      <w:marLeft w:val="0"/>
      <w:marRight w:val="0"/>
      <w:marTop w:val="0"/>
      <w:marBottom w:val="0"/>
      <w:divBdr>
        <w:top w:val="none" w:sz="0" w:space="0" w:color="auto"/>
        <w:left w:val="none" w:sz="0" w:space="0" w:color="auto"/>
        <w:bottom w:val="none" w:sz="0" w:space="0" w:color="auto"/>
        <w:right w:val="none" w:sz="0" w:space="0" w:color="auto"/>
      </w:divBdr>
    </w:div>
    <w:div w:id="1864240843">
      <w:bodyDiv w:val="1"/>
      <w:marLeft w:val="0"/>
      <w:marRight w:val="0"/>
      <w:marTop w:val="0"/>
      <w:marBottom w:val="0"/>
      <w:divBdr>
        <w:top w:val="none" w:sz="0" w:space="0" w:color="auto"/>
        <w:left w:val="none" w:sz="0" w:space="0" w:color="auto"/>
        <w:bottom w:val="none" w:sz="0" w:space="0" w:color="auto"/>
        <w:right w:val="none" w:sz="0" w:space="0" w:color="auto"/>
      </w:divBdr>
    </w:div>
    <w:div w:id="1874725377">
      <w:bodyDiv w:val="1"/>
      <w:marLeft w:val="0"/>
      <w:marRight w:val="0"/>
      <w:marTop w:val="0"/>
      <w:marBottom w:val="0"/>
      <w:divBdr>
        <w:top w:val="none" w:sz="0" w:space="0" w:color="auto"/>
        <w:left w:val="none" w:sz="0" w:space="0" w:color="auto"/>
        <w:bottom w:val="none" w:sz="0" w:space="0" w:color="auto"/>
        <w:right w:val="none" w:sz="0" w:space="0" w:color="auto"/>
      </w:divBdr>
    </w:div>
    <w:div w:id="1890609833">
      <w:bodyDiv w:val="1"/>
      <w:marLeft w:val="0"/>
      <w:marRight w:val="0"/>
      <w:marTop w:val="0"/>
      <w:marBottom w:val="0"/>
      <w:divBdr>
        <w:top w:val="none" w:sz="0" w:space="0" w:color="auto"/>
        <w:left w:val="none" w:sz="0" w:space="0" w:color="auto"/>
        <w:bottom w:val="none" w:sz="0" w:space="0" w:color="auto"/>
        <w:right w:val="none" w:sz="0" w:space="0" w:color="auto"/>
      </w:divBdr>
      <w:divsChild>
        <w:div w:id="4669000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35544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657684">
      <w:bodyDiv w:val="1"/>
      <w:marLeft w:val="0"/>
      <w:marRight w:val="0"/>
      <w:marTop w:val="0"/>
      <w:marBottom w:val="0"/>
      <w:divBdr>
        <w:top w:val="none" w:sz="0" w:space="0" w:color="auto"/>
        <w:left w:val="none" w:sz="0" w:space="0" w:color="auto"/>
        <w:bottom w:val="none" w:sz="0" w:space="0" w:color="auto"/>
        <w:right w:val="none" w:sz="0" w:space="0" w:color="auto"/>
      </w:divBdr>
    </w:div>
    <w:div w:id="1914927162">
      <w:bodyDiv w:val="1"/>
      <w:marLeft w:val="0"/>
      <w:marRight w:val="0"/>
      <w:marTop w:val="0"/>
      <w:marBottom w:val="0"/>
      <w:divBdr>
        <w:top w:val="none" w:sz="0" w:space="0" w:color="auto"/>
        <w:left w:val="none" w:sz="0" w:space="0" w:color="auto"/>
        <w:bottom w:val="none" w:sz="0" w:space="0" w:color="auto"/>
        <w:right w:val="none" w:sz="0" w:space="0" w:color="auto"/>
      </w:divBdr>
    </w:div>
    <w:div w:id="1966158936">
      <w:bodyDiv w:val="1"/>
      <w:marLeft w:val="0"/>
      <w:marRight w:val="0"/>
      <w:marTop w:val="0"/>
      <w:marBottom w:val="0"/>
      <w:divBdr>
        <w:top w:val="none" w:sz="0" w:space="0" w:color="auto"/>
        <w:left w:val="none" w:sz="0" w:space="0" w:color="auto"/>
        <w:bottom w:val="none" w:sz="0" w:space="0" w:color="auto"/>
        <w:right w:val="none" w:sz="0" w:space="0" w:color="auto"/>
      </w:divBdr>
    </w:div>
    <w:div w:id="1970667724">
      <w:bodyDiv w:val="1"/>
      <w:marLeft w:val="0"/>
      <w:marRight w:val="0"/>
      <w:marTop w:val="0"/>
      <w:marBottom w:val="0"/>
      <w:divBdr>
        <w:top w:val="none" w:sz="0" w:space="0" w:color="auto"/>
        <w:left w:val="none" w:sz="0" w:space="0" w:color="auto"/>
        <w:bottom w:val="none" w:sz="0" w:space="0" w:color="auto"/>
        <w:right w:val="none" w:sz="0" w:space="0" w:color="auto"/>
      </w:divBdr>
    </w:div>
    <w:div w:id="1970894816">
      <w:bodyDiv w:val="1"/>
      <w:marLeft w:val="0"/>
      <w:marRight w:val="0"/>
      <w:marTop w:val="0"/>
      <w:marBottom w:val="0"/>
      <w:divBdr>
        <w:top w:val="none" w:sz="0" w:space="0" w:color="auto"/>
        <w:left w:val="none" w:sz="0" w:space="0" w:color="auto"/>
        <w:bottom w:val="none" w:sz="0" w:space="0" w:color="auto"/>
        <w:right w:val="none" w:sz="0" w:space="0" w:color="auto"/>
      </w:divBdr>
    </w:div>
    <w:div w:id="1980374326">
      <w:bodyDiv w:val="1"/>
      <w:marLeft w:val="0"/>
      <w:marRight w:val="0"/>
      <w:marTop w:val="0"/>
      <w:marBottom w:val="0"/>
      <w:divBdr>
        <w:top w:val="none" w:sz="0" w:space="0" w:color="auto"/>
        <w:left w:val="none" w:sz="0" w:space="0" w:color="auto"/>
        <w:bottom w:val="none" w:sz="0" w:space="0" w:color="auto"/>
        <w:right w:val="none" w:sz="0" w:space="0" w:color="auto"/>
      </w:divBdr>
    </w:div>
    <w:div w:id="1996031238">
      <w:bodyDiv w:val="1"/>
      <w:marLeft w:val="0"/>
      <w:marRight w:val="0"/>
      <w:marTop w:val="0"/>
      <w:marBottom w:val="0"/>
      <w:divBdr>
        <w:top w:val="none" w:sz="0" w:space="0" w:color="auto"/>
        <w:left w:val="none" w:sz="0" w:space="0" w:color="auto"/>
        <w:bottom w:val="none" w:sz="0" w:space="0" w:color="auto"/>
        <w:right w:val="none" w:sz="0" w:space="0" w:color="auto"/>
      </w:divBdr>
    </w:div>
    <w:div w:id="1998651687">
      <w:bodyDiv w:val="1"/>
      <w:marLeft w:val="0"/>
      <w:marRight w:val="0"/>
      <w:marTop w:val="0"/>
      <w:marBottom w:val="0"/>
      <w:divBdr>
        <w:top w:val="none" w:sz="0" w:space="0" w:color="auto"/>
        <w:left w:val="none" w:sz="0" w:space="0" w:color="auto"/>
        <w:bottom w:val="none" w:sz="0" w:space="0" w:color="auto"/>
        <w:right w:val="none" w:sz="0" w:space="0" w:color="auto"/>
      </w:divBdr>
    </w:div>
    <w:div w:id="2025010337">
      <w:bodyDiv w:val="1"/>
      <w:marLeft w:val="0"/>
      <w:marRight w:val="0"/>
      <w:marTop w:val="0"/>
      <w:marBottom w:val="0"/>
      <w:divBdr>
        <w:top w:val="none" w:sz="0" w:space="0" w:color="auto"/>
        <w:left w:val="none" w:sz="0" w:space="0" w:color="auto"/>
        <w:bottom w:val="none" w:sz="0" w:space="0" w:color="auto"/>
        <w:right w:val="none" w:sz="0" w:space="0" w:color="auto"/>
      </w:divBdr>
    </w:div>
    <w:div w:id="2036956202">
      <w:bodyDiv w:val="1"/>
      <w:marLeft w:val="0"/>
      <w:marRight w:val="0"/>
      <w:marTop w:val="0"/>
      <w:marBottom w:val="0"/>
      <w:divBdr>
        <w:top w:val="none" w:sz="0" w:space="0" w:color="auto"/>
        <w:left w:val="none" w:sz="0" w:space="0" w:color="auto"/>
        <w:bottom w:val="none" w:sz="0" w:space="0" w:color="auto"/>
        <w:right w:val="none" w:sz="0" w:space="0" w:color="auto"/>
      </w:divBdr>
    </w:div>
    <w:div w:id="2038461438">
      <w:bodyDiv w:val="1"/>
      <w:marLeft w:val="0"/>
      <w:marRight w:val="0"/>
      <w:marTop w:val="0"/>
      <w:marBottom w:val="0"/>
      <w:divBdr>
        <w:top w:val="none" w:sz="0" w:space="0" w:color="auto"/>
        <w:left w:val="none" w:sz="0" w:space="0" w:color="auto"/>
        <w:bottom w:val="none" w:sz="0" w:space="0" w:color="auto"/>
        <w:right w:val="none" w:sz="0" w:space="0" w:color="auto"/>
      </w:divBdr>
    </w:div>
    <w:div w:id="2042631088">
      <w:bodyDiv w:val="1"/>
      <w:marLeft w:val="0"/>
      <w:marRight w:val="0"/>
      <w:marTop w:val="0"/>
      <w:marBottom w:val="0"/>
      <w:divBdr>
        <w:top w:val="none" w:sz="0" w:space="0" w:color="auto"/>
        <w:left w:val="none" w:sz="0" w:space="0" w:color="auto"/>
        <w:bottom w:val="none" w:sz="0" w:space="0" w:color="auto"/>
        <w:right w:val="none" w:sz="0" w:space="0" w:color="auto"/>
      </w:divBdr>
    </w:div>
    <w:div w:id="2046368686">
      <w:bodyDiv w:val="1"/>
      <w:marLeft w:val="0"/>
      <w:marRight w:val="0"/>
      <w:marTop w:val="0"/>
      <w:marBottom w:val="0"/>
      <w:divBdr>
        <w:top w:val="none" w:sz="0" w:space="0" w:color="auto"/>
        <w:left w:val="none" w:sz="0" w:space="0" w:color="auto"/>
        <w:bottom w:val="none" w:sz="0" w:space="0" w:color="auto"/>
        <w:right w:val="none" w:sz="0" w:space="0" w:color="auto"/>
      </w:divBdr>
    </w:div>
    <w:div w:id="2050181215">
      <w:bodyDiv w:val="1"/>
      <w:marLeft w:val="0"/>
      <w:marRight w:val="0"/>
      <w:marTop w:val="0"/>
      <w:marBottom w:val="0"/>
      <w:divBdr>
        <w:top w:val="none" w:sz="0" w:space="0" w:color="auto"/>
        <w:left w:val="none" w:sz="0" w:space="0" w:color="auto"/>
        <w:bottom w:val="none" w:sz="0" w:space="0" w:color="auto"/>
        <w:right w:val="none" w:sz="0" w:space="0" w:color="auto"/>
      </w:divBdr>
    </w:div>
    <w:div w:id="2055343859">
      <w:bodyDiv w:val="1"/>
      <w:marLeft w:val="0"/>
      <w:marRight w:val="0"/>
      <w:marTop w:val="0"/>
      <w:marBottom w:val="0"/>
      <w:divBdr>
        <w:top w:val="none" w:sz="0" w:space="0" w:color="auto"/>
        <w:left w:val="none" w:sz="0" w:space="0" w:color="auto"/>
        <w:bottom w:val="none" w:sz="0" w:space="0" w:color="auto"/>
        <w:right w:val="none" w:sz="0" w:space="0" w:color="auto"/>
      </w:divBdr>
    </w:div>
    <w:div w:id="2074964479">
      <w:bodyDiv w:val="1"/>
      <w:marLeft w:val="0"/>
      <w:marRight w:val="0"/>
      <w:marTop w:val="0"/>
      <w:marBottom w:val="0"/>
      <w:divBdr>
        <w:top w:val="none" w:sz="0" w:space="0" w:color="auto"/>
        <w:left w:val="none" w:sz="0" w:space="0" w:color="auto"/>
        <w:bottom w:val="none" w:sz="0" w:space="0" w:color="auto"/>
        <w:right w:val="none" w:sz="0" w:space="0" w:color="auto"/>
      </w:divBdr>
    </w:div>
    <w:div w:id="2087459643">
      <w:bodyDiv w:val="1"/>
      <w:marLeft w:val="0"/>
      <w:marRight w:val="0"/>
      <w:marTop w:val="0"/>
      <w:marBottom w:val="0"/>
      <w:divBdr>
        <w:top w:val="none" w:sz="0" w:space="0" w:color="auto"/>
        <w:left w:val="none" w:sz="0" w:space="0" w:color="auto"/>
        <w:bottom w:val="none" w:sz="0" w:space="0" w:color="auto"/>
        <w:right w:val="none" w:sz="0" w:space="0" w:color="auto"/>
      </w:divBdr>
    </w:div>
    <w:div w:id="2093970639">
      <w:bodyDiv w:val="1"/>
      <w:marLeft w:val="0"/>
      <w:marRight w:val="0"/>
      <w:marTop w:val="0"/>
      <w:marBottom w:val="0"/>
      <w:divBdr>
        <w:top w:val="none" w:sz="0" w:space="0" w:color="auto"/>
        <w:left w:val="none" w:sz="0" w:space="0" w:color="auto"/>
        <w:bottom w:val="none" w:sz="0" w:space="0" w:color="auto"/>
        <w:right w:val="none" w:sz="0" w:space="0" w:color="auto"/>
      </w:divBdr>
    </w:div>
    <w:div w:id="2097901801">
      <w:bodyDiv w:val="1"/>
      <w:marLeft w:val="0"/>
      <w:marRight w:val="0"/>
      <w:marTop w:val="0"/>
      <w:marBottom w:val="0"/>
      <w:divBdr>
        <w:top w:val="none" w:sz="0" w:space="0" w:color="auto"/>
        <w:left w:val="none" w:sz="0" w:space="0" w:color="auto"/>
        <w:bottom w:val="none" w:sz="0" w:space="0" w:color="auto"/>
        <w:right w:val="none" w:sz="0" w:space="0" w:color="auto"/>
      </w:divBdr>
    </w:div>
    <w:div w:id="2101439397">
      <w:bodyDiv w:val="1"/>
      <w:marLeft w:val="0"/>
      <w:marRight w:val="0"/>
      <w:marTop w:val="0"/>
      <w:marBottom w:val="0"/>
      <w:divBdr>
        <w:top w:val="none" w:sz="0" w:space="0" w:color="auto"/>
        <w:left w:val="none" w:sz="0" w:space="0" w:color="auto"/>
        <w:bottom w:val="none" w:sz="0" w:space="0" w:color="auto"/>
        <w:right w:val="none" w:sz="0" w:space="0" w:color="auto"/>
      </w:divBdr>
    </w:div>
    <w:div w:id="2110661614">
      <w:bodyDiv w:val="1"/>
      <w:marLeft w:val="0"/>
      <w:marRight w:val="0"/>
      <w:marTop w:val="0"/>
      <w:marBottom w:val="0"/>
      <w:divBdr>
        <w:top w:val="none" w:sz="0" w:space="0" w:color="auto"/>
        <w:left w:val="none" w:sz="0" w:space="0" w:color="auto"/>
        <w:bottom w:val="none" w:sz="0" w:space="0" w:color="auto"/>
        <w:right w:val="none" w:sz="0" w:space="0" w:color="auto"/>
      </w:divBdr>
    </w:div>
    <w:div w:id="2125878944">
      <w:bodyDiv w:val="1"/>
      <w:marLeft w:val="0"/>
      <w:marRight w:val="0"/>
      <w:marTop w:val="0"/>
      <w:marBottom w:val="0"/>
      <w:divBdr>
        <w:top w:val="none" w:sz="0" w:space="0" w:color="auto"/>
        <w:left w:val="none" w:sz="0" w:space="0" w:color="auto"/>
        <w:bottom w:val="none" w:sz="0" w:space="0" w:color="auto"/>
        <w:right w:val="none" w:sz="0" w:space="0" w:color="auto"/>
      </w:divBdr>
    </w:div>
    <w:div w:id="2135060057">
      <w:bodyDiv w:val="1"/>
      <w:marLeft w:val="0"/>
      <w:marRight w:val="0"/>
      <w:marTop w:val="0"/>
      <w:marBottom w:val="0"/>
      <w:divBdr>
        <w:top w:val="none" w:sz="0" w:space="0" w:color="auto"/>
        <w:left w:val="none" w:sz="0" w:space="0" w:color="auto"/>
        <w:bottom w:val="none" w:sz="0" w:space="0" w:color="auto"/>
        <w:right w:val="none" w:sz="0" w:space="0" w:color="auto"/>
      </w:divBdr>
    </w:div>
    <w:div w:id="2146389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F90DB-A84A-4CD0-8C25-36E293B7A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1</Pages>
  <Words>3706</Words>
  <Characters>21125</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Davide Luigi .</dc:creator>
  <cp:lastModifiedBy>Davide Luigi .</cp:lastModifiedBy>
  <cp:revision>48</cp:revision>
  <cp:lastPrinted>2025-07-07T15:14:00Z</cp:lastPrinted>
  <dcterms:created xsi:type="dcterms:W3CDTF">2025-04-05T22:03:00Z</dcterms:created>
  <dcterms:modified xsi:type="dcterms:W3CDTF">2025-07-07T15:21:00Z</dcterms:modified>
</cp:coreProperties>
</file>