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7547A" w14:textId="5B747DE1" w:rsidR="00823CB9" w:rsidRPr="004C2F8C" w:rsidRDefault="00823CB9" w:rsidP="004105BC">
      <w:pPr>
        <w:pStyle w:val="BodyText"/>
        <w:jc w:val="center"/>
        <w:rPr>
          <w:rFonts w:asciiTheme="minorHAnsi" w:hAnsiTheme="minorHAnsi" w:cstheme="minorHAnsi"/>
          <w:b/>
          <w:color w:val="000000" w:themeColor="text1"/>
          <w:sz w:val="34"/>
          <w:szCs w:val="34"/>
        </w:rPr>
      </w:pPr>
      <w:r w:rsidRPr="004C2F8C">
        <w:rPr>
          <w:rFonts w:asciiTheme="minorHAnsi" w:hAnsiTheme="minorHAnsi" w:cstheme="minorHAnsi"/>
          <w:b/>
          <w:color w:val="000000" w:themeColor="text1"/>
          <w:sz w:val="34"/>
          <w:szCs w:val="34"/>
        </w:rPr>
        <w:t>Ishan Phadke</w:t>
      </w:r>
    </w:p>
    <w:p w14:paraId="786BC455" w14:textId="47D90AF9" w:rsidR="00C7761F" w:rsidRPr="009638D6" w:rsidRDefault="00334EA8" w:rsidP="00334EA8">
      <w:pPr>
        <w:pStyle w:val="BodyText"/>
        <w:jc w:val="center"/>
        <w:rPr>
          <w:rFonts w:asciiTheme="minorHAnsi" w:hAnsiTheme="minorHAnsi" w:cstheme="minorHAnsi"/>
          <w:bCs/>
          <w:color w:val="000000" w:themeColor="text1"/>
          <w:sz w:val="26"/>
          <w:szCs w:val="26"/>
        </w:rPr>
      </w:pPr>
      <w:r w:rsidRPr="009638D6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>University</w:t>
      </w:r>
      <w:r w:rsidR="00C7761F" w:rsidRPr="009638D6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 xml:space="preserve"> of North Carolina – Chapel </w:t>
      </w:r>
      <w:r w:rsidRPr="009638D6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>Hill</w:t>
      </w:r>
    </w:p>
    <w:p w14:paraId="658BE3FC" w14:textId="6C5DB65D" w:rsidR="00AA63B4" w:rsidRPr="009638D6" w:rsidRDefault="006459C2" w:rsidP="009204D6">
      <w:pPr>
        <w:pStyle w:val="BodyText"/>
        <w:jc w:val="center"/>
        <w:rPr>
          <w:rFonts w:asciiTheme="minorHAnsi" w:hAnsiTheme="minorHAnsi" w:cstheme="minorHAnsi"/>
          <w:bCs/>
          <w:color w:val="000000" w:themeColor="text1"/>
          <w:sz w:val="26"/>
          <w:szCs w:val="26"/>
        </w:rPr>
      </w:pPr>
      <w:r w:rsidRPr="004A72B9">
        <w:rPr>
          <w:noProof/>
          <w:color w:val="000000" w:themeColor="text1"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447D23FD" wp14:editId="422B789F">
                <wp:simplePos x="0" y="0"/>
                <wp:positionH relativeFrom="margin">
                  <wp:posOffset>6350</wp:posOffset>
                </wp:positionH>
                <wp:positionV relativeFrom="paragraph">
                  <wp:posOffset>170906</wp:posOffset>
                </wp:positionV>
                <wp:extent cx="6474460" cy="265430"/>
                <wp:effectExtent l="0" t="0" r="15240" b="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4460" cy="265430"/>
                          <a:chOff x="703" y="304"/>
                          <a:chExt cx="10780" cy="149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31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78" y="304"/>
                            <a:ext cx="250" cy="149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703" y="328"/>
                            <a:ext cx="10780" cy="0"/>
                          </a:xfrm>
                          <a:prstGeom prst="line">
                            <a:avLst/>
                          </a:prstGeom>
                          <a:grpFill/>
                          <a:ln w="243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12E494" id="Group 30" o:spid="_x0000_s1026" style="position:absolute;margin-left:.5pt;margin-top:13.45pt;width:509.8pt;height:20.9pt;z-index:-251660288;mso-position-horizontal-relative:margin" coordorigin="703,304" coordsize="10780,14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5978;top:304;width:250;height:14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">
                  <v:imagedata r:id="rId9" o:title=""/>
                </v:shape>
                <v:line id="Line 6" o:spid="_x0000_s1028" style="position:absolute;visibility:visible;mso-wrap-style:square" from="703,328" to="11483,3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" strokeweight="1.92pt"/>
                <w10:wrap anchorx="margin"/>
              </v:group>
            </w:pict>
          </mc:Fallback>
        </mc:AlternateContent>
      </w:r>
      <w:r w:rsidR="00823CB9" w:rsidRPr="009638D6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 xml:space="preserve">Email: </w:t>
      </w:r>
      <w:hyperlink r:id="rId10" w:history="1">
        <w:r w:rsidR="00AA63B4" w:rsidRPr="009638D6">
          <w:rPr>
            <w:rFonts w:ascii="Calibri" w:hAnsi="Calibri" w:cs="Calibri"/>
            <w:color w:val="000000" w:themeColor="text1"/>
            <w:sz w:val="26"/>
            <w:szCs w:val="26"/>
          </w:rPr>
          <w:t>iphadke@live.unc.edu</w:t>
        </w:r>
      </w:hyperlink>
      <w:r w:rsidR="009204D6" w:rsidRPr="009638D6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 xml:space="preserve">  </w:t>
      </w:r>
      <w:r w:rsidR="00BB21A9" w:rsidRPr="009638D6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 xml:space="preserve">Website: </w:t>
      </w:r>
      <w:hyperlink r:id="rId11" w:history="1">
        <w:r w:rsidR="00D92BA2">
          <w:rPr>
            <w:rFonts w:asciiTheme="minorHAnsi" w:hAnsiTheme="minorHAnsi" w:cstheme="minorHAnsi"/>
            <w:color w:val="000000" w:themeColor="text1"/>
            <w:sz w:val="26"/>
            <w:szCs w:val="26"/>
          </w:rPr>
          <w:t>iphadke.</w:t>
        </w:r>
        <w:r w:rsidR="00D92BA2">
          <w:rPr>
            <w:rFonts w:asciiTheme="minorHAnsi" w:hAnsiTheme="minorHAnsi" w:cstheme="minorHAnsi"/>
            <w:color w:val="000000" w:themeColor="text1"/>
            <w:sz w:val="26"/>
            <w:szCs w:val="26"/>
          </w:rPr>
          <w:t>g</w:t>
        </w:r>
        <w:r w:rsidR="00D92BA2">
          <w:rPr>
            <w:rFonts w:asciiTheme="minorHAnsi" w:hAnsiTheme="minorHAnsi" w:cstheme="minorHAnsi"/>
            <w:color w:val="000000" w:themeColor="text1"/>
            <w:sz w:val="26"/>
            <w:szCs w:val="26"/>
          </w:rPr>
          <w:t>ithub.io</w:t>
        </w:r>
      </w:hyperlink>
    </w:p>
    <w:p w14:paraId="1427525E" w14:textId="20B1BFFD" w:rsidR="00CA5080" w:rsidRPr="009638D6" w:rsidRDefault="00CA5080" w:rsidP="006459C2">
      <w:pPr>
        <w:pStyle w:val="Heading2"/>
        <w:spacing w:before="220"/>
        <w:rPr>
          <w:b w:val="0"/>
          <w:bCs w:val="0"/>
          <w:sz w:val="28"/>
          <w:szCs w:val="24"/>
          <w:u w:val="single"/>
        </w:rPr>
      </w:pPr>
      <w:r w:rsidRPr="004A72B9">
        <w:rPr>
          <w:sz w:val="28"/>
          <w:szCs w:val="24"/>
          <w:u w:val="none"/>
        </w:rPr>
        <w:t>Education</w:t>
      </w:r>
    </w:p>
    <w:p w14:paraId="2F1D0C88" w14:textId="24C817E5" w:rsidR="00ED5C2C" w:rsidRPr="00E6514B" w:rsidRDefault="00ED5C2C" w:rsidP="009204D6">
      <w:pPr>
        <w:pStyle w:val="ListParagraph"/>
        <w:numPr>
          <w:ilvl w:val="0"/>
          <w:numId w:val="9"/>
        </w:numPr>
        <w:spacing w:before="60"/>
        <w:rPr>
          <w:rFonts w:ascii="Calibri" w:hAnsi="Calibri"/>
          <w:b/>
          <w:bCs/>
          <w:sz w:val="24"/>
          <w:szCs w:val="24"/>
        </w:rPr>
      </w:pPr>
      <w:r w:rsidRPr="009204D6">
        <w:rPr>
          <w:rFonts w:ascii="Calibri" w:hAnsi="Calibri"/>
          <w:sz w:val="24"/>
          <w:szCs w:val="24"/>
        </w:rPr>
        <w:t>University of North Carolina</w:t>
      </w:r>
      <w:r w:rsidR="00AA63B4" w:rsidRPr="009204D6">
        <w:rPr>
          <w:rFonts w:ascii="Calibri" w:hAnsi="Calibri"/>
          <w:sz w:val="24"/>
          <w:szCs w:val="24"/>
        </w:rPr>
        <w:t>,</w:t>
      </w:r>
      <w:r w:rsidRPr="009204D6">
        <w:rPr>
          <w:rFonts w:ascii="Calibri" w:hAnsi="Calibri"/>
          <w:sz w:val="24"/>
          <w:szCs w:val="24"/>
        </w:rPr>
        <w:t xml:space="preserve"> Chapel Hill</w:t>
      </w:r>
      <w:r w:rsidR="00BB21A9" w:rsidRPr="009204D6">
        <w:rPr>
          <w:rFonts w:ascii="Calibri" w:hAnsi="Calibri"/>
          <w:sz w:val="24"/>
          <w:szCs w:val="24"/>
        </w:rPr>
        <w:t xml:space="preserve"> – PhD in Economics</w:t>
      </w:r>
      <w:r w:rsidR="00C037D3" w:rsidRPr="00E6514B">
        <w:rPr>
          <w:rFonts w:ascii="Calibri" w:hAnsi="Calibri"/>
          <w:b/>
          <w:bCs/>
          <w:sz w:val="24"/>
          <w:szCs w:val="24"/>
        </w:rPr>
        <w:t xml:space="preserve"> </w:t>
      </w:r>
      <w:r w:rsidR="00C037D3" w:rsidRPr="00E6514B">
        <w:rPr>
          <w:rFonts w:ascii="Calibri" w:hAnsi="Calibri"/>
          <w:b/>
          <w:bCs/>
          <w:sz w:val="24"/>
          <w:szCs w:val="24"/>
        </w:rPr>
        <w:tab/>
        <w:t xml:space="preserve"> </w:t>
      </w:r>
      <w:r w:rsidR="00FF6290" w:rsidRPr="00E6514B">
        <w:rPr>
          <w:rFonts w:ascii="Calibri" w:hAnsi="Calibri"/>
          <w:b/>
          <w:bCs/>
          <w:sz w:val="24"/>
          <w:szCs w:val="24"/>
        </w:rPr>
        <w:t xml:space="preserve"> </w:t>
      </w:r>
      <w:r w:rsidR="00AA63B4" w:rsidRPr="00E6514B">
        <w:rPr>
          <w:rFonts w:ascii="Calibri" w:hAnsi="Calibri"/>
          <w:i/>
          <w:iCs/>
          <w:sz w:val="24"/>
          <w:szCs w:val="24"/>
        </w:rPr>
        <w:t xml:space="preserve">              Anticipated</w:t>
      </w:r>
      <w:r w:rsidR="00032043" w:rsidRPr="00E6514B">
        <w:rPr>
          <w:rFonts w:ascii="Calibri" w:hAnsi="Calibri"/>
          <w:i/>
          <w:iCs/>
          <w:sz w:val="24"/>
          <w:szCs w:val="24"/>
        </w:rPr>
        <w:t xml:space="preserve"> May 2025</w:t>
      </w:r>
    </w:p>
    <w:p w14:paraId="554C7BDF" w14:textId="07F59FF7" w:rsidR="00BB21A9" w:rsidRPr="00E6514B" w:rsidRDefault="00BB21A9" w:rsidP="009204D6">
      <w:pPr>
        <w:pStyle w:val="ListParagraph"/>
        <w:numPr>
          <w:ilvl w:val="0"/>
          <w:numId w:val="9"/>
        </w:numPr>
        <w:spacing w:before="60"/>
        <w:rPr>
          <w:rFonts w:ascii="Calibri" w:hAnsi="Calibri"/>
          <w:b/>
          <w:bCs/>
          <w:sz w:val="24"/>
          <w:szCs w:val="24"/>
        </w:rPr>
      </w:pPr>
      <w:r w:rsidRPr="009204D6">
        <w:rPr>
          <w:rFonts w:ascii="Calibri" w:hAnsi="Calibri"/>
          <w:sz w:val="24"/>
          <w:szCs w:val="24"/>
        </w:rPr>
        <w:t>University of North Carolina</w:t>
      </w:r>
      <w:r w:rsidR="00AA63B4" w:rsidRPr="009204D6">
        <w:rPr>
          <w:rFonts w:ascii="Calibri" w:hAnsi="Calibri"/>
          <w:sz w:val="24"/>
          <w:szCs w:val="24"/>
        </w:rPr>
        <w:t>,</w:t>
      </w:r>
      <w:r w:rsidRPr="009204D6">
        <w:rPr>
          <w:rFonts w:ascii="Calibri" w:hAnsi="Calibri"/>
          <w:sz w:val="24"/>
          <w:szCs w:val="24"/>
        </w:rPr>
        <w:t xml:space="preserve"> Chapel Hill – MA in Economics</w:t>
      </w:r>
      <w:r w:rsidRPr="00E6514B">
        <w:rPr>
          <w:rFonts w:ascii="Calibri" w:hAnsi="Calibri"/>
          <w:b/>
          <w:bCs/>
          <w:sz w:val="24"/>
          <w:szCs w:val="24"/>
        </w:rPr>
        <w:t xml:space="preserve"> </w:t>
      </w:r>
      <w:r w:rsidRPr="00E6514B">
        <w:rPr>
          <w:rFonts w:ascii="Calibri" w:hAnsi="Calibri"/>
          <w:b/>
          <w:bCs/>
          <w:sz w:val="24"/>
          <w:szCs w:val="24"/>
        </w:rPr>
        <w:tab/>
        <w:t xml:space="preserve">       </w:t>
      </w:r>
      <w:r w:rsidR="00E6514B">
        <w:rPr>
          <w:rFonts w:ascii="Calibri" w:hAnsi="Calibri"/>
          <w:b/>
          <w:bCs/>
          <w:sz w:val="24"/>
          <w:szCs w:val="24"/>
        </w:rPr>
        <w:t xml:space="preserve">     </w:t>
      </w:r>
      <w:r w:rsidRPr="00E6514B">
        <w:rPr>
          <w:rFonts w:ascii="Calibri" w:hAnsi="Calibri"/>
          <w:b/>
          <w:bCs/>
          <w:sz w:val="24"/>
          <w:szCs w:val="24"/>
        </w:rPr>
        <w:t xml:space="preserve">    </w:t>
      </w:r>
      <w:r w:rsidR="00AA63B4" w:rsidRPr="00E6514B">
        <w:rPr>
          <w:rFonts w:ascii="Calibri" w:hAnsi="Calibri"/>
          <w:i/>
          <w:iCs/>
          <w:sz w:val="24"/>
          <w:szCs w:val="24"/>
        </w:rPr>
        <w:t xml:space="preserve">                    </w:t>
      </w:r>
      <w:r w:rsidRPr="00E6514B">
        <w:rPr>
          <w:rFonts w:ascii="Calibri" w:hAnsi="Calibri"/>
          <w:i/>
          <w:iCs/>
          <w:sz w:val="24"/>
          <w:szCs w:val="24"/>
        </w:rPr>
        <w:t xml:space="preserve"> May 2022 </w:t>
      </w:r>
    </w:p>
    <w:p w14:paraId="77A34156" w14:textId="136139D7" w:rsidR="00FD6130" w:rsidRDefault="002F4EC6" w:rsidP="009204D6">
      <w:pPr>
        <w:pStyle w:val="ListParagraph"/>
        <w:numPr>
          <w:ilvl w:val="0"/>
          <w:numId w:val="9"/>
        </w:numPr>
        <w:spacing w:before="60"/>
        <w:rPr>
          <w:rFonts w:ascii="Calibri" w:hAnsi="Calibri"/>
          <w:b/>
          <w:bCs/>
          <w:i/>
          <w:iCs/>
          <w:sz w:val="24"/>
          <w:szCs w:val="24"/>
        </w:rPr>
      </w:pPr>
      <w:r w:rsidRPr="009204D6">
        <w:rPr>
          <w:rFonts w:ascii="Calibri" w:hAnsi="Calibri"/>
          <w:sz w:val="24"/>
          <w:szCs w:val="24"/>
        </w:rPr>
        <w:t>The Pennsylvania State University</w:t>
      </w:r>
      <w:r w:rsidR="00AA63B4" w:rsidRPr="009204D6">
        <w:rPr>
          <w:rFonts w:ascii="Calibri" w:hAnsi="Calibri"/>
          <w:sz w:val="24"/>
          <w:szCs w:val="24"/>
        </w:rPr>
        <w:t xml:space="preserve"> – BS in Mathematics &amp; Economics</w:t>
      </w:r>
      <w:r w:rsidR="00E6514B">
        <w:rPr>
          <w:rFonts w:ascii="Calibri" w:hAnsi="Calibri"/>
          <w:b/>
          <w:bCs/>
          <w:sz w:val="24"/>
          <w:szCs w:val="24"/>
        </w:rPr>
        <w:tab/>
      </w:r>
      <w:r w:rsidR="00E6514B">
        <w:rPr>
          <w:rFonts w:ascii="Calibri" w:hAnsi="Calibri"/>
          <w:b/>
          <w:bCs/>
          <w:sz w:val="24"/>
          <w:szCs w:val="24"/>
        </w:rPr>
        <w:tab/>
        <w:t xml:space="preserve">         </w:t>
      </w:r>
      <w:r w:rsidR="00E6514B" w:rsidRPr="00E6514B">
        <w:rPr>
          <w:rFonts w:ascii="Calibri" w:hAnsi="Calibri"/>
          <w:b/>
          <w:bCs/>
          <w:sz w:val="24"/>
          <w:szCs w:val="24"/>
        </w:rPr>
        <w:t xml:space="preserve"> </w:t>
      </w:r>
      <w:r w:rsidRPr="00E6514B">
        <w:rPr>
          <w:rFonts w:ascii="Calibri" w:hAnsi="Calibri"/>
          <w:i/>
          <w:iCs/>
          <w:sz w:val="24"/>
          <w:szCs w:val="24"/>
        </w:rPr>
        <w:t>May 2019</w:t>
      </w:r>
      <w:r w:rsidRPr="00E6514B">
        <w:rPr>
          <w:rFonts w:ascii="Calibri" w:hAnsi="Calibri"/>
          <w:b/>
          <w:bCs/>
          <w:i/>
          <w:iCs/>
          <w:sz w:val="24"/>
          <w:szCs w:val="24"/>
        </w:rPr>
        <w:t xml:space="preserve"> </w:t>
      </w:r>
    </w:p>
    <w:p w14:paraId="1791C1A5" w14:textId="287FE90B" w:rsidR="009204D6" w:rsidRPr="009204D6" w:rsidRDefault="00621A63" w:rsidP="009204D6">
      <w:pPr>
        <w:spacing w:before="60"/>
        <w:ind w:left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</w:t>
      </w:r>
      <w:r w:rsidR="009204D6">
        <w:rPr>
          <w:rFonts w:ascii="Calibri" w:hAnsi="Calibri"/>
          <w:sz w:val="24"/>
          <w:szCs w:val="24"/>
        </w:rPr>
        <w:t>Schreyer Honors College, Millennium Scholars Program &amp; Paterno Fellows Program</w:t>
      </w:r>
    </w:p>
    <w:p w14:paraId="01883F48" w14:textId="2E0B24A2" w:rsidR="00AA63B4" w:rsidRPr="004A72B9" w:rsidRDefault="00AA63B4" w:rsidP="006459C2">
      <w:pPr>
        <w:tabs>
          <w:tab w:val="left" w:pos="837"/>
          <w:tab w:val="left" w:pos="838"/>
        </w:tabs>
        <w:spacing w:before="220"/>
        <w:rPr>
          <w:rFonts w:asciiTheme="minorHAnsi" w:hAnsiTheme="minorHAnsi" w:cstheme="minorHAnsi"/>
          <w:b/>
          <w:bCs/>
          <w:sz w:val="24"/>
        </w:rPr>
      </w:pPr>
      <w:r w:rsidRPr="004A72B9">
        <w:rPr>
          <w:rFonts w:asciiTheme="minorHAnsi" w:hAnsiTheme="minorHAnsi" w:cstheme="minorHAnsi"/>
          <w:b/>
          <w:bCs/>
          <w:sz w:val="28"/>
          <w:szCs w:val="24"/>
        </w:rPr>
        <w:t>Research Fields</w:t>
      </w:r>
    </w:p>
    <w:p w14:paraId="32A43DF9" w14:textId="202FD724" w:rsidR="00AA63B4" w:rsidRDefault="00AA63B4" w:rsidP="009204D6">
      <w:pPr>
        <w:pStyle w:val="ListParagraph"/>
        <w:numPr>
          <w:ilvl w:val="0"/>
          <w:numId w:val="30"/>
        </w:numPr>
        <w:tabs>
          <w:tab w:val="left" w:pos="837"/>
          <w:tab w:val="left" w:pos="838"/>
        </w:tabs>
        <w:spacing w:before="60" w:after="120"/>
        <w:rPr>
          <w:rFonts w:asciiTheme="minorHAnsi" w:hAnsiTheme="minorHAnsi" w:cstheme="minorHAnsi"/>
          <w:sz w:val="24"/>
        </w:rPr>
      </w:pPr>
      <w:r w:rsidRPr="00E6514B">
        <w:rPr>
          <w:rFonts w:asciiTheme="minorHAnsi" w:hAnsiTheme="minorHAnsi" w:cstheme="minorHAnsi"/>
          <w:sz w:val="24"/>
        </w:rPr>
        <w:t>Industrial Organization, Health Economics, Applied Econometrics</w:t>
      </w:r>
    </w:p>
    <w:p w14:paraId="1EB41102" w14:textId="77777777" w:rsidR="00621A63" w:rsidRPr="009638D6" w:rsidRDefault="00621A63" w:rsidP="006459C2">
      <w:pPr>
        <w:tabs>
          <w:tab w:val="left" w:pos="837"/>
          <w:tab w:val="left" w:pos="838"/>
        </w:tabs>
        <w:spacing w:before="220"/>
        <w:rPr>
          <w:rFonts w:asciiTheme="minorHAnsi" w:hAnsiTheme="minorHAnsi" w:cstheme="minorHAnsi"/>
          <w:b/>
          <w:bCs/>
          <w:sz w:val="28"/>
          <w:szCs w:val="24"/>
        </w:rPr>
      </w:pPr>
      <w:r w:rsidRPr="009638D6">
        <w:rPr>
          <w:rFonts w:asciiTheme="minorHAnsi" w:hAnsiTheme="minorHAnsi" w:cstheme="minorHAnsi"/>
          <w:b/>
          <w:bCs/>
          <w:sz w:val="28"/>
          <w:szCs w:val="24"/>
        </w:rPr>
        <w:t xml:space="preserve">Research &amp; Professional Experience </w:t>
      </w:r>
    </w:p>
    <w:p w14:paraId="7CFD4241" w14:textId="77777777" w:rsidR="00621A63" w:rsidRPr="00E6514B" w:rsidRDefault="00621A63" w:rsidP="00621A63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spacing w:before="60"/>
        <w:rPr>
          <w:rFonts w:asciiTheme="minorHAnsi" w:hAnsiTheme="minorHAnsi" w:cstheme="minorHAnsi"/>
          <w:b/>
          <w:sz w:val="24"/>
          <w:szCs w:val="24"/>
        </w:rPr>
      </w:pPr>
      <w:r w:rsidRPr="009204D6">
        <w:rPr>
          <w:rFonts w:asciiTheme="minorHAnsi" w:hAnsiTheme="minorHAnsi" w:cstheme="minorHAnsi"/>
          <w:sz w:val="24"/>
          <w:szCs w:val="24"/>
        </w:rPr>
        <w:t>Cornerstone Research (Boston, MA) – Summer Associate</w:t>
      </w:r>
      <w:r w:rsidRPr="00E6514B">
        <w:rPr>
          <w:rFonts w:asciiTheme="minorHAnsi" w:hAnsiTheme="minorHAnsi" w:cstheme="minorHAnsi"/>
          <w:b/>
          <w:bCs/>
          <w:sz w:val="24"/>
          <w:szCs w:val="24"/>
        </w:rPr>
        <w:t xml:space="preserve">  </w:t>
      </w:r>
      <w:r w:rsidRPr="00E6514B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E6514B">
        <w:rPr>
          <w:rFonts w:asciiTheme="minorHAnsi" w:hAnsiTheme="minorHAnsi" w:cstheme="minorHAnsi"/>
          <w:b/>
          <w:bCs/>
          <w:sz w:val="24"/>
          <w:szCs w:val="24"/>
        </w:rPr>
        <w:tab/>
        <w:t xml:space="preserve">             </w:t>
      </w:r>
      <w:r w:rsidRPr="00E6514B">
        <w:rPr>
          <w:rFonts w:asciiTheme="minorHAnsi" w:hAnsiTheme="minorHAnsi" w:cstheme="minorHAnsi"/>
          <w:b/>
          <w:bCs/>
          <w:sz w:val="24"/>
          <w:szCs w:val="24"/>
        </w:rPr>
        <w:tab/>
        <w:t xml:space="preserve">             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E6514B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E6514B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E6514B">
        <w:rPr>
          <w:rFonts w:asciiTheme="minorHAnsi" w:hAnsiTheme="minorHAnsi" w:cstheme="minorHAnsi"/>
          <w:i/>
          <w:iCs/>
          <w:sz w:val="24"/>
          <w:szCs w:val="24"/>
        </w:rPr>
        <w:t>Summer 2023</w:t>
      </w:r>
    </w:p>
    <w:p w14:paraId="1AE3B139" w14:textId="77777777" w:rsidR="00621A63" w:rsidRPr="00E6514B" w:rsidRDefault="00621A63" w:rsidP="00621A63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spacing w:before="60"/>
        <w:rPr>
          <w:rFonts w:asciiTheme="minorHAnsi" w:hAnsiTheme="minorHAnsi" w:cstheme="minorHAnsi"/>
          <w:b/>
          <w:sz w:val="24"/>
          <w:szCs w:val="24"/>
        </w:rPr>
      </w:pPr>
      <w:r w:rsidRPr="009204D6">
        <w:rPr>
          <w:rFonts w:asciiTheme="minorHAnsi" w:hAnsiTheme="minorHAnsi" w:cstheme="minorHAnsi"/>
          <w:bCs/>
          <w:sz w:val="24"/>
          <w:szCs w:val="24"/>
        </w:rPr>
        <w:t>Odum Institute for Research in Social Science – Manuscript Data Verifier</w:t>
      </w:r>
      <w:r w:rsidRPr="00E6514B">
        <w:rPr>
          <w:rFonts w:asciiTheme="minorHAnsi" w:hAnsiTheme="minorHAnsi" w:cstheme="minorHAnsi"/>
          <w:b/>
          <w:sz w:val="24"/>
          <w:szCs w:val="24"/>
        </w:rPr>
        <w:t xml:space="preserve">  </w:t>
      </w:r>
      <w:r>
        <w:rPr>
          <w:rFonts w:asciiTheme="minorHAnsi" w:hAnsiTheme="minorHAnsi" w:cstheme="minorHAnsi"/>
          <w:b/>
          <w:sz w:val="24"/>
          <w:szCs w:val="24"/>
        </w:rPr>
        <w:t xml:space="preserve">       </w:t>
      </w:r>
      <w:r w:rsidRPr="00E6514B">
        <w:rPr>
          <w:rFonts w:ascii="Calibri" w:hAnsi="Calibri"/>
          <w:i/>
          <w:iCs/>
          <w:sz w:val="24"/>
          <w:szCs w:val="24"/>
        </w:rPr>
        <w:t xml:space="preserve">May </w:t>
      </w:r>
      <w:r>
        <w:rPr>
          <w:rFonts w:ascii="Calibri" w:hAnsi="Calibri"/>
          <w:i/>
          <w:iCs/>
          <w:sz w:val="24"/>
          <w:szCs w:val="24"/>
        </w:rPr>
        <w:t>20</w:t>
      </w:r>
      <w:r w:rsidRPr="00E6514B">
        <w:rPr>
          <w:rFonts w:ascii="Calibri" w:hAnsi="Calibri"/>
          <w:i/>
          <w:iCs/>
          <w:sz w:val="24"/>
          <w:szCs w:val="24"/>
        </w:rPr>
        <w:t>22-Dec 202</w:t>
      </w:r>
      <w:r>
        <w:rPr>
          <w:rFonts w:ascii="Calibri" w:hAnsi="Calibri"/>
          <w:i/>
          <w:iCs/>
          <w:sz w:val="24"/>
          <w:szCs w:val="24"/>
        </w:rPr>
        <w:t>3</w:t>
      </w:r>
    </w:p>
    <w:p w14:paraId="2C12AA0E" w14:textId="77777777" w:rsidR="00621A63" w:rsidRPr="00F30BF0" w:rsidRDefault="00621A63" w:rsidP="00621A63">
      <w:pPr>
        <w:pStyle w:val="ListParagraph"/>
        <w:numPr>
          <w:ilvl w:val="0"/>
          <w:numId w:val="3"/>
        </w:numPr>
        <w:spacing w:before="60"/>
        <w:rPr>
          <w:rFonts w:ascii="Calibri" w:hAnsi="Calibri"/>
          <w:w w:val="94"/>
          <w:sz w:val="24"/>
          <w:szCs w:val="24"/>
        </w:rPr>
      </w:pPr>
      <w:r w:rsidRPr="009204D6">
        <w:rPr>
          <w:rFonts w:asciiTheme="minorHAnsi" w:hAnsiTheme="minorHAnsi" w:cstheme="minorHAnsi"/>
          <w:bCs/>
          <w:sz w:val="24"/>
          <w:szCs w:val="24"/>
        </w:rPr>
        <w:t>Research Assistant – Dr. Katriona Shea and Dr. Jessica M.</w:t>
      </w:r>
      <w:r w:rsidRPr="00E6514B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9204D6">
        <w:rPr>
          <w:rFonts w:asciiTheme="minorHAnsi" w:hAnsiTheme="minorHAnsi" w:cstheme="minorHAnsi"/>
          <w:bCs/>
          <w:sz w:val="24"/>
          <w:szCs w:val="24"/>
        </w:rPr>
        <w:t xml:space="preserve">Conway </w:t>
      </w:r>
      <w:r w:rsidRPr="009204D6">
        <w:rPr>
          <w:rFonts w:ascii="Calibri" w:hAnsi="Calibri"/>
          <w:bCs/>
          <w:sz w:val="24"/>
          <w:szCs w:val="24"/>
        </w:rPr>
        <w:t xml:space="preserve"> </w:t>
      </w:r>
      <w:r w:rsidRPr="00E6514B">
        <w:rPr>
          <w:rFonts w:ascii="Calibri" w:hAnsi="Calibri"/>
          <w:b/>
          <w:sz w:val="24"/>
          <w:szCs w:val="24"/>
        </w:rPr>
        <w:t xml:space="preserve">               </w:t>
      </w:r>
      <w:r>
        <w:rPr>
          <w:rFonts w:ascii="Calibri" w:hAnsi="Calibri"/>
          <w:b/>
          <w:sz w:val="24"/>
          <w:szCs w:val="24"/>
        </w:rPr>
        <w:t xml:space="preserve"> </w:t>
      </w:r>
      <w:r w:rsidRPr="00E6514B">
        <w:rPr>
          <w:rFonts w:ascii="Calibri" w:hAnsi="Calibri"/>
          <w:b/>
          <w:sz w:val="24"/>
          <w:szCs w:val="24"/>
        </w:rPr>
        <w:t xml:space="preserve"> </w:t>
      </w:r>
      <w:r>
        <w:rPr>
          <w:rFonts w:ascii="Calibri" w:hAnsi="Calibri"/>
          <w:b/>
          <w:sz w:val="24"/>
          <w:szCs w:val="24"/>
        </w:rPr>
        <w:t xml:space="preserve">   </w:t>
      </w:r>
      <w:r w:rsidRPr="00E6514B">
        <w:rPr>
          <w:rFonts w:ascii="Calibri" w:hAnsi="Calibri"/>
          <w:i/>
          <w:sz w:val="24"/>
          <w:szCs w:val="24"/>
        </w:rPr>
        <w:t>Jan 2016-June 2019</w:t>
      </w:r>
    </w:p>
    <w:p w14:paraId="2A74BEDD" w14:textId="75CA9D29" w:rsidR="00F30BF0" w:rsidRPr="00E6514B" w:rsidRDefault="00F30BF0" w:rsidP="00621A63">
      <w:pPr>
        <w:pStyle w:val="ListParagraph"/>
        <w:numPr>
          <w:ilvl w:val="0"/>
          <w:numId w:val="3"/>
        </w:numPr>
        <w:spacing w:before="60"/>
        <w:rPr>
          <w:rFonts w:ascii="Calibri" w:hAnsi="Calibri"/>
          <w:w w:val="94"/>
          <w:sz w:val="24"/>
          <w:szCs w:val="24"/>
        </w:rPr>
      </w:pPr>
      <w:r>
        <w:rPr>
          <w:rFonts w:ascii="Calibri" w:hAnsi="Calibri"/>
          <w:iCs/>
          <w:sz w:val="24"/>
          <w:szCs w:val="24"/>
        </w:rPr>
        <w:t>Lincoln Financial Group (Greensboro, NC) – Actuarial Intern</w:t>
      </w:r>
      <w:r>
        <w:rPr>
          <w:rFonts w:ascii="Calibri" w:hAnsi="Calibri"/>
          <w:iCs/>
          <w:sz w:val="24"/>
          <w:szCs w:val="24"/>
        </w:rPr>
        <w:tab/>
      </w:r>
      <w:r>
        <w:rPr>
          <w:rFonts w:ascii="Calibri" w:hAnsi="Calibri"/>
          <w:iCs/>
          <w:sz w:val="24"/>
          <w:szCs w:val="24"/>
        </w:rPr>
        <w:tab/>
      </w:r>
      <w:r>
        <w:rPr>
          <w:rFonts w:ascii="Calibri" w:hAnsi="Calibri"/>
          <w:iCs/>
          <w:sz w:val="24"/>
          <w:szCs w:val="24"/>
        </w:rPr>
        <w:tab/>
        <w:t xml:space="preserve">    </w:t>
      </w:r>
      <w:r>
        <w:rPr>
          <w:rFonts w:ascii="Calibri" w:hAnsi="Calibri"/>
          <w:i/>
          <w:sz w:val="24"/>
          <w:szCs w:val="24"/>
        </w:rPr>
        <w:t>Summer 2017</w:t>
      </w:r>
    </w:p>
    <w:p w14:paraId="048D509D" w14:textId="7844E2C8" w:rsidR="00C7761F" w:rsidRPr="004A72B9" w:rsidRDefault="00C7761F" w:rsidP="006459C2">
      <w:pPr>
        <w:tabs>
          <w:tab w:val="left" w:pos="837"/>
          <w:tab w:val="left" w:pos="838"/>
        </w:tabs>
        <w:spacing w:before="220"/>
        <w:rPr>
          <w:rFonts w:asciiTheme="minorHAnsi" w:hAnsiTheme="minorHAnsi" w:cstheme="minorHAnsi"/>
          <w:b/>
          <w:bCs/>
          <w:sz w:val="28"/>
          <w:szCs w:val="24"/>
        </w:rPr>
      </w:pPr>
      <w:r w:rsidRPr="004A72B9">
        <w:rPr>
          <w:rFonts w:asciiTheme="minorHAnsi" w:hAnsiTheme="minorHAnsi" w:cstheme="minorHAnsi"/>
          <w:b/>
          <w:bCs/>
          <w:sz w:val="28"/>
          <w:szCs w:val="24"/>
        </w:rPr>
        <w:t>Working Papers</w:t>
      </w:r>
    </w:p>
    <w:p w14:paraId="6EFDB96D" w14:textId="46331F6C" w:rsidR="00C97749" w:rsidRPr="00C97749" w:rsidRDefault="00EE10BB" w:rsidP="00504956">
      <w:pPr>
        <w:pStyle w:val="ListParagraph"/>
        <w:numPr>
          <w:ilvl w:val="0"/>
          <w:numId w:val="30"/>
        </w:numPr>
        <w:tabs>
          <w:tab w:val="left" w:pos="837"/>
          <w:tab w:val="left" w:pos="838"/>
        </w:tabs>
        <w:spacing w:before="60" w:after="12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“</w:t>
      </w:r>
      <w:r w:rsidR="00C7761F" w:rsidRPr="00EE10BB">
        <w:rPr>
          <w:rFonts w:asciiTheme="minorHAnsi" w:hAnsiTheme="minorHAnsi" w:cstheme="minorHAnsi"/>
          <w:sz w:val="24"/>
        </w:rPr>
        <w:t>Rewarding</w:t>
      </w:r>
      <w:r w:rsidRPr="00EE10BB">
        <w:rPr>
          <w:rFonts w:asciiTheme="minorHAnsi" w:hAnsiTheme="minorHAnsi" w:cstheme="minorHAnsi"/>
          <w:sz w:val="24"/>
        </w:rPr>
        <w:t xml:space="preserve"> I</w:t>
      </w:r>
      <w:r w:rsidR="00C7761F" w:rsidRPr="00EE10BB">
        <w:rPr>
          <w:rFonts w:asciiTheme="minorHAnsi" w:hAnsiTheme="minorHAnsi" w:cstheme="minorHAnsi"/>
          <w:sz w:val="24"/>
        </w:rPr>
        <w:t xml:space="preserve">ncremental </w:t>
      </w:r>
      <w:r w:rsidRPr="00EE10BB">
        <w:rPr>
          <w:rFonts w:asciiTheme="minorHAnsi" w:hAnsiTheme="minorHAnsi" w:cstheme="minorHAnsi"/>
          <w:sz w:val="24"/>
        </w:rPr>
        <w:t>I</w:t>
      </w:r>
      <w:r w:rsidR="00C7761F" w:rsidRPr="00EE10BB">
        <w:rPr>
          <w:rFonts w:asciiTheme="minorHAnsi" w:hAnsiTheme="minorHAnsi" w:cstheme="minorHAnsi"/>
          <w:sz w:val="24"/>
        </w:rPr>
        <w:t>nnovation: Pharmaceutical Line</w:t>
      </w:r>
      <w:r w:rsidR="00F458F1" w:rsidRPr="00EE10BB">
        <w:rPr>
          <w:rFonts w:asciiTheme="minorHAnsi" w:hAnsiTheme="minorHAnsi" w:cstheme="minorHAnsi"/>
          <w:sz w:val="24"/>
        </w:rPr>
        <w:t xml:space="preserve"> </w:t>
      </w:r>
      <w:r w:rsidR="00C7761F" w:rsidRPr="00EE10BB">
        <w:rPr>
          <w:rFonts w:asciiTheme="minorHAnsi" w:hAnsiTheme="minorHAnsi" w:cstheme="minorHAnsi"/>
          <w:sz w:val="24"/>
        </w:rPr>
        <w:t>Extensions</w:t>
      </w:r>
      <w:r>
        <w:rPr>
          <w:rFonts w:asciiTheme="minorHAnsi" w:hAnsiTheme="minorHAnsi" w:cstheme="minorHAnsi"/>
          <w:sz w:val="24"/>
        </w:rPr>
        <w:t>”</w:t>
      </w:r>
      <w:r w:rsidR="00C7761F" w:rsidRPr="00EE10BB">
        <w:rPr>
          <w:rFonts w:asciiTheme="minorHAnsi" w:hAnsiTheme="minorHAnsi" w:cstheme="minorHAnsi"/>
          <w:sz w:val="24"/>
        </w:rPr>
        <w:t xml:space="preserve"> – Job Market Paper</w:t>
      </w:r>
    </w:p>
    <w:p w14:paraId="7BDDD8C3" w14:textId="594A282B" w:rsidR="00C97749" w:rsidRPr="00CF377F" w:rsidRDefault="00C97749" w:rsidP="00504956">
      <w:pPr>
        <w:tabs>
          <w:tab w:val="left" w:pos="837"/>
          <w:tab w:val="left" w:pos="838"/>
        </w:tabs>
        <w:spacing w:before="60"/>
        <w:ind w:left="835"/>
        <w:rPr>
          <w:rFonts w:asciiTheme="minorHAnsi" w:hAnsiTheme="minorHAnsi" w:cstheme="minorHAnsi"/>
          <w:sz w:val="23"/>
          <w:szCs w:val="23"/>
        </w:rPr>
      </w:pPr>
      <w:r w:rsidRPr="00CF377F">
        <w:rPr>
          <w:rFonts w:asciiTheme="minorHAnsi" w:hAnsiTheme="minorHAnsi" w:cstheme="minorHAnsi"/>
          <w:sz w:val="23"/>
          <w:szCs w:val="23"/>
        </w:rPr>
        <w:t>Current market exclusivity policies for line extensions may incentivize manufacturers to delay   introducing improved drugs. To address this, I develop a dynamic model solving for firm launch and pricing decisions, considering state-dependent demand. I compare welfare under alternative policies using this model. Applying it to the dementia market, I demonstrate that alternative policies can improve consumer welfare despite increased risk of line extensions not being developed. Through simulations, I evaluate these policies to broaden the scope outside of the dementia market. I find the downside of potentially losing line extensions under alternative policies is minimal, as it’s the lower-quality line extensions that are likeliest to be lost.</w:t>
      </w:r>
    </w:p>
    <w:p w14:paraId="03DC0EBE" w14:textId="77777777" w:rsidR="00C97749" w:rsidRDefault="00C97749" w:rsidP="00C97749">
      <w:pPr>
        <w:tabs>
          <w:tab w:val="left" w:pos="837"/>
          <w:tab w:val="left" w:pos="838"/>
        </w:tabs>
        <w:ind w:left="837"/>
        <w:rPr>
          <w:rFonts w:asciiTheme="minorHAnsi" w:hAnsiTheme="minorHAnsi" w:cstheme="minorHAnsi"/>
          <w:sz w:val="24"/>
        </w:rPr>
      </w:pPr>
    </w:p>
    <w:p w14:paraId="0EB4037F" w14:textId="27932AE9" w:rsidR="00504956" w:rsidRDefault="00EE10BB" w:rsidP="00504956">
      <w:pPr>
        <w:pStyle w:val="ListParagraph"/>
        <w:numPr>
          <w:ilvl w:val="0"/>
          <w:numId w:val="30"/>
        </w:numPr>
        <w:tabs>
          <w:tab w:val="left" w:pos="837"/>
          <w:tab w:val="left" w:pos="838"/>
        </w:tabs>
        <w:rPr>
          <w:rFonts w:asciiTheme="minorHAnsi" w:hAnsiTheme="minorHAnsi" w:cstheme="minorHAnsi"/>
          <w:sz w:val="24"/>
        </w:rPr>
      </w:pPr>
      <w:r w:rsidRPr="00C97749">
        <w:rPr>
          <w:rFonts w:asciiTheme="minorHAnsi" w:hAnsiTheme="minorHAnsi" w:cstheme="minorHAnsi"/>
          <w:sz w:val="24"/>
        </w:rPr>
        <w:t>“</w:t>
      </w:r>
      <w:r w:rsidR="005B0E19" w:rsidRPr="00C97749">
        <w:rPr>
          <w:rFonts w:asciiTheme="minorHAnsi" w:hAnsiTheme="minorHAnsi" w:cstheme="minorHAnsi"/>
          <w:sz w:val="24"/>
        </w:rPr>
        <w:t xml:space="preserve">How </w:t>
      </w:r>
      <w:r w:rsidRPr="00C97749">
        <w:rPr>
          <w:rFonts w:asciiTheme="minorHAnsi" w:hAnsiTheme="minorHAnsi" w:cstheme="minorHAnsi"/>
          <w:sz w:val="24"/>
        </w:rPr>
        <w:t>C</w:t>
      </w:r>
      <w:r w:rsidR="005B0E19" w:rsidRPr="00C97749">
        <w:rPr>
          <w:rFonts w:asciiTheme="minorHAnsi" w:hAnsiTheme="minorHAnsi" w:cstheme="minorHAnsi"/>
          <w:sz w:val="24"/>
        </w:rPr>
        <w:t>ostly are</w:t>
      </w:r>
      <w:r w:rsidRPr="00C97749">
        <w:rPr>
          <w:rFonts w:asciiTheme="minorHAnsi" w:hAnsiTheme="minorHAnsi" w:cstheme="minorHAnsi"/>
          <w:sz w:val="24"/>
        </w:rPr>
        <w:t xml:space="preserve"> P</w:t>
      </w:r>
      <w:r w:rsidR="005B0E19" w:rsidRPr="00C97749">
        <w:rPr>
          <w:rFonts w:asciiTheme="minorHAnsi" w:hAnsiTheme="minorHAnsi" w:cstheme="minorHAnsi"/>
          <w:sz w:val="24"/>
        </w:rPr>
        <w:t xml:space="preserve">harmaceutical </w:t>
      </w:r>
      <w:r w:rsidRPr="00C97749">
        <w:rPr>
          <w:rFonts w:asciiTheme="minorHAnsi" w:hAnsiTheme="minorHAnsi" w:cstheme="minorHAnsi"/>
          <w:sz w:val="24"/>
        </w:rPr>
        <w:t>L</w:t>
      </w:r>
      <w:r w:rsidR="005B0E19" w:rsidRPr="00C97749">
        <w:rPr>
          <w:rFonts w:asciiTheme="minorHAnsi" w:hAnsiTheme="minorHAnsi" w:cstheme="minorHAnsi"/>
          <w:sz w:val="24"/>
        </w:rPr>
        <w:t xml:space="preserve">ine </w:t>
      </w:r>
      <w:r w:rsidRPr="00C97749">
        <w:rPr>
          <w:rFonts w:asciiTheme="minorHAnsi" w:hAnsiTheme="minorHAnsi" w:cstheme="minorHAnsi"/>
          <w:sz w:val="24"/>
        </w:rPr>
        <w:t>E</w:t>
      </w:r>
      <w:r w:rsidR="005B0E19" w:rsidRPr="00C97749">
        <w:rPr>
          <w:rFonts w:asciiTheme="minorHAnsi" w:hAnsiTheme="minorHAnsi" w:cstheme="minorHAnsi"/>
          <w:sz w:val="24"/>
        </w:rPr>
        <w:t>xtensions?</w:t>
      </w:r>
      <w:r w:rsidRPr="00C97749">
        <w:rPr>
          <w:rFonts w:asciiTheme="minorHAnsi" w:hAnsiTheme="minorHAnsi" w:cstheme="minorHAnsi"/>
          <w:sz w:val="24"/>
        </w:rPr>
        <w:t>”</w:t>
      </w:r>
    </w:p>
    <w:p w14:paraId="6A7D3B92" w14:textId="379D2448" w:rsidR="00CF377F" w:rsidRPr="00C51C35" w:rsidRDefault="00CF377F" w:rsidP="00CF377F">
      <w:pPr>
        <w:pStyle w:val="ListParagraph"/>
        <w:tabs>
          <w:tab w:val="left" w:pos="837"/>
          <w:tab w:val="left" w:pos="838"/>
        </w:tabs>
        <w:spacing w:before="60"/>
        <w:ind w:firstLine="0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ab/>
      </w:r>
      <w:r w:rsidRPr="00C51C35">
        <w:rPr>
          <w:rFonts w:asciiTheme="minorHAnsi" w:hAnsiTheme="minorHAnsi" w:cstheme="minorHAnsi"/>
          <w:sz w:val="23"/>
          <w:szCs w:val="23"/>
        </w:rPr>
        <w:t xml:space="preserve">I model the </w:t>
      </w:r>
      <w:r>
        <w:rPr>
          <w:rFonts w:asciiTheme="minorHAnsi" w:hAnsiTheme="minorHAnsi" w:cstheme="minorHAnsi"/>
          <w:sz w:val="23"/>
          <w:szCs w:val="23"/>
        </w:rPr>
        <w:t>additional</w:t>
      </w:r>
      <w:r w:rsidRPr="00C51C35">
        <w:rPr>
          <w:rFonts w:asciiTheme="minorHAnsi" w:hAnsiTheme="minorHAnsi" w:cstheme="minorHAnsi"/>
          <w:sz w:val="23"/>
          <w:szCs w:val="23"/>
        </w:rPr>
        <w:t xml:space="preserve"> revenues </w:t>
      </w:r>
      <w:r>
        <w:rPr>
          <w:rFonts w:asciiTheme="minorHAnsi" w:hAnsiTheme="minorHAnsi" w:cstheme="minorHAnsi"/>
          <w:sz w:val="23"/>
          <w:szCs w:val="23"/>
        </w:rPr>
        <w:t>manufacturers earn from line extensions (LE). I then</w:t>
      </w:r>
      <w:r w:rsidRPr="00C51C35">
        <w:rPr>
          <w:rFonts w:asciiTheme="minorHAnsi" w:hAnsiTheme="minorHAnsi" w:cstheme="minorHAnsi"/>
          <w:sz w:val="23"/>
          <w:szCs w:val="23"/>
        </w:rPr>
        <w:t xml:space="preserve"> forecast forgone revenues, for firms that didn’t launch a L</w:t>
      </w:r>
      <w:r>
        <w:rPr>
          <w:rFonts w:asciiTheme="minorHAnsi" w:hAnsiTheme="minorHAnsi" w:cstheme="minorHAnsi"/>
          <w:sz w:val="23"/>
          <w:szCs w:val="23"/>
        </w:rPr>
        <w:t>E, controlling for differences across drug classes and market competitiveness. With the additional and estimated foregone revenues, I</w:t>
      </w:r>
      <w:r w:rsidRPr="00C51C35">
        <w:rPr>
          <w:rFonts w:asciiTheme="minorHAnsi" w:hAnsiTheme="minorHAnsi" w:cstheme="minorHAnsi"/>
          <w:sz w:val="23"/>
          <w:szCs w:val="23"/>
        </w:rPr>
        <w:t xml:space="preserve"> </w:t>
      </w:r>
      <w:r>
        <w:rPr>
          <w:rFonts w:asciiTheme="minorHAnsi" w:hAnsiTheme="minorHAnsi" w:cstheme="minorHAnsi"/>
          <w:sz w:val="23"/>
          <w:szCs w:val="23"/>
        </w:rPr>
        <w:t>estimate</w:t>
      </w:r>
      <w:r w:rsidRPr="00C51C35">
        <w:rPr>
          <w:rFonts w:asciiTheme="minorHAnsi" w:hAnsiTheme="minorHAnsi" w:cstheme="minorHAnsi"/>
          <w:sz w:val="23"/>
          <w:szCs w:val="23"/>
        </w:rPr>
        <w:t xml:space="preserve"> the cost </w:t>
      </w:r>
      <w:r>
        <w:rPr>
          <w:rFonts w:asciiTheme="minorHAnsi" w:hAnsiTheme="minorHAnsi" w:cstheme="minorHAnsi"/>
          <w:sz w:val="23"/>
          <w:szCs w:val="23"/>
        </w:rPr>
        <w:t>of launching</w:t>
      </w:r>
      <w:r w:rsidRPr="00C51C35">
        <w:rPr>
          <w:rFonts w:asciiTheme="minorHAnsi" w:hAnsiTheme="minorHAnsi" w:cstheme="minorHAnsi"/>
          <w:sz w:val="23"/>
          <w:szCs w:val="23"/>
        </w:rPr>
        <w:t xml:space="preserve"> </w:t>
      </w:r>
      <w:r>
        <w:rPr>
          <w:rFonts w:asciiTheme="minorHAnsi" w:hAnsiTheme="minorHAnsi" w:cstheme="minorHAnsi"/>
          <w:sz w:val="23"/>
          <w:szCs w:val="23"/>
        </w:rPr>
        <w:t>LEs and</w:t>
      </w:r>
      <w:r w:rsidRPr="00C51C35">
        <w:rPr>
          <w:rFonts w:asciiTheme="minorHAnsi" w:hAnsiTheme="minorHAnsi" w:cstheme="minorHAnsi"/>
          <w:sz w:val="23"/>
          <w:szCs w:val="23"/>
        </w:rPr>
        <w:t xml:space="preserve"> find that LEs cost 350-510 million, </w:t>
      </w:r>
      <w:r>
        <w:rPr>
          <w:rFonts w:asciiTheme="minorHAnsi" w:hAnsiTheme="minorHAnsi" w:cstheme="minorHAnsi"/>
          <w:sz w:val="23"/>
          <w:szCs w:val="23"/>
        </w:rPr>
        <w:t>about</w:t>
      </w:r>
      <w:r w:rsidRPr="00C51C35">
        <w:rPr>
          <w:rFonts w:asciiTheme="minorHAnsi" w:hAnsiTheme="minorHAnsi" w:cstheme="minorHAnsi"/>
          <w:sz w:val="23"/>
          <w:szCs w:val="23"/>
        </w:rPr>
        <w:t xml:space="preserve"> 25-40% of prior cost estimates for novel drugs.</w:t>
      </w:r>
    </w:p>
    <w:p w14:paraId="246CC7CA" w14:textId="77777777" w:rsidR="009204D6" w:rsidRPr="006459C2" w:rsidRDefault="009204D6" w:rsidP="006459C2">
      <w:pPr>
        <w:widowControl/>
        <w:autoSpaceDE/>
        <w:autoSpaceDN/>
        <w:rPr>
          <w:rFonts w:asciiTheme="minorHAnsi" w:hAnsiTheme="minorHAnsi" w:cstheme="minorHAnsi"/>
          <w:b/>
          <w:szCs w:val="21"/>
        </w:rPr>
      </w:pPr>
    </w:p>
    <w:p w14:paraId="4D4D7120" w14:textId="7899194E" w:rsidR="00930C4B" w:rsidRPr="009638D6" w:rsidRDefault="00930C4B" w:rsidP="009204D6">
      <w:pPr>
        <w:widowControl/>
        <w:autoSpaceDE/>
        <w:autoSpaceDN/>
        <w:rPr>
          <w:rFonts w:asciiTheme="minorHAnsi" w:hAnsiTheme="minorHAnsi" w:cstheme="minorHAnsi"/>
          <w:b/>
          <w:bCs/>
          <w:szCs w:val="21"/>
        </w:rPr>
      </w:pPr>
      <w:r w:rsidRPr="009638D6">
        <w:rPr>
          <w:rFonts w:asciiTheme="minorHAnsi" w:hAnsiTheme="minorHAnsi" w:cstheme="minorHAnsi"/>
          <w:b/>
          <w:bCs/>
          <w:sz w:val="28"/>
          <w:szCs w:val="24"/>
        </w:rPr>
        <w:t>Works in Progress</w:t>
      </w:r>
    </w:p>
    <w:p w14:paraId="2EF9C400" w14:textId="5BF7947E" w:rsidR="00930C4B" w:rsidRPr="00E6514B" w:rsidRDefault="00EE10BB" w:rsidP="009204D6">
      <w:pPr>
        <w:pStyle w:val="ListParagraph"/>
        <w:numPr>
          <w:ilvl w:val="0"/>
          <w:numId w:val="28"/>
        </w:numPr>
        <w:tabs>
          <w:tab w:val="left" w:pos="837"/>
          <w:tab w:val="left" w:pos="838"/>
        </w:tabs>
        <w:spacing w:before="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“</w:t>
      </w:r>
      <w:r w:rsidR="00930C4B" w:rsidRPr="009204D6">
        <w:rPr>
          <w:rFonts w:asciiTheme="minorHAnsi" w:hAnsiTheme="minorHAnsi" w:cstheme="minorHAnsi"/>
          <w:sz w:val="24"/>
          <w:szCs w:val="24"/>
        </w:rPr>
        <w:t xml:space="preserve">Patient </w:t>
      </w:r>
      <w:r>
        <w:rPr>
          <w:rFonts w:asciiTheme="minorHAnsi" w:hAnsiTheme="minorHAnsi" w:cstheme="minorHAnsi"/>
          <w:sz w:val="24"/>
          <w:szCs w:val="24"/>
        </w:rPr>
        <w:t>R</w:t>
      </w:r>
      <w:r w:rsidR="00930C4B" w:rsidRPr="009204D6">
        <w:rPr>
          <w:rFonts w:asciiTheme="minorHAnsi" w:hAnsiTheme="minorHAnsi" w:cstheme="minorHAnsi"/>
          <w:sz w:val="24"/>
          <w:szCs w:val="24"/>
        </w:rPr>
        <w:t xml:space="preserve">esponses to </w:t>
      </w:r>
      <w:r>
        <w:rPr>
          <w:rFonts w:asciiTheme="minorHAnsi" w:hAnsiTheme="minorHAnsi" w:cstheme="minorHAnsi"/>
          <w:sz w:val="24"/>
          <w:szCs w:val="24"/>
        </w:rPr>
        <w:t>F</w:t>
      </w:r>
      <w:r w:rsidR="00930C4B" w:rsidRPr="009204D6">
        <w:rPr>
          <w:rFonts w:asciiTheme="minorHAnsi" w:hAnsiTheme="minorHAnsi" w:cstheme="minorHAnsi"/>
          <w:sz w:val="24"/>
          <w:szCs w:val="24"/>
        </w:rPr>
        <w:t xml:space="preserve">ormulary </w:t>
      </w:r>
      <w:r>
        <w:rPr>
          <w:rFonts w:asciiTheme="minorHAnsi" w:hAnsiTheme="minorHAnsi" w:cstheme="minorHAnsi"/>
          <w:sz w:val="24"/>
          <w:szCs w:val="24"/>
        </w:rPr>
        <w:t>C</w:t>
      </w:r>
      <w:r w:rsidR="00930C4B" w:rsidRPr="009204D6">
        <w:rPr>
          <w:rFonts w:asciiTheme="minorHAnsi" w:hAnsiTheme="minorHAnsi" w:cstheme="minorHAnsi"/>
          <w:sz w:val="24"/>
          <w:szCs w:val="24"/>
        </w:rPr>
        <w:t>hanges</w:t>
      </w:r>
      <w:r w:rsidR="00CF0583">
        <w:rPr>
          <w:rFonts w:asciiTheme="minorHAnsi" w:hAnsiTheme="minorHAnsi" w:cstheme="minorHAnsi"/>
          <w:sz w:val="24"/>
          <w:szCs w:val="24"/>
        </w:rPr>
        <w:t>” (</w:t>
      </w:r>
      <w:r w:rsidR="00930C4B" w:rsidRPr="00E6514B">
        <w:rPr>
          <w:rFonts w:asciiTheme="minorHAnsi" w:hAnsiTheme="minorHAnsi" w:cstheme="minorHAnsi"/>
          <w:sz w:val="24"/>
          <w:szCs w:val="24"/>
        </w:rPr>
        <w:t>with Josh Feng and Luca Maini</w:t>
      </w:r>
      <w:r w:rsidR="00CF0583">
        <w:rPr>
          <w:rFonts w:asciiTheme="minorHAnsi" w:hAnsiTheme="minorHAnsi" w:cstheme="minorHAnsi"/>
          <w:sz w:val="24"/>
          <w:szCs w:val="24"/>
        </w:rPr>
        <w:t>)</w:t>
      </w:r>
    </w:p>
    <w:p w14:paraId="34A49C2B" w14:textId="77777777" w:rsidR="00B20058" w:rsidRDefault="00B20058" w:rsidP="009204D6">
      <w:pPr>
        <w:pStyle w:val="ListParagraph"/>
        <w:numPr>
          <w:ilvl w:val="0"/>
          <w:numId w:val="28"/>
        </w:numPr>
        <w:tabs>
          <w:tab w:val="left" w:pos="837"/>
          <w:tab w:val="left" w:pos="838"/>
        </w:tabs>
        <w:spacing w:before="60"/>
        <w:rPr>
          <w:rFonts w:asciiTheme="minorHAnsi" w:hAnsiTheme="minorHAnsi" w:cstheme="minorHAnsi"/>
          <w:sz w:val="24"/>
          <w:szCs w:val="24"/>
        </w:rPr>
      </w:pPr>
      <w:r w:rsidRPr="00B20058">
        <w:rPr>
          <w:rFonts w:asciiTheme="minorHAnsi" w:hAnsiTheme="minorHAnsi" w:cstheme="minorHAnsi"/>
          <w:sz w:val="24"/>
          <w:szCs w:val="24"/>
        </w:rPr>
        <w:t xml:space="preserve">"Creating Hype, Sacrificing Profit? Analyzing Limited Edition Pricing in High-Resale Markets" </w:t>
      </w:r>
    </w:p>
    <w:p w14:paraId="6DB940C7" w14:textId="0DE6778B" w:rsidR="006459C2" w:rsidRPr="006459C2" w:rsidRDefault="00EE10BB" w:rsidP="006459C2">
      <w:pPr>
        <w:pStyle w:val="ListParagraph"/>
        <w:numPr>
          <w:ilvl w:val="0"/>
          <w:numId w:val="28"/>
        </w:numPr>
        <w:tabs>
          <w:tab w:val="left" w:pos="837"/>
          <w:tab w:val="left" w:pos="838"/>
        </w:tabs>
        <w:spacing w:before="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“</w:t>
      </w:r>
      <w:r w:rsidR="00930C4B" w:rsidRPr="009204D6">
        <w:rPr>
          <w:rFonts w:asciiTheme="minorHAnsi" w:hAnsiTheme="minorHAnsi" w:cstheme="minorHAnsi"/>
          <w:sz w:val="24"/>
          <w:szCs w:val="24"/>
        </w:rPr>
        <w:t xml:space="preserve">To </w:t>
      </w:r>
      <w:r>
        <w:rPr>
          <w:rFonts w:asciiTheme="minorHAnsi" w:hAnsiTheme="minorHAnsi" w:cstheme="minorHAnsi"/>
          <w:sz w:val="24"/>
          <w:szCs w:val="24"/>
        </w:rPr>
        <w:t>S</w:t>
      </w:r>
      <w:r w:rsidR="00930C4B" w:rsidRPr="009204D6">
        <w:rPr>
          <w:rFonts w:asciiTheme="minorHAnsi" w:hAnsiTheme="minorHAnsi" w:cstheme="minorHAnsi"/>
          <w:sz w:val="24"/>
          <w:szCs w:val="24"/>
        </w:rPr>
        <w:t xml:space="preserve">hrink or not </w:t>
      </w:r>
      <w:r>
        <w:rPr>
          <w:rFonts w:asciiTheme="minorHAnsi" w:hAnsiTheme="minorHAnsi" w:cstheme="minorHAnsi"/>
          <w:sz w:val="24"/>
          <w:szCs w:val="24"/>
        </w:rPr>
        <w:t>S</w:t>
      </w:r>
      <w:r w:rsidR="00930C4B" w:rsidRPr="009204D6">
        <w:rPr>
          <w:rFonts w:asciiTheme="minorHAnsi" w:hAnsiTheme="minorHAnsi" w:cstheme="minorHAnsi"/>
          <w:sz w:val="24"/>
          <w:szCs w:val="24"/>
        </w:rPr>
        <w:t xml:space="preserve">hrink: Evaluating </w:t>
      </w:r>
      <w:r>
        <w:rPr>
          <w:rFonts w:asciiTheme="minorHAnsi" w:hAnsiTheme="minorHAnsi" w:cstheme="minorHAnsi"/>
          <w:sz w:val="24"/>
          <w:szCs w:val="24"/>
        </w:rPr>
        <w:t>D</w:t>
      </w:r>
      <w:r w:rsidR="00930C4B" w:rsidRPr="009204D6">
        <w:rPr>
          <w:rFonts w:asciiTheme="minorHAnsi" w:hAnsiTheme="minorHAnsi" w:cstheme="minorHAnsi"/>
          <w:sz w:val="24"/>
          <w:szCs w:val="24"/>
        </w:rPr>
        <w:t xml:space="preserve">ifferences between </w:t>
      </w:r>
      <w:r>
        <w:rPr>
          <w:rFonts w:asciiTheme="minorHAnsi" w:hAnsiTheme="minorHAnsi" w:cstheme="minorHAnsi"/>
          <w:sz w:val="24"/>
          <w:szCs w:val="24"/>
        </w:rPr>
        <w:t>F</w:t>
      </w:r>
      <w:r w:rsidR="00930C4B" w:rsidRPr="009204D6">
        <w:rPr>
          <w:rFonts w:asciiTheme="minorHAnsi" w:hAnsiTheme="minorHAnsi" w:cstheme="minorHAnsi"/>
          <w:sz w:val="24"/>
          <w:szCs w:val="24"/>
        </w:rPr>
        <w:t xml:space="preserve">irm’s </w:t>
      </w:r>
      <w:r>
        <w:rPr>
          <w:rFonts w:asciiTheme="minorHAnsi" w:hAnsiTheme="minorHAnsi" w:cstheme="minorHAnsi"/>
          <w:sz w:val="24"/>
          <w:szCs w:val="24"/>
        </w:rPr>
        <w:t>P</w:t>
      </w:r>
      <w:r w:rsidR="00930C4B" w:rsidRPr="009204D6">
        <w:rPr>
          <w:rFonts w:asciiTheme="minorHAnsi" w:hAnsiTheme="minorHAnsi" w:cstheme="minorHAnsi"/>
          <w:sz w:val="24"/>
          <w:szCs w:val="24"/>
        </w:rPr>
        <w:t xml:space="preserve">roduct </w:t>
      </w:r>
      <w:r>
        <w:rPr>
          <w:rFonts w:asciiTheme="minorHAnsi" w:hAnsiTheme="minorHAnsi" w:cstheme="minorHAnsi"/>
          <w:sz w:val="24"/>
          <w:szCs w:val="24"/>
        </w:rPr>
        <w:t>Size</w:t>
      </w:r>
      <w:r w:rsidR="00930C4B" w:rsidRPr="009204D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D</w:t>
      </w:r>
      <w:r w:rsidR="00930C4B" w:rsidRPr="009204D6">
        <w:rPr>
          <w:rFonts w:asciiTheme="minorHAnsi" w:hAnsiTheme="minorHAnsi" w:cstheme="minorHAnsi"/>
          <w:sz w:val="24"/>
          <w:szCs w:val="24"/>
        </w:rPr>
        <w:t>ecisions</w:t>
      </w:r>
      <w:r w:rsidR="00CF0583">
        <w:rPr>
          <w:rFonts w:asciiTheme="minorHAnsi" w:hAnsiTheme="minorHAnsi" w:cstheme="minorHAnsi"/>
          <w:sz w:val="24"/>
          <w:szCs w:val="24"/>
        </w:rPr>
        <w:t>”</w:t>
      </w:r>
      <w:r w:rsidR="00CF0583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CF0583" w:rsidRPr="00CF0583">
        <w:rPr>
          <w:rFonts w:asciiTheme="minorHAnsi" w:hAnsiTheme="minorHAnsi" w:cstheme="minorHAnsi"/>
          <w:sz w:val="24"/>
          <w:szCs w:val="24"/>
        </w:rPr>
        <w:t>(</w:t>
      </w:r>
      <w:r w:rsidR="00930C4B" w:rsidRPr="00E6514B">
        <w:rPr>
          <w:rFonts w:asciiTheme="minorHAnsi" w:hAnsiTheme="minorHAnsi" w:cstheme="minorHAnsi"/>
          <w:sz w:val="24"/>
          <w:szCs w:val="24"/>
        </w:rPr>
        <w:t>with Thomas Bollinger and Drew van Kuiken</w:t>
      </w:r>
      <w:r w:rsidR="00CF0583">
        <w:rPr>
          <w:rFonts w:asciiTheme="minorHAnsi" w:hAnsiTheme="minorHAnsi" w:cstheme="minorHAnsi"/>
          <w:sz w:val="24"/>
          <w:szCs w:val="24"/>
        </w:rPr>
        <w:t>)</w:t>
      </w:r>
    </w:p>
    <w:p w14:paraId="0F6157AF" w14:textId="6A879057" w:rsidR="009638D6" w:rsidRPr="009638D6" w:rsidRDefault="009638D6" w:rsidP="009638D6">
      <w:pPr>
        <w:tabs>
          <w:tab w:val="left" w:pos="837"/>
          <w:tab w:val="left" w:pos="838"/>
        </w:tabs>
        <w:spacing w:before="240"/>
        <w:rPr>
          <w:rFonts w:asciiTheme="minorHAnsi" w:hAnsiTheme="minorHAnsi" w:cstheme="minorHAnsi"/>
          <w:b/>
          <w:bCs/>
          <w:sz w:val="28"/>
          <w:szCs w:val="24"/>
        </w:rPr>
      </w:pPr>
      <w:r w:rsidRPr="009638D6">
        <w:rPr>
          <w:rFonts w:asciiTheme="minorHAnsi" w:hAnsiTheme="minorHAnsi" w:cstheme="minorHAnsi"/>
          <w:b/>
          <w:bCs/>
          <w:sz w:val="28"/>
          <w:szCs w:val="24"/>
        </w:rPr>
        <w:t>Publications</w:t>
      </w:r>
    </w:p>
    <w:p w14:paraId="246D8B0D" w14:textId="78FC3091" w:rsidR="009638D6" w:rsidRPr="00E6514B" w:rsidRDefault="004A72B9" w:rsidP="009638D6">
      <w:pPr>
        <w:pStyle w:val="ListParagraph"/>
        <w:numPr>
          <w:ilvl w:val="0"/>
          <w:numId w:val="28"/>
        </w:numPr>
        <w:tabs>
          <w:tab w:val="left" w:pos="837"/>
          <w:tab w:val="left" w:pos="838"/>
        </w:tabs>
        <w:spacing w:before="60"/>
        <w:rPr>
          <w:rFonts w:asciiTheme="minorHAnsi" w:hAnsiTheme="minorHAnsi" w:cstheme="minorHAnsi"/>
          <w:b/>
          <w:bCs/>
          <w:sz w:val="24"/>
          <w:szCs w:val="24"/>
        </w:rPr>
      </w:pPr>
      <w:r w:rsidRPr="004A72B9">
        <w:rPr>
          <w:rFonts w:asciiTheme="minorHAnsi" w:hAnsiTheme="minorHAnsi" w:cstheme="minorHAnsi"/>
          <w:sz w:val="24"/>
          <w:szCs w:val="24"/>
        </w:rPr>
        <w:lastRenderedPageBreak/>
        <w:t>“</w:t>
      </w:r>
      <w:r w:rsidR="009638D6" w:rsidRPr="004A72B9">
        <w:rPr>
          <w:rFonts w:asciiTheme="minorHAnsi" w:hAnsiTheme="minorHAnsi" w:cstheme="minorHAnsi"/>
          <w:sz w:val="24"/>
          <w:szCs w:val="24"/>
        </w:rPr>
        <w:t>Analysing How Changes in the Health Status of Healthcare Workers Affects Epidemic Outcomes</w:t>
      </w:r>
      <w:r w:rsidRPr="004A72B9">
        <w:rPr>
          <w:rFonts w:asciiTheme="minorHAnsi" w:hAnsiTheme="minorHAnsi" w:cstheme="minorHAnsi"/>
          <w:sz w:val="24"/>
          <w:szCs w:val="24"/>
        </w:rPr>
        <w:t>”</w:t>
      </w:r>
      <w:r w:rsidR="009638D6" w:rsidRPr="004A72B9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9638D6" w:rsidRPr="004A72B9">
        <w:rPr>
          <w:rFonts w:asciiTheme="minorHAnsi" w:hAnsiTheme="minorHAnsi" w:cstheme="minorHAnsi"/>
          <w:i/>
          <w:iCs/>
          <w:sz w:val="24"/>
          <w:szCs w:val="24"/>
        </w:rPr>
        <w:t>Epidemiology and Infection (2021)</w:t>
      </w:r>
    </w:p>
    <w:p w14:paraId="197C2739" w14:textId="7DE0227C" w:rsidR="009638D6" w:rsidRPr="004A72B9" w:rsidRDefault="004A72B9" w:rsidP="009638D6">
      <w:pPr>
        <w:pStyle w:val="ListParagraph"/>
        <w:numPr>
          <w:ilvl w:val="0"/>
          <w:numId w:val="28"/>
        </w:numPr>
        <w:tabs>
          <w:tab w:val="left" w:pos="837"/>
          <w:tab w:val="left" w:pos="838"/>
        </w:tabs>
        <w:spacing w:before="60"/>
        <w:rPr>
          <w:rFonts w:asciiTheme="minorHAnsi" w:hAnsiTheme="minorHAnsi" w:cstheme="minorHAnsi"/>
          <w:b/>
          <w:bCs/>
          <w:sz w:val="24"/>
          <w:szCs w:val="24"/>
        </w:rPr>
      </w:pPr>
      <w:r w:rsidRPr="004A72B9">
        <w:rPr>
          <w:rFonts w:asciiTheme="minorHAnsi" w:hAnsiTheme="minorHAnsi" w:cstheme="minorHAnsi"/>
          <w:sz w:val="24"/>
          <w:szCs w:val="24"/>
        </w:rPr>
        <w:t>“</w:t>
      </w:r>
      <w:r w:rsidR="009638D6" w:rsidRPr="004A72B9">
        <w:rPr>
          <w:rFonts w:asciiTheme="minorHAnsi" w:hAnsiTheme="minorHAnsi" w:cstheme="minorHAnsi"/>
          <w:sz w:val="24"/>
          <w:szCs w:val="24"/>
        </w:rPr>
        <w:t>Management Efficacy in a Metapopulation Model of White-Nose Syndrome</w:t>
      </w:r>
      <w:r>
        <w:rPr>
          <w:rFonts w:asciiTheme="minorHAnsi" w:hAnsiTheme="minorHAnsi" w:cstheme="minorHAnsi"/>
          <w:sz w:val="24"/>
          <w:szCs w:val="24"/>
        </w:rPr>
        <w:t>”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9638D6" w:rsidRPr="004A72B9">
        <w:rPr>
          <w:rFonts w:asciiTheme="minorHAnsi" w:hAnsiTheme="minorHAnsi" w:cstheme="minorHAnsi"/>
          <w:i/>
          <w:iCs/>
          <w:sz w:val="24"/>
          <w:szCs w:val="24"/>
        </w:rPr>
        <w:t>Natural Resource Modeling (2021)</w:t>
      </w:r>
    </w:p>
    <w:p w14:paraId="0BDF44DC" w14:textId="1A97D9F9" w:rsidR="009638D6" w:rsidRPr="009638D6" w:rsidRDefault="004A72B9" w:rsidP="009638D6">
      <w:pPr>
        <w:pStyle w:val="ListParagraph"/>
        <w:numPr>
          <w:ilvl w:val="0"/>
          <w:numId w:val="28"/>
        </w:numPr>
        <w:tabs>
          <w:tab w:val="left" w:pos="837"/>
          <w:tab w:val="left" w:pos="838"/>
        </w:tabs>
        <w:spacing w:before="60"/>
        <w:rPr>
          <w:rFonts w:asciiTheme="minorHAnsi" w:hAnsiTheme="minorHAnsi" w:cstheme="minorHAnsi"/>
          <w:b/>
          <w:sz w:val="24"/>
          <w:szCs w:val="24"/>
        </w:rPr>
      </w:pPr>
      <w:r w:rsidRPr="004A72B9">
        <w:rPr>
          <w:rFonts w:asciiTheme="minorHAnsi" w:hAnsiTheme="minorHAnsi" w:cstheme="minorHAnsi"/>
          <w:bCs/>
          <w:sz w:val="24"/>
          <w:szCs w:val="24"/>
        </w:rPr>
        <w:t>“</w:t>
      </w:r>
      <w:r w:rsidR="009638D6" w:rsidRPr="004A72B9">
        <w:rPr>
          <w:rFonts w:asciiTheme="minorHAnsi" w:hAnsiTheme="minorHAnsi" w:cstheme="minorHAnsi"/>
          <w:bCs/>
          <w:sz w:val="24"/>
          <w:szCs w:val="24"/>
        </w:rPr>
        <w:t>Governance Structure Affects Transboundary Disease Management Under Alternative Objectives</w:t>
      </w:r>
      <w:r w:rsidRPr="004A72B9">
        <w:rPr>
          <w:rFonts w:asciiTheme="minorHAnsi" w:hAnsiTheme="minorHAnsi" w:cstheme="minorHAnsi"/>
          <w:bCs/>
          <w:sz w:val="24"/>
          <w:szCs w:val="24"/>
        </w:rPr>
        <w:t>”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9638D6" w:rsidRPr="004A72B9">
        <w:rPr>
          <w:rFonts w:asciiTheme="minorHAnsi" w:hAnsiTheme="minorHAnsi" w:cstheme="minorHAnsi"/>
          <w:bCs/>
          <w:i/>
          <w:iCs/>
          <w:sz w:val="24"/>
          <w:szCs w:val="24"/>
        </w:rPr>
        <w:t>BMC Public Health (2021)</w:t>
      </w:r>
    </w:p>
    <w:p w14:paraId="3D8B216A" w14:textId="58E02535" w:rsidR="00165B04" w:rsidRPr="009638D6" w:rsidRDefault="00165B04" w:rsidP="006459C2">
      <w:pPr>
        <w:tabs>
          <w:tab w:val="left" w:pos="837"/>
          <w:tab w:val="left" w:pos="838"/>
        </w:tabs>
        <w:spacing w:before="220"/>
        <w:rPr>
          <w:rFonts w:asciiTheme="minorHAnsi" w:hAnsiTheme="minorHAnsi" w:cstheme="minorHAnsi"/>
          <w:b/>
          <w:bCs/>
          <w:sz w:val="28"/>
          <w:szCs w:val="24"/>
        </w:rPr>
      </w:pPr>
      <w:r w:rsidRPr="009638D6">
        <w:rPr>
          <w:rFonts w:asciiTheme="minorHAnsi" w:hAnsiTheme="minorHAnsi" w:cstheme="minorHAnsi"/>
          <w:b/>
          <w:bCs/>
          <w:sz w:val="28"/>
          <w:szCs w:val="24"/>
        </w:rPr>
        <w:t>Teaching Experience</w:t>
      </w:r>
    </w:p>
    <w:p w14:paraId="6602CDCF" w14:textId="06287828" w:rsidR="00A70530" w:rsidRPr="00E6514B" w:rsidRDefault="000D3C15" w:rsidP="009204D6">
      <w:pPr>
        <w:pStyle w:val="ListParagraph"/>
        <w:numPr>
          <w:ilvl w:val="0"/>
          <w:numId w:val="3"/>
        </w:numPr>
        <w:tabs>
          <w:tab w:val="left" w:pos="7791"/>
        </w:tabs>
        <w:spacing w:before="60"/>
        <w:rPr>
          <w:rFonts w:asciiTheme="minorHAnsi" w:hAnsiTheme="minorHAnsi" w:cstheme="minorHAnsi"/>
          <w:b/>
          <w:sz w:val="24"/>
          <w:szCs w:val="24"/>
        </w:rPr>
      </w:pPr>
      <w:r w:rsidRPr="009204D6">
        <w:rPr>
          <w:rFonts w:asciiTheme="minorHAnsi" w:hAnsiTheme="minorHAnsi" w:cstheme="minorHAnsi"/>
          <w:bCs/>
          <w:sz w:val="24"/>
          <w:szCs w:val="24"/>
        </w:rPr>
        <w:t>C</w:t>
      </w:r>
      <w:r w:rsidR="00D743B5" w:rsidRPr="009204D6">
        <w:rPr>
          <w:rFonts w:asciiTheme="minorHAnsi" w:hAnsiTheme="minorHAnsi" w:cstheme="minorHAnsi"/>
          <w:bCs/>
          <w:sz w:val="24"/>
          <w:szCs w:val="24"/>
        </w:rPr>
        <w:t xml:space="preserve">ourse Instructor </w:t>
      </w:r>
      <w:r w:rsidRPr="009204D6">
        <w:rPr>
          <w:rFonts w:asciiTheme="minorHAnsi" w:hAnsiTheme="minorHAnsi" w:cstheme="minorHAnsi"/>
          <w:bCs/>
          <w:sz w:val="24"/>
          <w:szCs w:val="24"/>
        </w:rPr>
        <w:t xml:space="preserve">(UNC) </w:t>
      </w:r>
      <w:r w:rsidR="00D743B5" w:rsidRPr="009204D6">
        <w:rPr>
          <w:rFonts w:asciiTheme="minorHAnsi" w:hAnsiTheme="minorHAnsi" w:cstheme="minorHAnsi"/>
          <w:bCs/>
          <w:sz w:val="24"/>
          <w:szCs w:val="24"/>
        </w:rPr>
        <w:t xml:space="preserve">– </w:t>
      </w:r>
      <w:r w:rsidR="006116D3" w:rsidRPr="009204D6">
        <w:rPr>
          <w:rFonts w:asciiTheme="minorHAnsi" w:hAnsiTheme="minorHAnsi" w:cstheme="minorHAnsi"/>
          <w:bCs/>
          <w:sz w:val="24"/>
          <w:szCs w:val="24"/>
        </w:rPr>
        <w:t>Int</w:t>
      </w:r>
      <w:r w:rsidR="00B20058">
        <w:rPr>
          <w:rFonts w:asciiTheme="minorHAnsi" w:hAnsiTheme="minorHAnsi" w:cstheme="minorHAnsi"/>
          <w:bCs/>
          <w:sz w:val="24"/>
          <w:szCs w:val="24"/>
        </w:rPr>
        <w:t xml:space="preserve">roduction to Economics </w:t>
      </w:r>
      <w:r w:rsidR="00B20058">
        <w:rPr>
          <w:rFonts w:asciiTheme="minorHAnsi" w:hAnsiTheme="minorHAnsi" w:cstheme="minorHAnsi"/>
          <w:bCs/>
          <w:sz w:val="24"/>
          <w:szCs w:val="24"/>
        </w:rPr>
        <w:tab/>
        <w:t xml:space="preserve">     </w:t>
      </w:r>
      <w:r w:rsidR="00C037D3" w:rsidRPr="00E6514B">
        <w:rPr>
          <w:rFonts w:asciiTheme="minorHAnsi" w:hAnsiTheme="minorHAnsi" w:cstheme="minorHAnsi"/>
          <w:bCs/>
          <w:i/>
          <w:iCs/>
          <w:sz w:val="24"/>
          <w:szCs w:val="24"/>
        </w:rPr>
        <w:t>Summer 2022</w:t>
      </w:r>
      <w:r w:rsidR="00AC355B" w:rsidRPr="00E6514B"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&amp; </w:t>
      </w:r>
      <w:r w:rsidR="00C037D3" w:rsidRPr="00E6514B">
        <w:rPr>
          <w:rFonts w:asciiTheme="minorHAnsi" w:hAnsiTheme="minorHAnsi" w:cstheme="minorHAnsi"/>
          <w:bCs/>
          <w:i/>
          <w:iCs/>
          <w:sz w:val="24"/>
          <w:szCs w:val="24"/>
        </w:rPr>
        <w:t>2024</w:t>
      </w:r>
    </w:p>
    <w:p w14:paraId="75EA3378" w14:textId="368D31CC" w:rsidR="006116D3" w:rsidRPr="00E6514B" w:rsidRDefault="006116D3" w:rsidP="009204D6">
      <w:pPr>
        <w:pStyle w:val="ListParagraph"/>
        <w:numPr>
          <w:ilvl w:val="0"/>
          <w:numId w:val="3"/>
        </w:numPr>
        <w:tabs>
          <w:tab w:val="left" w:pos="7791"/>
        </w:tabs>
        <w:spacing w:before="60"/>
        <w:rPr>
          <w:rFonts w:asciiTheme="minorHAnsi" w:hAnsiTheme="minorHAnsi" w:cstheme="minorHAnsi"/>
          <w:b/>
          <w:sz w:val="24"/>
          <w:szCs w:val="24"/>
        </w:rPr>
      </w:pPr>
      <w:r w:rsidRPr="009204D6">
        <w:rPr>
          <w:rFonts w:asciiTheme="minorHAnsi" w:hAnsiTheme="minorHAnsi" w:cstheme="minorHAnsi"/>
          <w:bCs/>
          <w:sz w:val="24"/>
          <w:szCs w:val="24"/>
        </w:rPr>
        <w:t>Course Instructor (UNC) – Industrial Organization</w:t>
      </w:r>
      <w:r w:rsidRPr="00E6514B">
        <w:rPr>
          <w:rFonts w:asciiTheme="minorHAnsi" w:hAnsiTheme="minorHAnsi" w:cstheme="minorHAnsi"/>
          <w:b/>
          <w:sz w:val="24"/>
          <w:szCs w:val="24"/>
        </w:rPr>
        <w:t xml:space="preserve">                   </w:t>
      </w:r>
      <w:r w:rsidRPr="00E6514B">
        <w:rPr>
          <w:rFonts w:asciiTheme="minorHAnsi" w:hAnsiTheme="minorHAnsi" w:cstheme="minorHAnsi"/>
          <w:bCs/>
          <w:i/>
          <w:iCs/>
          <w:sz w:val="24"/>
          <w:szCs w:val="24"/>
        </w:rPr>
        <w:tab/>
      </w:r>
      <w:r w:rsidRPr="00E6514B">
        <w:rPr>
          <w:rFonts w:asciiTheme="minorHAnsi" w:hAnsiTheme="minorHAnsi" w:cstheme="minorHAnsi"/>
          <w:bCs/>
          <w:i/>
          <w:iCs/>
          <w:sz w:val="24"/>
          <w:szCs w:val="24"/>
        </w:rPr>
        <w:tab/>
      </w:r>
      <w:r w:rsidRPr="00E6514B">
        <w:rPr>
          <w:rFonts w:asciiTheme="minorHAnsi" w:hAnsiTheme="minorHAnsi" w:cstheme="minorHAnsi"/>
          <w:bCs/>
          <w:i/>
          <w:iCs/>
          <w:sz w:val="24"/>
          <w:szCs w:val="24"/>
        </w:rPr>
        <w:tab/>
      </w:r>
      <w:r w:rsidR="00E6514B"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    </w:t>
      </w:r>
      <w:r w:rsidRPr="00E6514B"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</w:t>
      </w:r>
      <w:r w:rsidR="00AC355B" w:rsidRPr="00E6514B"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</w:t>
      </w:r>
      <w:r w:rsidRPr="00E6514B">
        <w:rPr>
          <w:rFonts w:asciiTheme="minorHAnsi" w:hAnsiTheme="minorHAnsi" w:cstheme="minorHAnsi"/>
          <w:bCs/>
          <w:i/>
          <w:iCs/>
          <w:sz w:val="24"/>
          <w:szCs w:val="24"/>
        </w:rPr>
        <w:t>Spring 2023</w:t>
      </w:r>
    </w:p>
    <w:p w14:paraId="149E60E2" w14:textId="2073CA6F" w:rsidR="00A70530" w:rsidRPr="00E6514B" w:rsidRDefault="00A70530" w:rsidP="009204D6">
      <w:pPr>
        <w:pStyle w:val="ListParagraph"/>
        <w:numPr>
          <w:ilvl w:val="0"/>
          <w:numId w:val="3"/>
        </w:numPr>
        <w:tabs>
          <w:tab w:val="left" w:pos="7791"/>
        </w:tabs>
        <w:spacing w:before="60"/>
        <w:rPr>
          <w:rFonts w:asciiTheme="minorHAnsi" w:hAnsiTheme="minorHAnsi" w:cstheme="minorHAnsi"/>
          <w:b/>
          <w:sz w:val="24"/>
          <w:szCs w:val="24"/>
        </w:rPr>
      </w:pPr>
      <w:r w:rsidRPr="009204D6">
        <w:rPr>
          <w:rFonts w:asciiTheme="minorHAnsi" w:hAnsiTheme="minorHAnsi" w:cstheme="minorHAnsi"/>
          <w:bCs/>
          <w:sz w:val="24"/>
          <w:szCs w:val="24"/>
        </w:rPr>
        <w:t>Head TA</w:t>
      </w:r>
      <w:r w:rsidR="006116D3" w:rsidRPr="009204D6">
        <w:rPr>
          <w:rFonts w:asciiTheme="minorHAnsi" w:hAnsiTheme="minorHAnsi" w:cstheme="minorHAnsi"/>
          <w:bCs/>
          <w:sz w:val="24"/>
          <w:szCs w:val="24"/>
        </w:rPr>
        <w:t xml:space="preserve"> (UNC)</w:t>
      </w:r>
      <w:r w:rsidRPr="009204D6">
        <w:rPr>
          <w:rFonts w:asciiTheme="minorHAnsi" w:hAnsiTheme="minorHAnsi" w:cstheme="minorHAnsi"/>
          <w:bCs/>
          <w:sz w:val="24"/>
          <w:szCs w:val="24"/>
        </w:rPr>
        <w:t xml:space="preserve"> – </w:t>
      </w:r>
      <w:r w:rsidR="006116D3" w:rsidRPr="009204D6">
        <w:rPr>
          <w:rFonts w:asciiTheme="minorHAnsi" w:hAnsiTheme="minorHAnsi" w:cstheme="minorHAnsi"/>
          <w:bCs/>
          <w:sz w:val="24"/>
          <w:szCs w:val="24"/>
        </w:rPr>
        <w:t>Intro</w:t>
      </w:r>
      <w:r w:rsidR="00B20058">
        <w:rPr>
          <w:rFonts w:asciiTheme="minorHAnsi" w:hAnsiTheme="minorHAnsi" w:cstheme="minorHAnsi"/>
          <w:bCs/>
          <w:sz w:val="24"/>
          <w:szCs w:val="24"/>
        </w:rPr>
        <w:t>duction</w:t>
      </w:r>
      <w:r w:rsidR="006116D3" w:rsidRPr="009204D6">
        <w:rPr>
          <w:rFonts w:asciiTheme="minorHAnsi" w:hAnsiTheme="minorHAnsi" w:cstheme="minorHAnsi"/>
          <w:bCs/>
          <w:sz w:val="24"/>
          <w:szCs w:val="24"/>
        </w:rPr>
        <w:t xml:space="preserve"> to Economics</w:t>
      </w:r>
      <w:r w:rsidRPr="00E6514B">
        <w:rPr>
          <w:rFonts w:asciiTheme="minorHAnsi" w:hAnsiTheme="minorHAnsi" w:cstheme="minorHAnsi"/>
          <w:b/>
          <w:sz w:val="24"/>
          <w:szCs w:val="24"/>
        </w:rPr>
        <w:tab/>
      </w:r>
      <w:r w:rsidRPr="00E6514B">
        <w:rPr>
          <w:rFonts w:asciiTheme="minorHAnsi" w:hAnsiTheme="minorHAnsi" w:cstheme="minorHAnsi"/>
          <w:b/>
          <w:sz w:val="24"/>
          <w:szCs w:val="24"/>
        </w:rPr>
        <w:tab/>
        <w:t xml:space="preserve">             </w:t>
      </w:r>
      <w:r w:rsidR="00820C11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E6514B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6116D3" w:rsidRPr="00E6514B">
        <w:rPr>
          <w:rFonts w:asciiTheme="minorHAnsi" w:hAnsiTheme="minorHAnsi" w:cstheme="minorHAnsi"/>
          <w:bCs/>
          <w:i/>
          <w:iCs/>
          <w:sz w:val="24"/>
          <w:szCs w:val="24"/>
        </w:rPr>
        <w:t>Fall 2</w:t>
      </w:r>
      <w:r w:rsidRPr="00E6514B">
        <w:rPr>
          <w:rFonts w:asciiTheme="minorHAnsi" w:hAnsiTheme="minorHAnsi" w:cstheme="minorHAnsi"/>
          <w:bCs/>
          <w:i/>
          <w:iCs/>
          <w:sz w:val="24"/>
          <w:szCs w:val="24"/>
        </w:rPr>
        <w:t>024-2025</w:t>
      </w:r>
    </w:p>
    <w:p w14:paraId="4F07DC71" w14:textId="7663696B" w:rsidR="00D743B5" w:rsidRPr="00E6514B" w:rsidRDefault="00B20058" w:rsidP="009204D6">
      <w:pPr>
        <w:pStyle w:val="ListParagraph"/>
        <w:tabs>
          <w:tab w:val="left" w:pos="7791"/>
        </w:tabs>
        <w:spacing w:before="60"/>
        <w:ind w:left="720" w:firstLine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</w:t>
      </w:r>
      <w:r w:rsidR="00A70530" w:rsidRPr="00E6514B">
        <w:rPr>
          <w:rFonts w:ascii="Calibri" w:hAnsi="Calibri"/>
          <w:sz w:val="24"/>
          <w:szCs w:val="24"/>
        </w:rPr>
        <w:t>Aided instructor with course logistics and managed 12 TAs to help a course of 800 student</w:t>
      </w:r>
      <w:r w:rsidR="00E6514B">
        <w:rPr>
          <w:rFonts w:ascii="Calibri" w:hAnsi="Calibri"/>
          <w:sz w:val="24"/>
          <w:szCs w:val="24"/>
        </w:rPr>
        <w:t>s</w:t>
      </w:r>
      <w:r w:rsidR="00A70530" w:rsidRPr="00E6514B">
        <w:rPr>
          <w:rFonts w:ascii="Calibri" w:hAnsi="Calibri"/>
          <w:sz w:val="24"/>
          <w:szCs w:val="24"/>
        </w:rPr>
        <w:t xml:space="preserve"> </w:t>
      </w:r>
    </w:p>
    <w:p w14:paraId="6B64167A" w14:textId="26CC99C2" w:rsidR="00D06622" w:rsidRPr="00E6514B" w:rsidRDefault="00D06622" w:rsidP="009204D6">
      <w:pPr>
        <w:pStyle w:val="ListParagraph"/>
        <w:numPr>
          <w:ilvl w:val="0"/>
          <w:numId w:val="3"/>
        </w:numPr>
        <w:tabs>
          <w:tab w:val="left" w:pos="7791"/>
        </w:tabs>
        <w:spacing w:before="60"/>
        <w:rPr>
          <w:rFonts w:asciiTheme="minorHAnsi" w:hAnsiTheme="minorHAnsi" w:cstheme="minorHAnsi"/>
          <w:b/>
          <w:sz w:val="24"/>
          <w:szCs w:val="24"/>
        </w:rPr>
      </w:pPr>
      <w:r w:rsidRPr="009204D6">
        <w:rPr>
          <w:rFonts w:asciiTheme="minorHAnsi" w:hAnsiTheme="minorHAnsi" w:cstheme="minorHAnsi"/>
          <w:bCs/>
          <w:sz w:val="24"/>
          <w:szCs w:val="24"/>
        </w:rPr>
        <w:t>Teaching Assistant</w:t>
      </w:r>
      <w:r w:rsidR="006F653E" w:rsidRPr="009204D6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0D3C15" w:rsidRPr="009204D6">
        <w:rPr>
          <w:rFonts w:asciiTheme="minorHAnsi" w:hAnsiTheme="minorHAnsi" w:cstheme="minorHAnsi"/>
          <w:bCs/>
          <w:sz w:val="24"/>
          <w:szCs w:val="24"/>
        </w:rPr>
        <w:t>(UNC)</w:t>
      </w:r>
      <w:r w:rsidR="000D3C15" w:rsidRPr="00E6514B">
        <w:rPr>
          <w:rFonts w:asciiTheme="minorHAnsi" w:hAnsiTheme="minorHAnsi" w:cstheme="minorHAnsi"/>
          <w:b/>
          <w:sz w:val="24"/>
          <w:szCs w:val="24"/>
        </w:rPr>
        <w:tab/>
      </w:r>
      <w:r w:rsidR="000D3C15" w:rsidRPr="00E6514B">
        <w:rPr>
          <w:rFonts w:asciiTheme="minorHAnsi" w:hAnsiTheme="minorHAnsi" w:cstheme="minorHAnsi"/>
          <w:b/>
          <w:sz w:val="24"/>
          <w:szCs w:val="24"/>
        </w:rPr>
        <w:tab/>
        <w:t xml:space="preserve"> </w:t>
      </w:r>
      <w:r w:rsidR="000D3C15" w:rsidRPr="00E6514B">
        <w:rPr>
          <w:rFonts w:ascii="Calibri" w:hAnsi="Calibri"/>
          <w:i/>
          <w:iCs/>
          <w:sz w:val="24"/>
          <w:szCs w:val="24"/>
        </w:rPr>
        <w:t>Fall 2020-</w:t>
      </w:r>
      <w:r w:rsidR="006116D3" w:rsidRPr="00E6514B">
        <w:rPr>
          <w:rFonts w:ascii="Calibri" w:hAnsi="Calibri"/>
          <w:i/>
          <w:iCs/>
          <w:sz w:val="24"/>
          <w:szCs w:val="24"/>
        </w:rPr>
        <w:t>Spring 2024</w:t>
      </w:r>
    </w:p>
    <w:p w14:paraId="34568155" w14:textId="41BBA6FC" w:rsidR="006116D3" w:rsidRPr="00E6514B" w:rsidRDefault="00B20058" w:rsidP="00B20058">
      <w:pPr>
        <w:tabs>
          <w:tab w:val="left" w:pos="720"/>
          <w:tab w:val="left" w:pos="8981"/>
        </w:tabs>
        <w:spacing w:before="60"/>
        <w:ind w:left="3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 xml:space="preserve">  </w:t>
      </w:r>
      <w:r w:rsidR="007D526E" w:rsidRPr="00E6514B">
        <w:rPr>
          <w:rFonts w:ascii="Calibri" w:hAnsi="Calibri"/>
          <w:sz w:val="24"/>
          <w:szCs w:val="24"/>
        </w:rPr>
        <w:t>Intro</w:t>
      </w:r>
      <w:r>
        <w:rPr>
          <w:rFonts w:ascii="Calibri" w:hAnsi="Calibri"/>
          <w:sz w:val="24"/>
          <w:szCs w:val="24"/>
        </w:rPr>
        <w:t>duction to</w:t>
      </w:r>
      <w:r w:rsidR="007D526E" w:rsidRPr="00E6514B">
        <w:rPr>
          <w:rFonts w:ascii="Calibri" w:hAnsi="Calibri"/>
          <w:sz w:val="24"/>
          <w:szCs w:val="24"/>
        </w:rPr>
        <w:t xml:space="preserve"> Economics (x3), Industrial Organization</w:t>
      </w:r>
      <w:r w:rsidR="00D31C3D" w:rsidRPr="00E6514B">
        <w:rPr>
          <w:rFonts w:ascii="Calibri" w:hAnsi="Calibri"/>
          <w:sz w:val="24"/>
          <w:szCs w:val="24"/>
        </w:rPr>
        <w:t xml:space="preserve">, </w:t>
      </w:r>
      <w:r w:rsidR="00334EA8" w:rsidRPr="00E6514B">
        <w:rPr>
          <w:rFonts w:ascii="Calibri" w:hAnsi="Calibri"/>
          <w:sz w:val="24"/>
          <w:szCs w:val="24"/>
        </w:rPr>
        <w:t>Labor</w:t>
      </w:r>
      <w:r>
        <w:rPr>
          <w:rFonts w:ascii="Calibri" w:hAnsi="Calibri"/>
          <w:sz w:val="24"/>
          <w:szCs w:val="24"/>
        </w:rPr>
        <w:t xml:space="preserve"> Economics</w:t>
      </w:r>
      <w:r w:rsidR="00334EA8" w:rsidRPr="00E6514B">
        <w:rPr>
          <w:rFonts w:ascii="Calibri" w:hAnsi="Calibri"/>
          <w:sz w:val="24"/>
          <w:szCs w:val="24"/>
        </w:rPr>
        <w:t>,</w:t>
      </w:r>
      <w:r w:rsidR="007D526E" w:rsidRPr="00E6514B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Introduction to                            </w:t>
      </w:r>
      <w:r>
        <w:rPr>
          <w:rFonts w:ascii="Calibri" w:hAnsi="Calibri"/>
          <w:sz w:val="24"/>
          <w:szCs w:val="24"/>
        </w:rPr>
        <w:tab/>
        <w:t xml:space="preserve">  </w:t>
      </w:r>
      <w:r w:rsidR="007D526E" w:rsidRPr="00E6514B">
        <w:rPr>
          <w:rFonts w:ascii="Calibri" w:hAnsi="Calibri"/>
          <w:sz w:val="24"/>
          <w:szCs w:val="24"/>
        </w:rPr>
        <w:t xml:space="preserve">Entrepreneurship, </w:t>
      </w:r>
      <w:r w:rsidR="00E6514B">
        <w:rPr>
          <w:rFonts w:ascii="Calibri" w:hAnsi="Calibri"/>
          <w:sz w:val="24"/>
          <w:szCs w:val="24"/>
        </w:rPr>
        <w:t>Advanced Microeconomics</w:t>
      </w:r>
    </w:p>
    <w:p w14:paraId="4C0EA328" w14:textId="651C927F" w:rsidR="00165B04" w:rsidRPr="009638D6" w:rsidRDefault="00EE2C81" w:rsidP="006459C2">
      <w:pPr>
        <w:tabs>
          <w:tab w:val="left" w:pos="837"/>
          <w:tab w:val="left" w:pos="838"/>
        </w:tabs>
        <w:spacing w:before="220"/>
        <w:rPr>
          <w:rFonts w:asciiTheme="minorHAnsi" w:hAnsiTheme="minorHAnsi" w:cstheme="minorHAnsi"/>
          <w:b/>
          <w:bCs/>
          <w:sz w:val="28"/>
          <w:szCs w:val="24"/>
          <w:u w:color="000000"/>
        </w:rPr>
      </w:pPr>
      <w:r w:rsidRPr="009638D6">
        <w:rPr>
          <w:rFonts w:asciiTheme="minorHAnsi" w:hAnsiTheme="minorHAnsi" w:cstheme="minorHAnsi"/>
          <w:b/>
          <w:bCs/>
          <w:sz w:val="28"/>
          <w:szCs w:val="24"/>
          <w:u w:color="000000"/>
        </w:rPr>
        <w:t>Presentations</w:t>
      </w:r>
    </w:p>
    <w:p w14:paraId="1EED7CDB" w14:textId="5D03B091" w:rsidR="005E0312" w:rsidRDefault="005E0312" w:rsidP="009204D6">
      <w:pPr>
        <w:pStyle w:val="ListParagraph"/>
        <w:numPr>
          <w:ilvl w:val="0"/>
          <w:numId w:val="32"/>
        </w:numPr>
        <w:tabs>
          <w:tab w:val="left" w:pos="837"/>
          <w:tab w:val="left" w:pos="838"/>
        </w:tabs>
        <w:spacing w:before="60"/>
        <w:rPr>
          <w:rFonts w:asciiTheme="minorHAnsi" w:hAnsiTheme="minorHAnsi" w:cstheme="minorHAnsi"/>
          <w:bCs/>
          <w:i/>
          <w:iCs/>
          <w:sz w:val="24"/>
          <w:szCs w:val="24"/>
        </w:rPr>
      </w:pPr>
      <w:r w:rsidRPr="009204D6">
        <w:rPr>
          <w:rFonts w:asciiTheme="minorHAnsi" w:hAnsiTheme="minorHAnsi" w:cstheme="minorHAnsi"/>
          <w:bCs/>
          <w:sz w:val="24"/>
          <w:szCs w:val="24"/>
        </w:rPr>
        <w:t>Southern Economics Association (SEA)</w:t>
      </w:r>
      <w:r w:rsidRPr="00E6514B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E6514B">
        <w:rPr>
          <w:rFonts w:asciiTheme="minorHAnsi" w:hAnsiTheme="minorHAnsi" w:cstheme="minorHAnsi"/>
          <w:b/>
          <w:sz w:val="24"/>
          <w:szCs w:val="24"/>
        </w:rPr>
        <w:tab/>
      </w:r>
      <w:r w:rsidRPr="00E6514B">
        <w:rPr>
          <w:rFonts w:asciiTheme="minorHAnsi" w:hAnsiTheme="minorHAnsi" w:cstheme="minorHAnsi"/>
          <w:b/>
          <w:sz w:val="24"/>
          <w:szCs w:val="24"/>
        </w:rPr>
        <w:tab/>
      </w:r>
      <w:r w:rsidRPr="00E6514B">
        <w:rPr>
          <w:rFonts w:asciiTheme="minorHAnsi" w:hAnsiTheme="minorHAnsi" w:cstheme="minorHAnsi"/>
          <w:b/>
          <w:sz w:val="24"/>
          <w:szCs w:val="24"/>
        </w:rPr>
        <w:tab/>
        <w:t xml:space="preserve">          </w:t>
      </w:r>
      <w:r w:rsidR="00E6514B">
        <w:rPr>
          <w:rFonts w:asciiTheme="minorHAnsi" w:hAnsiTheme="minorHAnsi" w:cstheme="minorHAnsi"/>
          <w:b/>
          <w:sz w:val="24"/>
          <w:szCs w:val="24"/>
        </w:rPr>
        <w:t xml:space="preserve">            </w:t>
      </w:r>
      <w:r w:rsidR="00820C11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E6514B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536C9B">
        <w:rPr>
          <w:rFonts w:asciiTheme="minorHAnsi" w:hAnsiTheme="minorHAnsi" w:cstheme="minorHAnsi"/>
          <w:b/>
          <w:sz w:val="24"/>
          <w:szCs w:val="24"/>
        </w:rPr>
        <w:t xml:space="preserve">  </w:t>
      </w:r>
      <w:r w:rsidR="00E92B23" w:rsidRPr="00E6514B">
        <w:rPr>
          <w:rFonts w:asciiTheme="minorHAnsi" w:hAnsiTheme="minorHAnsi" w:cstheme="minorHAnsi"/>
          <w:bCs/>
          <w:i/>
          <w:iCs/>
          <w:sz w:val="24"/>
          <w:szCs w:val="24"/>
        </w:rPr>
        <w:t>November 2023</w:t>
      </w:r>
      <w:r w:rsidR="00896011" w:rsidRPr="00E6514B"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&amp; 2024</w:t>
      </w:r>
    </w:p>
    <w:p w14:paraId="079DD7A6" w14:textId="5C4B10F3" w:rsidR="009204D6" w:rsidRPr="00E6514B" w:rsidRDefault="009204D6" w:rsidP="009204D6">
      <w:pPr>
        <w:pStyle w:val="ListParagraph"/>
        <w:numPr>
          <w:ilvl w:val="0"/>
          <w:numId w:val="32"/>
        </w:numPr>
        <w:tabs>
          <w:tab w:val="left" w:pos="837"/>
          <w:tab w:val="left" w:pos="838"/>
        </w:tabs>
        <w:spacing w:before="60"/>
        <w:rPr>
          <w:rFonts w:asciiTheme="minorHAnsi" w:hAnsiTheme="minorHAnsi" w:cstheme="minorHAnsi"/>
          <w:bCs/>
          <w:i/>
          <w:i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WUSTL Graduate Student Conference</w:t>
      </w:r>
      <w:r>
        <w:rPr>
          <w:rFonts w:asciiTheme="minorHAnsi" w:hAnsiTheme="minorHAnsi" w:cstheme="minorHAnsi"/>
          <w:bCs/>
          <w:sz w:val="24"/>
          <w:szCs w:val="24"/>
        </w:rPr>
        <w:tab/>
      </w:r>
      <w:r>
        <w:rPr>
          <w:rFonts w:asciiTheme="minorHAnsi" w:hAnsiTheme="minorHAnsi" w:cstheme="minorHAnsi"/>
          <w:bCs/>
          <w:sz w:val="24"/>
          <w:szCs w:val="24"/>
        </w:rPr>
        <w:tab/>
      </w:r>
      <w:r>
        <w:rPr>
          <w:rFonts w:asciiTheme="minorHAnsi" w:hAnsiTheme="minorHAnsi" w:cstheme="minorHAnsi"/>
          <w:bCs/>
          <w:sz w:val="24"/>
          <w:szCs w:val="24"/>
        </w:rPr>
        <w:tab/>
      </w:r>
      <w:r>
        <w:rPr>
          <w:rFonts w:asciiTheme="minorHAnsi" w:hAnsiTheme="minorHAnsi" w:cstheme="minorHAnsi"/>
          <w:bCs/>
          <w:sz w:val="24"/>
          <w:szCs w:val="24"/>
        </w:rPr>
        <w:tab/>
      </w:r>
      <w:r>
        <w:rPr>
          <w:rFonts w:asciiTheme="minorHAnsi" w:hAnsiTheme="minorHAnsi" w:cstheme="minorHAnsi"/>
          <w:bCs/>
          <w:sz w:val="24"/>
          <w:szCs w:val="24"/>
        </w:rPr>
        <w:tab/>
      </w:r>
      <w:r>
        <w:rPr>
          <w:rFonts w:asciiTheme="minorHAnsi" w:hAnsiTheme="minorHAnsi" w:cstheme="minorHAnsi"/>
          <w:bCs/>
          <w:sz w:val="24"/>
          <w:szCs w:val="24"/>
        </w:rPr>
        <w:tab/>
        <w:t xml:space="preserve">    </w:t>
      </w:r>
      <w:r w:rsidRPr="009204D6">
        <w:rPr>
          <w:rFonts w:asciiTheme="minorHAnsi" w:hAnsiTheme="minorHAnsi" w:cstheme="minorHAnsi"/>
          <w:bCs/>
          <w:i/>
          <w:iCs/>
          <w:sz w:val="24"/>
          <w:szCs w:val="24"/>
        </w:rPr>
        <w:t>October 2024</w:t>
      </w:r>
    </w:p>
    <w:p w14:paraId="1316FC62" w14:textId="1D09E9E0" w:rsidR="00334EA8" w:rsidRPr="00E6514B" w:rsidRDefault="00334EA8" w:rsidP="009204D6">
      <w:pPr>
        <w:pStyle w:val="ListParagraph"/>
        <w:numPr>
          <w:ilvl w:val="0"/>
          <w:numId w:val="32"/>
        </w:numPr>
        <w:tabs>
          <w:tab w:val="left" w:pos="837"/>
          <w:tab w:val="left" w:pos="838"/>
        </w:tabs>
        <w:spacing w:before="60"/>
        <w:rPr>
          <w:rFonts w:asciiTheme="minorHAnsi" w:hAnsiTheme="minorHAnsi" w:cstheme="minorHAnsi"/>
          <w:b/>
          <w:sz w:val="24"/>
          <w:szCs w:val="24"/>
        </w:rPr>
      </w:pPr>
      <w:r w:rsidRPr="009204D6">
        <w:rPr>
          <w:rFonts w:asciiTheme="minorHAnsi" w:hAnsiTheme="minorHAnsi" w:cstheme="minorHAnsi"/>
          <w:bCs/>
          <w:sz w:val="24"/>
          <w:szCs w:val="24"/>
        </w:rPr>
        <w:t>Triangle IO Conference</w:t>
      </w:r>
      <w:r w:rsidRPr="00E6514B">
        <w:rPr>
          <w:rFonts w:asciiTheme="minorHAnsi" w:hAnsiTheme="minorHAnsi" w:cstheme="minorHAnsi"/>
          <w:b/>
          <w:sz w:val="24"/>
          <w:szCs w:val="24"/>
        </w:rPr>
        <w:tab/>
      </w:r>
      <w:r w:rsidRPr="00E6514B">
        <w:rPr>
          <w:rFonts w:asciiTheme="minorHAnsi" w:hAnsiTheme="minorHAnsi" w:cstheme="minorHAnsi"/>
          <w:b/>
          <w:sz w:val="24"/>
          <w:szCs w:val="24"/>
        </w:rPr>
        <w:tab/>
        <w:t xml:space="preserve">          </w:t>
      </w:r>
      <w:r w:rsidRPr="00E6514B">
        <w:rPr>
          <w:rFonts w:asciiTheme="minorHAnsi" w:hAnsiTheme="minorHAnsi" w:cstheme="minorHAnsi"/>
          <w:b/>
          <w:sz w:val="24"/>
          <w:szCs w:val="24"/>
        </w:rPr>
        <w:tab/>
      </w:r>
      <w:r w:rsidRPr="00E6514B">
        <w:rPr>
          <w:rFonts w:asciiTheme="minorHAnsi" w:hAnsiTheme="minorHAnsi" w:cstheme="minorHAnsi"/>
          <w:b/>
          <w:sz w:val="24"/>
          <w:szCs w:val="24"/>
        </w:rPr>
        <w:tab/>
      </w:r>
      <w:r w:rsidRPr="00E6514B">
        <w:rPr>
          <w:rFonts w:asciiTheme="minorHAnsi" w:hAnsiTheme="minorHAnsi" w:cstheme="minorHAnsi"/>
          <w:b/>
          <w:sz w:val="24"/>
          <w:szCs w:val="24"/>
        </w:rPr>
        <w:tab/>
      </w:r>
      <w:r w:rsidRPr="00E6514B">
        <w:rPr>
          <w:rFonts w:asciiTheme="minorHAnsi" w:hAnsiTheme="minorHAnsi" w:cstheme="minorHAnsi"/>
          <w:b/>
          <w:sz w:val="24"/>
          <w:szCs w:val="24"/>
        </w:rPr>
        <w:tab/>
        <w:t xml:space="preserve">           </w:t>
      </w:r>
      <w:r w:rsidR="00E6514B">
        <w:rPr>
          <w:rFonts w:asciiTheme="minorHAnsi" w:hAnsiTheme="minorHAnsi" w:cstheme="minorHAnsi"/>
          <w:b/>
          <w:sz w:val="24"/>
          <w:szCs w:val="24"/>
        </w:rPr>
        <w:t xml:space="preserve">             </w:t>
      </w:r>
      <w:r w:rsidR="000D3C15" w:rsidRPr="00E6514B">
        <w:rPr>
          <w:rFonts w:asciiTheme="minorHAnsi" w:hAnsiTheme="minorHAnsi" w:cstheme="minorHAnsi"/>
          <w:b/>
          <w:sz w:val="24"/>
          <w:szCs w:val="24"/>
        </w:rPr>
        <w:t xml:space="preserve">       </w:t>
      </w:r>
      <w:r w:rsidR="00782D29" w:rsidRPr="00E6514B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820C11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782D29" w:rsidRPr="00E6514B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AC355B" w:rsidRPr="00E6514B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782D29" w:rsidRPr="00E6514B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820C11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E6514B">
        <w:rPr>
          <w:rFonts w:asciiTheme="minorHAnsi" w:hAnsiTheme="minorHAnsi" w:cstheme="minorHAnsi"/>
          <w:bCs/>
          <w:i/>
          <w:iCs/>
          <w:sz w:val="24"/>
          <w:szCs w:val="24"/>
        </w:rPr>
        <w:t>April 2024</w:t>
      </w:r>
    </w:p>
    <w:p w14:paraId="7B222535" w14:textId="03062018" w:rsidR="00334EA8" w:rsidRPr="00E6514B" w:rsidRDefault="00334EA8" w:rsidP="009204D6">
      <w:pPr>
        <w:pStyle w:val="ListParagraph"/>
        <w:numPr>
          <w:ilvl w:val="0"/>
          <w:numId w:val="32"/>
        </w:numPr>
        <w:tabs>
          <w:tab w:val="left" w:pos="837"/>
          <w:tab w:val="left" w:pos="838"/>
        </w:tabs>
        <w:spacing w:before="60"/>
        <w:rPr>
          <w:rFonts w:asciiTheme="minorHAnsi" w:hAnsiTheme="minorHAnsi" w:cstheme="minorHAnsi"/>
          <w:b/>
          <w:sz w:val="24"/>
          <w:szCs w:val="24"/>
        </w:rPr>
      </w:pPr>
      <w:r w:rsidRPr="009204D6">
        <w:rPr>
          <w:rFonts w:asciiTheme="minorHAnsi" w:hAnsiTheme="minorHAnsi" w:cstheme="minorHAnsi"/>
          <w:bCs/>
          <w:sz w:val="24"/>
          <w:szCs w:val="24"/>
        </w:rPr>
        <w:t xml:space="preserve">American Society of Health Economists (ASHEcon) </w:t>
      </w:r>
      <w:r w:rsidRPr="009204D6">
        <w:rPr>
          <w:rFonts w:asciiTheme="minorHAnsi" w:hAnsiTheme="minorHAnsi" w:cstheme="minorHAnsi"/>
          <w:bCs/>
          <w:sz w:val="24"/>
          <w:szCs w:val="24"/>
        </w:rPr>
        <w:tab/>
      </w:r>
      <w:r w:rsidRPr="00E6514B">
        <w:rPr>
          <w:rFonts w:asciiTheme="minorHAnsi" w:hAnsiTheme="minorHAnsi" w:cstheme="minorHAnsi"/>
          <w:b/>
          <w:sz w:val="24"/>
          <w:szCs w:val="24"/>
        </w:rPr>
        <w:tab/>
      </w:r>
      <w:r w:rsidRPr="00E6514B">
        <w:rPr>
          <w:rFonts w:asciiTheme="minorHAnsi" w:hAnsiTheme="minorHAnsi" w:cstheme="minorHAnsi"/>
          <w:b/>
          <w:sz w:val="24"/>
          <w:szCs w:val="24"/>
        </w:rPr>
        <w:tab/>
        <w:t xml:space="preserve">                       </w:t>
      </w:r>
      <w:r w:rsidR="000D3C15" w:rsidRPr="00E6514B">
        <w:rPr>
          <w:rFonts w:asciiTheme="minorHAnsi" w:hAnsiTheme="minorHAnsi" w:cstheme="minorHAnsi"/>
          <w:b/>
          <w:sz w:val="24"/>
          <w:szCs w:val="24"/>
        </w:rPr>
        <w:t xml:space="preserve">           </w:t>
      </w:r>
      <w:r w:rsidR="00820C11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0D3C15" w:rsidRPr="00E6514B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820C11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E6514B">
        <w:rPr>
          <w:rFonts w:asciiTheme="minorHAnsi" w:hAnsiTheme="minorHAnsi" w:cstheme="minorHAnsi"/>
          <w:bCs/>
          <w:i/>
          <w:iCs/>
          <w:sz w:val="24"/>
          <w:szCs w:val="24"/>
        </w:rPr>
        <w:t>June 2024</w:t>
      </w:r>
    </w:p>
    <w:p w14:paraId="5BDFFF21" w14:textId="77777777" w:rsidR="00AC34ED" w:rsidRPr="009638D6" w:rsidRDefault="00AC34ED" w:rsidP="006459C2">
      <w:pPr>
        <w:tabs>
          <w:tab w:val="left" w:pos="837"/>
          <w:tab w:val="left" w:pos="838"/>
        </w:tabs>
        <w:spacing w:before="220"/>
        <w:rPr>
          <w:rFonts w:asciiTheme="minorHAnsi" w:hAnsiTheme="minorHAnsi" w:cstheme="minorHAnsi"/>
          <w:b/>
          <w:bCs/>
          <w:sz w:val="28"/>
          <w:szCs w:val="24"/>
          <w:u w:color="000000"/>
        </w:rPr>
      </w:pPr>
      <w:r w:rsidRPr="009638D6">
        <w:rPr>
          <w:rFonts w:asciiTheme="minorHAnsi" w:hAnsiTheme="minorHAnsi" w:cstheme="minorHAnsi"/>
          <w:b/>
          <w:bCs/>
          <w:sz w:val="28"/>
          <w:szCs w:val="24"/>
          <w:u w:color="000000"/>
        </w:rPr>
        <w:t>Honors/Awards</w:t>
      </w:r>
    </w:p>
    <w:p w14:paraId="3B4B7A97" w14:textId="75296937" w:rsidR="00AC34ED" w:rsidRPr="00E6514B" w:rsidRDefault="00AC34ED" w:rsidP="009204D6">
      <w:pPr>
        <w:pStyle w:val="ListParagraph"/>
        <w:numPr>
          <w:ilvl w:val="0"/>
          <w:numId w:val="37"/>
        </w:numPr>
        <w:tabs>
          <w:tab w:val="left" w:pos="9726"/>
        </w:tabs>
        <w:spacing w:before="60"/>
        <w:rPr>
          <w:rFonts w:asciiTheme="minorHAnsi" w:hAnsiTheme="minorHAnsi"/>
          <w:bCs/>
          <w:i/>
          <w:iCs/>
          <w:sz w:val="24"/>
          <w:szCs w:val="24"/>
        </w:rPr>
      </w:pPr>
      <w:r w:rsidRPr="009204D6">
        <w:rPr>
          <w:rFonts w:asciiTheme="minorHAnsi" w:hAnsiTheme="minorHAnsi"/>
          <w:bCs/>
          <w:sz w:val="24"/>
          <w:szCs w:val="24"/>
        </w:rPr>
        <w:t>UNC Economics Best Undergraduate Course TA Award</w:t>
      </w:r>
      <w:r w:rsidRPr="00E6514B">
        <w:rPr>
          <w:rFonts w:asciiTheme="minorHAnsi" w:hAnsiTheme="minorHAnsi"/>
          <w:b/>
          <w:sz w:val="24"/>
          <w:szCs w:val="24"/>
        </w:rPr>
        <w:t xml:space="preserve">                                                      </w:t>
      </w:r>
      <w:r w:rsidR="00E6514B">
        <w:rPr>
          <w:rFonts w:asciiTheme="minorHAnsi" w:hAnsiTheme="minorHAnsi"/>
          <w:b/>
          <w:sz w:val="24"/>
          <w:szCs w:val="24"/>
        </w:rPr>
        <w:t xml:space="preserve"> </w:t>
      </w:r>
      <w:r w:rsidRPr="00E6514B">
        <w:rPr>
          <w:rFonts w:asciiTheme="minorHAnsi" w:hAnsiTheme="minorHAnsi"/>
          <w:b/>
          <w:sz w:val="24"/>
          <w:szCs w:val="24"/>
        </w:rPr>
        <w:t xml:space="preserve"> </w:t>
      </w:r>
      <w:r w:rsidR="00AC355B" w:rsidRPr="00E6514B">
        <w:rPr>
          <w:rFonts w:asciiTheme="minorHAnsi" w:hAnsiTheme="minorHAnsi"/>
          <w:b/>
          <w:sz w:val="24"/>
          <w:szCs w:val="24"/>
        </w:rPr>
        <w:t xml:space="preserve"> </w:t>
      </w:r>
      <w:r w:rsidR="009204D6">
        <w:rPr>
          <w:rFonts w:asciiTheme="minorHAnsi" w:hAnsiTheme="minorHAnsi"/>
          <w:b/>
          <w:sz w:val="24"/>
          <w:szCs w:val="24"/>
        </w:rPr>
        <w:t xml:space="preserve">  </w:t>
      </w:r>
      <w:r w:rsidRPr="00E6514B">
        <w:rPr>
          <w:rFonts w:asciiTheme="minorHAnsi" w:hAnsiTheme="minorHAnsi"/>
          <w:bCs/>
          <w:i/>
          <w:iCs/>
          <w:sz w:val="24"/>
          <w:szCs w:val="24"/>
        </w:rPr>
        <w:t>May 2023</w:t>
      </w:r>
    </w:p>
    <w:p w14:paraId="770DDC24" w14:textId="124DDA65" w:rsidR="00AC34ED" w:rsidRPr="00E6514B" w:rsidRDefault="00AC34ED" w:rsidP="009204D6">
      <w:pPr>
        <w:pStyle w:val="ListParagraph"/>
        <w:numPr>
          <w:ilvl w:val="0"/>
          <w:numId w:val="37"/>
        </w:numPr>
        <w:tabs>
          <w:tab w:val="left" w:pos="9726"/>
        </w:tabs>
        <w:spacing w:before="60"/>
        <w:rPr>
          <w:rFonts w:asciiTheme="minorHAnsi" w:hAnsiTheme="minorHAnsi"/>
          <w:i/>
          <w:sz w:val="24"/>
          <w:szCs w:val="24"/>
        </w:rPr>
      </w:pPr>
      <w:r w:rsidRPr="009204D6">
        <w:rPr>
          <w:rFonts w:asciiTheme="minorHAnsi" w:hAnsiTheme="minorHAnsi"/>
          <w:bCs/>
          <w:sz w:val="24"/>
          <w:szCs w:val="24"/>
        </w:rPr>
        <w:t>Pennsylvania State University Outstanding Student in Economics Award</w:t>
      </w:r>
      <w:r w:rsidRPr="00E6514B">
        <w:rPr>
          <w:rFonts w:asciiTheme="minorHAnsi" w:hAnsiTheme="minorHAnsi"/>
          <w:b/>
          <w:sz w:val="24"/>
          <w:szCs w:val="24"/>
        </w:rPr>
        <w:t xml:space="preserve">                  </w:t>
      </w:r>
      <w:r w:rsidR="009204D6">
        <w:rPr>
          <w:rFonts w:asciiTheme="minorHAnsi" w:hAnsiTheme="minorHAnsi"/>
          <w:b/>
          <w:sz w:val="24"/>
          <w:szCs w:val="24"/>
        </w:rPr>
        <w:t xml:space="preserve">  </w:t>
      </w:r>
      <w:r w:rsidRPr="00E6514B">
        <w:rPr>
          <w:rFonts w:asciiTheme="minorHAnsi" w:hAnsiTheme="minorHAnsi"/>
          <w:b/>
          <w:sz w:val="24"/>
          <w:szCs w:val="24"/>
        </w:rPr>
        <w:t xml:space="preserve"> </w:t>
      </w:r>
      <w:r w:rsidR="009638D6">
        <w:rPr>
          <w:rFonts w:asciiTheme="minorHAnsi" w:hAnsiTheme="minorHAnsi"/>
          <w:b/>
          <w:sz w:val="24"/>
          <w:szCs w:val="24"/>
        </w:rPr>
        <w:t xml:space="preserve"> </w:t>
      </w:r>
      <w:r w:rsidRPr="00E6514B">
        <w:rPr>
          <w:rFonts w:asciiTheme="minorHAnsi" w:hAnsiTheme="minorHAnsi"/>
          <w:i/>
          <w:sz w:val="24"/>
          <w:szCs w:val="24"/>
        </w:rPr>
        <w:t>October 2018</w:t>
      </w:r>
    </w:p>
    <w:p w14:paraId="067A6570" w14:textId="4E91E0BA" w:rsidR="00AC355B" w:rsidRPr="00E6514B" w:rsidRDefault="00AC355B" w:rsidP="009204D6">
      <w:pPr>
        <w:pStyle w:val="ListParagraph"/>
        <w:numPr>
          <w:ilvl w:val="0"/>
          <w:numId w:val="37"/>
        </w:numPr>
        <w:tabs>
          <w:tab w:val="left" w:pos="9752"/>
        </w:tabs>
        <w:spacing w:before="60"/>
        <w:rPr>
          <w:rFonts w:asciiTheme="minorHAnsi" w:hAnsiTheme="minorHAnsi"/>
          <w:i/>
          <w:sz w:val="24"/>
          <w:szCs w:val="24"/>
        </w:rPr>
      </w:pPr>
      <w:r w:rsidRPr="009204D6">
        <w:rPr>
          <w:rFonts w:asciiTheme="minorHAnsi" w:hAnsiTheme="minorHAnsi"/>
          <w:bCs/>
          <w:sz w:val="24"/>
          <w:szCs w:val="24"/>
        </w:rPr>
        <w:t xml:space="preserve">Eagle Scout                                                                                                                          </w:t>
      </w:r>
      <w:r w:rsidR="00E6514B" w:rsidRPr="009204D6">
        <w:rPr>
          <w:rFonts w:asciiTheme="minorHAnsi" w:hAnsiTheme="minorHAnsi"/>
          <w:bCs/>
          <w:sz w:val="24"/>
          <w:szCs w:val="24"/>
        </w:rPr>
        <w:t xml:space="preserve"> </w:t>
      </w:r>
      <w:r w:rsidRPr="009204D6">
        <w:rPr>
          <w:rFonts w:asciiTheme="minorHAnsi" w:hAnsiTheme="minorHAnsi"/>
          <w:bCs/>
          <w:sz w:val="24"/>
          <w:szCs w:val="24"/>
        </w:rPr>
        <w:t xml:space="preserve">        </w:t>
      </w:r>
    </w:p>
    <w:p w14:paraId="3B5C6138" w14:textId="695BCF35" w:rsidR="002A322A" w:rsidRPr="009638D6" w:rsidRDefault="006116D3" w:rsidP="006459C2">
      <w:pPr>
        <w:tabs>
          <w:tab w:val="left" w:pos="837"/>
          <w:tab w:val="left" w:pos="838"/>
        </w:tabs>
        <w:spacing w:before="220"/>
        <w:rPr>
          <w:rFonts w:asciiTheme="minorHAnsi" w:hAnsiTheme="minorHAnsi" w:cstheme="minorHAnsi"/>
          <w:b/>
          <w:bCs/>
          <w:sz w:val="28"/>
          <w:szCs w:val="24"/>
          <w:u w:color="000000"/>
        </w:rPr>
      </w:pPr>
      <w:r w:rsidRPr="009638D6">
        <w:rPr>
          <w:rFonts w:asciiTheme="minorHAnsi" w:hAnsiTheme="minorHAnsi" w:cstheme="minorHAnsi"/>
          <w:b/>
          <w:bCs/>
          <w:sz w:val="28"/>
          <w:szCs w:val="24"/>
          <w:u w:color="000000"/>
        </w:rPr>
        <w:t>Leadership/</w:t>
      </w:r>
      <w:r w:rsidR="00334EA8" w:rsidRPr="009638D6">
        <w:rPr>
          <w:rFonts w:asciiTheme="minorHAnsi" w:hAnsiTheme="minorHAnsi" w:cstheme="minorHAnsi"/>
          <w:b/>
          <w:bCs/>
          <w:sz w:val="28"/>
          <w:szCs w:val="24"/>
          <w:u w:color="000000"/>
        </w:rPr>
        <w:t>Service</w:t>
      </w:r>
    </w:p>
    <w:p w14:paraId="147E94D2" w14:textId="4640A07B" w:rsidR="00D06622" w:rsidRPr="00E6514B" w:rsidRDefault="00D06622" w:rsidP="009204D6">
      <w:pPr>
        <w:pStyle w:val="ListParagraph"/>
        <w:numPr>
          <w:ilvl w:val="0"/>
          <w:numId w:val="36"/>
        </w:numPr>
        <w:tabs>
          <w:tab w:val="left" w:pos="837"/>
          <w:tab w:val="left" w:pos="838"/>
        </w:tabs>
        <w:spacing w:before="60"/>
        <w:rPr>
          <w:rFonts w:asciiTheme="minorHAnsi" w:hAnsiTheme="minorHAnsi" w:cstheme="minorHAnsi"/>
          <w:bCs/>
          <w:i/>
          <w:iCs/>
          <w:sz w:val="24"/>
          <w:szCs w:val="24"/>
        </w:rPr>
      </w:pPr>
      <w:r w:rsidRPr="009204D6">
        <w:rPr>
          <w:rFonts w:asciiTheme="minorHAnsi" w:hAnsiTheme="minorHAnsi" w:cstheme="minorHAnsi"/>
          <w:bCs/>
          <w:sz w:val="24"/>
          <w:szCs w:val="24"/>
        </w:rPr>
        <w:t>Graduate Professional Student Government</w:t>
      </w:r>
      <w:r w:rsidR="00F30BF0">
        <w:rPr>
          <w:rFonts w:asciiTheme="minorHAnsi" w:hAnsiTheme="minorHAnsi" w:cstheme="minorHAnsi"/>
          <w:bCs/>
          <w:sz w:val="24"/>
          <w:szCs w:val="24"/>
        </w:rPr>
        <w:t xml:space="preserve"> (GPSG)</w:t>
      </w:r>
      <w:r w:rsidR="009A1726" w:rsidRPr="009204D6">
        <w:rPr>
          <w:rFonts w:asciiTheme="minorHAnsi" w:hAnsiTheme="minorHAnsi" w:cstheme="minorHAnsi"/>
          <w:bCs/>
          <w:sz w:val="24"/>
          <w:szCs w:val="24"/>
        </w:rPr>
        <w:t xml:space="preserve"> Senator</w:t>
      </w:r>
      <w:r w:rsidR="000D3C15" w:rsidRPr="009204D6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E6514B">
        <w:rPr>
          <w:rFonts w:asciiTheme="minorHAnsi" w:hAnsiTheme="minorHAnsi" w:cstheme="minorHAnsi"/>
          <w:b/>
          <w:sz w:val="24"/>
          <w:szCs w:val="24"/>
        </w:rPr>
        <w:tab/>
        <w:t xml:space="preserve">   </w:t>
      </w:r>
      <w:r w:rsidR="00F30BF0">
        <w:rPr>
          <w:rFonts w:asciiTheme="minorHAnsi" w:hAnsiTheme="minorHAnsi" w:cstheme="minorHAnsi"/>
          <w:b/>
          <w:sz w:val="24"/>
          <w:szCs w:val="24"/>
        </w:rPr>
        <w:t xml:space="preserve">             </w:t>
      </w:r>
      <w:r w:rsidR="009204D6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0D3C15" w:rsidRPr="00E6514B">
        <w:rPr>
          <w:rFonts w:asciiTheme="minorHAnsi" w:hAnsiTheme="minorHAnsi" w:cstheme="minorHAnsi"/>
          <w:bCs/>
          <w:i/>
          <w:iCs/>
          <w:sz w:val="24"/>
          <w:szCs w:val="24"/>
        </w:rPr>
        <w:t>Fall 2021 – Aug 2023</w:t>
      </w:r>
    </w:p>
    <w:p w14:paraId="06D46A98" w14:textId="02364541" w:rsidR="00D06622" w:rsidRPr="00E6514B" w:rsidRDefault="006459C2" w:rsidP="009204D6">
      <w:pPr>
        <w:pStyle w:val="ListParagraph"/>
        <w:tabs>
          <w:tab w:val="left" w:pos="720"/>
        </w:tabs>
        <w:spacing w:before="60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896011" w:rsidRPr="00E6514B">
        <w:rPr>
          <w:rFonts w:asciiTheme="minorHAnsi" w:hAnsiTheme="minorHAnsi" w:cstheme="minorHAnsi"/>
          <w:sz w:val="24"/>
          <w:szCs w:val="24"/>
        </w:rPr>
        <w:t xml:space="preserve"> </w:t>
      </w:r>
      <w:r w:rsidR="00D06622" w:rsidRPr="00E6514B">
        <w:rPr>
          <w:rFonts w:asciiTheme="minorHAnsi" w:hAnsiTheme="minorHAnsi" w:cstheme="minorHAnsi"/>
          <w:sz w:val="24"/>
          <w:szCs w:val="24"/>
        </w:rPr>
        <w:t>Appropriations Chair</w:t>
      </w:r>
      <w:r w:rsidR="000D3C15" w:rsidRPr="00E6514B">
        <w:rPr>
          <w:rFonts w:asciiTheme="minorHAnsi" w:hAnsiTheme="minorHAnsi" w:cstheme="minorHAnsi"/>
          <w:sz w:val="24"/>
          <w:szCs w:val="24"/>
        </w:rPr>
        <w:t xml:space="preserve"> &amp; </w:t>
      </w:r>
      <w:r w:rsidR="00933B41" w:rsidRPr="00E6514B">
        <w:rPr>
          <w:rFonts w:asciiTheme="minorHAnsi" w:hAnsiTheme="minorHAnsi" w:cstheme="minorHAnsi"/>
          <w:sz w:val="24"/>
          <w:szCs w:val="24"/>
        </w:rPr>
        <w:t>GPSG Stipend Taskforce</w:t>
      </w:r>
      <w:r w:rsidR="000D3C15" w:rsidRPr="00E6514B">
        <w:rPr>
          <w:rFonts w:asciiTheme="minorHAnsi" w:hAnsiTheme="minorHAnsi" w:cstheme="minorHAnsi"/>
          <w:sz w:val="24"/>
          <w:szCs w:val="24"/>
        </w:rPr>
        <w:t xml:space="preserve"> (2022)</w:t>
      </w:r>
      <w:r w:rsidR="00730BE9" w:rsidRPr="00E6514B">
        <w:rPr>
          <w:rFonts w:asciiTheme="minorHAnsi" w:hAnsiTheme="minorHAnsi" w:cstheme="minorHAnsi"/>
          <w:sz w:val="24"/>
          <w:szCs w:val="24"/>
        </w:rPr>
        <w:t xml:space="preserve"> </w:t>
      </w:r>
      <w:r w:rsidR="009A1726" w:rsidRPr="00E6514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20A6B39" w14:textId="47314A8B" w:rsidR="00FD6130" w:rsidRPr="00E6514B" w:rsidRDefault="00BE7A73" w:rsidP="009204D6">
      <w:pPr>
        <w:pStyle w:val="ListParagraph"/>
        <w:numPr>
          <w:ilvl w:val="0"/>
          <w:numId w:val="36"/>
        </w:numPr>
        <w:tabs>
          <w:tab w:val="left" w:pos="837"/>
          <w:tab w:val="left" w:pos="838"/>
        </w:tabs>
        <w:spacing w:before="60"/>
        <w:rPr>
          <w:sz w:val="24"/>
          <w:szCs w:val="24"/>
        </w:rPr>
      </w:pPr>
      <w:r w:rsidRPr="009204D6">
        <w:rPr>
          <w:rFonts w:asciiTheme="minorHAnsi" w:hAnsiTheme="minorHAnsi" w:cstheme="minorHAnsi"/>
          <w:bCs/>
          <w:sz w:val="24"/>
          <w:szCs w:val="24"/>
        </w:rPr>
        <w:t>Cohort Council President</w:t>
      </w:r>
      <w:r w:rsidR="00F30BF0">
        <w:rPr>
          <w:rFonts w:asciiTheme="minorHAnsi" w:hAnsiTheme="minorHAnsi" w:cstheme="minorHAnsi"/>
          <w:bCs/>
          <w:sz w:val="24"/>
          <w:szCs w:val="24"/>
        </w:rPr>
        <w:t xml:space="preserve"> – Millennium </w:t>
      </w:r>
      <w:r w:rsidR="00D92856" w:rsidRPr="009204D6">
        <w:rPr>
          <w:rFonts w:asciiTheme="minorHAnsi" w:hAnsiTheme="minorHAnsi" w:cstheme="minorHAnsi"/>
          <w:bCs/>
          <w:sz w:val="24"/>
          <w:szCs w:val="24"/>
        </w:rPr>
        <w:t>Scholars</w:t>
      </w:r>
      <w:r w:rsidR="002A322A" w:rsidRPr="009204D6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D31C3D" w:rsidRPr="009204D6">
        <w:rPr>
          <w:rFonts w:asciiTheme="minorHAnsi" w:hAnsiTheme="minorHAnsi" w:cstheme="minorHAnsi"/>
          <w:bCs/>
          <w:sz w:val="24"/>
          <w:szCs w:val="24"/>
        </w:rPr>
        <w:t>Program</w:t>
      </w:r>
      <w:r w:rsidR="00D31C3D" w:rsidRPr="00E6514B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0D3C15" w:rsidRPr="00E6514B">
        <w:rPr>
          <w:rFonts w:asciiTheme="minorHAnsi" w:hAnsiTheme="minorHAnsi" w:cstheme="minorHAnsi"/>
          <w:b/>
          <w:sz w:val="24"/>
          <w:szCs w:val="24"/>
        </w:rPr>
        <w:t xml:space="preserve">                                   </w:t>
      </w:r>
      <w:r w:rsidR="00896011" w:rsidRPr="00E6514B">
        <w:rPr>
          <w:rFonts w:asciiTheme="minorHAnsi" w:hAnsiTheme="minorHAnsi" w:cstheme="minorHAnsi"/>
          <w:b/>
          <w:sz w:val="24"/>
          <w:szCs w:val="24"/>
        </w:rPr>
        <w:t xml:space="preserve">             </w:t>
      </w:r>
      <w:r w:rsidR="00782D29" w:rsidRPr="00E6514B">
        <w:rPr>
          <w:rFonts w:asciiTheme="minorHAnsi" w:hAnsiTheme="minorHAnsi" w:cstheme="minorHAnsi"/>
          <w:b/>
          <w:sz w:val="24"/>
          <w:szCs w:val="24"/>
        </w:rPr>
        <w:t xml:space="preserve">  </w:t>
      </w:r>
      <w:r w:rsidR="009204D6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782D29" w:rsidRPr="00E6514B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0D3C15" w:rsidRPr="00E6514B">
        <w:rPr>
          <w:rFonts w:asciiTheme="minorHAnsi" w:hAnsiTheme="minorHAnsi" w:cstheme="minorHAnsi"/>
          <w:bCs/>
          <w:i/>
          <w:iCs/>
          <w:sz w:val="24"/>
          <w:szCs w:val="24"/>
        </w:rPr>
        <w:t>2017-2018</w:t>
      </w:r>
      <w:r w:rsidR="000D3C15" w:rsidRPr="00E6514B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6C907E85" w14:textId="200507B6" w:rsidR="00735119" w:rsidRPr="00AC34ED" w:rsidRDefault="003D22DC" w:rsidP="00AC34ED">
      <w:pPr>
        <w:tabs>
          <w:tab w:val="left" w:pos="9613"/>
        </w:tabs>
        <w:rPr>
          <w:rFonts w:asciiTheme="minorHAnsi" w:hAnsiTheme="minorHAnsi" w:cstheme="minorHAnsi"/>
          <w:b/>
          <w:szCs w:val="21"/>
        </w:rPr>
      </w:pPr>
      <w:r w:rsidRPr="00D31C3D">
        <w:rPr>
          <w:rFonts w:asciiTheme="minorHAnsi" w:hAnsiTheme="minorHAnsi"/>
          <w:b/>
        </w:rPr>
        <w:t xml:space="preserve">                            </w:t>
      </w:r>
      <w:r w:rsidR="00712C17" w:rsidRPr="00D31C3D">
        <w:rPr>
          <w:rFonts w:asciiTheme="minorHAnsi" w:hAnsiTheme="minorHAnsi"/>
          <w:b/>
        </w:rPr>
        <w:t xml:space="preserve">                                                 </w:t>
      </w:r>
      <w:r>
        <w:rPr>
          <w:rFonts w:asciiTheme="minorHAnsi" w:hAnsiTheme="minorHAnsi"/>
          <w:b/>
        </w:rPr>
        <w:t xml:space="preserve">                         </w:t>
      </w:r>
    </w:p>
    <w:p w14:paraId="5B2478C8" w14:textId="4272A8EA" w:rsidR="00CF377F" w:rsidRPr="00C51C35" w:rsidRDefault="00CF377F" w:rsidP="00CF377F">
      <w:pPr>
        <w:pStyle w:val="Heading1"/>
        <w:spacing w:before="20"/>
        <w:ind w:left="0"/>
        <w:rPr>
          <w:rFonts w:asciiTheme="minorHAnsi" w:hAnsiTheme="minorHAnsi" w:cstheme="minorHAnsi"/>
          <w:sz w:val="28"/>
          <w:szCs w:val="24"/>
          <w:u w:val="none"/>
        </w:rPr>
      </w:pPr>
      <w:r w:rsidRPr="009638D6">
        <w:rPr>
          <w:rFonts w:asciiTheme="minorHAnsi" w:hAnsiTheme="minorHAnsi" w:cstheme="minorHAnsi"/>
          <w:sz w:val="28"/>
          <w:szCs w:val="24"/>
          <w:u w:val="none"/>
        </w:rPr>
        <w:t>Skills</w:t>
      </w:r>
      <w:r>
        <w:rPr>
          <w:rFonts w:asciiTheme="minorHAnsi" w:hAnsiTheme="minorHAnsi" w:cstheme="minorHAnsi"/>
          <w:sz w:val="28"/>
          <w:szCs w:val="24"/>
          <w:u w:val="none"/>
        </w:rPr>
        <w:t xml:space="preserve">  </w:t>
      </w:r>
      <w:r w:rsidRPr="00E6514B">
        <w:rPr>
          <w:rFonts w:asciiTheme="minorHAnsi" w:hAnsiTheme="minorHAnsi" w:cstheme="minorHAnsi"/>
          <w:b w:val="0"/>
          <w:bCs w:val="0"/>
          <w:sz w:val="24"/>
          <w:szCs w:val="24"/>
          <w:u w:val="none"/>
        </w:rPr>
        <w:t>Advanced: R, Matlab, Stata,</w:t>
      </w:r>
      <w:r w:rsidR="00011CB2">
        <w:rPr>
          <w:rFonts w:asciiTheme="minorHAnsi" w:hAnsiTheme="minorHAnsi" w:cstheme="minorHAnsi"/>
          <w:b w:val="0"/>
          <w:bCs w:val="0"/>
          <w:sz w:val="24"/>
          <w:szCs w:val="24"/>
          <w:u w:val="none"/>
        </w:rPr>
        <w:t xml:space="preserve"> Python &amp;</w:t>
      </w:r>
      <w:r w:rsidRPr="00E6514B">
        <w:rPr>
          <w:rFonts w:asciiTheme="minorHAnsi" w:hAnsiTheme="minorHAnsi" w:cstheme="minorHAnsi"/>
          <w:b w:val="0"/>
          <w:bCs w:val="0"/>
          <w:sz w:val="24"/>
          <w:szCs w:val="24"/>
          <w:u w:val="none"/>
        </w:rPr>
        <w:t xml:space="preserve"> Microsoft Office; Proficient: LaTeX; Novice: Julia &amp; SQL</w:t>
      </w:r>
    </w:p>
    <w:p w14:paraId="34170B11" w14:textId="3DC0384C" w:rsidR="00820C11" w:rsidRPr="009638D6" w:rsidRDefault="004C364A" w:rsidP="006459C2">
      <w:pPr>
        <w:tabs>
          <w:tab w:val="left" w:pos="837"/>
          <w:tab w:val="left" w:pos="838"/>
        </w:tabs>
        <w:spacing w:before="220"/>
        <w:rPr>
          <w:rFonts w:asciiTheme="minorHAnsi" w:hAnsiTheme="minorHAnsi" w:cstheme="minorHAnsi"/>
          <w:b/>
          <w:bCs/>
          <w:sz w:val="28"/>
          <w:szCs w:val="24"/>
          <w:u w:color="000000"/>
        </w:rPr>
      </w:pPr>
      <w:r w:rsidRPr="009638D6">
        <w:rPr>
          <w:rFonts w:asciiTheme="minorHAnsi" w:hAnsiTheme="minorHAnsi" w:cstheme="minorHAnsi"/>
          <w:b/>
          <w:bCs/>
          <w:sz w:val="28"/>
          <w:szCs w:val="24"/>
          <w:u w:color="000000"/>
        </w:rPr>
        <w:t>References</w:t>
      </w:r>
    </w:p>
    <w:p w14:paraId="5A76780B" w14:textId="338E5718" w:rsidR="00F30BF0" w:rsidRDefault="004C364A" w:rsidP="00C97749">
      <w:pPr>
        <w:tabs>
          <w:tab w:val="left" w:pos="9726"/>
        </w:tabs>
        <w:spacing w:before="120" w:line="276" w:lineRule="auto"/>
        <w:rPr>
          <w:rFonts w:asciiTheme="minorHAnsi" w:hAnsiTheme="minorHAnsi"/>
          <w:bCs/>
          <w:sz w:val="24"/>
          <w:szCs w:val="24"/>
        </w:rPr>
      </w:pPr>
      <w:r w:rsidRPr="009638D6">
        <w:rPr>
          <w:rFonts w:cstheme="minorHAnsi"/>
          <w:bCs/>
          <w:noProof/>
          <w:sz w:val="24"/>
          <w:szCs w:val="24"/>
          <w:u w:val="thick" w:color="000000"/>
        </w:rPr>
        <mc:AlternateContent>
          <mc:Choice Requires="wpg">
            <w:drawing>
              <wp:anchor distT="0" distB="0" distL="114300" distR="114300" simplePos="0" relativeHeight="251715584" behindDoc="1" locked="0" layoutInCell="1" allowOverlap="1" wp14:anchorId="51061EDB" wp14:editId="72DA88B4">
                <wp:simplePos x="0" y="0"/>
                <wp:positionH relativeFrom="page">
                  <wp:posOffset>447675</wp:posOffset>
                </wp:positionH>
                <wp:positionV relativeFrom="paragraph">
                  <wp:posOffset>5080</wp:posOffset>
                </wp:positionV>
                <wp:extent cx="0" cy="94615"/>
                <wp:effectExtent l="0" t="0" r="0" b="0"/>
                <wp:wrapNone/>
                <wp:docPr id="267479668" name="Group 267479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94615"/>
                          <a:chOff x="703" y="304"/>
                          <a:chExt cx="10780" cy="149"/>
                        </a:xfrm>
                      </wpg:grpSpPr>
                      <pic:pic xmlns:pic="http://schemas.openxmlformats.org/drawingml/2006/picture">
                        <pic:nvPicPr>
                          <pic:cNvPr id="46021645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78" y="304"/>
                            <a:ext cx="250" cy="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3918252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703" y="328"/>
                            <a:ext cx="10780" cy="0"/>
                          </a:xfrm>
                          <a:prstGeom prst="line">
                            <a:avLst/>
                          </a:pr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E3A0E" id="Group 267479668" o:spid="_x0000_s1026" style="position:absolute;margin-left:35.25pt;margin-top:.4pt;width:0;height:7.45pt;z-index:-251600896;mso-position-horizontal-relative:page" coordorigin="703,304" coordsize="10780,14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5978;top:304;width:250;height:14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">
                  <v:imagedata r:id="rId12" o:title=""/>
                </v:shape>
                <v:line id="Line 6" o:spid="_x0000_s1028" style="position:absolute;visibility:visible;mso-wrap-style:square" from="703,328" to="11483,3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" strokeweight="1.92pt"/>
                <w10:wrap anchorx="page"/>
              </v:group>
            </w:pict>
          </mc:Fallback>
        </mc:AlternateContent>
      </w:r>
      <w:r w:rsidRPr="009638D6">
        <w:rPr>
          <w:rFonts w:asciiTheme="minorHAnsi" w:hAnsiTheme="minorHAnsi"/>
          <w:bCs/>
          <w:sz w:val="24"/>
          <w:szCs w:val="24"/>
        </w:rPr>
        <w:t>Brian McManus</w:t>
      </w:r>
      <w:r w:rsidR="00E6514B" w:rsidRPr="009638D6">
        <w:rPr>
          <w:rFonts w:asciiTheme="minorHAnsi" w:hAnsiTheme="minorHAnsi"/>
          <w:bCs/>
          <w:sz w:val="24"/>
          <w:szCs w:val="24"/>
        </w:rPr>
        <w:t xml:space="preserve"> - </w:t>
      </w:r>
      <w:r w:rsidRPr="009638D6">
        <w:rPr>
          <w:rFonts w:asciiTheme="minorHAnsi" w:hAnsiTheme="minorHAnsi"/>
          <w:bCs/>
          <w:sz w:val="24"/>
          <w:szCs w:val="24"/>
        </w:rPr>
        <w:t>Professor of Economics</w:t>
      </w:r>
      <w:r w:rsidR="00E6514B" w:rsidRPr="009638D6">
        <w:rPr>
          <w:rFonts w:asciiTheme="minorHAnsi" w:hAnsiTheme="minorHAnsi"/>
          <w:bCs/>
          <w:sz w:val="24"/>
          <w:szCs w:val="24"/>
        </w:rPr>
        <w:t xml:space="preserve"> (Co-Advisor)</w:t>
      </w:r>
      <w:r w:rsidR="00C97749">
        <w:rPr>
          <w:rFonts w:asciiTheme="minorHAnsi" w:hAnsiTheme="minorHAnsi"/>
          <w:bCs/>
          <w:sz w:val="24"/>
          <w:szCs w:val="24"/>
        </w:rPr>
        <w:t xml:space="preserve"> at </w:t>
      </w:r>
      <w:r w:rsidRPr="00E6514B">
        <w:rPr>
          <w:rFonts w:asciiTheme="minorHAnsi" w:hAnsiTheme="minorHAnsi"/>
          <w:bCs/>
          <w:sz w:val="24"/>
          <w:szCs w:val="24"/>
        </w:rPr>
        <w:t>University of North Carolina</w:t>
      </w:r>
      <w:r w:rsidR="00820C11">
        <w:rPr>
          <w:rFonts w:asciiTheme="minorHAnsi" w:hAnsiTheme="minorHAnsi"/>
          <w:bCs/>
          <w:sz w:val="24"/>
          <w:szCs w:val="24"/>
        </w:rPr>
        <w:t xml:space="preserve"> </w:t>
      </w:r>
    </w:p>
    <w:p w14:paraId="1B0545D3" w14:textId="7345DE85" w:rsidR="00E6514B" w:rsidRDefault="004C364A" w:rsidP="00C97749">
      <w:pPr>
        <w:tabs>
          <w:tab w:val="left" w:pos="9726"/>
        </w:tabs>
        <w:spacing w:line="276" w:lineRule="auto"/>
        <w:rPr>
          <w:rFonts w:asciiTheme="minorHAnsi" w:hAnsiTheme="minorHAnsi"/>
          <w:bCs/>
          <w:sz w:val="24"/>
          <w:szCs w:val="24"/>
        </w:rPr>
      </w:pPr>
      <w:r w:rsidRPr="00E6514B">
        <w:rPr>
          <w:rFonts w:asciiTheme="minorHAnsi" w:hAnsiTheme="minorHAnsi"/>
          <w:bCs/>
          <w:sz w:val="24"/>
          <w:szCs w:val="24"/>
        </w:rPr>
        <w:t xml:space="preserve">Email: </w:t>
      </w:r>
      <w:r w:rsidR="00E6514B">
        <w:rPr>
          <w:rFonts w:asciiTheme="minorHAnsi" w:hAnsiTheme="minorHAnsi"/>
          <w:bCs/>
          <w:sz w:val="24"/>
          <w:szCs w:val="24"/>
        </w:rPr>
        <w:t>mcmanusb@email.unc.edu</w:t>
      </w:r>
    </w:p>
    <w:p w14:paraId="2891B244" w14:textId="24BD6657" w:rsidR="00F30BF0" w:rsidRDefault="004C364A" w:rsidP="00C97749">
      <w:pPr>
        <w:tabs>
          <w:tab w:val="left" w:pos="9726"/>
        </w:tabs>
        <w:spacing w:before="60" w:line="276" w:lineRule="auto"/>
        <w:rPr>
          <w:rFonts w:asciiTheme="minorHAnsi" w:hAnsiTheme="minorHAnsi"/>
          <w:bCs/>
          <w:sz w:val="24"/>
          <w:szCs w:val="24"/>
        </w:rPr>
      </w:pPr>
      <w:r w:rsidRPr="009638D6">
        <w:rPr>
          <w:rFonts w:asciiTheme="minorHAnsi" w:hAnsiTheme="minorHAnsi"/>
          <w:bCs/>
          <w:sz w:val="24"/>
          <w:szCs w:val="24"/>
        </w:rPr>
        <w:t>Luca Maini – A</w:t>
      </w:r>
      <w:r w:rsidR="00E6514B" w:rsidRPr="009638D6">
        <w:rPr>
          <w:rFonts w:asciiTheme="minorHAnsi" w:hAnsiTheme="minorHAnsi"/>
          <w:bCs/>
          <w:sz w:val="24"/>
          <w:szCs w:val="24"/>
        </w:rPr>
        <w:t>ssistant</w:t>
      </w:r>
      <w:r w:rsidRPr="009638D6">
        <w:rPr>
          <w:rFonts w:asciiTheme="minorHAnsi" w:hAnsiTheme="minorHAnsi"/>
          <w:bCs/>
          <w:sz w:val="24"/>
          <w:szCs w:val="24"/>
        </w:rPr>
        <w:t xml:space="preserve"> Professor of Health Care Policy</w:t>
      </w:r>
      <w:r w:rsidR="00E6514B" w:rsidRPr="009638D6">
        <w:rPr>
          <w:rFonts w:asciiTheme="minorHAnsi" w:hAnsiTheme="minorHAnsi"/>
          <w:bCs/>
          <w:sz w:val="24"/>
          <w:szCs w:val="24"/>
        </w:rPr>
        <w:t xml:space="preserve"> (Co-Advisor)</w:t>
      </w:r>
      <w:r w:rsidR="00C97749">
        <w:rPr>
          <w:rFonts w:asciiTheme="minorHAnsi" w:hAnsiTheme="minorHAnsi"/>
          <w:bCs/>
          <w:sz w:val="24"/>
          <w:szCs w:val="24"/>
        </w:rPr>
        <w:t xml:space="preserve"> at </w:t>
      </w:r>
      <w:r w:rsidRPr="00E6514B">
        <w:rPr>
          <w:rFonts w:asciiTheme="minorHAnsi" w:hAnsiTheme="minorHAnsi"/>
          <w:bCs/>
          <w:sz w:val="24"/>
          <w:szCs w:val="24"/>
        </w:rPr>
        <w:t>Harvard Medical School</w:t>
      </w:r>
    </w:p>
    <w:p w14:paraId="556D4B1E" w14:textId="6D246709" w:rsidR="00E6514B" w:rsidRDefault="004C364A" w:rsidP="00C97749">
      <w:pPr>
        <w:tabs>
          <w:tab w:val="left" w:pos="9726"/>
        </w:tabs>
        <w:spacing w:line="276" w:lineRule="auto"/>
        <w:rPr>
          <w:rFonts w:asciiTheme="minorHAnsi" w:hAnsiTheme="minorHAnsi"/>
          <w:bCs/>
          <w:sz w:val="24"/>
          <w:szCs w:val="24"/>
        </w:rPr>
      </w:pPr>
      <w:r w:rsidRPr="00E6514B">
        <w:rPr>
          <w:rFonts w:asciiTheme="minorHAnsi" w:hAnsiTheme="minorHAnsi"/>
          <w:bCs/>
          <w:sz w:val="24"/>
          <w:szCs w:val="24"/>
        </w:rPr>
        <w:t xml:space="preserve">Email: </w:t>
      </w:r>
      <w:r w:rsidR="00E6514B">
        <w:rPr>
          <w:rFonts w:asciiTheme="minorHAnsi" w:hAnsiTheme="minorHAnsi"/>
          <w:bCs/>
          <w:sz w:val="24"/>
          <w:szCs w:val="24"/>
        </w:rPr>
        <w:t>maini@hcp.med.harvard.edu</w:t>
      </w:r>
    </w:p>
    <w:p w14:paraId="7CCF78D6" w14:textId="6046013C" w:rsidR="00F30BF0" w:rsidRDefault="004C364A" w:rsidP="00C97749">
      <w:pPr>
        <w:tabs>
          <w:tab w:val="left" w:pos="9726"/>
        </w:tabs>
        <w:spacing w:before="60" w:line="276" w:lineRule="auto"/>
        <w:rPr>
          <w:rFonts w:asciiTheme="minorHAnsi" w:hAnsiTheme="minorHAnsi"/>
          <w:bCs/>
          <w:sz w:val="24"/>
          <w:szCs w:val="24"/>
        </w:rPr>
      </w:pPr>
      <w:r w:rsidRPr="009638D6">
        <w:rPr>
          <w:rFonts w:asciiTheme="minorHAnsi" w:hAnsiTheme="minorHAnsi"/>
          <w:bCs/>
          <w:sz w:val="24"/>
          <w:szCs w:val="24"/>
        </w:rPr>
        <w:t>Jonathan Williams –  Professor of Economics</w:t>
      </w:r>
      <w:r w:rsidR="00C97749">
        <w:rPr>
          <w:rFonts w:asciiTheme="minorHAnsi" w:hAnsiTheme="minorHAnsi"/>
          <w:bCs/>
          <w:sz w:val="24"/>
          <w:szCs w:val="24"/>
        </w:rPr>
        <w:t xml:space="preserve"> at </w:t>
      </w:r>
      <w:r w:rsidRPr="00E6514B">
        <w:rPr>
          <w:rFonts w:asciiTheme="minorHAnsi" w:hAnsiTheme="minorHAnsi"/>
          <w:bCs/>
          <w:sz w:val="24"/>
          <w:szCs w:val="24"/>
        </w:rPr>
        <w:t>University of North Carolina</w:t>
      </w:r>
    </w:p>
    <w:p w14:paraId="01950DEF" w14:textId="641CA457" w:rsidR="0010289B" w:rsidRPr="00C97749" w:rsidRDefault="004C364A" w:rsidP="00644624">
      <w:pPr>
        <w:tabs>
          <w:tab w:val="left" w:pos="9726"/>
        </w:tabs>
        <w:spacing w:line="276" w:lineRule="auto"/>
        <w:rPr>
          <w:rFonts w:asciiTheme="minorHAnsi" w:hAnsiTheme="minorHAnsi"/>
          <w:bCs/>
          <w:sz w:val="24"/>
          <w:szCs w:val="24"/>
        </w:rPr>
      </w:pPr>
      <w:r w:rsidRPr="00E6514B">
        <w:rPr>
          <w:rFonts w:asciiTheme="minorHAnsi" w:hAnsiTheme="minorHAnsi"/>
          <w:bCs/>
          <w:sz w:val="24"/>
          <w:szCs w:val="24"/>
        </w:rPr>
        <w:t xml:space="preserve">Email: </w:t>
      </w:r>
      <w:r w:rsidR="00E6514B">
        <w:rPr>
          <w:rFonts w:asciiTheme="minorHAnsi" w:hAnsiTheme="minorHAnsi"/>
          <w:bCs/>
          <w:sz w:val="24"/>
          <w:szCs w:val="24"/>
        </w:rPr>
        <w:t>jonwms@unc.edu</w:t>
      </w:r>
      <w:r w:rsidR="0010289B" w:rsidRPr="00334EA8">
        <w:rPr>
          <w:rFonts w:cstheme="minorHAnsi"/>
          <w:b/>
          <w:bCs/>
          <w:noProof/>
          <w:sz w:val="28"/>
          <w:u w:val="thick" w:color="000000"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058EF4FE" wp14:editId="16E45DBA">
                <wp:simplePos x="0" y="0"/>
                <wp:positionH relativeFrom="page">
                  <wp:posOffset>447675</wp:posOffset>
                </wp:positionH>
                <wp:positionV relativeFrom="paragraph">
                  <wp:posOffset>5080</wp:posOffset>
                </wp:positionV>
                <wp:extent cx="0" cy="94615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94615"/>
                          <a:chOff x="703" y="304"/>
                          <a:chExt cx="10780" cy="149"/>
                        </a:xfrm>
                      </wpg:grpSpPr>
                      <pic:pic xmlns:pic="http://schemas.openxmlformats.org/drawingml/2006/picture">
                        <pic:nvPicPr>
                          <pic:cNvPr id="3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78" y="304"/>
                            <a:ext cx="250" cy="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703" y="328"/>
                            <a:ext cx="10780" cy="0"/>
                          </a:xfrm>
                          <a:prstGeom prst="line">
                            <a:avLst/>
                          </a:pr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0DE1BF" id="Group 36" o:spid="_x0000_s1026" style="position:absolute;margin-left:35.25pt;margin-top:.4pt;width:0;height:7.45pt;z-index:-251602944;mso-position-horizontal-relative:page" coordorigin="703,304" coordsize="10780,14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">
                <v:shape id="Picture 7" o:spid="_x0000_s1027" type="#_x0000_t75" style="position:absolute;left:5978;top:304;width:250;height:14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">
                  <v:imagedata r:id="rId13" o:title=""/>
                </v:shape>
                <v:line id="Line 6" o:spid="_x0000_s1028" style="position:absolute;visibility:visible;mso-wrap-style:square" from="703,328" to="11483,3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" strokeweight="1.92pt"/>
                <w10:wrap anchorx="page"/>
              </v:group>
            </w:pict>
          </mc:Fallback>
        </mc:AlternateContent>
      </w:r>
    </w:p>
    <w:sectPr w:rsidR="0010289B" w:rsidRPr="00C97749" w:rsidSect="007F2FCE">
      <w:headerReference w:type="even" r:id="rId14"/>
      <w:headerReference w:type="default" r:id="rId15"/>
      <w:headerReference w:type="first" r:id="rId16"/>
      <w:pgSz w:w="12240" w:h="15840"/>
      <w:pgMar w:top="864" w:right="1008" w:bottom="864" w:left="1008" w:header="0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66E6B1" w14:textId="77777777" w:rsidR="00EC0A2A" w:rsidRDefault="00EC0A2A" w:rsidP="00BA7A16">
      <w:r>
        <w:separator/>
      </w:r>
    </w:p>
  </w:endnote>
  <w:endnote w:type="continuationSeparator" w:id="0">
    <w:p w14:paraId="07E8DE6A" w14:textId="77777777" w:rsidR="00EC0A2A" w:rsidRDefault="00EC0A2A" w:rsidP="00BA7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BAA83F" w14:textId="77777777" w:rsidR="00EC0A2A" w:rsidRDefault="00EC0A2A" w:rsidP="00BA7A16">
      <w:r>
        <w:separator/>
      </w:r>
    </w:p>
  </w:footnote>
  <w:footnote w:type="continuationSeparator" w:id="0">
    <w:p w14:paraId="275E7A19" w14:textId="77777777" w:rsidR="00EC0A2A" w:rsidRDefault="00EC0A2A" w:rsidP="00BA7A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78F63" w14:textId="77777777" w:rsidR="00BA1F31" w:rsidRDefault="00BA1F31" w:rsidP="00E33748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D7B5C0" w14:textId="77777777" w:rsidR="00BA1F31" w:rsidRDefault="00BA1F31" w:rsidP="00BA1F31">
    <w:pPr>
      <w:pStyle w:val="Head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1B16DF" w14:textId="77777777" w:rsidR="00BA1F31" w:rsidRDefault="00BA1F31" w:rsidP="00BA1F3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13934" w14:textId="7F6C5501" w:rsidR="00BA1F31" w:rsidRDefault="00BA1F31" w:rsidP="00BA1F31">
    <w:pPr>
      <w:pStyle w:val="Header"/>
      <w:ind w:right="360"/>
    </w:pPr>
  </w:p>
  <w:p w14:paraId="2567F68F" w14:textId="77777777" w:rsidR="00BA1F31" w:rsidRDefault="00BA1F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4CEB28" w14:textId="4F647333" w:rsidR="00BA1F31" w:rsidRDefault="00BA1F31" w:rsidP="00DF0A0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F2F6E"/>
    <w:multiLevelType w:val="hybridMultilevel"/>
    <w:tmpl w:val="38C8AAA0"/>
    <w:lvl w:ilvl="0" w:tplc="FE7EEA26">
      <w:numFmt w:val="bullet"/>
      <w:lvlText w:val="-"/>
      <w:lvlJc w:val="left"/>
      <w:pPr>
        <w:ind w:left="400" w:hanging="360"/>
      </w:pPr>
      <w:rPr>
        <w:rFonts w:ascii="Calibri" w:eastAsia="Trebuchet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" w15:restartNumberingAfterBreak="0">
    <w:nsid w:val="07CE1158"/>
    <w:multiLevelType w:val="hybridMultilevel"/>
    <w:tmpl w:val="8DCC5128"/>
    <w:lvl w:ilvl="0" w:tplc="04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2" w15:restartNumberingAfterBreak="0">
    <w:nsid w:val="09966A2E"/>
    <w:multiLevelType w:val="hybridMultilevel"/>
    <w:tmpl w:val="5F0A7D62"/>
    <w:lvl w:ilvl="0" w:tplc="04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3" w15:restartNumberingAfterBreak="0">
    <w:nsid w:val="0B45763D"/>
    <w:multiLevelType w:val="hybridMultilevel"/>
    <w:tmpl w:val="A6F0DC78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4" w15:restartNumberingAfterBreak="0">
    <w:nsid w:val="0E8714FB"/>
    <w:multiLevelType w:val="hybridMultilevel"/>
    <w:tmpl w:val="3A54F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F04AD"/>
    <w:multiLevelType w:val="hybridMultilevel"/>
    <w:tmpl w:val="42AE9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7423F"/>
    <w:multiLevelType w:val="hybridMultilevel"/>
    <w:tmpl w:val="33DC0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C1859"/>
    <w:multiLevelType w:val="hybridMultilevel"/>
    <w:tmpl w:val="95428306"/>
    <w:lvl w:ilvl="0" w:tplc="04090001">
      <w:start w:val="1"/>
      <w:numFmt w:val="bullet"/>
      <w:lvlText w:val=""/>
      <w:lvlJc w:val="left"/>
      <w:pPr>
        <w:ind w:left="11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7" w:hanging="360"/>
      </w:pPr>
      <w:rPr>
        <w:rFonts w:ascii="Wingdings" w:hAnsi="Wingdings" w:hint="default"/>
      </w:rPr>
    </w:lvl>
  </w:abstractNum>
  <w:abstractNum w:abstractNumId="8" w15:restartNumberingAfterBreak="0">
    <w:nsid w:val="179F685E"/>
    <w:multiLevelType w:val="hybridMultilevel"/>
    <w:tmpl w:val="E3AE1FE6"/>
    <w:lvl w:ilvl="0" w:tplc="04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9" w15:restartNumberingAfterBreak="0">
    <w:nsid w:val="19701885"/>
    <w:multiLevelType w:val="hybridMultilevel"/>
    <w:tmpl w:val="990E2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B6B62"/>
    <w:multiLevelType w:val="hybridMultilevel"/>
    <w:tmpl w:val="C194D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B6622"/>
    <w:multiLevelType w:val="hybridMultilevel"/>
    <w:tmpl w:val="FA36B666"/>
    <w:lvl w:ilvl="0" w:tplc="04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12" w15:restartNumberingAfterBreak="0">
    <w:nsid w:val="2B60303D"/>
    <w:multiLevelType w:val="hybridMultilevel"/>
    <w:tmpl w:val="9BE4F83A"/>
    <w:lvl w:ilvl="0" w:tplc="64D22624">
      <w:numFmt w:val="bullet"/>
      <w:lvlText w:val="-"/>
      <w:lvlJc w:val="left"/>
      <w:pPr>
        <w:ind w:left="1080" w:hanging="360"/>
      </w:pPr>
      <w:rPr>
        <w:rFonts w:ascii="Calibri" w:eastAsia="Trebuchet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E5120F9"/>
    <w:multiLevelType w:val="hybridMultilevel"/>
    <w:tmpl w:val="68944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91744C"/>
    <w:multiLevelType w:val="hybridMultilevel"/>
    <w:tmpl w:val="24842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99186C"/>
    <w:multiLevelType w:val="hybridMultilevel"/>
    <w:tmpl w:val="3CA6F504"/>
    <w:lvl w:ilvl="0" w:tplc="D4DEE322">
      <w:numFmt w:val="bullet"/>
      <w:lvlText w:val="-"/>
      <w:lvlJc w:val="left"/>
      <w:pPr>
        <w:ind w:left="1080" w:hanging="360"/>
      </w:pPr>
      <w:rPr>
        <w:rFonts w:ascii="Calibri" w:eastAsia="Trebuchet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B40528"/>
    <w:multiLevelType w:val="hybridMultilevel"/>
    <w:tmpl w:val="0756E3BC"/>
    <w:lvl w:ilvl="0" w:tplc="04090001">
      <w:start w:val="1"/>
      <w:numFmt w:val="bullet"/>
      <w:lvlText w:val=""/>
      <w:lvlJc w:val="left"/>
      <w:pPr>
        <w:ind w:left="11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7" w:hanging="360"/>
      </w:pPr>
      <w:rPr>
        <w:rFonts w:ascii="Wingdings" w:hAnsi="Wingdings" w:hint="default"/>
      </w:rPr>
    </w:lvl>
  </w:abstractNum>
  <w:abstractNum w:abstractNumId="17" w15:restartNumberingAfterBreak="0">
    <w:nsid w:val="35D27BA7"/>
    <w:multiLevelType w:val="hybridMultilevel"/>
    <w:tmpl w:val="23609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F945F5"/>
    <w:multiLevelType w:val="hybridMultilevel"/>
    <w:tmpl w:val="1D64F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145E3B"/>
    <w:multiLevelType w:val="hybridMultilevel"/>
    <w:tmpl w:val="96B66088"/>
    <w:lvl w:ilvl="0" w:tplc="04090001">
      <w:start w:val="1"/>
      <w:numFmt w:val="bullet"/>
      <w:lvlText w:val=""/>
      <w:lvlJc w:val="left"/>
      <w:pPr>
        <w:ind w:left="11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7" w:hanging="360"/>
      </w:pPr>
      <w:rPr>
        <w:rFonts w:ascii="Wingdings" w:hAnsi="Wingdings" w:hint="default"/>
      </w:rPr>
    </w:lvl>
  </w:abstractNum>
  <w:abstractNum w:abstractNumId="20" w15:restartNumberingAfterBreak="0">
    <w:nsid w:val="42661183"/>
    <w:multiLevelType w:val="hybridMultilevel"/>
    <w:tmpl w:val="0A64E980"/>
    <w:lvl w:ilvl="0" w:tplc="83CC8D98">
      <w:numFmt w:val="bullet"/>
      <w:lvlText w:val=""/>
      <w:lvlJc w:val="left"/>
      <w:pPr>
        <w:ind w:left="837" w:hanging="360"/>
      </w:pPr>
      <w:rPr>
        <w:rFonts w:ascii="Symbol" w:eastAsia="Symbol" w:hAnsi="Symbol" w:cs="Symbol" w:hint="default"/>
        <w:w w:val="102"/>
        <w:sz w:val="21"/>
        <w:szCs w:val="21"/>
      </w:rPr>
    </w:lvl>
    <w:lvl w:ilvl="1" w:tplc="68503502">
      <w:numFmt w:val="bullet"/>
      <w:lvlText w:val="•"/>
      <w:lvlJc w:val="left"/>
      <w:pPr>
        <w:ind w:left="1872" w:hanging="360"/>
      </w:pPr>
      <w:rPr>
        <w:rFonts w:hint="default"/>
      </w:rPr>
    </w:lvl>
    <w:lvl w:ilvl="2" w:tplc="00A28E44"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30BAB6B4">
      <w:numFmt w:val="bullet"/>
      <w:lvlText w:val="•"/>
      <w:lvlJc w:val="left"/>
      <w:pPr>
        <w:ind w:left="3936" w:hanging="360"/>
      </w:pPr>
      <w:rPr>
        <w:rFonts w:hint="default"/>
      </w:rPr>
    </w:lvl>
    <w:lvl w:ilvl="4" w:tplc="AB8EE1BE">
      <w:numFmt w:val="bullet"/>
      <w:lvlText w:val="•"/>
      <w:lvlJc w:val="left"/>
      <w:pPr>
        <w:ind w:left="4968" w:hanging="360"/>
      </w:pPr>
      <w:rPr>
        <w:rFonts w:hint="default"/>
      </w:rPr>
    </w:lvl>
    <w:lvl w:ilvl="5" w:tplc="DB6A1D80">
      <w:numFmt w:val="bullet"/>
      <w:lvlText w:val="•"/>
      <w:lvlJc w:val="left"/>
      <w:pPr>
        <w:ind w:left="6000" w:hanging="360"/>
      </w:pPr>
      <w:rPr>
        <w:rFonts w:hint="default"/>
      </w:rPr>
    </w:lvl>
    <w:lvl w:ilvl="6" w:tplc="0352D87E">
      <w:numFmt w:val="bullet"/>
      <w:lvlText w:val="•"/>
      <w:lvlJc w:val="left"/>
      <w:pPr>
        <w:ind w:left="7032" w:hanging="360"/>
      </w:pPr>
      <w:rPr>
        <w:rFonts w:hint="default"/>
      </w:rPr>
    </w:lvl>
    <w:lvl w:ilvl="7" w:tplc="F8FA2046">
      <w:numFmt w:val="bullet"/>
      <w:lvlText w:val="•"/>
      <w:lvlJc w:val="left"/>
      <w:pPr>
        <w:ind w:left="8064" w:hanging="360"/>
      </w:pPr>
      <w:rPr>
        <w:rFonts w:hint="default"/>
      </w:rPr>
    </w:lvl>
    <w:lvl w:ilvl="8" w:tplc="A32C659E">
      <w:numFmt w:val="bullet"/>
      <w:lvlText w:val="•"/>
      <w:lvlJc w:val="left"/>
      <w:pPr>
        <w:ind w:left="9096" w:hanging="360"/>
      </w:pPr>
      <w:rPr>
        <w:rFonts w:hint="default"/>
      </w:rPr>
    </w:lvl>
  </w:abstractNum>
  <w:abstractNum w:abstractNumId="21" w15:restartNumberingAfterBreak="0">
    <w:nsid w:val="44D30ACD"/>
    <w:multiLevelType w:val="hybridMultilevel"/>
    <w:tmpl w:val="370C5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34B6A"/>
    <w:multiLevelType w:val="hybridMultilevel"/>
    <w:tmpl w:val="F24E5AFE"/>
    <w:lvl w:ilvl="0" w:tplc="04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23" w15:restartNumberingAfterBreak="0">
    <w:nsid w:val="54DA7053"/>
    <w:multiLevelType w:val="hybridMultilevel"/>
    <w:tmpl w:val="CA98D534"/>
    <w:lvl w:ilvl="0" w:tplc="9F669A3E">
      <w:numFmt w:val="bullet"/>
      <w:lvlText w:val="-"/>
      <w:lvlJc w:val="left"/>
      <w:pPr>
        <w:ind w:left="400" w:hanging="360"/>
      </w:pPr>
      <w:rPr>
        <w:rFonts w:ascii="Calibri" w:eastAsia="Trebuchet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24" w15:restartNumberingAfterBreak="0">
    <w:nsid w:val="553816EB"/>
    <w:multiLevelType w:val="hybridMultilevel"/>
    <w:tmpl w:val="297E0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D97954"/>
    <w:multiLevelType w:val="hybridMultilevel"/>
    <w:tmpl w:val="23606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1179AE"/>
    <w:multiLevelType w:val="hybridMultilevel"/>
    <w:tmpl w:val="D2DA7FCC"/>
    <w:lvl w:ilvl="0" w:tplc="04090001">
      <w:start w:val="1"/>
      <w:numFmt w:val="bullet"/>
      <w:lvlText w:val=""/>
      <w:lvlJc w:val="left"/>
      <w:pPr>
        <w:ind w:left="11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7" w:hanging="360"/>
      </w:pPr>
      <w:rPr>
        <w:rFonts w:ascii="Wingdings" w:hAnsi="Wingdings" w:hint="default"/>
      </w:rPr>
    </w:lvl>
  </w:abstractNum>
  <w:abstractNum w:abstractNumId="27" w15:restartNumberingAfterBreak="0">
    <w:nsid w:val="587E3249"/>
    <w:multiLevelType w:val="hybridMultilevel"/>
    <w:tmpl w:val="61464C42"/>
    <w:lvl w:ilvl="0" w:tplc="76ECB3F6">
      <w:numFmt w:val="bullet"/>
      <w:lvlText w:val="-"/>
      <w:lvlJc w:val="left"/>
      <w:pPr>
        <w:ind w:left="1080" w:hanging="360"/>
      </w:pPr>
      <w:rPr>
        <w:rFonts w:ascii="Calibri" w:eastAsia="Trebuchet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A803791"/>
    <w:multiLevelType w:val="hybridMultilevel"/>
    <w:tmpl w:val="1FD24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29" w15:restartNumberingAfterBreak="0">
    <w:nsid w:val="5F2734C4"/>
    <w:multiLevelType w:val="hybridMultilevel"/>
    <w:tmpl w:val="078E3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0" w15:restartNumberingAfterBreak="0">
    <w:nsid w:val="5F8B2BD9"/>
    <w:multiLevelType w:val="hybridMultilevel"/>
    <w:tmpl w:val="B3B0E0AE"/>
    <w:lvl w:ilvl="0" w:tplc="F38E4EBA">
      <w:numFmt w:val="bullet"/>
      <w:lvlText w:val="-"/>
      <w:lvlJc w:val="left"/>
      <w:pPr>
        <w:ind w:left="1080" w:hanging="360"/>
      </w:pPr>
      <w:rPr>
        <w:rFonts w:ascii="Calibri" w:eastAsia="Trebuchet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0846154"/>
    <w:multiLevelType w:val="hybridMultilevel"/>
    <w:tmpl w:val="5A0E6312"/>
    <w:lvl w:ilvl="0" w:tplc="04090001">
      <w:start w:val="1"/>
      <w:numFmt w:val="bullet"/>
      <w:lvlText w:val=""/>
      <w:lvlJc w:val="left"/>
      <w:pPr>
        <w:ind w:left="11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7" w:hanging="360"/>
      </w:pPr>
      <w:rPr>
        <w:rFonts w:ascii="Wingdings" w:hAnsi="Wingdings" w:hint="default"/>
      </w:rPr>
    </w:lvl>
  </w:abstractNum>
  <w:abstractNum w:abstractNumId="32" w15:restartNumberingAfterBreak="0">
    <w:nsid w:val="612C2DEA"/>
    <w:multiLevelType w:val="hybridMultilevel"/>
    <w:tmpl w:val="6010BEDA"/>
    <w:lvl w:ilvl="0" w:tplc="133A2032">
      <w:numFmt w:val="bullet"/>
      <w:lvlText w:val="-"/>
      <w:lvlJc w:val="left"/>
      <w:pPr>
        <w:ind w:left="400" w:hanging="360"/>
      </w:pPr>
      <w:rPr>
        <w:rFonts w:ascii="Calibri" w:eastAsia="Trebuchet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33" w15:restartNumberingAfterBreak="0">
    <w:nsid w:val="64BC4937"/>
    <w:multiLevelType w:val="hybridMultilevel"/>
    <w:tmpl w:val="F5AA0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D620F5"/>
    <w:multiLevelType w:val="hybridMultilevel"/>
    <w:tmpl w:val="304E8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AC4708"/>
    <w:multiLevelType w:val="hybridMultilevel"/>
    <w:tmpl w:val="A44ED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6B6EEA"/>
    <w:multiLevelType w:val="hybridMultilevel"/>
    <w:tmpl w:val="C10C6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E810C1"/>
    <w:multiLevelType w:val="hybridMultilevel"/>
    <w:tmpl w:val="E4A67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403B0D"/>
    <w:multiLevelType w:val="hybridMultilevel"/>
    <w:tmpl w:val="C2FCB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F93BD2"/>
    <w:multiLevelType w:val="hybridMultilevel"/>
    <w:tmpl w:val="628AB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EE5D90"/>
    <w:multiLevelType w:val="hybridMultilevel"/>
    <w:tmpl w:val="580C3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165795">
    <w:abstractNumId w:val="20"/>
  </w:num>
  <w:num w:numId="2" w16cid:durableId="1796364407">
    <w:abstractNumId w:val="1"/>
  </w:num>
  <w:num w:numId="3" w16cid:durableId="785581498">
    <w:abstractNumId w:val="28"/>
  </w:num>
  <w:num w:numId="4" w16cid:durableId="1011951229">
    <w:abstractNumId w:val="2"/>
  </w:num>
  <w:num w:numId="5" w16cid:durableId="338195759">
    <w:abstractNumId w:val="11"/>
  </w:num>
  <w:num w:numId="6" w16cid:durableId="914582960">
    <w:abstractNumId w:val="29"/>
  </w:num>
  <w:num w:numId="7" w16cid:durableId="1043099683">
    <w:abstractNumId w:val="8"/>
  </w:num>
  <w:num w:numId="8" w16cid:durableId="101268439">
    <w:abstractNumId w:val="14"/>
  </w:num>
  <w:num w:numId="9" w16cid:durableId="1367214917">
    <w:abstractNumId w:val="17"/>
  </w:num>
  <w:num w:numId="10" w16cid:durableId="389036156">
    <w:abstractNumId w:val="37"/>
  </w:num>
  <w:num w:numId="11" w16cid:durableId="477839782">
    <w:abstractNumId w:val="22"/>
  </w:num>
  <w:num w:numId="12" w16cid:durableId="197276939">
    <w:abstractNumId w:val="16"/>
  </w:num>
  <w:num w:numId="13" w16cid:durableId="456219195">
    <w:abstractNumId w:val="19"/>
  </w:num>
  <w:num w:numId="14" w16cid:durableId="182088875">
    <w:abstractNumId w:val="7"/>
  </w:num>
  <w:num w:numId="15" w16cid:durableId="1020818181">
    <w:abstractNumId w:val="34"/>
  </w:num>
  <w:num w:numId="16" w16cid:durableId="325132538">
    <w:abstractNumId w:val="24"/>
  </w:num>
  <w:num w:numId="17" w16cid:durableId="1853687323">
    <w:abstractNumId w:val="31"/>
  </w:num>
  <w:num w:numId="18" w16cid:durableId="164790110">
    <w:abstractNumId w:val="9"/>
  </w:num>
  <w:num w:numId="19" w16cid:durableId="1279292409">
    <w:abstractNumId w:val="36"/>
  </w:num>
  <w:num w:numId="20" w16cid:durableId="643589015">
    <w:abstractNumId w:val="26"/>
  </w:num>
  <w:num w:numId="21" w16cid:durableId="116414992">
    <w:abstractNumId w:val="35"/>
  </w:num>
  <w:num w:numId="22" w16cid:durableId="1306860972">
    <w:abstractNumId w:val="38"/>
  </w:num>
  <w:num w:numId="23" w16cid:durableId="1083144856">
    <w:abstractNumId w:val="33"/>
  </w:num>
  <w:num w:numId="24" w16cid:durableId="477966442">
    <w:abstractNumId w:val="18"/>
  </w:num>
  <w:num w:numId="25" w16cid:durableId="115949288">
    <w:abstractNumId w:val="5"/>
  </w:num>
  <w:num w:numId="26" w16cid:durableId="486746822">
    <w:abstractNumId w:val="10"/>
  </w:num>
  <w:num w:numId="27" w16cid:durableId="392243065">
    <w:abstractNumId w:val="4"/>
  </w:num>
  <w:num w:numId="28" w16cid:durableId="336346142">
    <w:abstractNumId w:val="6"/>
  </w:num>
  <w:num w:numId="29" w16cid:durableId="1274022835">
    <w:abstractNumId w:val="3"/>
  </w:num>
  <w:num w:numId="30" w16cid:durableId="243955105">
    <w:abstractNumId w:val="40"/>
  </w:num>
  <w:num w:numId="31" w16cid:durableId="159273815">
    <w:abstractNumId w:val="39"/>
  </w:num>
  <w:num w:numId="32" w16cid:durableId="59642841">
    <w:abstractNumId w:val="13"/>
  </w:num>
  <w:num w:numId="33" w16cid:durableId="530655492">
    <w:abstractNumId w:val="27"/>
  </w:num>
  <w:num w:numId="34" w16cid:durableId="421028650">
    <w:abstractNumId w:val="32"/>
  </w:num>
  <w:num w:numId="35" w16cid:durableId="1274633821">
    <w:abstractNumId w:val="15"/>
  </w:num>
  <w:num w:numId="36" w16cid:durableId="1317101029">
    <w:abstractNumId w:val="25"/>
  </w:num>
  <w:num w:numId="37" w16cid:durableId="448091426">
    <w:abstractNumId w:val="21"/>
  </w:num>
  <w:num w:numId="38" w16cid:durableId="1941571304">
    <w:abstractNumId w:val="12"/>
  </w:num>
  <w:num w:numId="39" w16cid:durableId="797339957">
    <w:abstractNumId w:val="23"/>
  </w:num>
  <w:num w:numId="40" w16cid:durableId="1394625407">
    <w:abstractNumId w:val="0"/>
  </w:num>
  <w:num w:numId="41" w16cid:durableId="17341152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130"/>
    <w:rsid w:val="00011CB2"/>
    <w:rsid w:val="000148BF"/>
    <w:rsid w:val="00025B93"/>
    <w:rsid w:val="00032043"/>
    <w:rsid w:val="000350B4"/>
    <w:rsid w:val="000501AF"/>
    <w:rsid w:val="00064B80"/>
    <w:rsid w:val="000747DF"/>
    <w:rsid w:val="00093369"/>
    <w:rsid w:val="000C7143"/>
    <w:rsid w:val="000D3C15"/>
    <w:rsid w:val="000E43A0"/>
    <w:rsid w:val="000F2C58"/>
    <w:rsid w:val="000F46E4"/>
    <w:rsid w:val="00100145"/>
    <w:rsid w:val="0010289B"/>
    <w:rsid w:val="001218ED"/>
    <w:rsid w:val="00125B1C"/>
    <w:rsid w:val="0012748B"/>
    <w:rsid w:val="00131F99"/>
    <w:rsid w:val="00132023"/>
    <w:rsid w:val="001373C3"/>
    <w:rsid w:val="0014094C"/>
    <w:rsid w:val="001618AA"/>
    <w:rsid w:val="00165B04"/>
    <w:rsid w:val="00192542"/>
    <w:rsid w:val="001A1282"/>
    <w:rsid w:val="001B5D1D"/>
    <w:rsid w:val="001C420C"/>
    <w:rsid w:val="001D6D0F"/>
    <w:rsid w:val="001E7153"/>
    <w:rsid w:val="001F3D39"/>
    <w:rsid w:val="00225155"/>
    <w:rsid w:val="0023432D"/>
    <w:rsid w:val="00241A5B"/>
    <w:rsid w:val="00273224"/>
    <w:rsid w:val="00274C8A"/>
    <w:rsid w:val="002756ED"/>
    <w:rsid w:val="0027603D"/>
    <w:rsid w:val="00291D79"/>
    <w:rsid w:val="00296F0E"/>
    <w:rsid w:val="002A322A"/>
    <w:rsid w:val="002A4351"/>
    <w:rsid w:val="002C7D1C"/>
    <w:rsid w:val="002E4669"/>
    <w:rsid w:val="002F4EC6"/>
    <w:rsid w:val="0030202C"/>
    <w:rsid w:val="00317A49"/>
    <w:rsid w:val="00320369"/>
    <w:rsid w:val="003335E7"/>
    <w:rsid w:val="00333EE2"/>
    <w:rsid w:val="00334715"/>
    <w:rsid w:val="00334EA8"/>
    <w:rsid w:val="00337A19"/>
    <w:rsid w:val="0034294F"/>
    <w:rsid w:val="00380D47"/>
    <w:rsid w:val="00385C93"/>
    <w:rsid w:val="00395A56"/>
    <w:rsid w:val="003A2A14"/>
    <w:rsid w:val="003D22DC"/>
    <w:rsid w:val="003D2F68"/>
    <w:rsid w:val="003E1B9B"/>
    <w:rsid w:val="003E46B4"/>
    <w:rsid w:val="003E754F"/>
    <w:rsid w:val="0040550A"/>
    <w:rsid w:val="004105BC"/>
    <w:rsid w:val="004139EA"/>
    <w:rsid w:val="004226EC"/>
    <w:rsid w:val="00433405"/>
    <w:rsid w:val="00452C46"/>
    <w:rsid w:val="004601BC"/>
    <w:rsid w:val="00483411"/>
    <w:rsid w:val="00493D34"/>
    <w:rsid w:val="004A0D5A"/>
    <w:rsid w:val="004A6D23"/>
    <w:rsid w:val="004A72B9"/>
    <w:rsid w:val="004B2244"/>
    <w:rsid w:val="004B41B4"/>
    <w:rsid w:val="004C2F8C"/>
    <w:rsid w:val="004C364A"/>
    <w:rsid w:val="004C6CCC"/>
    <w:rsid w:val="004D1E9A"/>
    <w:rsid w:val="004E7B5F"/>
    <w:rsid w:val="004F2E64"/>
    <w:rsid w:val="004F5557"/>
    <w:rsid w:val="00504956"/>
    <w:rsid w:val="005207BA"/>
    <w:rsid w:val="00532BB6"/>
    <w:rsid w:val="00536C9B"/>
    <w:rsid w:val="00561C12"/>
    <w:rsid w:val="00570700"/>
    <w:rsid w:val="00575FF7"/>
    <w:rsid w:val="005B0E19"/>
    <w:rsid w:val="005B5467"/>
    <w:rsid w:val="005B7231"/>
    <w:rsid w:val="005D2E76"/>
    <w:rsid w:val="005D58A6"/>
    <w:rsid w:val="005E0312"/>
    <w:rsid w:val="0060011A"/>
    <w:rsid w:val="00604E02"/>
    <w:rsid w:val="00606F04"/>
    <w:rsid w:val="006116D3"/>
    <w:rsid w:val="006125D2"/>
    <w:rsid w:val="00613CC3"/>
    <w:rsid w:val="00621A63"/>
    <w:rsid w:val="0063595F"/>
    <w:rsid w:val="00640128"/>
    <w:rsid w:val="00641AC9"/>
    <w:rsid w:val="00644624"/>
    <w:rsid w:val="006459C2"/>
    <w:rsid w:val="006526D5"/>
    <w:rsid w:val="00656A53"/>
    <w:rsid w:val="006621CB"/>
    <w:rsid w:val="00670212"/>
    <w:rsid w:val="00677D7C"/>
    <w:rsid w:val="00691304"/>
    <w:rsid w:val="006B03BD"/>
    <w:rsid w:val="006C7355"/>
    <w:rsid w:val="006D3C99"/>
    <w:rsid w:val="006D5786"/>
    <w:rsid w:val="006F653E"/>
    <w:rsid w:val="00712C17"/>
    <w:rsid w:val="0071446D"/>
    <w:rsid w:val="00717042"/>
    <w:rsid w:val="0071767D"/>
    <w:rsid w:val="007226D2"/>
    <w:rsid w:val="00730BE9"/>
    <w:rsid w:val="00735119"/>
    <w:rsid w:val="00761D12"/>
    <w:rsid w:val="00774E93"/>
    <w:rsid w:val="00781136"/>
    <w:rsid w:val="00782D29"/>
    <w:rsid w:val="00794D5C"/>
    <w:rsid w:val="007A233B"/>
    <w:rsid w:val="007B4706"/>
    <w:rsid w:val="007C427D"/>
    <w:rsid w:val="007D14F6"/>
    <w:rsid w:val="007D2DC1"/>
    <w:rsid w:val="007D526E"/>
    <w:rsid w:val="007F2FCE"/>
    <w:rsid w:val="008008EA"/>
    <w:rsid w:val="0080374C"/>
    <w:rsid w:val="00820C11"/>
    <w:rsid w:val="00820D4C"/>
    <w:rsid w:val="00823CB9"/>
    <w:rsid w:val="00831DA3"/>
    <w:rsid w:val="00836312"/>
    <w:rsid w:val="00896011"/>
    <w:rsid w:val="008A6E18"/>
    <w:rsid w:val="008B7D87"/>
    <w:rsid w:val="008D11EF"/>
    <w:rsid w:val="00905CFE"/>
    <w:rsid w:val="00917CCE"/>
    <w:rsid w:val="009204D6"/>
    <w:rsid w:val="0092633E"/>
    <w:rsid w:val="00930C4B"/>
    <w:rsid w:val="00933B41"/>
    <w:rsid w:val="00934407"/>
    <w:rsid w:val="00944C69"/>
    <w:rsid w:val="009638D6"/>
    <w:rsid w:val="00985AE9"/>
    <w:rsid w:val="009873D6"/>
    <w:rsid w:val="00996801"/>
    <w:rsid w:val="009A1726"/>
    <w:rsid w:val="009A4771"/>
    <w:rsid w:val="009C0096"/>
    <w:rsid w:val="009D10F7"/>
    <w:rsid w:val="009F17AC"/>
    <w:rsid w:val="009F6C01"/>
    <w:rsid w:val="00A06097"/>
    <w:rsid w:val="00A14F9F"/>
    <w:rsid w:val="00A44958"/>
    <w:rsid w:val="00A65804"/>
    <w:rsid w:val="00A70530"/>
    <w:rsid w:val="00A70C4B"/>
    <w:rsid w:val="00A8240A"/>
    <w:rsid w:val="00A90EE1"/>
    <w:rsid w:val="00A9190C"/>
    <w:rsid w:val="00A97F06"/>
    <w:rsid w:val="00AA2E22"/>
    <w:rsid w:val="00AA63B4"/>
    <w:rsid w:val="00AB7CE3"/>
    <w:rsid w:val="00AC34ED"/>
    <w:rsid w:val="00AC355B"/>
    <w:rsid w:val="00AC6EBC"/>
    <w:rsid w:val="00AD73B4"/>
    <w:rsid w:val="00AF3F29"/>
    <w:rsid w:val="00B04BF3"/>
    <w:rsid w:val="00B20058"/>
    <w:rsid w:val="00B23386"/>
    <w:rsid w:val="00B4670A"/>
    <w:rsid w:val="00B503CD"/>
    <w:rsid w:val="00B51E46"/>
    <w:rsid w:val="00B54B52"/>
    <w:rsid w:val="00B763EB"/>
    <w:rsid w:val="00B76D3F"/>
    <w:rsid w:val="00B857F1"/>
    <w:rsid w:val="00B8786D"/>
    <w:rsid w:val="00BA1F31"/>
    <w:rsid w:val="00BA7033"/>
    <w:rsid w:val="00BA7A16"/>
    <w:rsid w:val="00BB21A9"/>
    <w:rsid w:val="00BB4BD5"/>
    <w:rsid w:val="00BC1DFA"/>
    <w:rsid w:val="00BD3F13"/>
    <w:rsid w:val="00BE1B84"/>
    <w:rsid w:val="00BE7A73"/>
    <w:rsid w:val="00C0097D"/>
    <w:rsid w:val="00C037D3"/>
    <w:rsid w:val="00C158B4"/>
    <w:rsid w:val="00C3405D"/>
    <w:rsid w:val="00C372E8"/>
    <w:rsid w:val="00C60AA0"/>
    <w:rsid w:val="00C7761F"/>
    <w:rsid w:val="00C91CF6"/>
    <w:rsid w:val="00C97749"/>
    <w:rsid w:val="00CA2757"/>
    <w:rsid w:val="00CA5080"/>
    <w:rsid w:val="00CC69F4"/>
    <w:rsid w:val="00CE0E9F"/>
    <w:rsid w:val="00CF0583"/>
    <w:rsid w:val="00CF377F"/>
    <w:rsid w:val="00D06622"/>
    <w:rsid w:val="00D20A1E"/>
    <w:rsid w:val="00D31C3D"/>
    <w:rsid w:val="00D56840"/>
    <w:rsid w:val="00D602CF"/>
    <w:rsid w:val="00D634CF"/>
    <w:rsid w:val="00D67746"/>
    <w:rsid w:val="00D743B5"/>
    <w:rsid w:val="00D74FDA"/>
    <w:rsid w:val="00D77DCD"/>
    <w:rsid w:val="00D92856"/>
    <w:rsid w:val="00D92BA2"/>
    <w:rsid w:val="00DA364C"/>
    <w:rsid w:val="00DB4292"/>
    <w:rsid w:val="00DB70D6"/>
    <w:rsid w:val="00DC76BB"/>
    <w:rsid w:val="00DD1884"/>
    <w:rsid w:val="00DE0C35"/>
    <w:rsid w:val="00DE4622"/>
    <w:rsid w:val="00DF0A0E"/>
    <w:rsid w:val="00DF0CC1"/>
    <w:rsid w:val="00E02904"/>
    <w:rsid w:val="00E04E0A"/>
    <w:rsid w:val="00E15ABB"/>
    <w:rsid w:val="00E2614C"/>
    <w:rsid w:val="00E3391B"/>
    <w:rsid w:val="00E43A71"/>
    <w:rsid w:val="00E6276D"/>
    <w:rsid w:val="00E62B19"/>
    <w:rsid w:val="00E6514B"/>
    <w:rsid w:val="00E6739E"/>
    <w:rsid w:val="00E720DB"/>
    <w:rsid w:val="00E80697"/>
    <w:rsid w:val="00E92B23"/>
    <w:rsid w:val="00EA3E20"/>
    <w:rsid w:val="00EC0A2A"/>
    <w:rsid w:val="00EC5331"/>
    <w:rsid w:val="00ED5C2C"/>
    <w:rsid w:val="00ED7021"/>
    <w:rsid w:val="00EE03DF"/>
    <w:rsid w:val="00EE10BB"/>
    <w:rsid w:val="00EE2C81"/>
    <w:rsid w:val="00EF536D"/>
    <w:rsid w:val="00EF6F9D"/>
    <w:rsid w:val="00F01252"/>
    <w:rsid w:val="00F075FA"/>
    <w:rsid w:val="00F17C68"/>
    <w:rsid w:val="00F20EC1"/>
    <w:rsid w:val="00F30250"/>
    <w:rsid w:val="00F30BF0"/>
    <w:rsid w:val="00F42465"/>
    <w:rsid w:val="00F43C57"/>
    <w:rsid w:val="00F458F1"/>
    <w:rsid w:val="00F60B96"/>
    <w:rsid w:val="00F61E28"/>
    <w:rsid w:val="00F7711A"/>
    <w:rsid w:val="00FA081F"/>
    <w:rsid w:val="00FA3186"/>
    <w:rsid w:val="00FB484B"/>
    <w:rsid w:val="00FB5483"/>
    <w:rsid w:val="00FC080F"/>
    <w:rsid w:val="00FC1AD9"/>
    <w:rsid w:val="00FD6130"/>
    <w:rsid w:val="00FE4F33"/>
    <w:rsid w:val="00FE77B3"/>
    <w:rsid w:val="00FF39BB"/>
    <w:rsid w:val="00FF6290"/>
    <w:rsid w:val="00FF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1B9A"/>
  <w15:docId w15:val="{6E6F84E2-AE7A-4865-8553-A79AAF24C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link w:val="Heading1Char"/>
    <w:uiPriority w:val="1"/>
    <w:qFormat/>
    <w:pPr>
      <w:spacing w:before="74"/>
      <w:ind w:left="117"/>
      <w:outlineLvl w:val="0"/>
    </w:pPr>
    <w:rPr>
      <w:b/>
      <w:bCs/>
      <w:sz w:val="26"/>
      <w:szCs w:val="26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7BA"/>
    <w:pPr>
      <w:tabs>
        <w:tab w:val="left" w:pos="837"/>
        <w:tab w:val="left" w:pos="838"/>
      </w:tabs>
      <w:spacing w:before="120"/>
      <w:outlineLvl w:val="1"/>
    </w:pPr>
    <w:rPr>
      <w:rFonts w:asciiTheme="minorHAnsi" w:hAnsiTheme="minorHAnsi" w:cstheme="minorHAnsi"/>
      <w:b/>
      <w:bCs/>
      <w:sz w:val="24"/>
      <w:u w:val="thick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5"/>
      <w:ind w:left="837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A7A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A16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BA7A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A16"/>
    <w:rPr>
      <w:rFonts w:ascii="Trebuchet MS" w:eastAsia="Trebuchet MS" w:hAnsi="Trebuchet MS" w:cs="Trebuchet MS"/>
    </w:rPr>
  </w:style>
  <w:style w:type="character" w:styleId="PageNumber">
    <w:name w:val="page number"/>
    <w:basedOn w:val="DefaultParagraphFont"/>
    <w:uiPriority w:val="99"/>
    <w:semiHidden/>
    <w:unhideWhenUsed/>
    <w:rsid w:val="00BA1F31"/>
  </w:style>
  <w:style w:type="paragraph" w:styleId="BalloonText">
    <w:name w:val="Balloon Text"/>
    <w:basedOn w:val="Normal"/>
    <w:link w:val="BalloonTextChar"/>
    <w:uiPriority w:val="99"/>
    <w:semiHidden/>
    <w:unhideWhenUsed/>
    <w:rsid w:val="0027603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03D"/>
    <w:rPr>
      <w:rFonts w:ascii="Times New Roman" w:eastAsia="Trebuchet MS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207BA"/>
    <w:rPr>
      <w:rFonts w:eastAsia="Trebuchet MS" w:cstheme="minorHAnsi"/>
      <w:b/>
      <w:bCs/>
      <w:sz w:val="24"/>
      <w:u w:val="thick" w:color="000000"/>
    </w:rPr>
  </w:style>
  <w:style w:type="character" w:styleId="Hyperlink">
    <w:name w:val="Hyperlink"/>
    <w:basedOn w:val="DefaultParagraphFont"/>
    <w:uiPriority w:val="99"/>
    <w:unhideWhenUsed/>
    <w:rsid w:val="00DD18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D188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1"/>
    <w:rsid w:val="00CF377F"/>
    <w:rPr>
      <w:rFonts w:ascii="Trebuchet MS" w:eastAsia="Trebuchet MS" w:hAnsi="Trebuchet MS" w:cs="Trebuchet MS"/>
      <w:b/>
      <w:bCs/>
      <w:sz w:val="26"/>
      <w:szCs w:val="2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80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0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phadke.github.io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iphadke@live.unc.ed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EF27AF-512E-D349-B84B-CFF41339C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Cover Letter Eng202.docx</vt:lpstr>
    </vt:vector>
  </TitlesOfParts>
  <Company>Penn State University</Company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Cover Letter Eng202.docx</dc:title>
  <dc:creator>Ishan Sameer Phadke</dc:creator>
  <cp:lastModifiedBy>Ishan Phadke</cp:lastModifiedBy>
  <cp:revision>2</cp:revision>
  <cp:lastPrinted>2024-10-27T23:34:00Z</cp:lastPrinted>
  <dcterms:created xsi:type="dcterms:W3CDTF">2024-10-27T23:35:00Z</dcterms:created>
  <dcterms:modified xsi:type="dcterms:W3CDTF">2024-10-27T23:35:00Z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2018-09-17T00:00:00Z</vt:filetime>
  </property>
  <property fmtid="{D5CDD505-2E9C-101B-9397-08002B2CF9AE}" pid="3" name="Creator">
    <vt:lpwstr>Word</vt:lpwstr>
  </property>
  <property fmtid="{D5CDD505-2E9C-101B-9397-08002B2CF9AE}" pid="4" name="LastSaved">
    <vt:filetime>2018-10-16T00:00:00Z</vt:filetime>
  </property>
</Properties>
</file>