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CE5" w:rsidRDefault="001979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1: Packet Tracer - Configure Cisco Routers for Syslog, NTP, and SSH Operations</w:t>
      </w:r>
    </w:p>
    <w:p w:rsidR="001979FF" w:rsidRDefault="001979FF">
      <w:pPr>
        <w:rPr>
          <w:b/>
          <w:bCs/>
          <w:sz w:val="32"/>
          <w:szCs w:val="32"/>
        </w:rPr>
      </w:pPr>
    </w:p>
    <w:p w:rsidR="001979FF" w:rsidRDefault="001979FF">
      <w:r>
        <w:rPr>
          <w:noProof/>
          <w:lang w:eastAsia="en-IN"/>
        </w:rPr>
        <w:drawing>
          <wp:inline distT="0" distB="0" distL="0" distR="0" wp14:anchorId="78AC73DA" wp14:editId="1BF00C6F">
            <wp:extent cx="5731510" cy="2027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FF" w:rsidRDefault="001979FF">
      <w:r>
        <w:rPr>
          <w:noProof/>
          <w:lang w:eastAsia="en-IN"/>
        </w:rPr>
        <w:drawing>
          <wp:inline distT="0" distB="0" distL="0" distR="0" wp14:anchorId="487B8928" wp14:editId="12468A41">
            <wp:extent cx="5731510" cy="2792886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FF" w:rsidRDefault="001979FF">
      <w:r>
        <w:rPr>
          <w:noProof/>
          <w:lang w:eastAsia="en-IN"/>
        </w:rPr>
        <w:drawing>
          <wp:inline distT="0" distB="0" distL="0" distR="0" wp14:anchorId="5C988C99" wp14:editId="6356A61E">
            <wp:extent cx="5731510" cy="158174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FF" w:rsidRPr="00F937C0" w:rsidRDefault="001979FF">
      <w:pPr>
        <w:rPr>
          <w:rFonts w:ascii="Times New Roman" w:hAnsi="Times New Roman" w:cs="Times New Roman"/>
          <w:b/>
          <w:bCs/>
          <w:sz w:val="36"/>
          <w:szCs w:val="24"/>
        </w:rPr>
      </w:pPr>
      <w:r w:rsidRPr="00F937C0">
        <w:rPr>
          <w:rFonts w:ascii="Times New Roman" w:hAnsi="Times New Roman" w:cs="Times New Roman"/>
          <w:b/>
          <w:bCs/>
          <w:sz w:val="36"/>
          <w:szCs w:val="24"/>
        </w:rPr>
        <w:t>Part 1: Configure OSPF MD5 Authentication</w:t>
      </w:r>
    </w:p>
    <w:p w:rsidR="001979FF" w:rsidRPr="00F937C0" w:rsidRDefault="00197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7C0">
        <w:rPr>
          <w:rFonts w:ascii="Times New Roman" w:hAnsi="Times New Roman" w:cs="Times New Roman"/>
          <w:b/>
          <w:bCs/>
          <w:sz w:val="24"/>
          <w:szCs w:val="24"/>
        </w:rPr>
        <w:t>Step 1: Test connectivity. All devices should be able to ping all other IP addresses.</w:t>
      </w:r>
    </w:p>
    <w:p w:rsidR="001979FF" w:rsidRPr="00F937C0" w:rsidRDefault="00197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37C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Configure OSPF MD5 authentication</w:t>
      </w:r>
      <w:r w:rsidRPr="00F937C0">
        <w:rPr>
          <w:rFonts w:ascii="Times New Roman" w:hAnsi="Times New Roman" w:cs="Times New Roman"/>
          <w:b/>
          <w:bCs/>
          <w:sz w:val="24"/>
          <w:szCs w:val="24"/>
        </w:rPr>
        <w:t xml:space="preserve"> and MD5 key</w:t>
      </w:r>
      <w:r w:rsidRPr="00F937C0">
        <w:rPr>
          <w:rFonts w:ascii="Times New Roman" w:hAnsi="Times New Roman" w:cs="Times New Roman"/>
          <w:b/>
          <w:bCs/>
          <w:sz w:val="24"/>
          <w:szCs w:val="24"/>
        </w:rPr>
        <w:t xml:space="preserve"> for all the routers in area 0.</w:t>
      </w:r>
    </w:p>
    <w:p w:rsidR="001979FF" w:rsidRPr="001979FF" w:rsidRDefault="001979FF">
      <w:pPr>
        <w:rPr>
          <w:rFonts w:ascii="Times New Roman" w:hAnsi="Times New Roman" w:cs="Times New Roman"/>
          <w:b/>
          <w:bCs/>
          <w:sz w:val="28"/>
        </w:rPr>
      </w:pPr>
      <w:r w:rsidRPr="001979FF">
        <w:rPr>
          <w:rFonts w:ascii="Times New Roman" w:hAnsi="Times New Roman" w:cs="Times New Roman"/>
          <w:b/>
          <w:bCs/>
          <w:sz w:val="28"/>
        </w:rPr>
        <w:t>On router 1: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79FF">
        <w:rPr>
          <w:rFonts w:ascii="Times New Roman" w:hAnsi="Times New Roman" w:cs="Times New Roman"/>
          <w:bCs/>
          <w:sz w:val="24"/>
          <w:szCs w:val="24"/>
        </w:rPr>
        <w:t xml:space="preserve">Router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1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sz w:val="24"/>
          <w:szCs w:val="24"/>
        </w:rPr>
        <w:t>area</w:t>
      </w:r>
      <w:proofErr w:type="gramEnd"/>
      <w:r w:rsidRPr="001979FF">
        <w:rPr>
          <w:rFonts w:ascii="Times New Roman" w:hAnsi="Times New Roman" w:cs="Times New Roman"/>
          <w:sz w:val="24"/>
          <w:szCs w:val="24"/>
        </w:rPr>
        <w:t xml:space="preserve"> 0 authentication message-digest</w:t>
      </w:r>
    </w:p>
    <w:p w:rsidR="001979FF" w:rsidRPr="001979FF" w:rsidRDefault="001979FF" w:rsidP="001979FF">
      <w:pPr>
        <w:pStyle w:val="Default"/>
        <w:rPr>
          <w:rFonts w:ascii="Times New Roman" w:hAnsi="Times New Roman" w:cs="Times New Roman"/>
        </w:rPr>
      </w:pPr>
      <w:proofErr w:type="gramStart"/>
      <w:r w:rsidRPr="001979FF">
        <w:rPr>
          <w:rFonts w:ascii="Times New Roman" w:hAnsi="Times New Roman" w:cs="Times New Roman"/>
          <w:bCs/>
        </w:rPr>
        <w:t>interface</w:t>
      </w:r>
      <w:proofErr w:type="gramEnd"/>
      <w:r w:rsidRPr="001979FF">
        <w:rPr>
          <w:rFonts w:ascii="Times New Roman" w:hAnsi="Times New Roman" w:cs="Times New Roman"/>
          <w:bCs/>
        </w:rPr>
        <w:t xml:space="preserve"> s0/0/0 </w:t>
      </w:r>
    </w:p>
    <w:p w:rsid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ip</w:t>
      </w:r>
      <w:proofErr w:type="spellEnd"/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message-digest-key 1 md5 MD5pa55</w:t>
      </w:r>
    </w:p>
    <w:p w:rsid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979FF" w:rsidRDefault="001979FF" w:rsidP="001979FF">
      <w:pPr>
        <w:rPr>
          <w:rFonts w:ascii="Times New Roman" w:hAnsi="Times New Roman" w:cs="Times New Roman"/>
          <w:b/>
          <w:bCs/>
          <w:sz w:val="28"/>
        </w:rPr>
      </w:pPr>
      <w:r w:rsidRPr="001979FF">
        <w:rPr>
          <w:rFonts w:ascii="Times New Roman" w:hAnsi="Times New Roman" w:cs="Times New Roman"/>
          <w:b/>
          <w:bCs/>
          <w:sz w:val="28"/>
        </w:rPr>
        <w:t xml:space="preserve">On router 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1979FF">
        <w:rPr>
          <w:rFonts w:ascii="Times New Roman" w:hAnsi="Times New Roman" w:cs="Times New Roman"/>
          <w:b/>
          <w:bCs/>
          <w:sz w:val="28"/>
        </w:rPr>
        <w:t>: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79FF">
        <w:rPr>
          <w:rFonts w:ascii="Times New Roman" w:hAnsi="Times New Roman" w:cs="Times New Roman"/>
          <w:bCs/>
          <w:sz w:val="24"/>
          <w:szCs w:val="24"/>
        </w:rPr>
        <w:t xml:space="preserve">Router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1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area</w:t>
      </w:r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0 authentication message-digest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interface</w:t>
      </w:r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s0/0/0 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ip</w:t>
      </w:r>
      <w:proofErr w:type="spellEnd"/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message-digest-key 1 md5 MD5pa55 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interface</w:t>
      </w:r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s0/0/1 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ip</w:t>
      </w:r>
      <w:proofErr w:type="spellEnd"/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message-digest-key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md5 MD5pa55</w:t>
      </w:r>
    </w:p>
    <w:p w:rsid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979FF" w:rsidRDefault="001979FF" w:rsidP="001979FF">
      <w:pPr>
        <w:rPr>
          <w:rFonts w:ascii="Times New Roman" w:hAnsi="Times New Roman" w:cs="Times New Roman"/>
          <w:b/>
          <w:bCs/>
          <w:sz w:val="28"/>
        </w:rPr>
      </w:pPr>
      <w:r w:rsidRPr="001979FF">
        <w:rPr>
          <w:rFonts w:ascii="Times New Roman" w:hAnsi="Times New Roman" w:cs="Times New Roman"/>
          <w:b/>
          <w:bCs/>
          <w:sz w:val="28"/>
        </w:rPr>
        <w:t xml:space="preserve">On router 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1979FF">
        <w:rPr>
          <w:rFonts w:ascii="Times New Roman" w:hAnsi="Times New Roman" w:cs="Times New Roman"/>
          <w:b/>
          <w:bCs/>
          <w:sz w:val="28"/>
        </w:rPr>
        <w:t>: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979FF">
        <w:rPr>
          <w:rFonts w:ascii="Times New Roman" w:hAnsi="Times New Roman" w:cs="Times New Roman"/>
          <w:bCs/>
          <w:sz w:val="24"/>
          <w:szCs w:val="24"/>
        </w:rPr>
        <w:t xml:space="preserve">Router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1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area</w:t>
      </w:r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0 authentication message-digest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interface</w:t>
      </w:r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s0/0/1 </w:t>
      </w: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979FF">
        <w:rPr>
          <w:rFonts w:ascii="Times New Roman" w:hAnsi="Times New Roman" w:cs="Times New Roman"/>
          <w:bCs/>
          <w:sz w:val="24"/>
          <w:szCs w:val="24"/>
        </w:rPr>
        <w:t>ip</w:t>
      </w:r>
      <w:proofErr w:type="spellEnd"/>
      <w:proofErr w:type="gram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79FF">
        <w:rPr>
          <w:rFonts w:ascii="Times New Roman" w:hAnsi="Times New Roman" w:cs="Times New Roman"/>
          <w:bCs/>
          <w:sz w:val="24"/>
          <w:szCs w:val="24"/>
        </w:rPr>
        <w:t>ospf</w:t>
      </w:r>
      <w:proofErr w:type="spellEnd"/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message-digest-key</w:t>
      </w:r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79F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79FF">
        <w:rPr>
          <w:rFonts w:ascii="Times New Roman" w:hAnsi="Times New Roman" w:cs="Times New Roman"/>
          <w:bCs/>
          <w:sz w:val="24"/>
          <w:szCs w:val="24"/>
        </w:rPr>
        <w:t>2</w:t>
      </w:r>
      <w:r w:rsidRPr="001979FF">
        <w:rPr>
          <w:rFonts w:ascii="Times New Roman" w:hAnsi="Times New Roman" w:cs="Times New Roman"/>
          <w:bCs/>
          <w:sz w:val="24"/>
          <w:szCs w:val="24"/>
        </w:rPr>
        <w:t xml:space="preserve"> md5 MD5pa55</w:t>
      </w:r>
    </w:p>
    <w:p w:rsid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979FF" w:rsidRPr="001979FF" w:rsidRDefault="001979FF" w:rsidP="001979F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1979FF" w:rsidRDefault="001979FF">
      <w:pPr>
        <w:rPr>
          <w:b/>
          <w:bCs/>
        </w:rPr>
      </w:pPr>
      <w:r>
        <w:rPr>
          <w:b/>
          <w:bCs/>
        </w:rPr>
        <w:t>Step 4: Verify configurations.</w:t>
      </w:r>
    </w:p>
    <w:p w:rsidR="00B45483" w:rsidRDefault="00B45483">
      <w:pPr>
        <w:rPr>
          <w:b/>
          <w:bCs/>
        </w:rPr>
      </w:pPr>
      <w:r>
        <w:rPr>
          <w:b/>
          <w:bCs/>
        </w:rPr>
        <w:t xml:space="preserve">On all routers run </w:t>
      </w:r>
      <w:proofErr w:type="gramStart"/>
      <w:r>
        <w:rPr>
          <w:b/>
          <w:bCs/>
        </w:rPr>
        <w:t>command :</w:t>
      </w:r>
      <w:proofErr w:type="gramEnd"/>
    </w:p>
    <w:p w:rsidR="00B45483" w:rsidRDefault="00B45483">
      <w:pPr>
        <w:rPr>
          <w:b/>
          <w:bCs/>
        </w:rPr>
      </w:pPr>
      <w:r>
        <w:rPr>
          <w:b/>
          <w:bCs/>
        </w:rPr>
        <w:tab/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ospf</w:t>
      </w:r>
      <w:proofErr w:type="spellEnd"/>
      <w:r>
        <w:rPr>
          <w:b/>
          <w:bCs/>
        </w:rPr>
        <w:t xml:space="preserve">  interface</w:t>
      </w:r>
      <w:proofErr w:type="gramEnd"/>
    </w:p>
    <w:p w:rsidR="00106524" w:rsidRDefault="00106524">
      <w:pPr>
        <w:rPr>
          <w:b/>
          <w:bCs/>
        </w:rPr>
      </w:pPr>
    </w:p>
    <w:p w:rsidR="00106524" w:rsidRDefault="00106524">
      <w:r>
        <w:rPr>
          <w:noProof/>
          <w:lang w:eastAsia="en-IN"/>
        </w:rPr>
        <w:drawing>
          <wp:inline distT="0" distB="0" distL="0" distR="0" wp14:anchorId="39630E42" wp14:editId="72B8C031">
            <wp:extent cx="5731510" cy="2322609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C0" w:rsidRDefault="00F937C0"/>
    <w:p w:rsidR="00F937C0" w:rsidRDefault="00F937C0"/>
    <w:p w:rsidR="00F937C0" w:rsidRPr="00A02BB0" w:rsidRDefault="00F937C0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A02BB0">
        <w:rPr>
          <w:rFonts w:ascii="Times New Roman" w:hAnsi="Times New Roman" w:cs="Times New Roman"/>
          <w:b/>
          <w:bCs/>
          <w:sz w:val="32"/>
          <w:szCs w:val="24"/>
        </w:rPr>
        <w:lastRenderedPageBreak/>
        <w:t>Part 2: Configure NTP</w:t>
      </w:r>
      <w:r w:rsidRPr="00A02BB0">
        <w:rPr>
          <w:rFonts w:ascii="Times New Roman" w:hAnsi="Times New Roman" w:cs="Times New Roman"/>
          <w:b/>
          <w:bCs/>
          <w:sz w:val="32"/>
          <w:szCs w:val="24"/>
        </w:rPr>
        <w:t xml:space="preserve"> (Network time protocol)</w:t>
      </w:r>
    </w:p>
    <w:p w:rsidR="00A02BB0" w:rsidRPr="00A02BB0" w:rsidRDefault="00A02B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BB0">
        <w:rPr>
          <w:rFonts w:ascii="Times New Roman" w:hAnsi="Times New Roman" w:cs="Times New Roman"/>
          <w:sz w:val="24"/>
          <w:szCs w:val="24"/>
        </w:rPr>
        <w:t>synchronize</w:t>
      </w:r>
      <w:proofErr w:type="gramEnd"/>
      <w:r w:rsidRPr="00A02BB0">
        <w:rPr>
          <w:rFonts w:ascii="Times New Roman" w:hAnsi="Times New Roman" w:cs="Times New Roman"/>
          <w:sz w:val="24"/>
          <w:szCs w:val="24"/>
        </w:rPr>
        <w:t xml:space="preserve"> the </w:t>
      </w:r>
      <w:r w:rsidRPr="00A02BB0">
        <w:rPr>
          <w:rStyle w:val="Strong"/>
          <w:rFonts w:ascii="Times New Roman" w:hAnsi="Times New Roman" w:cs="Times New Roman"/>
          <w:sz w:val="24"/>
          <w:szCs w:val="24"/>
        </w:rPr>
        <w:t>time</w:t>
      </w:r>
      <w:r w:rsidRPr="00A02BB0">
        <w:rPr>
          <w:rFonts w:ascii="Times New Roman" w:hAnsi="Times New Roman" w:cs="Times New Roman"/>
          <w:sz w:val="24"/>
          <w:szCs w:val="24"/>
        </w:rPr>
        <w:t xml:space="preserve"> of all routers with PC-A (which acts as the NTP server).</w:t>
      </w:r>
    </w:p>
    <w:p w:rsidR="00F937C0" w:rsidRDefault="00A02B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0">
        <w:rPr>
          <w:rFonts w:ascii="Times New Roman" w:hAnsi="Times New Roman" w:cs="Times New Roman"/>
          <w:b/>
          <w:bCs/>
          <w:sz w:val="24"/>
          <w:szCs w:val="24"/>
        </w:rPr>
        <w:t>Step 1: Enable NTP authentication on PC-A.</w:t>
      </w:r>
    </w:p>
    <w:p w:rsidR="00FB1C4C" w:rsidRDefault="00FB1C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58795FE" wp14:editId="1C2AAAF3">
            <wp:extent cx="5731510" cy="505793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</w:p>
    <w:p w:rsidR="00FB1C4C" w:rsidRPr="00FB1C4C" w:rsidRDefault="00FB1C4C" w:rsidP="00FB1C4C">
      <w:pPr>
        <w:rPr>
          <w:rFonts w:ascii="Times New Roman" w:hAnsi="Times New Roman" w:cs="Times New Roman"/>
          <w:b/>
          <w:sz w:val="28"/>
          <w:szCs w:val="24"/>
        </w:rPr>
      </w:pPr>
      <w:r w:rsidRPr="00FB1C4C">
        <w:rPr>
          <w:rFonts w:ascii="Times New Roman" w:hAnsi="Times New Roman" w:cs="Times New Roman"/>
          <w:b/>
          <w:sz w:val="28"/>
          <w:szCs w:val="24"/>
        </w:rPr>
        <w:t>Step 2</w:t>
      </w:r>
      <w:proofErr w:type="gramStart"/>
      <w:r w:rsidRPr="00FB1C4C">
        <w:rPr>
          <w:rFonts w:ascii="Times New Roman" w:hAnsi="Times New Roman" w:cs="Times New Roman"/>
          <w:b/>
          <w:sz w:val="28"/>
          <w:szCs w:val="24"/>
        </w:rPr>
        <w:t>:Configure</w:t>
      </w:r>
      <w:proofErr w:type="gramEnd"/>
      <w:r w:rsidRPr="00FB1C4C">
        <w:rPr>
          <w:rFonts w:ascii="Times New Roman" w:hAnsi="Times New Roman" w:cs="Times New Roman"/>
          <w:b/>
          <w:sz w:val="28"/>
          <w:szCs w:val="24"/>
        </w:rPr>
        <w:t xml:space="preserve"> all routers as NTP client, </w:t>
      </w:r>
      <w:proofErr w:type="spellStart"/>
      <w:r w:rsidRPr="00FB1C4C">
        <w:rPr>
          <w:rFonts w:ascii="Times New Roman" w:hAnsi="Times New Roman" w:cs="Times New Roman"/>
          <w:b/>
          <w:sz w:val="28"/>
          <w:szCs w:val="24"/>
        </w:rPr>
        <w:t>configureall</w:t>
      </w:r>
      <w:proofErr w:type="spellEnd"/>
      <w:r w:rsidRPr="00FB1C4C">
        <w:rPr>
          <w:rFonts w:ascii="Times New Roman" w:hAnsi="Times New Roman" w:cs="Times New Roman"/>
          <w:b/>
          <w:sz w:val="28"/>
          <w:szCs w:val="24"/>
        </w:rPr>
        <w:t xml:space="preserve">  router to update clock </w:t>
      </w:r>
    </w:p>
    <w:p w:rsidR="00FB1C4C" w:rsidRP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C4C">
        <w:rPr>
          <w:rFonts w:ascii="Times New Roman" w:hAnsi="Times New Roman" w:cs="Times New Roman"/>
          <w:sz w:val="24"/>
          <w:szCs w:val="24"/>
        </w:rPr>
        <w:t>ntp</w:t>
      </w:r>
      <w:proofErr w:type="spellEnd"/>
      <w:proofErr w:type="gramEnd"/>
      <w:r w:rsidRPr="00FB1C4C">
        <w:rPr>
          <w:rFonts w:ascii="Times New Roman" w:hAnsi="Times New Roman" w:cs="Times New Roman"/>
          <w:sz w:val="24"/>
          <w:szCs w:val="24"/>
        </w:rPr>
        <w:t xml:space="preserve"> server 192.168.1.5</w:t>
      </w:r>
    </w:p>
    <w:p w:rsid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C4C">
        <w:rPr>
          <w:rFonts w:ascii="Times New Roman" w:hAnsi="Times New Roman" w:cs="Times New Roman"/>
          <w:sz w:val="24"/>
          <w:szCs w:val="24"/>
        </w:rPr>
        <w:t>ntp</w:t>
      </w:r>
      <w:proofErr w:type="spellEnd"/>
      <w:proofErr w:type="gramEnd"/>
      <w:r w:rsidRPr="00FB1C4C">
        <w:rPr>
          <w:rFonts w:ascii="Times New Roman" w:hAnsi="Times New Roman" w:cs="Times New Roman"/>
          <w:sz w:val="24"/>
          <w:szCs w:val="24"/>
        </w:rPr>
        <w:t xml:space="preserve"> update-calendar</w:t>
      </w:r>
    </w:p>
    <w:p w:rsid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</w:t>
      </w:r>
    </w:p>
    <w:p w:rsid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clock</w:t>
      </w:r>
    </w:p>
    <w:p w:rsid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</w:p>
    <w:p w:rsidR="00FB1C4C" w:rsidRPr="00FB1C4C" w:rsidRDefault="00FB1C4C" w:rsidP="00FB1C4C">
      <w:pPr>
        <w:rPr>
          <w:rFonts w:ascii="Times New Roman" w:hAnsi="Times New Roman" w:cs="Times New Roman"/>
          <w:b/>
          <w:sz w:val="28"/>
          <w:szCs w:val="24"/>
        </w:rPr>
      </w:pPr>
      <w:r w:rsidRPr="00FB1C4C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sz w:val="28"/>
          <w:szCs w:val="24"/>
        </w:rPr>
        <w:t>3</w:t>
      </w:r>
      <w:r w:rsidRPr="00FB1C4C">
        <w:rPr>
          <w:rFonts w:ascii="Times New Roman" w:hAnsi="Times New Roman" w:cs="Times New Roman"/>
          <w:b/>
          <w:sz w:val="28"/>
          <w:szCs w:val="24"/>
        </w:rPr>
        <w:t>: configure NTP authentication on all routers</w:t>
      </w:r>
    </w:p>
    <w:p w:rsidR="00FB1C4C" w:rsidRPr="00FB1C4C" w:rsidRDefault="00FB1C4C" w:rsidP="00FB1C4C">
      <w:pPr>
        <w:rPr>
          <w:rFonts w:ascii="Times New Roman" w:hAnsi="Times New Roman" w:cs="Times New Roman"/>
          <w:sz w:val="24"/>
          <w:szCs w:val="24"/>
        </w:rPr>
      </w:pPr>
    </w:p>
    <w:p w:rsidR="00A02BB0" w:rsidRDefault="00BE4EBF">
      <w:r>
        <w:rPr>
          <w:noProof/>
          <w:lang w:eastAsia="en-IN"/>
        </w:rPr>
        <w:drawing>
          <wp:inline distT="0" distB="0" distL="0" distR="0" wp14:anchorId="1458E48E" wp14:editId="39CAF356">
            <wp:extent cx="5731510" cy="4967309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7F" w:rsidRPr="00FB1C4C" w:rsidRDefault="00476E7F">
      <w:pPr>
        <w:rPr>
          <w:rFonts w:ascii="Times New Roman" w:hAnsi="Times New Roman" w:cs="Times New Roman"/>
          <w:sz w:val="24"/>
          <w:szCs w:val="24"/>
        </w:rPr>
      </w:pPr>
    </w:p>
    <w:p w:rsidR="00476E7F" w:rsidRPr="00FB1C4C" w:rsidRDefault="00476E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C4C">
        <w:rPr>
          <w:rFonts w:ascii="Times New Roman" w:hAnsi="Times New Roman" w:cs="Times New Roman"/>
          <w:sz w:val="24"/>
          <w:szCs w:val="24"/>
        </w:rPr>
        <w:t>ntp</w:t>
      </w:r>
      <w:proofErr w:type="spellEnd"/>
      <w:proofErr w:type="gramEnd"/>
      <w:r w:rsidRPr="00FB1C4C">
        <w:rPr>
          <w:rFonts w:ascii="Times New Roman" w:hAnsi="Times New Roman" w:cs="Times New Roman"/>
          <w:sz w:val="24"/>
          <w:szCs w:val="24"/>
        </w:rPr>
        <w:t xml:space="preserve"> authenticate</w:t>
      </w:r>
    </w:p>
    <w:p w:rsidR="007A710F" w:rsidRPr="00FB1C4C" w:rsidRDefault="007A710F" w:rsidP="007A710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FB1C4C">
        <w:rPr>
          <w:rFonts w:ascii="Times New Roman" w:hAnsi="Times New Roman" w:cs="Times New Roman"/>
          <w:bCs/>
          <w:sz w:val="24"/>
          <w:szCs w:val="24"/>
        </w:rPr>
        <w:t>ntp</w:t>
      </w:r>
      <w:proofErr w:type="spellEnd"/>
      <w:proofErr w:type="gramEnd"/>
      <w:r w:rsidRPr="00FB1C4C">
        <w:rPr>
          <w:rFonts w:ascii="Times New Roman" w:hAnsi="Times New Roman" w:cs="Times New Roman"/>
          <w:bCs/>
          <w:sz w:val="24"/>
          <w:szCs w:val="24"/>
        </w:rPr>
        <w:t xml:space="preserve"> trusted-key 1</w:t>
      </w:r>
    </w:p>
    <w:p w:rsidR="00476E7F" w:rsidRPr="00CE2F45" w:rsidRDefault="00476E7F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CE2F45">
        <w:rPr>
          <w:rFonts w:ascii="Times New Roman" w:hAnsi="Times New Roman" w:cs="Times New Roman"/>
          <w:bCs/>
          <w:sz w:val="24"/>
          <w:szCs w:val="24"/>
        </w:rPr>
        <w:t>ntp</w:t>
      </w:r>
      <w:proofErr w:type="spellEnd"/>
      <w:proofErr w:type="gramEnd"/>
      <w:r w:rsidRPr="00CE2F45">
        <w:rPr>
          <w:rFonts w:ascii="Times New Roman" w:hAnsi="Times New Roman" w:cs="Times New Roman"/>
          <w:bCs/>
          <w:sz w:val="24"/>
          <w:szCs w:val="24"/>
        </w:rPr>
        <w:t xml:space="preserve"> authentication-key 1 md5 NTPpa55</w:t>
      </w:r>
    </w:p>
    <w:p w:rsidR="00AD509E" w:rsidRPr="00CE2F45" w:rsidRDefault="00AD509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476E7F" w:rsidRPr="00CE2F45" w:rsidRDefault="00FB1C4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E2F45">
        <w:rPr>
          <w:rFonts w:ascii="Times New Roman" w:hAnsi="Times New Roman" w:cs="Times New Roman"/>
          <w:bCs/>
          <w:sz w:val="24"/>
          <w:szCs w:val="24"/>
        </w:rPr>
        <w:t>show</w:t>
      </w:r>
      <w:proofErr w:type="gramEnd"/>
      <w:r w:rsidRPr="00CE2F45">
        <w:rPr>
          <w:rFonts w:ascii="Times New Roman" w:hAnsi="Times New Roman" w:cs="Times New Roman"/>
          <w:bCs/>
          <w:sz w:val="24"/>
          <w:szCs w:val="24"/>
        </w:rPr>
        <w:t xml:space="preserve"> running-</w:t>
      </w:r>
      <w:proofErr w:type="spellStart"/>
      <w:r w:rsidRPr="00CE2F45">
        <w:rPr>
          <w:rFonts w:ascii="Times New Roman" w:hAnsi="Times New Roman" w:cs="Times New Roman"/>
          <w:bCs/>
          <w:sz w:val="24"/>
          <w:szCs w:val="24"/>
        </w:rPr>
        <w:t>config</w:t>
      </w:r>
      <w:proofErr w:type="spellEnd"/>
    </w:p>
    <w:p w:rsidR="00CE2F45" w:rsidRPr="00CE2F45" w:rsidRDefault="00CE2F45">
      <w:pPr>
        <w:rPr>
          <w:rFonts w:ascii="Times New Roman" w:hAnsi="Times New Roman" w:cs="Times New Roman"/>
        </w:rPr>
      </w:pPr>
    </w:p>
    <w:p w:rsidR="00CE2F45" w:rsidRPr="00CE2F45" w:rsidRDefault="00CE2F45">
      <w:pPr>
        <w:rPr>
          <w:rFonts w:ascii="Times New Roman" w:hAnsi="Times New Roman" w:cs="Times New Roman"/>
        </w:rPr>
      </w:pPr>
    </w:p>
    <w:p w:rsidR="00CE2F45" w:rsidRPr="00CE2F45" w:rsidRDefault="00CE2F45">
      <w:pPr>
        <w:rPr>
          <w:rFonts w:ascii="Times New Roman" w:hAnsi="Times New Roman" w:cs="Times New Roman"/>
        </w:rPr>
      </w:pPr>
    </w:p>
    <w:p w:rsidR="00CE2F45" w:rsidRDefault="00CE2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2F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3: Configure Routers to Log Messages to the Syslog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CE2F45">
        <w:rPr>
          <w:rFonts w:ascii="Times New Roman" w:hAnsi="Times New Roman" w:cs="Times New Roman"/>
          <w:b/>
          <w:bCs/>
          <w:sz w:val="28"/>
          <w:szCs w:val="28"/>
        </w:rPr>
        <w:t>System Logging Protocol</w:t>
      </w:r>
      <w:r w:rsidRPr="00CE2F4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CE2F45">
        <w:rPr>
          <w:rFonts w:ascii="Times New Roman" w:hAnsi="Times New Roman" w:cs="Times New Roman"/>
          <w:b/>
          <w:bCs/>
          <w:sz w:val="28"/>
          <w:szCs w:val="28"/>
        </w:rPr>
        <w:t>Server</w:t>
      </w:r>
    </w:p>
    <w:p w:rsidR="00946D72" w:rsidRDefault="00CE2F45">
      <w:pPr>
        <w:rPr>
          <w:b/>
          <w:bCs/>
        </w:rPr>
      </w:pPr>
      <w:r>
        <w:rPr>
          <w:b/>
          <w:bCs/>
        </w:rPr>
        <w:t>Step</w:t>
      </w:r>
      <w:r w:rsidR="00946D72">
        <w:rPr>
          <w:b/>
          <w:bCs/>
        </w:rPr>
        <w:t xml:space="preserve"> 1</w:t>
      </w:r>
      <w:r>
        <w:rPr>
          <w:b/>
          <w:bCs/>
        </w:rPr>
        <w:t xml:space="preserve">:  </w:t>
      </w:r>
      <w:r>
        <w:rPr>
          <w:b/>
          <w:bCs/>
        </w:rPr>
        <w:t>Configure the routers to identify the remote host (Syslog Server) that will receive logging messages.</w:t>
      </w:r>
      <w:r w:rsidR="00946D72" w:rsidRPr="00946D72">
        <w:rPr>
          <w:b/>
          <w:bCs/>
        </w:rPr>
        <w:t xml:space="preserve"> </w:t>
      </w:r>
      <w:r w:rsidR="00946D72">
        <w:rPr>
          <w:b/>
          <w:bCs/>
        </w:rPr>
        <w:t>Configure routers to timestamp log messages.</w:t>
      </w:r>
    </w:p>
    <w:p w:rsidR="00946D72" w:rsidRDefault="00946D72" w:rsidP="00946D7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t>logging</w:t>
      </w:r>
      <w:proofErr w:type="gramEnd"/>
      <w:r>
        <w:t xml:space="preserve"> host 192.168.1.6</w:t>
      </w:r>
    </w:p>
    <w:p w:rsidR="00946D72" w:rsidRDefault="00946D72">
      <w:proofErr w:type="gramStart"/>
      <w:r>
        <w:t>service</w:t>
      </w:r>
      <w:proofErr w:type="gramEnd"/>
      <w:r>
        <w:t xml:space="preserve">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:rsidR="00946D72" w:rsidRDefault="00946D72">
      <w:pPr>
        <w:rPr>
          <w:b/>
          <w:bCs/>
        </w:rPr>
      </w:pPr>
      <w:r>
        <w:rPr>
          <w:b/>
          <w:bCs/>
        </w:rPr>
        <w:t>Step 2: Verify logging configuration.</w:t>
      </w:r>
    </w:p>
    <w:p w:rsidR="00946D72" w:rsidRDefault="00946D72">
      <w:proofErr w:type="gramStart"/>
      <w:r w:rsidRPr="00946D72">
        <w:t>show</w:t>
      </w:r>
      <w:proofErr w:type="gramEnd"/>
      <w:r w:rsidRPr="00946D72">
        <w:t xml:space="preserve"> logging</w:t>
      </w:r>
    </w:p>
    <w:p w:rsidR="00946D72" w:rsidRDefault="00946D72">
      <w:pPr>
        <w:rPr>
          <w:b/>
          <w:bCs/>
        </w:rPr>
      </w:pPr>
      <w:r>
        <w:rPr>
          <w:b/>
          <w:bCs/>
        </w:rPr>
        <w:t>Step 3: Examine logs of the Syslog Server.</w:t>
      </w:r>
      <w:r>
        <w:rPr>
          <w:b/>
          <w:bCs/>
        </w:rPr>
        <w:t xml:space="preserve"> (Do on any 1 router)</w:t>
      </w:r>
    </w:p>
    <w:p w:rsidR="00946D72" w:rsidRDefault="00946D72">
      <w:pPr>
        <w:rPr>
          <w:b/>
          <w:bCs/>
        </w:rPr>
      </w:pPr>
      <w:proofErr w:type="gramStart"/>
      <w:r w:rsidRPr="00946D72">
        <w:rPr>
          <w:b/>
          <w:bCs/>
        </w:rPr>
        <w:t>interface</w:t>
      </w:r>
      <w:proofErr w:type="gramEnd"/>
      <w:r w:rsidRPr="00946D72">
        <w:rPr>
          <w:b/>
          <w:bCs/>
        </w:rPr>
        <w:t xml:space="preserve"> </w:t>
      </w:r>
      <w:r w:rsidR="00977E4E">
        <w:rPr>
          <w:b/>
          <w:bCs/>
        </w:rPr>
        <w:t>Giga</w:t>
      </w:r>
      <w:r w:rsidRPr="00946D72">
        <w:rPr>
          <w:b/>
          <w:bCs/>
        </w:rPr>
        <w:t>Ethernet0/0</w:t>
      </w:r>
    </w:p>
    <w:p w:rsidR="00946D72" w:rsidRDefault="00946D72">
      <w:pPr>
        <w:rPr>
          <w:b/>
          <w:bCs/>
        </w:rPr>
      </w:pPr>
      <w:proofErr w:type="gramStart"/>
      <w:r>
        <w:rPr>
          <w:b/>
          <w:bCs/>
        </w:rPr>
        <w:t>shutdown</w:t>
      </w:r>
      <w:proofErr w:type="gramEnd"/>
    </w:p>
    <w:p w:rsidR="00946D72" w:rsidRDefault="00946D72">
      <w:pPr>
        <w:rPr>
          <w:b/>
          <w:bCs/>
        </w:rPr>
      </w:pP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shutdown</w:t>
      </w:r>
    </w:p>
    <w:p w:rsidR="00977E4E" w:rsidRDefault="00977E4E" w:rsidP="00977E4E">
      <w:r>
        <w:rPr>
          <w:noProof/>
          <w:lang w:eastAsia="en-IN"/>
        </w:rPr>
        <w:drawing>
          <wp:inline distT="0" distB="0" distL="0" distR="0" wp14:anchorId="689A7CA0" wp14:editId="109A5486">
            <wp:extent cx="5731510" cy="495506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4E" w:rsidRDefault="00977E4E" w:rsidP="00977E4E">
      <w:r>
        <w:rPr>
          <w:noProof/>
          <w:lang w:eastAsia="en-IN"/>
        </w:rPr>
        <w:lastRenderedPageBreak/>
        <w:drawing>
          <wp:inline distT="0" distB="0" distL="0" distR="0" wp14:anchorId="122165F4" wp14:editId="0D7EB30E">
            <wp:extent cx="5731510" cy="26526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8C4" w:rsidRDefault="009E18C4" w:rsidP="00977E4E"/>
    <w:p w:rsidR="009E18C4" w:rsidRDefault="009E18C4" w:rsidP="00977E4E"/>
    <w:p w:rsidR="009E18C4" w:rsidRPr="00375AA3" w:rsidRDefault="009E18C4" w:rsidP="0097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5AA3">
        <w:rPr>
          <w:rFonts w:ascii="Times New Roman" w:hAnsi="Times New Roman" w:cs="Times New Roman"/>
          <w:b/>
          <w:bCs/>
          <w:sz w:val="24"/>
          <w:szCs w:val="24"/>
        </w:rPr>
        <w:t>Part 4: Configure R3 to Support SSH Connections</w:t>
      </w:r>
    </w:p>
    <w:p w:rsidR="009E18C4" w:rsidRPr="000E4A3B" w:rsidRDefault="009E18C4" w:rsidP="00977E4E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E4A3B">
        <w:rPr>
          <w:rFonts w:ascii="Times New Roman" w:hAnsi="Times New Roman" w:cs="Times New Roman"/>
          <w:bCs/>
          <w:sz w:val="24"/>
          <w:szCs w:val="24"/>
        </w:rPr>
        <w:t>ip</w:t>
      </w:r>
      <w:proofErr w:type="spellEnd"/>
      <w:proofErr w:type="gramEnd"/>
      <w:r w:rsidRPr="000E4A3B">
        <w:rPr>
          <w:rFonts w:ascii="Times New Roman" w:hAnsi="Times New Roman" w:cs="Times New Roman"/>
          <w:bCs/>
          <w:sz w:val="24"/>
          <w:szCs w:val="24"/>
        </w:rPr>
        <w:t xml:space="preserve"> domain-name ccnasecurity.com</w:t>
      </w:r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SSHadmin</w:t>
      </w:r>
      <w:proofErr w:type="spellEnd"/>
      <w:r w:rsidRPr="000E4A3B">
        <w:rPr>
          <w:rFonts w:ascii="Times New Roman" w:hAnsi="Times New Roman" w:cs="Times New Roman"/>
          <w:sz w:val="24"/>
          <w:szCs w:val="24"/>
        </w:rPr>
        <w:t xml:space="preserve"> privilege 15 secret ciscosshpa55</w:t>
      </w:r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0E4A3B">
        <w:rPr>
          <w:rFonts w:ascii="Times New Roman" w:hAnsi="Times New Roman" w:cs="Times New Roman"/>
          <w:sz w:val="24"/>
          <w:szCs w:val="24"/>
        </w:rPr>
        <w:t xml:space="preserve"> 0 4</w:t>
      </w:r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local</w:t>
      </w:r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transport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crypto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zeroize</w:t>
      </w:r>
      <w:proofErr w:type="spellEnd"/>
      <w:r w:rsidRPr="000E4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rsa</w:t>
      </w:r>
      <w:bookmarkStart w:id="0" w:name="_GoBack"/>
      <w:bookmarkEnd w:id="0"/>
      <w:proofErr w:type="spellEnd"/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crypto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key generate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rsa</w:t>
      </w:r>
      <w:proofErr w:type="spellEnd"/>
    </w:p>
    <w:p w:rsidR="009E18C4" w:rsidRPr="000E4A3B" w:rsidRDefault="009E18C4" w:rsidP="00977E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4A3B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0E4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E4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A3B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:rsidR="00375AA3" w:rsidRDefault="00375AA3" w:rsidP="00977E4E">
      <w:pPr>
        <w:rPr>
          <w:b/>
          <w:bCs/>
        </w:rPr>
      </w:pPr>
      <w:r>
        <w:rPr>
          <w:b/>
          <w:bCs/>
        </w:rPr>
        <w:t>Attempt to connect to R3 via Telnet from PC-C.</w:t>
      </w:r>
    </w:p>
    <w:p w:rsidR="00375AA3" w:rsidRDefault="00375AA3" w:rsidP="00977E4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1C961A5" wp14:editId="4F34F0A1">
            <wp:extent cx="5731510" cy="886057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AA3" w:rsidRDefault="00375AA3" w:rsidP="00977E4E">
      <w:r>
        <w:rPr>
          <w:noProof/>
          <w:lang w:eastAsia="en-IN"/>
        </w:rPr>
        <w:lastRenderedPageBreak/>
        <w:drawing>
          <wp:inline distT="0" distB="0" distL="0" distR="0" wp14:anchorId="3615072C" wp14:editId="5FC0E18C">
            <wp:extent cx="5731510" cy="398794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FF"/>
    <w:rsid w:val="000E4A3B"/>
    <w:rsid w:val="00106524"/>
    <w:rsid w:val="001979FF"/>
    <w:rsid w:val="00375AA3"/>
    <w:rsid w:val="00476E7F"/>
    <w:rsid w:val="00690CE5"/>
    <w:rsid w:val="00691859"/>
    <w:rsid w:val="00704AD1"/>
    <w:rsid w:val="007A710F"/>
    <w:rsid w:val="00946D72"/>
    <w:rsid w:val="00977E4E"/>
    <w:rsid w:val="009E18C4"/>
    <w:rsid w:val="00A02BB0"/>
    <w:rsid w:val="00A97B2A"/>
    <w:rsid w:val="00AD509E"/>
    <w:rsid w:val="00B45483"/>
    <w:rsid w:val="00BE4EBF"/>
    <w:rsid w:val="00CE2F45"/>
    <w:rsid w:val="00F937C0"/>
    <w:rsid w:val="00FB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9F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979FF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02B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9F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979FF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02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10</cp:revision>
  <dcterms:created xsi:type="dcterms:W3CDTF">2025-12-07T12:03:00Z</dcterms:created>
  <dcterms:modified xsi:type="dcterms:W3CDTF">2025-12-07T14:25:00Z</dcterms:modified>
</cp:coreProperties>
</file>