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12B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t>Practical 7: Configure IOS Intrusion Prevention System (IPS) Using the CLI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8CB127" wp14:editId="515B9EE1">
            <wp:extent cx="5731510" cy="1644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0E6FDA" wp14:editId="72289C11">
            <wp:extent cx="5731510" cy="27863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Objectives  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• Enable IOS IPS.  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• Configure logging.  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• Modify an IPS signature.  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>• Verify IPS</w:t>
      </w:r>
      <w:r w:rsidRPr="00A95998">
        <w:rPr>
          <w:rFonts w:ascii="Times New Roman" w:hAnsi="Times New Roman" w:cs="Times New Roman"/>
          <w:b/>
          <w:sz w:val="24"/>
          <w:szCs w:val="24"/>
        </w:rPr>
        <w:t xml:space="preserve">.  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t>Routing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t>Router 1: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>Router(config)#hostname R1</w:t>
      </w:r>
    </w:p>
    <w:p w:rsidR="001D0B58" w:rsidRPr="001D0B58" w:rsidRDefault="001D0B5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B5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R1(config)#router rip</w:t>
      </w:r>
    </w:p>
    <w:p w:rsidR="001D0B58" w:rsidRPr="001D0B58" w:rsidRDefault="001D0B5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B5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gramStart"/>
      <w:r w:rsidRPr="001D0B5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1D0B58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2</w:t>
      </w:r>
    </w:p>
    <w:p w:rsidR="001D0B58" w:rsidRPr="001D0B58" w:rsidRDefault="001D0B5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B5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gramStart"/>
      <w:r w:rsidRPr="001D0B5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1D0B5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192.168.1.0</w:t>
      </w:r>
    </w:p>
    <w:p w:rsidR="001D0B58" w:rsidRPr="00A95998" w:rsidRDefault="001D0B5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10.1.1.0</w:t>
      </w: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0B58" w:rsidRPr="00A9599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lastRenderedPageBreak/>
        <w:t>Router 2:</w:t>
      </w:r>
    </w:p>
    <w:p w:rsidR="00E608D1" w:rsidRPr="00E608D1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Router(config)#hostname R2</w:t>
      </w:r>
    </w:p>
    <w:p w:rsidR="00E608D1" w:rsidRPr="00E608D1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R2(config)#router rip</w:t>
      </w:r>
    </w:p>
    <w:p w:rsidR="00E608D1" w:rsidRPr="00E608D1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R2(config-</w:t>
      </w:r>
      <w:proofErr w:type="gramStart"/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2</w:t>
      </w:r>
    </w:p>
    <w:p w:rsidR="00E608D1" w:rsidRPr="00E608D1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R2(config-</w:t>
      </w:r>
      <w:proofErr w:type="gramStart"/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10.1.1.0</w:t>
      </w:r>
    </w:p>
    <w:p w:rsidR="001D0B58" w:rsidRPr="00A95998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R2(config-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10.2.2.0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t>Router 3:</w:t>
      </w:r>
    </w:p>
    <w:p w:rsidR="00E608D1" w:rsidRPr="00E608D1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Router(config)#hostname R3</w:t>
      </w:r>
    </w:p>
    <w:p w:rsidR="00E608D1" w:rsidRPr="00E608D1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R3(config)#router rip</w:t>
      </w:r>
    </w:p>
    <w:p w:rsidR="00E608D1" w:rsidRPr="00E608D1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R3(config-</w:t>
      </w:r>
      <w:proofErr w:type="gramStart"/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2</w:t>
      </w:r>
    </w:p>
    <w:p w:rsidR="00E608D1" w:rsidRPr="00E608D1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R3(config-</w:t>
      </w:r>
      <w:proofErr w:type="gramStart"/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E608D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10.2.2.0</w:t>
      </w:r>
    </w:p>
    <w:p w:rsidR="00E608D1" w:rsidRPr="00A95998" w:rsidRDefault="00E608D1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R3(config-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192.168.3.0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A95998">
        <w:rPr>
          <w:rFonts w:ascii="Times New Roman" w:hAnsi="Times New Roman" w:cs="Times New Roman"/>
          <w:b/>
          <w:sz w:val="32"/>
          <w:szCs w:val="24"/>
        </w:rPr>
        <w:t>Part 1: Enable IOS IPS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95998">
        <w:rPr>
          <w:rFonts w:ascii="Times New Roman" w:hAnsi="Times New Roman" w:cs="Times New Roman"/>
          <w:b/>
          <w:sz w:val="28"/>
          <w:szCs w:val="24"/>
        </w:rPr>
        <w:t>Step 1: Enable the Security Technology package.</w:t>
      </w:r>
    </w:p>
    <w:p w:rsidR="00E608D1" w:rsidRPr="00A95998" w:rsidRDefault="00E608D1" w:rsidP="00A959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>On R</w:t>
      </w:r>
      <w:r w:rsidRPr="00A95998">
        <w:rPr>
          <w:rFonts w:ascii="Times New Roman" w:hAnsi="Times New Roman" w:cs="Times New Roman"/>
          <w:sz w:val="24"/>
          <w:szCs w:val="24"/>
        </w:rPr>
        <w:t>1</w:t>
      </w:r>
      <w:r w:rsidRPr="00A95998">
        <w:rPr>
          <w:rFonts w:ascii="Times New Roman" w:hAnsi="Times New Roman" w:cs="Times New Roman"/>
          <w:sz w:val="24"/>
          <w:szCs w:val="24"/>
        </w:rPr>
        <w:t>, issue the show version command to view the Technology Package license information.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t>R</w:t>
      </w:r>
      <w:r w:rsidRPr="00A95998">
        <w:rPr>
          <w:rFonts w:ascii="Times New Roman" w:hAnsi="Times New Roman" w:cs="Times New Roman"/>
          <w:b/>
          <w:sz w:val="24"/>
          <w:szCs w:val="24"/>
        </w:rPr>
        <w:t>1</w:t>
      </w:r>
      <w:r w:rsidRPr="00A95998">
        <w:rPr>
          <w:rFonts w:ascii="Times New Roman" w:hAnsi="Times New Roman" w:cs="Times New Roman"/>
          <w:b/>
          <w:sz w:val="24"/>
          <w:szCs w:val="24"/>
        </w:rPr>
        <w:t>#show version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30E6B7" wp14:editId="540FBD8A">
            <wp:extent cx="4419600" cy="2886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 b. If the Security Technology package has not been enabled, use the following command to enable the package.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lastRenderedPageBreak/>
        <w:t>R</w:t>
      </w:r>
      <w:r w:rsidRPr="00A95998">
        <w:rPr>
          <w:rFonts w:ascii="Times New Roman" w:hAnsi="Times New Roman" w:cs="Times New Roman"/>
          <w:b/>
          <w:sz w:val="24"/>
          <w:szCs w:val="24"/>
        </w:rPr>
        <w:t>1</w:t>
      </w:r>
      <w:r w:rsidRPr="00A95998">
        <w:rPr>
          <w:rFonts w:ascii="Times New Roman" w:hAnsi="Times New Roman" w:cs="Times New Roman"/>
          <w:b/>
          <w:sz w:val="24"/>
          <w:szCs w:val="24"/>
        </w:rPr>
        <w:t xml:space="preserve">(config)#license boot module c1900 technology-package securityk9 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c. Accept the end-user license agreement. 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d. Save the running-config and reload the router to enable the security license. 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564E1" wp14:editId="4A713186">
            <wp:extent cx="4657725" cy="895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46F50" w:rsidRPr="00A95998">
        <w:rPr>
          <w:rFonts w:ascii="Times New Roman" w:hAnsi="Times New Roman" w:cs="Times New Roman"/>
          <w:b/>
          <w:sz w:val="24"/>
          <w:szCs w:val="24"/>
        </w:rPr>
        <w:t>Press enter for destination filename</w:t>
      </w:r>
      <w:r w:rsidR="00846F50" w:rsidRPr="00A9599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>e. Verify that the Security Technology package has been enabled by using the show version command.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4"/>
          <w:szCs w:val="24"/>
        </w:rPr>
        <w:t>R</w:t>
      </w:r>
      <w:r w:rsidR="00846F50" w:rsidRPr="00A95998">
        <w:rPr>
          <w:rFonts w:ascii="Times New Roman" w:hAnsi="Times New Roman" w:cs="Times New Roman"/>
          <w:b/>
          <w:sz w:val="24"/>
          <w:szCs w:val="24"/>
        </w:rPr>
        <w:t>1</w:t>
      </w:r>
      <w:r w:rsidRPr="00A95998">
        <w:rPr>
          <w:rFonts w:ascii="Times New Roman" w:hAnsi="Times New Roman" w:cs="Times New Roman"/>
          <w:b/>
          <w:sz w:val="24"/>
          <w:szCs w:val="24"/>
        </w:rPr>
        <w:t>#show version</w:t>
      </w:r>
    </w:p>
    <w:p w:rsidR="00846F50" w:rsidRPr="00A95998" w:rsidRDefault="00846F50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3A5FBF" wp14:editId="2877E407">
            <wp:extent cx="4524375" cy="28098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95998">
        <w:rPr>
          <w:rFonts w:ascii="Times New Roman" w:hAnsi="Times New Roman" w:cs="Times New Roman"/>
          <w:b/>
          <w:sz w:val="28"/>
          <w:szCs w:val="24"/>
        </w:rPr>
        <w:t>Step 2: Verify network connectivity.</w:t>
      </w:r>
    </w:p>
    <w:p w:rsidR="00200E88" w:rsidRPr="00A95998" w:rsidRDefault="00200E8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a. Ping from PC-C to PC-A. The ping should be successful. </w:t>
      </w:r>
    </w:p>
    <w:p w:rsidR="00200E88" w:rsidRPr="00A95998" w:rsidRDefault="00200E8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11E493" wp14:editId="0D65B5C5">
            <wp:extent cx="5657850" cy="3790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88" w:rsidRPr="00A95998" w:rsidRDefault="00200E8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00E88" w:rsidRPr="00A95998" w:rsidRDefault="00200E88" w:rsidP="00A959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>Ping from PC-A to PC-C. The ping should be successful.</w:t>
      </w:r>
    </w:p>
    <w:p w:rsidR="00200E88" w:rsidRPr="00A95998" w:rsidRDefault="00200E88" w:rsidP="00A9599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8"/>
          <w:szCs w:val="24"/>
        </w:rPr>
      </w:pPr>
      <w:r w:rsidRPr="00A95998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2A4D9733" wp14:editId="4BF72760">
            <wp:extent cx="5731510" cy="39331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95998">
        <w:rPr>
          <w:rFonts w:ascii="Times New Roman" w:hAnsi="Times New Roman" w:cs="Times New Roman"/>
          <w:b/>
          <w:sz w:val="28"/>
          <w:szCs w:val="24"/>
        </w:rPr>
        <w:t>Step 3: Create an IOS IPS configuration directory in flash.</w:t>
      </w:r>
    </w:p>
    <w:p w:rsidR="00200E88" w:rsidRPr="00A95998" w:rsidRDefault="00200E8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E16225" wp14:editId="0953250B">
            <wp:extent cx="3981450" cy="495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95998">
        <w:rPr>
          <w:rFonts w:ascii="Times New Roman" w:hAnsi="Times New Roman" w:cs="Times New Roman"/>
          <w:b/>
          <w:sz w:val="28"/>
          <w:szCs w:val="24"/>
        </w:rPr>
        <w:t>Step 4: Configure the IPS signature storage location.</w:t>
      </w:r>
    </w:p>
    <w:p w:rsidR="00200E88" w:rsidRPr="00A95998" w:rsidRDefault="00200E8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>R1(config)#</w:t>
      </w:r>
      <w:proofErr w:type="spellStart"/>
      <w:r w:rsidRPr="00A9599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959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998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A95998">
        <w:rPr>
          <w:rFonts w:ascii="Times New Roman" w:hAnsi="Times New Roman" w:cs="Times New Roman"/>
          <w:sz w:val="24"/>
          <w:szCs w:val="24"/>
        </w:rPr>
        <w:t xml:space="preserve"> config location </w:t>
      </w:r>
      <w:proofErr w:type="spellStart"/>
      <w:proofErr w:type="gramStart"/>
      <w:r w:rsidRPr="00A95998">
        <w:rPr>
          <w:rFonts w:ascii="Times New Roman" w:hAnsi="Times New Roman" w:cs="Times New Roman"/>
          <w:sz w:val="24"/>
          <w:szCs w:val="24"/>
        </w:rPr>
        <w:t>flash:ipsdir</w:t>
      </w:r>
      <w:proofErr w:type="spellEnd"/>
      <w:proofErr w:type="gramEnd"/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95998">
        <w:rPr>
          <w:rFonts w:ascii="Times New Roman" w:hAnsi="Times New Roman" w:cs="Times New Roman"/>
          <w:b/>
          <w:sz w:val="28"/>
          <w:szCs w:val="24"/>
        </w:rPr>
        <w:t>Step 5: Create an IPS rule.</w:t>
      </w:r>
    </w:p>
    <w:p w:rsidR="00200E88" w:rsidRPr="00A95998" w:rsidRDefault="00200E8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>R1(config)#</w:t>
      </w:r>
      <w:proofErr w:type="spellStart"/>
      <w:r w:rsidRPr="00A9599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959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998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A95998">
        <w:rPr>
          <w:rFonts w:ascii="Times New Roman" w:hAnsi="Times New Roman" w:cs="Times New Roman"/>
          <w:sz w:val="24"/>
          <w:szCs w:val="24"/>
        </w:rPr>
        <w:t xml:space="preserve"> name </w:t>
      </w:r>
      <w:proofErr w:type="spellStart"/>
      <w:r w:rsidRPr="00A95998">
        <w:rPr>
          <w:rFonts w:ascii="Times New Roman" w:hAnsi="Times New Roman" w:cs="Times New Roman"/>
          <w:sz w:val="24"/>
          <w:szCs w:val="24"/>
        </w:rPr>
        <w:t>iosips</w:t>
      </w:r>
      <w:proofErr w:type="spellEnd"/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b/>
          <w:sz w:val="28"/>
          <w:szCs w:val="24"/>
        </w:rPr>
        <w:t>Step 6: Enable logging</w:t>
      </w:r>
      <w:r w:rsidRPr="00A95998">
        <w:rPr>
          <w:rFonts w:ascii="Times New Roman" w:hAnsi="Times New Roman" w:cs="Times New Roman"/>
          <w:sz w:val="24"/>
          <w:szCs w:val="24"/>
        </w:rPr>
        <w:t>.</w:t>
      </w:r>
    </w:p>
    <w:p w:rsidR="00510B69" w:rsidRPr="00A95998" w:rsidRDefault="00510B69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R1(config)# </w:t>
      </w:r>
      <w:proofErr w:type="spellStart"/>
      <w:r w:rsidRPr="00A9599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959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998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A95998">
        <w:rPr>
          <w:rFonts w:ascii="Times New Roman" w:hAnsi="Times New Roman" w:cs="Times New Roman"/>
          <w:sz w:val="24"/>
          <w:szCs w:val="24"/>
        </w:rPr>
        <w:t xml:space="preserve"> notify log</w:t>
      </w:r>
    </w:p>
    <w:p w:rsidR="00510B69" w:rsidRPr="00A95998" w:rsidRDefault="00510B69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hAnsi="Times New Roman" w:cs="Times New Roman"/>
          <w:sz w:val="24"/>
          <w:szCs w:val="24"/>
        </w:rPr>
        <w:t xml:space="preserve">R1#clock set 16:20:10 8 </w:t>
      </w:r>
      <w:proofErr w:type="spellStart"/>
      <w:r w:rsidRPr="00A95998">
        <w:rPr>
          <w:rFonts w:ascii="Times New Roman" w:hAnsi="Times New Roman" w:cs="Times New Roman"/>
          <w:sz w:val="24"/>
          <w:szCs w:val="24"/>
        </w:rPr>
        <w:t>feb</w:t>
      </w:r>
      <w:proofErr w:type="spellEnd"/>
      <w:r w:rsidRPr="00A95998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510B69" w:rsidRPr="00510B69" w:rsidRDefault="00510B69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B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R1(config)#service timestamps log datetime </w:t>
      </w:r>
      <w:proofErr w:type="spellStart"/>
      <w:r w:rsidRPr="00510B69">
        <w:rPr>
          <w:rFonts w:ascii="Times New Roman" w:eastAsia="Times New Roman" w:hAnsi="Times New Roman" w:cs="Times New Roman"/>
          <w:sz w:val="24"/>
          <w:szCs w:val="24"/>
          <w:lang w:eastAsia="en-IN"/>
        </w:rPr>
        <w:t>msec</w:t>
      </w:r>
      <w:proofErr w:type="spellEnd"/>
    </w:p>
    <w:p w:rsidR="00510B69" w:rsidRPr="00A95998" w:rsidRDefault="00510B69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R1(config)#logging host 192.168.1.50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95998">
        <w:rPr>
          <w:rFonts w:ascii="Times New Roman" w:hAnsi="Times New Roman" w:cs="Times New Roman"/>
          <w:b/>
          <w:sz w:val="28"/>
          <w:szCs w:val="24"/>
        </w:rPr>
        <w:t>Step 7: Configure IOS IPS to use the signature categories.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R1(config)#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signature-category 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all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-category-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retired true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-category-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ios_ips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-category-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retired false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-category-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category)#</w:t>
      </w:r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A95998" w:rsidRPr="00A95998" w:rsidRDefault="00A95998" w:rsidP="00A959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to accept these changes? [confirm] &lt;enter&gt;</w:t>
      </w:r>
    </w:p>
    <w:p w:rsidR="00E608D1" w:rsidRPr="00A95998" w:rsidRDefault="00E608D1" w:rsidP="00A95998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A95998">
        <w:rPr>
          <w:rFonts w:ascii="Times New Roman" w:hAnsi="Times New Roman" w:cs="Times New Roman"/>
          <w:b/>
          <w:sz w:val="28"/>
          <w:szCs w:val="24"/>
        </w:rPr>
        <w:t>Step 8: Apply the IPS rule to an interface.</w:t>
      </w:r>
    </w:p>
    <w:p w:rsidR="00A95998" w:rsidRPr="00A95998" w:rsidRDefault="00A95998" w:rsidP="00A959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R1(config)#interface 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gigabitEthernet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0/1</w:t>
      </w:r>
    </w:p>
    <w:p w:rsidR="00A95998" w:rsidRPr="00A95998" w:rsidRDefault="00A9599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gram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if)#</w:t>
      </w:r>
      <w:proofErr w:type="spellStart"/>
      <w:proofErr w:type="gram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>iosips</w:t>
      </w:r>
      <w:proofErr w:type="spellEnd"/>
      <w:r w:rsidRPr="00A9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</w:t>
      </w:r>
    </w:p>
    <w:p w:rsidR="001D0B58" w:rsidRDefault="001D0B58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35303" w:rsidRDefault="00F35303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35303" w:rsidRDefault="00F35303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35303" w:rsidRDefault="00F35303" w:rsidP="00A95998">
      <w:pPr>
        <w:spacing w:after="0" w:line="360" w:lineRule="auto"/>
      </w:pPr>
      <w:r>
        <w:t>Part 2: Modify the Signature</w:t>
      </w:r>
    </w:p>
    <w:p w:rsidR="00F35303" w:rsidRDefault="00F35303" w:rsidP="00A95998">
      <w:pPr>
        <w:spacing w:after="0" w:line="360" w:lineRule="auto"/>
      </w:pPr>
      <w:r>
        <w:t>Step 1: Change the event-action of a signature.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R1(config)#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ips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signature-definition 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 2004 0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-sig-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retired false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-sig-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true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-sig-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-sig-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event-action produce-alert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-sig-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event-action deny-packet-inline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-sig-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F35303" w:rsidRPr="00F35303" w:rsidRDefault="00F35303" w:rsidP="00F3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R1(config-</w:t>
      </w:r>
      <w:proofErr w:type="spellStart"/>
      <w:proofErr w:type="gramStart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sigdef</w:t>
      </w:r>
      <w:proofErr w:type="spell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)#</w:t>
      </w:r>
      <w:proofErr w:type="gramEnd"/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F35303" w:rsidRDefault="00F35303" w:rsidP="00F35303">
      <w:pPr>
        <w:spacing w:after="0" w:line="360" w:lineRule="auto"/>
      </w:pPr>
      <w:r w:rsidRPr="00F35303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to accept these changes? [confirm]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&lt;enter&gt;</w:t>
      </w:r>
    </w:p>
    <w:p w:rsidR="00F35303" w:rsidRDefault="00F35303" w:rsidP="00A95998">
      <w:pPr>
        <w:spacing w:after="0" w:line="360" w:lineRule="auto"/>
      </w:pPr>
      <w:r>
        <w:t>Step 2: Use show commands to verify IPS.</w:t>
      </w:r>
    </w:p>
    <w:p w:rsidR="00F35303" w:rsidRDefault="00F35303" w:rsidP="00A95998">
      <w:pPr>
        <w:spacing w:after="0" w:line="360" w:lineRule="auto"/>
      </w:pPr>
      <w:r>
        <w:t xml:space="preserve">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 all</w:t>
      </w:r>
    </w:p>
    <w:p w:rsidR="00F35303" w:rsidRDefault="00F35303" w:rsidP="00A95998">
      <w:pPr>
        <w:spacing w:after="0" w:line="360" w:lineRule="auto"/>
      </w:pPr>
    </w:p>
    <w:p w:rsidR="00F35303" w:rsidRDefault="00F35303" w:rsidP="00A95998">
      <w:pPr>
        <w:spacing w:after="0" w:line="360" w:lineRule="auto"/>
      </w:pPr>
      <w:r>
        <w:rPr>
          <w:noProof/>
        </w:rPr>
        <w:drawing>
          <wp:inline distT="0" distB="0" distL="0" distR="0" wp14:anchorId="03C0953D" wp14:editId="725EE89C">
            <wp:extent cx="4248150" cy="2028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03" w:rsidRDefault="00F35303" w:rsidP="00A95998">
      <w:pPr>
        <w:spacing w:after="0" w:line="360" w:lineRule="auto"/>
      </w:pPr>
      <w:r>
        <w:t>Step 3: Verify that IPS is working properly.</w:t>
      </w:r>
    </w:p>
    <w:p w:rsidR="00F35303" w:rsidRDefault="00F35303" w:rsidP="00F35303">
      <w:pPr>
        <w:pStyle w:val="ListParagraph"/>
        <w:numPr>
          <w:ilvl w:val="0"/>
          <w:numId w:val="2"/>
        </w:numPr>
        <w:spacing w:after="0" w:line="360" w:lineRule="auto"/>
      </w:pPr>
      <w:r>
        <w:t>From PC-C, attempt to ping PC-A.</w:t>
      </w:r>
    </w:p>
    <w:p w:rsidR="00F35303" w:rsidRDefault="00F35303" w:rsidP="00F35303">
      <w:pPr>
        <w:spacing w:after="0" w:line="360" w:lineRule="auto"/>
        <w:ind w:left="360"/>
      </w:pPr>
      <w:r>
        <w:rPr>
          <w:noProof/>
        </w:rPr>
        <w:drawing>
          <wp:inline distT="0" distB="0" distL="0" distR="0" wp14:anchorId="11E826DF" wp14:editId="220CB90C">
            <wp:extent cx="5562600" cy="3448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03" w:rsidRDefault="00F35303" w:rsidP="00F35303">
      <w:pPr>
        <w:pStyle w:val="ListParagraph"/>
        <w:numPr>
          <w:ilvl w:val="0"/>
          <w:numId w:val="2"/>
        </w:numPr>
        <w:spacing w:after="0" w:line="360" w:lineRule="auto"/>
      </w:pPr>
      <w:r>
        <w:t>From PC-A, attempt to ping PC-C</w:t>
      </w:r>
    </w:p>
    <w:p w:rsidR="00F35303" w:rsidRDefault="00F35303" w:rsidP="00F35303">
      <w:pPr>
        <w:pStyle w:val="ListParagraph"/>
        <w:spacing w:after="0" w:line="360" w:lineRule="auto"/>
      </w:pPr>
    </w:p>
    <w:p w:rsidR="00F35303" w:rsidRDefault="00F35303" w:rsidP="00F35303">
      <w:pPr>
        <w:pStyle w:val="ListParagraph"/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39523FD2" wp14:editId="386E1FA4">
            <wp:extent cx="5591175" cy="3848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03" w:rsidRDefault="00F35303" w:rsidP="00A95998">
      <w:pPr>
        <w:spacing w:after="0" w:line="360" w:lineRule="auto"/>
      </w:pPr>
      <w:r>
        <w:t>Step 4: View the syslog messages.</w:t>
      </w:r>
    </w:p>
    <w:p w:rsidR="00BF41B2" w:rsidRDefault="00BF41B2" w:rsidP="00A95998">
      <w:pPr>
        <w:spacing w:after="0" w:line="360" w:lineRule="auto"/>
      </w:pPr>
      <w:r>
        <w:t xml:space="preserve">a. Click the Syslog server. </w:t>
      </w:r>
    </w:p>
    <w:p w:rsidR="00BF41B2" w:rsidRDefault="00BF41B2" w:rsidP="00A95998">
      <w:pPr>
        <w:spacing w:after="0" w:line="360" w:lineRule="auto"/>
      </w:pPr>
      <w:r>
        <w:t xml:space="preserve">b. Select the Services tab. </w:t>
      </w:r>
    </w:p>
    <w:p w:rsidR="00BF41B2" w:rsidRDefault="00BF41B2" w:rsidP="00A95998">
      <w:pPr>
        <w:spacing w:after="0" w:line="360" w:lineRule="auto"/>
      </w:pPr>
      <w:r>
        <w:t>c. In the left navigation menu, select SYSLOG to view the log file.</w:t>
      </w:r>
    </w:p>
    <w:p w:rsidR="00BF41B2" w:rsidRPr="00A95998" w:rsidRDefault="00BF41B2" w:rsidP="00A9599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59095C" wp14:editId="32D7DB45">
            <wp:extent cx="5731510" cy="42081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41B2" w:rsidRPr="00A9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156215"/>
    <w:multiLevelType w:val="hybridMultilevel"/>
    <w:tmpl w:val="4412B93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3460C7"/>
    <w:multiLevelType w:val="hybridMultilevel"/>
    <w:tmpl w:val="CBE0EBA4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58"/>
    <w:rsid w:val="001D0B58"/>
    <w:rsid w:val="00200E88"/>
    <w:rsid w:val="00510B69"/>
    <w:rsid w:val="0051323A"/>
    <w:rsid w:val="006C6D90"/>
    <w:rsid w:val="00846F50"/>
    <w:rsid w:val="00A95998"/>
    <w:rsid w:val="00BF41B2"/>
    <w:rsid w:val="00E608D1"/>
    <w:rsid w:val="00F3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F6EE"/>
  <w15:chartTrackingRefBased/>
  <w15:docId w15:val="{53176F23-BDC3-47BA-B0D1-D9DC0AA3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0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60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5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2026-02-08T09:12:00Z</dcterms:created>
  <dcterms:modified xsi:type="dcterms:W3CDTF">2026-02-08T10:06:00Z</dcterms:modified>
</cp:coreProperties>
</file>