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434790788"/>
        <w:docPartObj>
          <w:docPartGallery w:val="Cover Pages"/>
          <w:docPartUnique/>
        </w:docPartObj>
      </w:sdtPr>
      <w:sdtContent>
        <w:p w14:paraId="5FBA8CFD" w14:textId="4AD3647D" w:rsidR="00626DE1" w:rsidRDefault="00626DE1">
          <w:pPr>
            <w:pStyle w:val="NoSpacing"/>
          </w:pPr>
          <w:r>
            <w:rPr>
              <w:noProof/>
            </w:rPr>
            <mc:AlternateContent>
              <mc:Choice Requires="wpg">
                <w:drawing>
                  <wp:anchor distT="0" distB="0" distL="114300" distR="114300" simplePos="0" relativeHeight="251659264" behindDoc="1" locked="0" layoutInCell="1" allowOverlap="1" wp14:anchorId="12BFA8D2" wp14:editId="5DBC2AC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CC7C9B0" w14:textId="0ED30392" w:rsidR="00626DE1" w:rsidRDefault="008129E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BFA8D2"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CC7C9B0" w14:textId="0ED30392" w:rsidR="00626DE1" w:rsidRDefault="008129E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C1C766" wp14:editId="230B42E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5550C" w14:textId="3C949076" w:rsidR="00626DE1" w:rsidRDefault="001D2DEF">
                                <w:pPr>
                                  <w:pStyle w:val="NoSpacing"/>
                                  <w:rPr>
                                    <w:color w:val="4472C4" w:themeColor="accent1"/>
                                    <w:sz w:val="26"/>
                                    <w:szCs w:val="26"/>
                                    <w:lang w:val="en-US"/>
                                  </w:rPr>
                                </w:pPr>
                                <w:r>
                                  <w:rPr>
                                    <w:color w:val="4472C4" w:themeColor="accent1"/>
                                    <w:sz w:val="26"/>
                                    <w:szCs w:val="26"/>
                                    <w:lang w:val="en-US"/>
                                  </w:rPr>
                                  <w:t>Ivan Ip</w:t>
                                </w:r>
                              </w:p>
                              <w:p w14:paraId="2A7E9F49" w14:textId="28460CBF" w:rsidR="001D2DEF" w:rsidRPr="008129E8" w:rsidRDefault="008129E8" w:rsidP="008129E8">
                                <w:pPr>
                                  <w:pStyle w:val="NoSpacing"/>
                                  <w:rPr>
                                    <w:sz w:val="20"/>
                                    <w:szCs w:val="20"/>
                                    <w:lang w:val="en-US"/>
                                  </w:rPr>
                                </w:pPr>
                                <w:r w:rsidRPr="008129E8">
                                  <w:rPr>
                                    <w:sz w:val="20"/>
                                    <w:szCs w:val="20"/>
                                    <w:lang w:val="en-US"/>
                                  </w:rPr>
                                  <w:t>FONTYS ICT SEMESTER 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C1C766"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B15550C" w14:textId="3C949076" w:rsidR="00626DE1" w:rsidRDefault="001D2DEF">
                          <w:pPr>
                            <w:pStyle w:val="NoSpacing"/>
                            <w:rPr>
                              <w:color w:val="4472C4" w:themeColor="accent1"/>
                              <w:sz w:val="26"/>
                              <w:szCs w:val="26"/>
                              <w:lang w:val="en-US"/>
                            </w:rPr>
                          </w:pPr>
                          <w:r>
                            <w:rPr>
                              <w:color w:val="4472C4" w:themeColor="accent1"/>
                              <w:sz w:val="26"/>
                              <w:szCs w:val="26"/>
                              <w:lang w:val="en-US"/>
                            </w:rPr>
                            <w:t>Ivan Ip</w:t>
                          </w:r>
                        </w:p>
                        <w:p w14:paraId="2A7E9F49" w14:textId="28460CBF" w:rsidR="001D2DEF" w:rsidRPr="008129E8" w:rsidRDefault="008129E8" w:rsidP="008129E8">
                          <w:pPr>
                            <w:pStyle w:val="NoSpacing"/>
                            <w:rPr>
                              <w:sz w:val="20"/>
                              <w:szCs w:val="20"/>
                              <w:lang w:val="en-US"/>
                            </w:rPr>
                          </w:pPr>
                          <w:r w:rsidRPr="008129E8">
                            <w:rPr>
                              <w:sz w:val="20"/>
                              <w:szCs w:val="20"/>
                              <w:lang w:val="en-US"/>
                            </w:rPr>
                            <w:t>FONTYS ICT SEMESTER 3</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211C61A" wp14:editId="7EE9796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AA98D" w14:textId="539F804B" w:rsidR="00626DE1" w:rsidRPr="001D2DEF" w:rsidRDefault="00000000">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26DE1" w:rsidRPr="001D2DEF">
                                      <w:rPr>
                                        <w:rFonts w:asciiTheme="majorHAnsi" w:eastAsiaTheme="majorEastAsia" w:hAnsiTheme="majorHAnsi" w:cstheme="majorBidi"/>
                                        <w:color w:val="262626" w:themeColor="text1" w:themeTint="D9"/>
                                        <w:sz w:val="72"/>
                                        <w:szCs w:val="72"/>
                                        <w:lang w:val="en-US"/>
                                      </w:rPr>
                                      <w:t>Research document</w:t>
                                    </w:r>
                                  </w:sdtContent>
                                </w:sdt>
                              </w:p>
                              <w:p w14:paraId="0F174D2F" w14:textId="48A7FE3B" w:rsidR="00626DE1" w:rsidRPr="001D2DEF" w:rsidRDefault="00000000">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6DE1" w:rsidRPr="001D2DEF">
                                      <w:rPr>
                                        <w:color w:val="404040" w:themeColor="text1" w:themeTint="BF"/>
                                        <w:sz w:val="36"/>
                                        <w:szCs w:val="36"/>
                                        <w:lang w:val="en-US"/>
                                      </w:rPr>
                                      <w:t>Software development S3</w:t>
                                    </w:r>
                                    <w:r w:rsidR="001D2DEF" w:rsidRPr="001D2DEF">
                                      <w:rPr>
                                        <w:color w:val="404040" w:themeColor="text1" w:themeTint="BF"/>
                                        <w:sz w:val="36"/>
                                        <w:szCs w:val="36"/>
                                        <w:lang w:val="en-US"/>
                                      </w:rPr>
                                      <w:t xml:space="preserve"> S</w:t>
                                    </w:r>
                                    <w:r w:rsidR="001D2DEF">
                                      <w:rPr>
                                        <w:color w:val="404040" w:themeColor="text1" w:themeTint="BF"/>
                                        <w:sz w:val="36"/>
                                        <w:szCs w:val="36"/>
                                        <w:lang w:val="en-US"/>
                                      </w:rPr>
                                      <w:t>ecurity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211C61A"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70AA98D" w14:textId="539F804B" w:rsidR="00626DE1" w:rsidRPr="001D2DEF" w:rsidRDefault="00000000">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26DE1" w:rsidRPr="001D2DEF">
                                <w:rPr>
                                  <w:rFonts w:asciiTheme="majorHAnsi" w:eastAsiaTheme="majorEastAsia" w:hAnsiTheme="majorHAnsi" w:cstheme="majorBidi"/>
                                  <w:color w:val="262626" w:themeColor="text1" w:themeTint="D9"/>
                                  <w:sz w:val="72"/>
                                  <w:szCs w:val="72"/>
                                  <w:lang w:val="en-US"/>
                                </w:rPr>
                                <w:t>Research document</w:t>
                              </w:r>
                            </w:sdtContent>
                          </w:sdt>
                        </w:p>
                        <w:p w14:paraId="0F174D2F" w14:textId="48A7FE3B" w:rsidR="00626DE1" w:rsidRPr="001D2DEF" w:rsidRDefault="00000000">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6DE1" w:rsidRPr="001D2DEF">
                                <w:rPr>
                                  <w:color w:val="404040" w:themeColor="text1" w:themeTint="BF"/>
                                  <w:sz w:val="36"/>
                                  <w:szCs w:val="36"/>
                                  <w:lang w:val="en-US"/>
                                </w:rPr>
                                <w:t>Software development S3</w:t>
                              </w:r>
                              <w:r w:rsidR="001D2DEF" w:rsidRPr="001D2DEF">
                                <w:rPr>
                                  <w:color w:val="404040" w:themeColor="text1" w:themeTint="BF"/>
                                  <w:sz w:val="36"/>
                                  <w:szCs w:val="36"/>
                                  <w:lang w:val="en-US"/>
                                </w:rPr>
                                <w:t xml:space="preserve"> S</w:t>
                              </w:r>
                              <w:r w:rsidR="001D2DEF">
                                <w:rPr>
                                  <w:color w:val="404040" w:themeColor="text1" w:themeTint="BF"/>
                                  <w:sz w:val="36"/>
                                  <w:szCs w:val="36"/>
                                  <w:lang w:val="en-US"/>
                                </w:rPr>
                                <w:t>ecurity</w:t>
                              </w:r>
                            </w:sdtContent>
                          </w:sdt>
                        </w:p>
                      </w:txbxContent>
                    </v:textbox>
                    <w10:wrap anchorx="page" anchory="page"/>
                  </v:shape>
                </w:pict>
              </mc:Fallback>
            </mc:AlternateContent>
          </w:r>
        </w:p>
        <w:p w14:paraId="77FC6E95" w14:textId="5DE474B0" w:rsidR="00626DE1" w:rsidRDefault="00626DE1">
          <w:r>
            <w:br w:type="page"/>
          </w:r>
        </w:p>
      </w:sdtContent>
    </w:sdt>
    <w:sdt>
      <w:sdtPr>
        <w:rPr>
          <w:rFonts w:asciiTheme="minorHAnsi" w:eastAsiaTheme="minorHAnsi" w:hAnsiTheme="minorHAnsi" w:cstheme="minorBidi"/>
          <w:color w:val="auto"/>
          <w:kern w:val="2"/>
          <w:sz w:val="22"/>
          <w:szCs w:val="22"/>
          <w:lang w:val="nl-NL"/>
          <w14:ligatures w14:val="standardContextual"/>
        </w:rPr>
        <w:id w:val="1889448398"/>
        <w:docPartObj>
          <w:docPartGallery w:val="Table of Contents"/>
          <w:docPartUnique/>
        </w:docPartObj>
      </w:sdtPr>
      <w:sdtEndPr>
        <w:rPr>
          <w:b/>
          <w:bCs/>
          <w:noProof/>
        </w:rPr>
      </w:sdtEndPr>
      <w:sdtContent>
        <w:p w14:paraId="04B7A14A" w14:textId="64E49DF2" w:rsidR="00BD21BF" w:rsidRDefault="00BD21BF">
          <w:pPr>
            <w:pStyle w:val="TOCHeading"/>
          </w:pPr>
          <w:r>
            <w:t>Table of Contents</w:t>
          </w:r>
        </w:p>
        <w:p w14:paraId="3CD6BAA7" w14:textId="26B0B369" w:rsidR="00D731FA" w:rsidRDefault="00BD21BF">
          <w:pPr>
            <w:pStyle w:val="TOC1"/>
            <w:tabs>
              <w:tab w:val="right" w:leader="dot" w:pos="9062"/>
            </w:tabs>
            <w:rPr>
              <w:rFonts w:eastAsiaTheme="minorEastAsia"/>
              <w:noProof/>
              <w:lang w:eastAsia="nl-NL"/>
            </w:rPr>
          </w:pPr>
          <w:r>
            <w:fldChar w:fldCharType="begin"/>
          </w:r>
          <w:r w:rsidRPr="00BD21BF">
            <w:rPr>
              <w:lang w:val="en-US"/>
            </w:rPr>
            <w:instrText xml:space="preserve"> TOC \o "1-3" \h \z \u </w:instrText>
          </w:r>
          <w:r>
            <w:fldChar w:fldCharType="separate"/>
          </w:r>
          <w:hyperlink w:anchor="_Toc155141730" w:history="1">
            <w:r w:rsidR="00D731FA" w:rsidRPr="00446E06">
              <w:rPr>
                <w:rStyle w:val="Hyperlink"/>
                <w:noProof/>
              </w:rPr>
              <w:t>Inleiding</w:t>
            </w:r>
            <w:r w:rsidR="00D731FA">
              <w:rPr>
                <w:noProof/>
                <w:webHidden/>
              </w:rPr>
              <w:tab/>
            </w:r>
            <w:r w:rsidR="00D731FA">
              <w:rPr>
                <w:noProof/>
                <w:webHidden/>
              </w:rPr>
              <w:fldChar w:fldCharType="begin"/>
            </w:r>
            <w:r w:rsidR="00D731FA">
              <w:rPr>
                <w:noProof/>
                <w:webHidden/>
              </w:rPr>
              <w:instrText xml:space="preserve"> PAGEREF _Toc155141730 \h </w:instrText>
            </w:r>
            <w:r w:rsidR="00D731FA">
              <w:rPr>
                <w:noProof/>
                <w:webHidden/>
              </w:rPr>
            </w:r>
            <w:r w:rsidR="00D731FA">
              <w:rPr>
                <w:noProof/>
                <w:webHidden/>
              </w:rPr>
              <w:fldChar w:fldCharType="separate"/>
            </w:r>
            <w:r w:rsidR="00D731FA">
              <w:rPr>
                <w:noProof/>
                <w:webHidden/>
              </w:rPr>
              <w:t>2</w:t>
            </w:r>
            <w:r w:rsidR="00D731FA">
              <w:rPr>
                <w:noProof/>
                <w:webHidden/>
              </w:rPr>
              <w:fldChar w:fldCharType="end"/>
            </w:r>
          </w:hyperlink>
        </w:p>
        <w:p w14:paraId="14C36F5D" w14:textId="75E43C96" w:rsidR="00D731FA" w:rsidRDefault="00D731FA">
          <w:pPr>
            <w:pStyle w:val="TOC1"/>
            <w:tabs>
              <w:tab w:val="right" w:leader="dot" w:pos="9062"/>
            </w:tabs>
            <w:rPr>
              <w:rFonts w:eastAsiaTheme="minorEastAsia"/>
              <w:noProof/>
              <w:lang w:eastAsia="nl-NL"/>
            </w:rPr>
          </w:pPr>
          <w:hyperlink w:anchor="_Toc155141731" w:history="1">
            <w:r w:rsidRPr="00446E06">
              <w:rPr>
                <w:rStyle w:val="Hyperlink"/>
                <w:noProof/>
              </w:rPr>
              <w:t>Wat kan een SQL-injectie doen met de applicatie</w:t>
            </w:r>
            <w:r>
              <w:rPr>
                <w:noProof/>
                <w:webHidden/>
              </w:rPr>
              <w:tab/>
            </w:r>
            <w:r>
              <w:rPr>
                <w:noProof/>
                <w:webHidden/>
              </w:rPr>
              <w:fldChar w:fldCharType="begin"/>
            </w:r>
            <w:r>
              <w:rPr>
                <w:noProof/>
                <w:webHidden/>
              </w:rPr>
              <w:instrText xml:space="preserve"> PAGEREF _Toc155141731 \h </w:instrText>
            </w:r>
            <w:r>
              <w:rPr>
                <w:noProof/>
                <w:webHidden/>
              </w:rPr>
            </w:r>
            <w:r>
              <w:rPr>
                <w:noProof/>
                <w:webHidden/>
              </w:rPr>
              <w:fldChar w:fldCharType="separate"/>
            </w:r>
            <w:r>
              <w:rPr>
                <w:noProof/>
                <w:webHidden/>
              </w:rPr>
              <w:t>3</w:t>
            </w:r>
            <w:r>
              <w:rPr>
                <w:noProof/>
                <w:webHidden/>
              </w:rPr>
              <w:fldChar w:fldCharType="end"/>
            </w:r>
          </w:hyperlink>
        </w:p>
        <w:p w14:paraId="2893FC55" w14:textId="43CA2CF7" w:rsidR="00D731FA" w:rsidRDefault="00D731FA">
          <w:pPr>
            <w:pStyle w:val="TOC1"/>
            <w:tabs>
              <w:tab w:val="right" w:leader="dot" w:pos="9062"/>
            </w:tabs>
            <w:rPr>
              <w:rFonts w:eastAsiaTheme="minorEastAsia"/>
              <w:noProof/>
              <w:lang w:eastAsia="nl-NL"/>
            </w:rPr>
          </w:pPr>
          <w:hyperlink w:anchor="_Toc155141732" w:history="1">
            <w:r w:rsidRPr="00446E06">
              <w:rPr>
                <w:rStyle w:val="Hyperlink"/>
                <w:noProof/>
              </w:rPr>
              <w:t>Hoe werken aanvallen met SQL-Injectie</w:t>
            </w:r>
            <w:r>
              <w:rPr>
                <w:noProof/>
                <w:webHidden/>
              </w:rPr>
              <w:tab/>
            </w:r>
            <w:r>
              <w:rPr>
                <w:noProof/>
                <w:webHidden/>
              </w:rPr>
              <w:fldChar w:fldCharType="begin"/>
            </w:r>
            <w:r>
              <w:rPr>
                <w:noProof/>
                <w:webHidden/>
              </w:rPr>
              <w:instrText xml:space="preserve"> PAGEREF _Toc155141732 \h </w:instrText>
            </w:r>
            <w:r>
              <w:rPr>
                <w:noProof/>
                <w:webHidden/>
              </w:rPr>
            </w:r>
            <w:r>
              <w:rPr>
                <w:noProof/>
                <w:webHidden/>
              </w:rPr>
              <w:fldChar w:fldCharType="separate"/>
            </w:r>
            <w:r>
              <w:rPr>
                <w:noProof/>
                <w:webHidden/>
              </w:rPr>
              <w:t>4</w:t>
            </w:r>
            <w:r>
              <w:rPr>
                <w:noProof/>
                <w:webHidden/>
              </w:rPr>
              <w:fldChar w:fldCharType="end"/>
            </w:r>
          </w:hyperlink>
        </w:p>
        <w:p w14:paraId="50440F89" w14:textId="1C43CB1A" w:rsidR="00D731FA" w:rsidRDefault="00D731FA">
          <w:pPr>
            <w:pStyle w:val="TOC1"/>
            <w:tabs>
              <w:tab w:val="right" w:leader="dot" w:pos="9062"/>
            </w:tabs>
            <w:rPr>
              <w:rFonts w:eastAsiaTheme="minorEastAsia"/>
              <w:noProof/>
              <w:lang w:eastAsia="nl-NL"/>
            </w:rPr>
          </w:pPr>
          <w:hyperlink w:anchor="_Toc155141733" w:history="1">
            <w:r w:rsidRPr="00446E06">
              <w:rPr>
                <w:rStyle w:val="Hyperlink"/>
                <w:noProof/>
              </w:rPr>
              <w:t>Impact van SQL-injectie aanvallen</w:t>
            </w:r>
            <w:r>
              <w:rPr>
                <w:noProof/>
                <w:webHidden/>
              </w:rPr>
              <w:tab/>
            </w:r>
            <w:r>
              <w:rPr>
                <w:noProof/>
                <w:webHidden/>
              </w:rPr>
              <w:fldChar w:fldCharType="begin"/>
            </w:r>
            <w:r>
              <w:rPr>
                <w:noProof/>
                <w:webHidden/>
              </w:rPr>
              <w:instrText xml:space="preserve"> PAGEREF _Toc155141733 \h </w:instrText>
            </w:r>
            <w:r>
              <w:rPr>
                <w:noProof/>
                <w:webHidden/>
              </w:rPr>
            </w:r>
            <w:r>
              <w:rPr>
                <w:noProof/>
                <w:webHidden/>
              </w:rPr>
              <w:fldChar w:fldCharType="separate"/>
            </w:r>
            <w:r>
              <w:rPr>
                <w:noProof/>
                <w:webHidden/>
              </w:rPr>
              <w:t>5</w:t>
            </w:r>
            <w:r>
              <w:rPr>
                <w:noProof/>
                <w:webHidden/>
              </w:rPr>
              <w:fldChar w:fldCharType="end"/>
            </w:r>
          </w:hyperlink>
        </w:p>
        <w:p w14:paraId="5E14DF9F" w14:textId="32309F2D" w:rsidR="00D731FA" w:rsidRDefault="00D731FA">
          <w:pPr>
            <w:pStyle w:val="TOC1"/>
            <w:tabs>
              <w:tab w:val="right" w:leader="dot" w:pos="9062"/>
            </w:tabs>
            <w:rPr>
              <w:rFonts w:eastAsiaTheme="minorEastAsia"/>
              <w:noProof/>
              <w:lang w:eastAsia="nl-NL"/>
            </w:rPr>
          </w:pPr>
          <w:hyperlink w:anchor="_Toc155141734" w:history="1">
            <w:r w:rsidRPr="00446E06">
              <w:rPr>
                <w:rStyle w:val="Hyperlink"/>
                <w:noProof/>
              </w:rPr>
              <w:t>Hoe voorkom je een SQL-injectie aanval</w:t>
            </w:r>
            <w:r>
              <w:rPr>
                <w:noProof/>
                <w:webHidden/>
              </w:rPr>
              <w:tab/>
            </w:r>
            <w:r>
              <w:rPr>
                <w:noProof/>
                <w:webHidden/>
              </w:rPr>
              <w:fldChar w:fldCharType="begin"/>
            </w:r>
            <w:r>
              <w:rPr>
                <w:noProof/>
                <w:webHidden/>
              </w:rPr>
              <w:instrText xml:space="preserve"> PAGEREF _Toc155141734 \h </w:instrText>
            </w:r>
            <w:r>
              <w:rPr>
                <w:noProof/>
                <w:webHidden/>
              </w:rPr>
            </w:r>
            <w:r>
              <w:rPr>
                <w:noProof/>
                <w:webHidden/>
              </w:rPr>
              <w:fldChar w:fldCharType="separate"/>
            </w:r>
            <w:r>
              <w:rPr>
                <w:noProof/>
                <w:webHidden/>
              </w:rPr>
              <w:t>6</w:t>
            </w:r>
            <w:r>
              <w:rPr>
                <w:noProof/>
                <w:webHidden/>
              </w:rPr>
              <w:fldChar w:fldCharType="end"/>
            </w:r>
          </w:hyperlink>
        </w:p>
        <w:p w14:paraId="61D3C355" w14:textId="5D0265F0" w:rsidR="00D731FA" w:rsidRDefault="00D731FA">
          <w:pPr>
            <w:pStyle w:val="TOC1"/>
            <w:tabs>
              <w:tab w:val="right" w:leader="dot" w:pos="9062"/>
            </w:tabs>
            <w:rPr>
              <w:rFonts w:eastAsiaTheme="minorEastAsia"/>
              <w:noProof/>
              <w:lang w:eastAsia="nl-NL"/>
            </w:rPr>
          </w:pPr>
          <w:hyperlink w:anchor="_Toc155141735" w:history="1">
            <w:r w:rsidRPr="00446E06">
              <w:rPr>
                <w:rStyle w:val="Hyperlink"/>
                <w:noProof/>
              </w:rPr>
              <w:t>Bronnen</w:t>
            </w:r>
            <w:r>
              <w:rPr>
                <w:noProof/>
                <w:webHidden/>
              </w:rPr>
              <w:tab/>
            </w:r>
            <w:r>
              <w:rPr>
                <w:noProof/>
                <w:webHidden/>
              </w:rPr>
              <w:fldChar w:fldCharType="begin"/>
            </w:r>
            <w:r>
              <w:rPr>
                <w:noProof/>
                <w:webHidden/>
              </w:rPr>
              <w:instrText xml:space="preserve"> PAGEREF _Toc155141735 \h </w:instrText>
            </w:r>
            <w:r>
              <w:rPr>
                <w:noProof/>
                <w:webHidden/>
              </w:rPr>
            </w:r>
            <w:r>
              <w:rPr>
                <w:noProof/>
                <w:webHidden/>
              </w:rPr>
              <w:fldChar w:fldCharType="separate"/>
            </w:r>
            <w:r>
              <w:rPr>
                <w:noProof/>
                <w:webHidden/>
              </w:rPr>
              <w:t>6</w:t>
            </w:r>
            <w:r>
              <w:rPr>
                <w:noProof/>
                <w:webHidden/>
              </w:rPr>
              <w:fldChar w:fldCharType="end"/>
            </w:r>
          </w:hyperlink>
        </w:p>
        <w:p w14:paraId="13B3530D" w14:textId="13F9754A" w:rsidR="00BD21BF" w:rsidRPr="00BD21BF" w:rsidRDefault="00BD21BF">
          <w:pPr>
            <w:rPr>
              <w:lang w:val="en-US"/>
            </w:rPr>
          </w:pPr>
          <w:r>
            <w:rPr>
              <w:b/>
              <w:bCs/>
              <w:noProof/>
            </w:rPr>
            <w:fldChar w:fldCharType="end"/>
          </w:r>
        </w:p>
      </w:sdtContent>
    </w:sdt>
    <w:p w14:paraId="5D6C613E" w14:textId="77777777" w:rsidR="00626DE1" w:rsidRDefault="00626DE1">
      <w:pPr>
        <w:rPr>
          <w:lang w:val="en-US"/>
        </w:rPr>
      </w:pPr>
    </w:p>
    <w:p w14:paraId="4F9EC0CC" w14:textId="77777777" w:rsidR="00BD21BF" w:rsidRDefault="00BD21BF">
      <w:pPr>
        <w:rPr>
          <w:lang w:val="en-US"/>
        </w:rPr>
      </w:pPr>
    </w:p>
    <w:p w14:paraId="643ACF91" w14:textId="77777777" w:rsidR="00BD21BF" w:rsidRDefault="00BD21BF">
      <w:pPr>
        <w:rPr>
          <w:lang w:val="en-US"/>
        </w:rPr>
      </w:pPr>
    </w:p>
    <w:p w14:paraId="29BB8131" w14:textId="77777777" w:rsidR="00BD21BF" w:rsidRDefault="00BD21BF">
      <w:pPr>
        <w:rPr>
          <w:lang w:val="en-US"/>
        </w:rPr>
      </w:pPr>
    </w:p>
    <w:p w14:paraId="5FA718BC" w14:textId="77777777" w:rsidR="00BD21BF" w:rsidRDefault="00BD21BF">
      <w:pPr>
        <w:rPr>
          <w:lang w:val="en-US"/>
        </w:rPr>
      </w:pPr>
    </w:p>
    <w:p w14:paraId="718A3692" w14:textId="77777777" w:rsidR="00BD21BF" w:rsidRDefault="00BD21BF">
      <w:pPr>
        <w:rPr>
          <w:lang w:val="en-US"/>
        </w:rPr>
      </w:pPr>
    </w:p>
    <w:p w14:paraId="1B065C3E" w14:textId="77777777" w:rsidR="00BD21BF" w:rsidRDefault="00BD21BF">
      <w:pPr>
        <w:rPr>
          <w:lang w:val="en-US"/>
        </w:rPr>
      </w:pPr>
    </w:p>
    <w:p w14:paraId="44FE6448" w14:textId="77777777" w:rsidR="00BD21BF" w:rsidRDefault="00BD21BF">
      <w:pPr>
        <w:rPr>
          <w:lang w:val="en-US"/>
        </w:rPr>
      </w:pPr>
    </w:p>
    <w:p w14:paraId="0DB995BC" w14:textId="77777777" w:rsidR="00BD21BF" w:rsidRDefault="00BD21BF">
      <w:pPr>
        <w:rPr>
          <w:lang w:val="en-US"/>
        </w:rPr>
      </w:pPr>
    </w:p>
    <w:p w14:paraId="7D2B10BD" w14:textId="77777777" w:rsidR="00BD21BF" w:rsidRDefault="00BD21BF">
      <w:pPr>
        <w:rPr>
          <w:lang w:val="en-US"/>
        </w:rPr>
      </w:pPr>
    </w:p>
    <w:p w14:paraId="1C559189" w14:textId="77777777" w:rsidR="00BD21BF" w:rsidRDefault="00BD21BF">
      <w:pPr>
        <w:rPr>
          <w:lang w:val="en-US"/>
        </w:rPr>
      </w:pPr>
    </w:p>
    <w:p w14:paraId="0176AFEC" w14:textId="77777777" w:rsidR="00BD21BF" w:rsidRDefault="00BD21BF">
      <w:pPr>
        <w:rPr>
          <w:lang w:val="en-US"/>
        </w:rPr>
      </w:pPr>
    </w:p>
    <w:p w14:paraId="73A48699" w14:textId="77777777" w:rsidR="00BD21BF" w:rsidRDefault="00BD21BF">
      <w:pPr>
        <w:rPr>
          <w:lang w:val="en-US"/>
        </w:rPr>
      </w:pPr>
    </w:p>
    <w:p w14:paraId="09A0DE6C" w14:textId="77777777" w:rsidR="00BD21BF" w:rsidRDefault="00BD21BF">
      <w:pPr>
        <w:rPr>
          <w:lang w:val="en-US"/>
        </w:rPr>
      </w:pPr>
    </w:p>
    <w:p w14:paraId="3460948A" w14:textId="77777777" w:rsidR="00BD21BF" w:rsidRDefault="00BD21BF">
      <w:pPr>
        <w:rPr>
          <w:lang w:val="en-US"/>
        </w:rPr>
      </w:pPr>
    </w:p>
    <w:p w14:paraId="477738AB" w14:textId="77777777" w:rsidR="00BD21BF" w:rsidRDefault="00BD21BF">
      <w:pPr>
        <w:rPr>
          <w:lang w:val="en-US"/>
        </w:rPr>
      </w:pPr>
    </w:p>
    <w:p w14:paraId="146E3A90" w14:textId="77777777" w:rsidR="00BD21BF" w:rsidRDefault="00BD21BF">
      <w:pPr>
        <w:rPr>
          <w:lang w:val="en-US"/>
        </w:rPr>
      </w:pPr>
    </w:p>
    <w:p w14:paraId="407A958D" w14:textId="77777777" w:rsidR="00BD21BF" w:rsidRDefault="00BD21BF">
      <w:pPr>
        <w:rPr>
          <w:lang w:val="en-US"/>
        </w:rPr>
      </w:pPr>
    </w:p>
    <w:p w14:paraId="4E9E4FD4" w14:textId="77777777" w:rsidR="00BD21BF" w:rsidRDefault="00BD21BF">
      <w:pPr>
        <w:rPr>
          <w:lang w:val="en-US"/>
        </w:rPr>
      </w:pPr>
    </w:p>
    <w:p w14:paraId="2381E6BC" w14:textId="77777777" w:rsidR="00BD21BF" w:rsidRDefault="00BD21BF">
      <w:pPr>
        <w:rPr>
          <w:lang w:val="en-US"/>
        </w:rPr>
      </w:pPr>
    </w:p>
    <w:p w14:paraId="6FD16998" w14:textId="77777777" w:rsidR="00BD21BF" w:rsidRDefault="00BD21BF">
      <w:pPr>
        <w:rPr>
          <w:lang w:val="en-US"/>
        </w:rPr>
      </w:pPr>
    </w:p>
    <w:p w14:paraId="0152171C" w14:textId="77777777" w:rsidR="00BD21BF" w:rsidRDefault="00BD21BF">
      <w:pPr>
        <w:rPr>
          <w:lang w:val="en-US"/>
        </w:rPr>
      </w:pPr>
    </w:p>
    <w:p w14:paraId="3EF55AA5" w14:textId="77777777" w:rsidR="00BD21BF" w:rsidRDefault="00BD21BF">
      <w:pPr>
        <w:rPr>
          <w:lang w:val="en-US"/>
        </w:rPr>
      </w:pPr>
    </w:p>
    <w:p w14:paraId="40C1FD78" w14:textId="77777777" w:rsidR="00BD21BF" w:rsidRDefault="00BD21BF">
      <w:pPr>
        <w:rPr>
          <w:lang w:val="en-US"/>
        </w:rPr>
      </w:pPr>
    </w:p>
    <w:p w14:paraId="5E0722F9" w14:textId="77777777" w:rsidR="00BD21BF" w:rsidRDefault="00BD21BF">
      <w:pPr>
        <w:rPr>
          <w:lang w:val="en-US"/>
        </w:rPr>
      </w:pPr>
    </w:p>
    <w:p w14:paraId="517EE0AC" w14:textId="7A93D9E5" w:rsidR="00BD21BF" w:rsidRDefault="00E300B8" w:rsidP="00BD21BF">
      <w:pPr>
        <w:pStyle w:val="Heading1"/>
      </w:pPr>
      <w:bookmarkStart w:id="0" w:name="_Toc155141730"/>
      <w:r w:rsidRPr="001D2B43">
        <w:t>Inleiding</w:t>
      </w:r>
      <w:bookmarkEnd w:id="0"/>
    </w:p>
    <w:p w14:paraId="7661AB31" w14:textId="5877AB71" w:rsidR="004826FB" w:rsidRPr="004826FB" w:rsidRDefault="004826FB" w:rsidP="004826FB">
      <w:r>
        <w:t>De applicatie die ik aan het maken ben is een forum post. Gebruikers kunnen op mijn website anoniem afbeeldingen posten die ze willen delen met de wereld. Ook kunnen ze hun mening uiten of hulp vragen aan mensen. Natuurlijk moet mijn website ook beveiligd zijn tegen aanvallen. In dit onderzoek ga ik het over SQL-injectie hebben. Wat is SQL-injectie en hoe kan ik mijn website beveiligen tegen SQL-injecties. Dit soort onderwerpen komen voor in dit onderzoek.</w:t>
      </w:r>
    </w:p>
    <w:p w14:paraId="6802A978" w14:textId="77777777" w:rsidR="001D2B43" w:rsidRPr="001D2B43" w:rsidRDefault="001D2B43" w:rsidP="001D2B43"/>
    <w:p w14:paraId="4653A63D" w14:textId="77777777" w:rsidR="001D2B43" w:rsidRPr="001D2B43" w:rsidRDefault="001D2B43" w:rsidP="001D2B43"/>
    <w:p w14:paraId="09248BBC" w14:textId="77777777" w:rsidR="001D2B43" w:rsidRPr="001D2B43" w:rsidRDefault="001D2B43" w:rsidP="001D2B43"/>
    <w:p w14:paraId="69986AA4" w14:textId="77777777" w:rsidR="001D2B43" w:rsidRPr="001D2B43" w:rsidRDefault="001D2B43" w:rsidP="001D2B43"/>
    <w:p w14:paraId="0C493C9B" w14:textId="77777777" w:rsidR="001D2B43" w:rsidRPr="001D2B43" w:rsidRDefault="001D2B43" w:rsidP="001D2B43"/>
    <w:p w14:paraId="46B68B41" w14:textId="77777777" w:rsidR="001D2B43" w:rsidRPr="001D2B43" w:rsidRDefault="001D2B43" w:rsidP="001D2B43"/>
    <w:p w14:paraId="49704BAD" w14:textId="77777777" w:rsidR="001D2B43" w:rsidRPr="001D2B43" w:rsidRDefault="001D2B43" w:rsidP="001D2B43"/>
    <w:p w14:paraId="41E2A350" w14:textId="77777777" w:rsidR="001D2B43" w:rsidRPr="001D2B43" w:rsidRDefault="001D2B43" w:rsidP="001D2B43"/>
    <w:p w14:paraId="4D36A91B" w14:textId="77777777" w:rsidR="001D2B43" w:rsidRPr="001D2B43" w:rsidRDefault="001D2B43" w:rsidP="001D2B43"/>
    <w:p w14:paraId="065DB84E" w14:textId="77777777" w:rsidR="001D2B43" w:rsidRPr="001D2B43" w:rsidRDefault="001D2B43" w:rsidP="001D2B43"/>
    <w:p w14:paraId="0A276C3D" w14:textId="77777777" w:rsidR="001D2B43" w:rsidRPr="001D2B43" w:rsidRDefault="001D2B43" w:rsidP="001D2B43"/>
    <w:p w14:paraId="579CE6A9" w14:textId="77777777" w:rsidR="001D2B43" w:rsidRPr="001D2B43" w:rsidRDefault="001D2B43" w:rsidP="001D2B43"/>
    <w:p w14:paraId="60441491" w14:textId="77777777" w:rsidR="001D2B43" w:rsidRPr="001D2B43" w:rsidRDefault="001D2B43" w:rsidP="001D2B43"/>
    <w:p w14:paraId="5DEE4578" w14:textId="77777777" w:rsidR="001D2B43" w:rsidRPr="001D2B43" w:rsidRDefault="001D2B43" w:rsidP="001D2B43"/>
    <w:p w14:paraId="2C53093D" w14:textId="77777777" w:rsidR="001D2B43" w:rsidRPr="001D2B43" w:rsidRDefault="001D2B43" w:rsidP="001D2B43"/>
    <w:p w14:paraId="079AE86B" w14:textId="77777777" w:rsidR="001D2B43" w:rsidRPr="001D2B43" w:rsidRDefault="001D2B43" w:rsidP="001D2B43"/>
    <w:p w14:paraId="250D2B02" w14:textId="77777777" w:rsidR="001D2B43" w:rsidRPr="001D2B43" w:rsidRDefault="001D2B43" w:rsidP="001D2B43"/>
    <w:p w14:paraId="447881D1" w14:textId="77777777" w:rsidR="001D2B43" w:rsidRPr="001D2B43" w:rsidRDefault="001D2B43" w:rsidP="001D2B43"/>
    <w:p w14:paraId="03100642" w14:textId="77777777" w:rsidR="001D2B43" w:rsidRPr="001D2B43" w:rsidRDefault="001D2B43" w:rsidP="001D2B43"/>
    <w:p w14:paraId="7FFCA4A0" w14:textId="77777777" w:rsidR="001D2B43" w:rsidRPr="001D2B43" w:rsidRDefault="001D2B43" w:rsidP="001D2B43"/>
    <w:p w14:paraId="53291D6E" w14:textId="77777777" w:rsidR="001D2B43" w:rsidRPr="001D2B43" w:rsidRDefault="001D2B43" w:rsidP="001D2B43"/>
    <w:p w14:paraId="1B94A872" w14:textId="77777777" w:rsidR="001D2B43" w:rsidRPr="001D2B43" w:rsidRDefault="001D2B43" w:rsidP="001D2B43"/>
    <w:p w14:paraId="2081CBBA" w14:textId="77777777" w:rsidR="001D2B43" w:rsidRPr="001D2B43" w:rsidRDefault="001D2B43" w:rsidP="001D2B43"/>
    <w:p w14:paraId="4E5F5145" w14:textId="77777777" w:rsidR="001D2B43" w:rsidRPr="001D2B43" w:rsidRDefault="001D2B43" w:rsidP="001D2B43"/>
    <w:p w14:paraId="3AD85986" w14:textId="77777777" w:rsidR="001D2B43" w:rsidRPr="001D2B43" w:rsidRDefault="001D2B43" w:rsidP="001D2B43"/>
    <w:p w14:paraId="2AFBB9A6" w14:textId="77777777" w:rsidR="001D2B43" w:rsidRPr="001D2B43" w:rsidRDefault="001D2B43" w:rsidP="001D2B43"/>
    <w:p w14:paraId="36837AAB" w14:textId="77777777" w:rsidR="001D2B43" w:rsidRPr="001D2B43" w:rsidRDefault="001D2B43" w:rsidP="001D2B43"/>
    <w:p w14:paraId="0EFED59E" w14:textId="43F670F9" w:rsidR="001D2B43" w:rsidRPr="00AA5282" w:rsidRDefault="001D2B43" w:rsidP="001D2B43">
      <w:pPr>
        <w:pStyle w:val="Heading1"/>
      </w:pPr>
      <w:bookmarkStart w:id="1" w:name="_Toc155141731"/>
      <w:r w:rsidRPr="00AA5282">
        <w:t xml:space="preserve">Wat </w:t>
      </w:r>
      <w:r w:rsidR="002F6958">
        <w:t>kan een</w:t>
      </w:r>
      <w:r w:rsidR="003A5F65">
        <w:t xml:space="preserve"> SQL-injectie</w:t>
      </w:r>
      <w:r w:rsidR="00030EBE">
        <w:t xml:space="preserve"> doen</w:t>
      </w:r>
      <w:r w:rsidR="00CF101B">
        <w:t xml:space="preserve"> met</w:t>
      </w:r>
      <w:r w:rsidR="00030EBE">
        <w:t xml:space="preserve"> de applicatie</w:t>
      </w:r>
      <w:bookmarkEnd w:id="1"/>
    </w:p>
    <w:p w14:paraId="4C47D3C4" w14:textId="30681A0C" w:rsidR="00E300B8" w:rsidRPr="00DC77A4" w:rsidRDefault="005A4608" w:rsidP="00E300B8">
      <w:pPr>
        <w:rPr>
          <w:shd w:val="clear" w:color="auto" w:fill="FFFFFF"/>
        </w:rPr>
      </w:pPr>
      <w:r w:rsidRPr="005A4608">
        <w:rPr>
          <w:shd w:val="clear" w:color="auto" w:fill="FFFFFF"/>
        </w:rPr>
        <w:t xml:space="preserve">Een SQL-injectie, soms afgekort als </w:t>
      </w:r>
      <w:proofErr w:type="spellStart"/>
      <w:r w:rsidRPr="005A4608">
        <w:rPr>
          <w:shd w:val="clear" w:color="auto" w:fill="FFFFFF"/>
        </w:rPr>
        <w:t>SLQi</w:t>
      </w:r>
      <w:proofErr w:type="spellEnd"/>
      <w:r w:rsidRPr="005A4608">
        <w:rPr>
          <w:shd w:val="clear" w:color="auto" w:fill="FFFFFF"/>
        </w:rPr>
        <w:t xml:space="preserve"> is een soort cyberaanval waarbij een hacker een SQL-codefragment (</w:t>
      </w:r>
      <w:proofErr w:type="spellStart"/>
      <w:r w:rsidRPr="005A4608">
        <w:rPr>
          <w:shd w:val="clear" w:color="auto" w:fill="FFFFFF"/>
        </w:rPr>
        <w:t>Structured</w:t>
      </w:r>
      <w:proofErr w:type="spellEnd"/>
      <w:r w:rsidRPr="005A4608">
        <w:rPr>
          <w:shd w:val="clear" w:color="auto" w:fill="FFFFFF"/>
        </w:rPr>
        <w:t xml:space="preserve"> Query Language) gebruikt om een database te manipuleren en toegang te verkrijgen tot mogelijk waardevolle informatie. </w:t>
      </w:r>
      <w:r w:rsidR="00DC77A4">
        <w:rPr>
          <w:shd w:val="clear" w:color="auto" w:fill="FFFFFF"/>
        </w:rPr>
        <w:t>In mijn project maak ik gebruik van een SQL database waardoor je SQL injectie toe kan passen</w:t>
      </w:r>
      <w:r w:rsidR="00327772">
        <w:rPr>
          <w:shd w:val="clear" w:color="auto" w:fill="FFFFFF"/>
        </w:rPr>
        <w:t>.</w:t>
      </w:r>
    </w:p>
    <w:p w14:paraId="7E0A533D" w14:textId="431F8AA0" w:rsidR="00BD21BF" w:rsidRDefault="005A4608" w:rsidP="00BD21BF">
      <w:r>
        <w:rPr>
          <w:noProof/>
        </w:rPr>
        <w:drawing>
          <wp:anchor distT="0" distB="0" distL="114300" distR="114300" simplePos="0" relativeHeight="251664384" behindDoc="0" locked="0" layoutInCell="1" allowOverlap="1" wp14:anchorId="06FCE668" wp14:editId="2C15E3FC">
            <wp:simplePos x="0" y="0"/>
            <wp:positionH relativeFrom="margin">
              <wp:posOffset>-1270</wp:posOffset>
            </wp:positionH>
            <wp:positionV relativeFrom="paragraph">
              <wp:posOffset>6543</wp:posOffset>
            </wp:positionV>
            <wp:extent cx="5760720" cy="2880360"/>
            <wp:effectExtent l="0" t="0" r="0" b="0"/>
            <wp:wrapNone/>
            <wp:docPr id="1434914035" name="Picture 3" descr="What is SQL injection and How to Prevent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SQL injection and How to Prevent Attac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anchor>
        </w:drawing>
      </w:r>
      <w:r w:rsidR="00BD21BF" w:rsidRPr="001D2B43">
        <w:br/>
      </w:r>
    </w:p>
    <w:p w14:paraId="5CE686C8" w14:textId="6FD39A5E" w:rsidR="00AA5282" w:rsidRDefault="00AA5282" w:rsidP="00BD21BF"/>
    <w:p w14:paraId="73E43C3F" w14:textId="73C598D5" w:rsidR="00AA5282" w:rsidRDefault="00AA5282" w:rsidP="00BD21BF"/>
    <w:p w14:paraId="0609F4BC" w14:textId="3A1DA218" w:rsidR="00AA5282" w:rsidRDefault="00AA5282" w:rsidP="00BD21BF"/>
    <w:p w14:paraId="2CE136CD" w14:textId="3F755366" w:rsidR="00AA5282" w:rsidRDefault="00AA5282" w:rsidP="00BD21BF"/>
    <w:p w14:paraId="3C392B05" w14:textId="77777777" w:rsidR="00AA5282" w:rsidRDefault="00AA5282" w:rsidP="00BD21BF"/>
    <w:p w14:paraId="078AE9E7" w14:textId="77777777" w:rsidR="00AA5282" w:rsidRDefault="00AA5282" w:rsidP="00BD21BF"/>
    <w:p w14:paraId="54737AD3" w14:textId="77777777" w:rsidR="00AA5282" w:rsidRDefault="00AA5282" w:rsidP="00BD21BF"/>
    <w:p w14:paraId="2C57F87A" w14:textId="77777777" w:rsidR="00AA5282" w:rsidRDefault="00AA5282" w:rsidP="00BD21BF"/>
    <w:p w14:paraId="5F308D38" w14:textId="77777777" w:rsidR="00AA5282" w:rsidRDefault="00AA5282" w:rsidP="00BD21BF"/>
    <w:p w14:paraId="66221F19" w14:textId="77777777" w:rsidR="00AA5282" w:rsidRDefault="00AA5282" w:rsidP="00BD21BF"/>
    <w:p w14:paraId="6ED88054" w14:textId="77777777" w:rsidR="00AA5282" w:rsidRDefault="00AA5282" w:rsidP="00BD21BF"/>
    <w:p w14:paraId="1AE7489D" w14:textId="77777777" w:rsidR="00AA5282" w:rsidRDefault="00AA5282" w:rsidP="00BD21BF"/>
    <w:p w14:paraId="73F7D279" w14:textId="77777777" w:rsidR="00AA5282" w:rsidRDefault="00AA5282" w:rsidP="00BD21BF"/>
    <w:p w14:paraId="0509530B" w14:textId="77777777" w:rsidR="00AA5282" w:rsidRDefault="00AA5282" w:rsidP="00BD21BF"/>
    <w:p w14:paraId="52E2821D" w14:textId="5249C23A" w:rsidR="00AA5282" w:rsidRDefault="00AA5282" w:rsidP="00BD21BF"/>
    <w:p w14:paraId="37E8277D" w14:textId="77777777" w:rsidR="00EE53B6" w:rsidRDefault="00EE53B6" w:rsidP="00BD21BF"/>
    <w:p w14:paraId="078E76A2" w14:textId="77777777" w:rsidR="00EE53B6" w:rsidRDefault="00EE53B6" w:rsidP="00BD21BF"/>
    <w:p w14:paraId="1CC4C75C" w14:textId="77777777" w:rsidR="00EE53B6" w:rsidRDefault="00EE53B6" w:rsidP="00BD21BF"/>
    <w:p w14:paraId="1DEFC10D" w14:textId="77777777" w:rsidR="005A4608" w:rsidRDefault="005A4608" w:rsidP="00EE53B6">
      <w:pPr>
        <w:pStyle w:val="Heading1"/>
      </w:pPr>
    </w:p>
    <w:p w14:paraId="0BAF984D" w14:textId="77777777" w:rsidR="005A4608" w:rsidRDefault="005A4608" w:rsidP="00EE53B6">
      <w:pPr>
        <w:pStyle w:val="Heading1"/>
      </w:pPr>
    </w:p>
    <w:p w14:paraId="442A6D49" w14:textId="77777777" w:rsidR="005A4608" w:rsidRDefault="005A4608" w:rsidP="005A4608"/>
    <w:p w14:paraId="5DC2BC2A" w14:textId="77777777" w:rsidR="00327772" w:rsidRDefault="00327772" w:rsidP="00EE53B6">
      <w:pPr>
        <w:pStyle w:val="Heading1"/>
      </w:pPr>
    </w:p>
    <w:p w14:paraId="7298B6B2" w14:textId="77777777" w:rsidR="00327772" w:rsidRPr="00327772" w:rsidRDefault="00327772" w:rsidP="00327772"/>
    <w:p w14:paraId="257611E8" w14:textId="24BC101C" w:rsidR="00EE53B6" w:rsidRPr="00AA5282" w:rsidRDefault="005A4608" w:rsidP="00EE53B6">
      <w:pPr>
        <w:pStyle w:val="Heading1"/>
      </w:pPr>
      <w:bookmarkStart w:id="2" w:name="_Toc155141732"/>
      <w:r>
        <w:lastRenderedPageBreak/>
        <w:t>Hoe werken aanvallen met SQL-Injectie</w:t>
      </w:r>
      <w:bookmarkEnd w:id="2"/>
    </w:p>
    <w:p w14:paraId="1FE2E73A" w14:textId="3E2C693D" w:rsidR="005A4608" w:rsidRDefault="005A4608" w:rsidP="005A4608">
      <w:r>
        <w:t xml:space="preserve">Om SQL-injectie te begrijpen, is het belangrijk om te weten wat </w:t>
      </w:r>
      <w:proofErr w:type="spellStart"/>
      <w:r>
        <w:t>structured</w:t>
      </w:r>
      <w:proofErr w:type="spellEnd"/>
      <w:r>
        <w:t xml:space="preserve"> query </w:t>
      </w:r>
      <w:proofErr w:type="spellStart"/>
      <w:r>
        <w:t>language</w:t>
      </w:r>
      <w:proofErr w:type="spellEnd"/>
      <w:r>
        <w:t xml:space="preserve"> (SQL) is. SQL is een querytaal die wordt gebruikt bij het programmeren om toegang te krijgen tot gegevens opgeslagen in relationele databases en om deze gegevens te wijzigen en te verwijderen. Aangezien de overgrote meerderheid van websites en </w:t>
      </w:r>
      <w:proofErr w:type="spellStart"/>
      <w:r>
        <w:t>web-apps</w:t>
      </w:r>
      <w:proofErr w:type="spellEnd"/>
      <w:r>
        <w:t xml:space="preserve"> afhankelijk is van SQL-databases, kan een SQL-injectieaanval ernstige gevolgen hebben voor organisaties.</w:t>
      </w:r>
    </w:p>
    <w:p w14:paraId="09DE0C95" w14:textId="48CE1BE1" w:rsidR="005A4608" w:rsidRDefault="005A4608" w:rsidP="005A4608">
      <w:r>
        <w:t>Een SQL query is een verzoek dat naar een database - een archief vol informatie op de computer - wordt verstuurd om informatie te verzamelen of om een SQL-code uit te voeren. Een voorbeeld hiervan is inloginformatie die via een webformulier wordt ingestuurd om een gebruiker toegang te geven tot een website. Deze webformulieren zijn meestal ontworpen om alleen specifieke gegevens zoals een naam en/of wachtwoord te accepteren. Als de informatie is ingevoerd, wordt deze gecontroleerd. De gebruiker krijgt toegang als de informatie overeenkomt met de database. Zo niet, wordt hen de toegang ontzegd.</w:t>
      </w:r>
    </w:p>
    <w:p w14:paraId="2B335866" w14:textId="3A96FF0E" w:rsidR="00EE53B6" w:rsidRDefault="005A4608" w:rsidP="00EE53B6">
      <w:r>
        <w:t>De problemen ontstaan omdat het bij veel webformulieren niet mogelijk is om te voorkomen dat meer informatie wordt ingevoerd. Aanvallers kunnen hier gebruik van maken en invoervelden van het formulier gebruiken om hun eigen verzoeken naar de database te sturen. Dit kan er voor zorgen dat ze verschillende misdadige activiteiten kunnen uitvoeren zoals het stelen van gevoelige gegevens of informatie in de database manipuleren voor hun eigen doeleinden.</w:t>
      </w:r>
    </w:p>
    <w:p w14:paraId="1B55B4F8" w14:textId="77777777" w:rsidR="00EE53B6" w:rsidRDefault="00EE53B6" w:rsidP="00EE53B6"/>
    <w:p w14:paraId="6A7318C3" w14:textId="77777777" w:rsidR="00EE53B6" w:rsidRDefault="00EE53B6" w:rsidP="00EE53B6"/>
    <w:p w14:paraId="301CA542" w14:textId="77777777" w:rsidR="00EE53B6" w:rsidRDefault="00EE53B6" w:rsidP="00EE53B6"/>
    <w:p w14:paraId="5A2195B7" w14:textId="77777777" w:rsidR="00EE53B6" w:rsidRDefault="00EE53B6" w:rsidP="00EE53B6"/>
    <w:p w14:paraId="31E453C4" w14:textId="77777777" w:rsidR="00EE53B6" w:rsidRDefault="00EE53B6" w:rsidP="00EE53B6"/>
    <w:p w14:paraId="67B51FAF" w14:textId="77777777" w:rsidR="00EE53B6" w:rsidRDefault="00EE53B6" w:rsidP="00EE53B6"/>
    <w:p w14:paraId="0EF3473F" w14:textId="77777777" w:rsidR="00EE53B6" w:rsidRDefault="00EE53B6" w:rsidP="00EE53B6"/>
    <w:p w14:paraId="0EC8BEFE" w14:textId="77777777" w:rsidR="00EE53B6" w:rsidRDefault="00EE53B6" w:rsidP="00EE53B6"/>
    <w:p w14:paraId="18559214" w14:textId="77777777" w:rsidR="00EE53B6" w:rsidRDefault="00EE53B6" w:rsidP="00EE53B6"/>
    <w:p w14:paraId="7C873C91" w14:textId="77777777" w:rsidR="00EE53B6" w:rsidRDefault="00EE53B6" w:rsidP="00EE53B6"/>
    <w:p w14:paraId="018BA459" w14:textId="77777777" w:rsidR="00EE53B6" w:rsidRDefault="00EE53B6" w:rsidP="00EE53B6"/>
    <w:p w14:paraId="7D414DC3" w14:textId="77777777" w:rsidR="00EE53B6" w:rsidRDefault="00EE53B6" w:rsidP="00EE53B6"/>
    <w:p w14:paraId="554BFB1B" w14:textId="2E30F9FB" w:rsidR="00ED2846" w:rsidRDefault="00ED2846" w:rsidP="00ED2846"/>
    <w:p w14:paraId="0B6CFD66" w14:textId="77777777" w:rsidR="004F038F" w:rsidRDefault="004F038F" w:rsidP="00551397">
      <w:pPr>
        <w:pStyle w:val="Heading1"/>
      </w:pPr>
    </w:p>
    <w:p w14:paraId="4EB33CB5" w14:textId="77777777" w:rsidR="004F038F" w:rsidRDefault="004F038F" w:rsidP="004F038F"/>
    <w:p w14:paraId="48E1B2AF" w14:textId="77777777" w:rsidR="004F038F" w:rsidRPr="004F038F" w:rsidRDefault="004F038F" w:rsidP="004F038F"/>
    <w:p w14:paraId="2D1076F5" w14:textId="21B3D7DD" w:rsidR="00551397" w:rsidRDefault="00551397" w:rsidP="00551397">
      <w:pPr>
        <w:pStyle w:val="Heading1"/>
      </w:pPr>
      <w:bookmarkStart w:id="3" w:name="_Toc155141733"/>
      <w:r>
        <w:lastRenderedPageBreak/>
        <w:t>Impact van SQL-injectie aanvallen</w:t>
      </w:r>
      <w:bookmarkEnd w:id="3"/>
    </w:p>
    <w:p w14:paraId="7EAB9233" w14:textId="12C65E26" w:rsidR="00551397" w:rsidRDefault="00551397" w:rsidP="00551397">
      <w:r>
        <w:t>Een succesvolle SQL-injectieaanval kan ernstige gevolgen hebben voor een bedrijf. Dit komt omdat een SQL-injectieaanval het volgende kan doen:</w:t>
      </w:r>
    </w:p>
    <w:p w14:paraId="17149D46" w14:textId="77777777" w:rsidR="00551397" w:rsidRDefault="00551397" w:rsidP="00551397">
      <w:pPr>
        <w:pStyle w:val="ListParagraph"/>
        <w:numPr>
          <w:ilvl w:val="0"/>
          <w:numId w:val="2"/>
        </w:numPr>
      </w:pPr>
      <w:r>
        <w:t>Gevoelige gegevens blootgeven. Aanvallers kunnen gegevens ophalen, waardoor gevoelige gegevens die op de SQL-server opgeslagen zijn, het risico lopen om blootgesteld te worden.</w:t>
      </w:r>
    </w:p>
    <w:p w14:paraId="0CE24BE4" w14:textId="77777777" w:rsidR="00551397" w:rsidRDefault="00551397" w:rsidP="00551397">
      <w:pPr>
        <w:pStyle w:val="ListParagraph"/>
        <w:numPr>
          <w:ilvl w:val="0"/>
          <w:numId w:val="2"/>
        </w:numPr>
      </w:pPr>
      <w:r>
        <w:t>Gegevensintegriteit beïnvloeden. Aanvallers kunnen informatie van je systeem wijzigen of verwijderen.</w:t>
      </w:r>
    </w:p>
    <w:p w14:paraId="60862BEA" w14:textId="77777777" w:rsidR="00551397" w:rsidRDefault="00551397" w:rsidP="00551397">
      <w:pPr>
        <w:pStyle w:val="ListParagraph"/>
        <w:numPr>
          <w:ilvl w:val="0"/>
          <w:numId w:val="2"/>
        </w:numPr>
      </w:pPr>
      <w:proofErr w:type="spellStart"/>
      <w:r>
        <w:t>Gebruikersprivacy</w:t>
      </w:r>
      <w:proofErr w:type="spellEnd"/>
      <w:r>
        <w:t xml:space="preserve"> beïnvloeden. Afhankelijk van de gegevens die op de SQL-server zijn opgeslagen, kan een aanval gevoelige gebruikersinformatie blootleggen, zoals adressen, telefoonnummers en creditcardgegevens.</w:t>
      </w:r>
    </w:p>
    <w:p w14:paraId="164F91CB" w14:textId="77777777" w:rsidR="00551397" w:rsidRDefault="00551397" w:rsidP="00551397">
      <w:pPr>
        <w:pStyle w:val="ListParagraph"/>
        <w:numPr>
          <w:ilvl w:val="0"/>
          <w:numId w:val="2"/>
        </w:numPr>
      </w:pPr>
      <w:r>
        <w:t>Een aanvaller beheerderstoegang geven tot je systeem. Als een databasegebruiker beheerdersrechten heeft, kan een aanvaller toegang krijgen tot het systeem met behulp van kwaadaardige code.</w:t>
      </w:r>
    </w:p>
    <w:p w14:paraId="266633B6" w14:textId="5F893624" w:rsidR="00551397" w:rsidRDefault="00551397" w:rsidP="00551397">
      <w:r>
        <w:t xml:space="preserve">Een aanvaller algemene toegang geven tot je systeem. Als je zwakke SQL-opdrachten gebruikt om gebruikersnamen en wachtwoorden te controleren, kan een aanvaller toegang krijgen tot je systeem zonder de inloggegevens van een gebruiker te kennen. Van hieruit kan een aanvaller grote schade aanrichten met toegang te krijgen tot gevoelige informatie en deze informatie te manipuleren. Ook kan de aanvaller de inhoud van je database te lezen, te wijzigen of zelfs te verwijderen. Dit kan grote gevolgen hebben van mijn applicatie. </w:t>
      </w:r>
    </w:p>
    <w:p w14:paraId="1A28FEC4" w14:textId="77777777" w:rsidR="00E26473" w:rsidRDefault="00E26473" w:rsidP="00551397"/>
    <w:p w14:paraId="2EBAAB18" w14:textId="77777777" w:rsidR="00E26473" w:rsidRDefault="00E26473" w:rsidP="00551397"/>
    <w:p w14:paraId="72C65B6F" w14:textId="77777777" w:rsidR="00E26473" w:rsidRDefault="00E26473" w:rsidP="00551397"/>
    <w:p w14:paraId="4E256211" w14:textId="77777777" w:rsidR="00E26473" w:rsidRDefault="00E26473" w:rsidP="00551397"/>
    <w:p w14:paraId="4BBF8826" w14:textId="77777777" w:rsidR="00E26473" w:rsidRDefault="00E26473" w:rsidP="00551397"/>
    <w:p w14:paraId="0D479058" w14:textId="77777777" w:rsidR="00E26473" w:rsidRDefault="00E26473" w:rsidP="00551397"/>
    <w:p w14:paraId="00B6EB8F" w14:textId="77777777" w:rsidR="00E26473" w:rsidRDefault="00E26473" w:rsidP="00551397"/>
    <w:p w14:paraId="7949F2F7" w14:textId="77777777" w:rsidR="00E26473" w:rsidRDefault="00E26473" w:rsidP="00551397"/>
    <w:p w14:paraId="463523BE" w14:textId="77777777" w:rsidR="00E26473" w:rsidRDefault="00E26473" w:rsidP="00551397"/>
    <w:p w14:paraId="149E416F" w14:textId="77777777" w:rsidR="00E26473" w:rsidRDefault="00E26473" w:rsidP="00551397"/>
    <w:p w14:paraId="535C4367" w14:textId="77777777" w:rsidR="00E26473" w:rsidRDefault="00E26473" w:rsidP="00551397"/>
    <w:p w14:paraId="38EC29AE" w14:textId="77777777" w:rsidR="00E26473" w:rsidRDefault="00E26473" w:rsidP="00551397"/>
    <w:p w14:paraId="5EFE71D4" w14:textId="77777777" w:rsidR="00E26473" w:rsidRDefault="00E26473" w:rsidP="00551397"/>
    <w:p w14:paraId="5A77A64B" w14:textId="77777777" w:rsidR="00E26473" w:rsidRDefault="00E26473" w:rsidP="00551397"/>
    <w:p w14:paraId="423D5AAD" w14:textId="77777777" w:rsidR="00E26473" w:rsidRDefault="00E26473" w:rsidP="00551397"/>
    <w:p w14:paraId="2C1F568B" w14:textId="77777777" w:rsidR="00E26473" w:rsidRDefault="00E26473" w:rsidP="00551397"/>
    <w:p w14:paraId="00F6CD4D" w14:textId="77777777" w:rsidR="00E26473" w:rsidRDefault="00E26473" w:rsidP="00551397"/>
    <w:p w14:paraId="05C02C26" w14:textId="7A1182E6" w:rsidR="00E26473" w:rsidRDefault="00E26473" w:rsidP="006223B3">
      <w:pPr>
        <w:pStyle w:val="Heading1"/>
      </w:pPr>
      <w:bookmarkStart w:id="4" w:name="_Toc155141734"/>
      <w:r>
        <w:lastRenderedPageBreak/>
        <w:t>Hoe v</w:t>
      </w:r>
      <w:r w:rsidR="006223B3">
        <w:t>oorkom je een SQL-injectie aanval</w:t>
      </w:r>
      <w:bookmarkEnd w:id="4"/>
    </w:p>
    <w:p w14:paraId="735484A5" w14:textId="5DFB1115" w:rsidR="00E26473" w:rsidRPr="00E26473" w:rsidRDefault="00E26473" w:rsidP="00E26473">
      <w:r w:rsidRPr="00E26473">
        <w:t>Er is goed nieuws: je kunt vandaag al maatregelen nemen om een SQL injectie aanval te voorkomen. Het is namelijk zo dat het merendeel van de SQL injectie kwetsbaarheden snel kan gevonden worden.</w:t>
      </w:r>
    </w:p>
    <w:p w14:paraId="0C71A65B" w14:textId="77777777" w:rsidR="00E26473" w:rsidRPr="00E26473" w:rsidRDefault="00E26473" w:rsidP="006223B3">
      <w:pPr>
        <w:pStyle w:val="ListParagraph"/>
        <w:numPr>
          <w:ilvl w:val="0"/>
          <w:numId w:val="3"/>
        </w:numPr>
      </w:pPr>
      <w:r w:rsidRPr="00E26473">
        <w:t>Een kwetsbaarheidsscanner gebruiken</w:t>
      </w:r>
    </w:p>
    <w:p w14:paraId="40375F47" w14:textId="03CB2C9F" w:rsidR="00E26473" w:rsidRPr="00E26473" w:rsidRDefault="00E26473" w:rsidP="00E26473">
      <w:r w:rsidRPr="00E26473">
        <w:t xml:space="preserve">Een optie is om een ‘web kwetsbaarheden scanner’ te gebruiken. Je kunt deze scanner gebruiken door tests op te zetten tegen elke ingang van de applicatie. Via deze weg kun je zoeken naar fouten, systematische verschillen en de antwoorden die je op de applicatie krijgt. </w:t>
      </w:r>
    </w:p>
    <w:p w14:paraId="2EF68773" w14:textId="03FE3B02" w:rsidR="006223B3" w:rsidRDefault="006223B3" w:rsidP="006223B3">
      <w:pPr>
        <w:pStyle w:val="ListParagraph"/>
        <w:numPr>
          <w:ilvl w:val="0"/>
          <w:numId w:val="3"/>
        </w:numPr>
      </w:pPr>
      <w:proofErr w:type="spellStart"/>
      <w:r w:rsidRPr="006223B3">
        <w:t>Geparameteriseerde</w:t>
      </w:r>
      <w:proofErr w:type="spellEnd"/>
      <w:r w:rsidRPr="006223B3">
        <w:t xml:space="preserve"> query</w:t>
      </w:r>
      <w:r>
        <w:t>’</w:t>
      </w:r>
      <w:r w:rsidRPr="006223B3">
        <w:t>s gebruiken</w:t>
      </w:r>
    </w:p>
    <w:p w14:paraId="0609DCE9" w14:textId="6FDF531B" w:rsidR="007D3570" w:rsidRDefault="006223B3" w:rsidP="00E26473">
      <w:r w:rsidRPr="006223B3">
        <w:t>SQL-injectie aanvallen komen voor doordat door de gebruiker geleverde invoer wordt gebruikt in SQL-</w:t>
      </w:r>
      <w:proofErr w:type="spellStart"/>
      <w:r w:rsidRPr="006223B3">
        <w:t>queries</w:t>
      </w:r>
      <w:proofErr w:type="spellEnd"/>
      <w:r w:rsidRPr="006223B3">
        <w:t xml:space="preserve"> zonder dat deze eerst wordt ge</w:t>
      </w:r>
      <w:r>
        <w:t>filterd</w:t>
      </w:r>
      <w:r w:rsidRPr="006223B3">
        <w:t xml:space="preserve">. Een manier om dit te voorkomen is het gebruik van </w:t>
      </w:r>
      <w:proofErr w:type="spellStart"/>
      <w:r w:rsidRPr="006223B3">
        <w:t>queries</w:t>
      </w:r>
      <w:proofErr w:type="spellEnd"/>
      <w:r w:rsidRPr="006223B3">
        <w:t xml:space="preserve"> met parameters - dat wil zeggen </w:t>
      </w:r>
      <w:proofErr w:type="spellStart"/>
      <w:r w:rsidRPr="006223B3">
        <w:t>queries</w:t>
      </w:r>
      <w:proofErr w:type="spellEnd"/>
      <w:r w:rsidRPr="006223B3">
        <w:t xml:space="preserve"> die variabelen gebruiken in plaats van constanten in de querystring.</w:t>
      </w:r>
      <w:r w:rsidR="007D3570">
        <w:t xml:space="preserve"> In mijn applicatie heb ik </w:t>
      </w:r>
      <w:proofErr w:type="spellStart"/>
      <w:r w:rsidR="007D3570">
        <w:t>g</w:t>
      </w:r>
      <w:r w:rsidR="007D3570" w:rsidRPr="007D3570">
        <w:t>eparameteriseerde</w:t>
      </w:r>
      <w:proofErr w:type="spellEnd"/>
      <w:r w:rsidR="007D3570" w:rsidRPr="007D3570">
        <w:t xml:space="preserve"> query</w:t>
      </w:r>
      <w:r w:rsidR="007D3570">
        <w:t>’</w:t>
      </w:r>
      <w:r w:rsidR="007D3570" w:rsidRPr="007D3570">
        <w:t>s gebruik</w:t>
      </w:r>
      <w:r w:rsidR="007D3570">
        <w:t xml:space="preserve">t zodat mijn applicatie beveiligd is tegen SQL-injecties. </w:t>
      </w:r>
    </w:p>
    <w:p w14:paraId="6E9DF3AE" w14:textId="77777777" w:rsidR="00056B82" w:rsidRDefault="00056B82" w:rsidP="00E26473"/>
    <w:p w14:paraId="064100A4" w14:textId="77777777" w:rsidR="00056B82" w:rsidRDefault="00056B82" w:rsidP="00E26473"/>
    <w:p w14:paraId="66A85032" w14:textId="77777777" w:rsidR="00056B82" w:rsidRDefault="00056B82" w:rsidP="00E26473"/>
    <w:p w14:paraId="05D70799" w14:textId="77777777" w:rsidR="00056B82" w:rsidRDefault="00056B82" w:rsidP="00E26473"/>
    <w:p w14:paraId="4E1741F1" w14:textId="77777777" w:rsidR="00056B82" w:rsidRDefault="00056B82" w:rsidP="00E26473"/>
    <w:p w14:paraId="3C6F5F40" w14:textId="77777777" w:rsidR="00056B82" w:rsidRDefault="00056B82" w:rsidP="00E26473"/>
    <w:p w14:paraId="51338ED3" w14:textId="77777777" w:rsidR="00056B82" w:rsidRDefault="00056B82" w:rsidP="00E26473"/>
    <w:p w14:paraId="58A3FB38" w14:textId="04E1EF95" w:rsidR="00056B82" w:rsidRDefault="00056B82" w:rsidP="00056B82">
      <w:pPr>
        <w:pStyle w:val="Heading1"/>
      </w:pPr>
      <w:bookmarkStart w:id="5" w:name="_Toc155141735"/>
      <w:r>
        <w:t>Bronnen</w:t>
      </w:r>
      <w:bookmarkEnd w:id="5"/>
    </w:p>
    <w:p w14:paraId="3EC05A70" w14:textId="454BBE39" w:rsidR="00056B82" w:rsidRDefault="00056B82" w:rsidP="00056B82">
      <w:hyperlink r:id="rId7" w:history="1">
        <w:r w:rsidRPr="000D537F">
          <w:rPr>
            <w:rStyle w:val="Hyperlink"/>
          </w:rPr>
          <w:t>https://www.kaspersky.nl/resource-center/definitions/sql-injection</w:t>
        </w:r>
      </w:hyperlink>
      <w:r>
        <w:t xml:space="preserve"> </w:t>
      </w:r>
    </w:p>
    <w:p w14:paraId="368DF1A5" w14:textId="2E23A30F" w:rsidR="00056B82" w:rsidRDefault="00056B82" w:rsidP="00056B82">
      <w:hyperlink r:id="rId8" w:history="1">
        <w:r w:rsidRPr="000D537F">
          <w:rPr>
            <w:rStyle w:val="Hyperlink"/>
          </w:rPr>
          <w:t>https://www.one.com/nl/website-beveiliging/wat-is-sql-injection</w:t>
        </w:r>
      </w:hyperlink>
      <w:r>
        <w:t xml:space="preserve"> </w:t>
      </w:r>
    </w:p>
    <w:p w14:paraId="54BB9F1D" w14:textId="5BB5F718" w:rsidR="00056B82" w:rsidRDefault="00056B82" w:rsidP="00056B82">
      <w:hyperlink r:id="rId9" w:history="1">
        <w:r w:rsidRPr="000D537F">
          <w:rPr>
            <w:rStyle w:val="Hyperlink"/>
          </w:rPr>
          <w:t>https://nordvpn.com/nl/blog/sql-injectie/</w:t>
        </w:r>
      </w:hyperlink>
      <w:r>
        <w:t xml:space="preserve"> </w:t>
      </w:r>
    </w:p>
    <w:p w14:paraId="0563C00E" w14:textId="5FA1779D" w:rsidR="00056B82" w:rsidRPr="00056B82" w:rsidRDefault="00056B82" w:rsidP="00056B82">
      <w:hyperlink r:id="rId10" w:history="1">
        <w:r w:rsidRPr="000D537F">
          <w:rPr>
            <w:rStyle w:val="Hyperlink"/>
          </w:rPr>
          <w:t>https://www.avg.com/nl/signal/sql-injection</w:t>
        </w:r>
      </w:hyperlink>
      <w:r>
        <w:t xml:space="preserve"> </w:t>
      </w:r>
    </w:p>
    <w:sectPr w:rsidR="00056B82" w:rsidRPr="00056B82" w:rsidSect="00626D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0FBC"/>
    <w:multiLevelType w:val="hybridMultilevel"/>
    <w:tmpl w:val="F844FC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860D8C"/>
    <w:multiLevelType w:val="hybridMultilevel"/>
    <w:tmpl w:val="946220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902C00"/>
    <w:multiLevelType w:val="hybridMultilevel"/>
    <w:tmpl w:val="80C457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23319904">
    <w:abstractNumId w:val="0"/>
  </w:num>
  <w:num w:numId="2" w16cid:durableId="1258563185">
    <w:abstractNumId w:val="2"/>
  </w:num>
  <w:num w:numId="3" w16cid:durableId="1507599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E1"/>
    <w:rsid w:val="00030EBE"/>
    <w:rsid w:val="00056B82"/>
    <w:rsid w:val="001D2B43"/>
    <w:rsid w:val="001D2DEF"/>
    <w:rsid w:val="001E5D15"/>
    <w:rsid w:val="002551E9"/>
    <w:rsid w:val="002F6958"/>
    <w:rsid w:val="00327772"/>
    <w:rsid w:val="003A5F65"/>
    <w:rsid w:val="004826FB"/>
    <w:rsid w:val="004F038F"/>
    <w:rsid w:val="00551397"/>
    <w:rsid w:val="00576C94"/>
    <w:rsid w:val="005A4608"/>
    <w:rsid w:val="006223B3"/>
    <w:rsid w:val="00626DE1"/>
    <w:rsid w:val="007D3570"/>
    <w:rsid w:val="007E23D3"/>
    <w:rsid w:val="008129E8"/>
    <w:rsid w:val="009E7BA2"/>
    <w:rsid w:val="00AA5282"/>
    <w:rsid w:val="00AA560D"/>
    <w:rsid w:val="00BD21BF"/>
    <w:rsid w:val="00C86880"/>
    <w:rsid w:val="00CF101B"/>
    <w:rsid w:val="00D731FA"/>
    <w:rsid w:val="00DC77A4"/>
    <w:rsid w:val="00E26473"/>
    <w:rsid w:val="00E300B8"/>
    <w:rsid w:val="00ED2846"/>
    <w:rsid w:val="00EE53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E097"/>
  <w15:chartTrackingRefBased/>
  <w15:docId w15:val="{44E28EE9-D7F4-4906-A316-956F5D0E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13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23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6DE1"/>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626DE1"/>
    <w:rPr>
      <w:rFonts w:eastAsiaTheme="minorEastAsia"/>
      <w:kern w:val="0"/>
      <w:lang w:eastAsia="nl-NL"/>
      <w14:ligatures w14:val="none"/>
    </w:rPr>
  </w:style>
  <w:style w:type="character" w:customStyle="1" w:styleId="Heading1Char">
    <w:name w:val="Heading 1 Char"/>
    <w:basedOn w:val="DefaultParagraphFont"/>
    <w:link w:val="Heading1"/>
    <w:uiPriority w:val="9"/>
    <w:rsid w:val="00BD21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21BF"/>
    <w:pPr>
      <w:outlineLvl w:val="9"/>
    </w:pPr>
    <w:rPr>
      <w:kern w:val="0"/>
      <w:lang w:val="en-US"/>
      <w14:ligatures w14:val="none"/>
    </w:rPr>
  </w:style>
  <w:style w:type="paragraph" w:styleId="ListParagraph">
    <w:name w:val="List Paragraph"/>
    <w:basedOn w:val="Normal"/>
    <w:uiPriority w:val="34"/>
    <w:qFormat/>
    <w:rsid w:val="00EE53B6"/>
    <w:pPr>
      <w:ind w:left="720"/>
      <w:contextualSpacing/>
    </w:pPr>
  </w:style>
  <w:style w:type="character" w:customStyle="1" w:styleId="Heading2Char">
    <w:name w:val="Heading 2 Char"/>
    <w:basedOn w:val="DefaultParagraphFont"/>
    <w:link w:val="Heading2"/>
    <w:uiPriority w:val="9"/>
    <w:semiHidden/>
    <w:rsid w:val="0055139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51397"/>
    <w:pPr>
      <w:spacing w:after="100"/>
    </w:pPr>
  </w:style>
  <w:style w:type="character" w:styleId="Hyperlink">
    <w:name w:val="Hyperlink"/>
    <w:basedOn w:val="DefaultParagraphFont"/>
    <w:uiPriority w:val="99"/>
    <w:unhideWhenUsed/>
    <w:rsid w:val="00551397"/>
    <w:rPr>
      <w:color w:val="0563C1" w:themeColor="hyperlink"/>
      <w:u w:val="single"/>
    </w:rPr>
  </w:style>
  <w:style w:type="character" w:customStyle="1" w:styleId="Heading3Char">
    <w:name w:val="Heading 3 Char"/>
    <w:basedOn w:val="DefaultParagraphFont"/>
    <w:link w:val="Heading3"/>
    <w:uiPriority w:val="9"/>
    <w:semiHidden/>
    <w:rsid w:val="006223B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56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828929">
      <w:bodyDiv w:val="1"/>
      <w:marLeft w:val="0"/>
      <w:marRight w:val="0"/>
      <w:marTop w:val="0"/>
      <w:marBottom w:val="0"/>
      <w:divBdr>
        <w:top w:val="none" w:sz="0" w:space="0" w:color="auto"/>
        <w:left w:val="none" w:sz="0" w:space="0" w:color="auto"/>
        <w:bottom w:val="none" w:sz="0" w:space="0" w:color="auto"/>
        <w:right w:val="none" w:sz="0" w:space="0" w:color="auto"/>
      </w:divBdr>
    </w:div>
    <w:div w:id="1261332381">
      <w:bodyDiv w:val="1"/>
      <w:marLeft w:val="0"/>
      <w:marRight w:val="0"/>
      <w:marTop w:val="0"/>
      <w:marBottom w:val="0"/>
      <w:divBdr>
        <w:top w:val="none" w:sz="0" w:space="0" w:color="auto"/>
        <w:left w:val="none" w:sz="0" w:space="0" w:color="auto"/>
        <w:bottom w:val="none" w:sz="0" w:space="0" w:color="auto"/>
        <w:right w:val="none" w:sz="0" w:space="0" w:color="auto"/>
      </w:divBdr>
    </w:div>
    <w:div w:id="1431896499">
      <w:bodyDiv w:val="1"/>
      <w:marLeft w:val="0"/>
      <w:marRight w:val="0"/>
      <w:marTop w:val="0"/>
      <w:marBottom w:val="0"/>
      <w:divBdr>
        <w:top w:val="none" w:sz="0" w:space="0" w:color="auto"/>
        <w:left w:val="none" w:sz="0" w:space="0" w:color="auto"/>
        <w:bottom w:val="none" w:sz="0" w:space="0" w:color="auto"/>
        <w:right w:val="none" w:sz="0" w:space="0" w:color="auto"/>
      </w:divBdr>
    </w:div>
    <w:div w:id="1495532985">
      <w:bodyDiv w:val="1"/>
      <w:marLeft w:val="0"/>
      <w:marRight w:val="0"/>
      <w:marTop w:val="0"/>
      <w:marBottom w:val="0"/>
      <w:divBdr>
        <w:top w:val="none" w:sz="0" w:space="0" w:color="auto"/>
        <w:left w:val="none" w:sz="0" w:space="0" w:color="auto"/>
        <w:bottom w:val="none" w:sz="0" w:space="0" w:color="auto"/>
        <w:right w:val="none" w:sz="0" w:space="0" w:color="auto"/>
      </w:divBdr>
    </w:div>
    <w:div w:id="1584099887">
      <w:bodyDiv w:val="1"/>
      <w:marLeft w:val="0"/>
      <w:marRight w:val="0"/>
      <w:marTop w:val="0"/>
      <w:marBottom w:val="0"/>
      <w:divBdr>
        <w:top w:val="none" w:sz="0" w:space="0" w:color="auto"/>
        <w:left w:val="none" w:sz="0" w:space="0" w:color="auto"/>
        <w:bottom w:val="none" w:sz="0" w:space="0" w:color="auto"/>
        <w:right w:val="none" w:sz="0" w:space="0" w:color="auto"/>
      </w:divBdr>
    </w:div>
    <w:div w:id="1714890855">
      <w:bodyDiv w:val="1"/>
      <w:marLeft w:val="0"/>
      <w:marRight w:val="0"/>
      <w:marTop w:val="0"/>
      <w:marBottom w:val="0"/>
      <w:divBdr>
        <w:top w:val="none" w:sz="0" w:space="0" w:color="auto"/>
        <w:left w:val="none" w:sz="0" w:space="0" w:color="auto"/>
        <w:bottom w:val="none" w:sz="0" w:space="0" w:color="auto"/>
        <w:right w:val="none" w:sz="0" w:space="0" w:color="auto"/>
      </w:divBdr>
    </w:div>
    <w:div w:id="1828589654">
      <w:bodyDiv w:val="1"/>
      <w:marLeft w:val="0"/>
      <w:marRight w:val="0"/>
      <w:marTop w:val="0"/>
      <w:marBottom w:val="0"/>
      <w:divBdr>
        <w:top w:val="none" w:sz="0" w:space="0" w:color="auto"/>
        <w:left w:val="none" w:sz="0" w:space="0" w:color="auto"/>
        <w:bottom w:val="none" w:sz="0" w:space="0" w:color="auto"/>
        <w:right w:val="none" w:sz="0" w:space="0" w:color="auto"/>
      </w:divBdr>
    </w:div>
    <w:div w:id="186131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com/nl/website-beveiliging/wat-is-sql-injection" TargetMode="External"/><Relationship Id="rId3" Type="http://schemas.openxmlformats.org/officeDocument/2006/relationships/styles" Target="styles.xml"/><Relationship Id="rId7" Type="http://schemas.openxmlformats.org/officeDocument/2006/relationships/hyperlink" Target="https://www.kaspersky.nl/resource-center/definitions/sql-injec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vg.com/nl/signal/sql-injection" TargetMode="External"/><Relationship Id="rId4" Type="http://schemas.openxmlformats.org/officeDocument/2006/relationships/settings" Target="settings.xml"/><Relationship Id="rId9" Type="http://schemas.openxmlformats.org/officeDocument/2006/relationships/hyperlink" Target="https://nordvpn.com/nl/blog/sql-injecti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FE180-2229-4BE6-A188-9A53F6798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7</Pages>
  <Words>927</Words>
  <Characters>5104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Research document</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Software development S3 Security</dc:subject>
  <dc:creator>ivan ip</dc:creator>
  <cp:keywords/>
  <dc:description/>
  <cp:lastModifiedBy>Ivan Ip</cp:lastModifiedBy>
  <cp:revision>25</cp:revision>
  <dcterms:created xsi:type="dcterms:W3CDTF">2023-09-13T11:15:00Z</dcterms:created>
  <dcterms:modified xsi:type="dcterms:W3CDTF">2024-01-03T01:35:00Z</dcterms:modified>
</cp:coreProperties>
</file>