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3B3E" w14:textId="77777777" w:rsidR="00FB0460" w:rsidRDefault="00FB0460" w:rsidP="00FB0460">
      <w:pPr>
        <w:pStyle w:val="3"/>
        <w:shd w:val="clear" w:color="auto" w:fill="171717"/>
        <w:spacing w:before="0" w:beforeAutospacing="0" w:after="0" w:afterAutospacing="0"/>
        <w:rPr>
          <w:rFonts w:ascii="Fira Sans" w:hAnsi="Fira Sans"/>
          <w:b w:val="0"/>
          <w:bCs w:val="0"/>
          <w:color w:val="DDDDDD"/>
        </w:rPr>
      </w:pPr>
      <w:r>
        <w:rPr>
          <w:rFonts w:ascii="Fira Sans" w:hAnsi="Fira Sans"/>
          <w:b w:val="0"/>
          <w:bCs w:val="0"/>
          <w:color w:val="DDDDDD"/>
        </w:rPr>
        <w:t>Шаблоны, соответствующие одному символу</w:t>
      </w: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736"/>
        <w:gridCol w:w="1337"/>
        <w:gridCol w:w="2665"/>
      </w:tblGrid>
      <w:tr w:rsidR="00FB0460" w:rsidRPr="00FB0460" w14:paraId="61A7980A" w14:textId="77777777" w:rsidTr="00FB0460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07ABA54" w14:textId="77777777" w:rsidR="00FB0460" w:rsidRPr="00FB0460" w:rsidRDefault="00FB0460" w:rsidP="00FB0460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Шаблон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4AF3D2" w14:textId="77777777" w:rsidR="00FB0460" w:rsidRPr="00FB0460" w:rsidRDefault="00FB0460" w:rsidP="00FB0460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97887D2" w14:textId="77777777" w:rsidR="00FB0460" w:rsidRPr="00FB0460" w:rsidRDefault="00FB0460" w:rsidP="00FB0460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Пример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FFF5688" w14:textId="77777777" w:rsidR="00FB0460" w:rsidRPr="00FB0460" w:rsidRDefault="00FB0460" w:rsidP="00FB0460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Применяем к тексту</w:t>
            </w:r>
          </w:p>
        </w:tc>
      </w:tr>
      <w:tr w:rsidR="00FB0460" w:rsidRPr="00FB0460" w14:paraId="6670E2E0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80A267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2E34366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Один любой символ, кроме новой строки </w:t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\n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9D952B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м.л.ко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7068CB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молоко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малако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  <w:t>И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м0л0ко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Ихлеб</w:t>
            </w:r>
          </w:p>
        </w:tc>
      </w:tr>
      <w:tr w:rsidR="00FB0460" w:rsidRPr="00FB0460" w14:paraId="5842B833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3BC8EE2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\d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C22FF8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Любая цифра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B71BF5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СУ\d\d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AB837D6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СУ35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СУ11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1, АЛ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СУ14</w:t>
            </w:r>
          </w:p>
        </w:tc>
      </w:tr>
      <w:tr w:rsidR="00FB0460" w:rsidRPr="00FB0460" w14:paraId="33A311DC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A163DB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\D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808E8A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Любой символ, кроме цифры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2E936FF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926\D123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EFBFF0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926)123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 1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926-123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4</w:t>
            </w:r>
          </w:p>
        </w:tc>
      </w:tr>
      <w:tr w:rsidR="00FB0460" w:rsidRPr="00FB0460" w14:paraId="33431626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F0FD31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\s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2DF33A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Любой пробельный символ (пробел, табуляция, конец строки и т.п.)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D8DB47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бор\sода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60F926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бор ода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бор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br/>
              <w:t>ода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 борода</w:t>
            </w:r>
          </w:p>
        </w:tc>
      </w:tr>
      <w:tr w:rsidR="00FB0460" w:rsidRPr="00FB0460" w14:paraId="06A7BBE9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B5867F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\S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F5960B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Любой непробельный символ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8A1105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\S123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BBAB4F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X123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я123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!123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456, 1 + 123456</w:t>
            </w:r>
          </w:p>
        </w:tc>
      </w:tr>
      <w:tr w:rsidR="00FB0460" w:rsidRPr="00FB0460" w14:paraId="328A602B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E094B0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\w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B502E0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Любая буква (то, что может быть частью слова), а также цифры и </w:t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83C043F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\w\w\w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17BB98E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Год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f_3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qwe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rt</w:t>
            </w:r>
          </w:p>
        </w:tc>
      </w:tr>
      <w:tr w:rsidR="00FB0460" w:rsidRPr="00FB0460" w14:paraId="7642A155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1981489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\W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58871D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Любая не-буква, не-цифра и не подчёркивание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4437FB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сом\W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247253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сом!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сом?</w:t>
            </w:r>
          </w:p>
        </w:tc>
      </w:tr>
      <w:tr w:rsidR="00FB0460" w:rsidRPr="00FB0460" w14:paraId="300DA56A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342925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[..]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D1B669A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Один из символов в скобках,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  <w:t>а также любой символ из диапазона </w:t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a-b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3C0D04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[0-9][0-9A-Fa-f]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CC4205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12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1F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4B</w:t>
            </w:r>
          </w:p>
        </w:tc>
      </w:tr>
      <w:tr w:rsidR="00FB0460" w:rsidRPr="00FB0460" w14:paraId="5D38F85D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8FA70E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lastRenderedPageBreak/>
              <w:t>[^..]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0088BDF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Любой символ, кроме перечисленных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EA9DF1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&lt;[^&gt;]&gt;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DB9D54D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&lt;1&gt;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&lt;a&gt;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 &lt;&gt;&gt;</w:t>
            </w:r>
          </w:p>
        </w:tc>
      </w:tr>
      <w:tr w:rsidR="00FB0460" w:rsidRPr="00FB0460" w14:paraId="7688FF7A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D9CEF42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 xml:space="preserve">\d≈[0-9], 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 xml:space="preserve">\D≈[^0-9], 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 xml:space="preserve">\w≈[0-9a-zA-Z 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 xml:space="preserve">а-яА-ЯёЁ], 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 xml:space="preserve">\s≈[ \f\n\r\t\v] 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893B143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Буква “ё” не включается в общий диапазон букв!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  <w:t>Вообще говоря, в </w:t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\d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 включается всё, что в юникоде помечено как «цифра», а в </w:t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\w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 — как буква. Ещё много всего!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041B9A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A3A8A1" w14:textId="77777777" w:rsidR="00FB0460" w:rsidRPr="00FB0460" w:rsidRDefault="00FB0460" w:rsidP="00FB046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B0460" w:rsidRPr="00FB0460" w14:paraId="638C1A79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BDE71B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[abc-], [-1]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57ACFC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если нужен минус, его нужно указать последним или первым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93FF8A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BF14C1" w14:textId="77777777" w:rsidR="00FB0460" w:rsidRPr="00FB0460" w:rsidRDefault="00FB0460" w:rsidP="00FB046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B0460" w:rsidRPr="00FB0460" w14:paraId="6DEC9114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E07AC3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[*[(+\\\]\t]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D24669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внутри скобок нужно экранировать только </w:t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]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 и </w:t>
            </w: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E3ED22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0CF3AA" w14:textId="77777777" w:rsidR="00FB0460" w:rsidRPr="00FB0460" w:rsidRDefault="00FB0460" w:rsidP="00FB046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B0460" w:rsidRPr="00FB0460" w14:paraId="68844F79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86A1AE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F55BF6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Начало или конец слова (слева пусто или не-буква, справа буква и наоборот).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  <w:t>В отличие от предыдущих соответствует позиции, а не символу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D5DEB5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\bвал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CDA6CA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вал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 перевал, Перевалка</w:t>
            </w:r>
          </w:p>
        </w:tc>
      </w:tr>
      <w:tr w:rsidR="00FB0460" w:rsidRPr="00FB0460" w14:paraId="4F532CEB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E9C8B9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C62D09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Не граница слова: либо и слева, и справа буквы,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br/>
              <w:t>либо и слева, и справа НЕ буквы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BA8536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\Bвал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956BBF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пере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вал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, вал, Пере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вал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ка</w:t>
            </w:r>
          </w:p>
        </w:tc>
      </w:tr>
      <w:tr w:rsidR="00FB0460" w:rsidRPr="00FB0460" w14:paraId="3CD82ADA" w14:textId="77777777" w:rsidTr="00FB046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EF057E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0B28F9D" w14:textId="77777777" w:rsidR="00FB0460" w:rsidRPr="00FB0460" w:rsidRDefault="00FB0460" w:rsidP="00FB046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D3C2F88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Consolas" w:eastAsia="Times New Roman" w:hAnsi="Consolas" w:cs="Courier New"/>
                <w:color w:val="DDDDDD"/>
                <w:sz w:val="18"/>
                <w:szCs w:val="18"/>
                <w:lang w:eastAsia="ru-RU"/>
              </w:rPr>
              <w:t>\Bвал\B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F868C6" w14:textId="77777777" w:rsidR="00FB0460" w:rsidRPr="00FB0460" w:rsidRDefault="00FB0460" w:rsidP="00FB046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перевал, вал, Пере</w:t>
            </w:r>
            <w:r w:rsidRPr="00FB0460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вал</w:t>
            </w:r>
            <w:r w:rsidRPr="00FB0460">
              <w:rPr>
                <w:rFonts w:ascii="Arial" w:eastAsia="Times New Roman" w:hAnsi="Arial" w:cs="Arial"/>
                <w:color w:val="DDDDDD"/>
                <w:lang w:eastAsia="ru-RU"/>
              </w:rPr>
              <w:t>ка</w:t>
            </w:r>
          </w:p>
        </w:tc>
      </w:tr>
    </w:tbl>
    <w:p w14:paraId="1395FE5C" w14:textId="77777777" w:rsidR="00FB0460" w:rsidRDefault="00FB0460" w:rsidP="006B674C">
      <w:pPr>
        <w:rPr>
          <w:sz w:val="18"/>
          <w:szCs w:val="18"/>
          <w:lang w:val="en-US"/>
        </w:rPr>
      </w:pPr>
    </w:p>
    <w:p w14:paraId="5B857B08" w14:textId="77777777" w:rsidR="00FB0460" w:rsidRDefault="00FB0460" w:rsidP="006B674C">
      <w:pPr>
        <w:rPr>
          <w:sz w:val="18"/>
          <w:szCs w:val="18"/>
          <w:lang w:val="en-US"/>
        </w:rPr>
      </w:pPr>
    </w:p>
    <w:p w14:paraId="55E6EAC3" w14:textId="77777777" w:rsidR="00FB0460" w:rsidRDefault="00FB0460" w:rsidP="00FB0460">
      <w:pPr>
        <w:pStyle w:val="3"/>
        <w:shd w:val="clear" w:color="auto" w:fill="171717"/>
        <w:spacing w:before="0" w:beforeAutospacing="0" w:after="0" w:afterAutospacing="0"/>
        <w:rPr>
          <w:rFonts w:ascii="Fira Sans" w:hAnsi="Fira Sans"/>
          <w:b w:val="0"/>
          <w:bCs w:val="0"/>
          <w:color w:val="DDDDDD"/>
        </w:rPr>
      </w:pPr>
      <w:r>
        <w:rPr>
          <w:rFonts w:ascii="Fira Sans" w:hAnsi="Fira Sans"/>
          <w:b w:val="0"/>
          <w:bCs w:val="0"/>
          <w:color w:val="DDDDDD"/>
        </w:rPr>
        <w:lastRenderedPageBreak/>
        <w:t>Квантификаторы (указание количества повторений)</w:t>
      </w: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4117"/>
        <w:gridCol w:w="1285"/>
        <w:gridCol w:w="2706"/>
      </w:tblGrid>
      <w:tr w:rsidR="005F7FE3" w:rsidRPr="005F7FE3" w14:paraId="26C36C73" w14:textId="77777777" w:rsidTr="005F7FE3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A61D4C" w14:textId="77777777" w:rsidR="005F7FE3" w:rsidRPr="005F7FE3" w:rsidRDefault="005F7FE3" w:rsidP="005F7FE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Шаблон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BEEF5C" w14:textId="77777777" w:rsidR="005F7FE3" w:rsidRPr="005F7FE3" w:rsidRDefault="005F7FE3" w:rsidP="005F7FE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F174E9" w14:textId="77777777" w:rsidR="005F7FE3" w:rsidRPr="005F7FE3" w:rsidRDefault="005F7FE3" w:rsidP="005F7FE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31EFC58" w14:textId="77777777" w:rsidR="005F7FE3" w:rsidRPr="005F7FE3" w:rsidRDefault="005F7FE3" w:rsidP="005F7FE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5F7FE3" w:rsidRPr="005F7FE3" w14:paraId="27A3655D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243F43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{n}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9BABC2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Ровно n повторений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18F0B7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\d{4}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D78202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1, 12, 123, 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12345</w:t>
            </w:r>
          </w:p>
        </w:tc>
      </w:tr>
      <w:tr w:rsidR="005F7FE3" w:rsidRPr="005F7FE3" w14:paraId="17A59155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746412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{m,n}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2FE4BA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От m до n повторений включительно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667368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\d{2,4}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36653B1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1, 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12345</w:t>
            </w:r>
          </w:p>
        </w:tc>
      </w:tr>
      <w:tr w:rsidR="005F7FE3" w:rsidRPr="005F7FE3" w14:paraId="45A40CAF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C53029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{m,}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8D57D45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Не менее m повторений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1339AE0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\d{3,}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C98945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1, 12, 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12345</w:t>
            </w:r>
          </w:p>
        </w:tc>
      </w:tr>
      <w:tr w:rsidR="005F7FE3" w:rsidRPr="005F7FE3" w14:paraId="43DC7058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876FA3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{,n}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D2A6CC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Не более n повторений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5586C6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\d{,2}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202947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3</w:t>
            </w:r>
          </w:p>
        </w:tc>
      </w:tr>
      <w:tr w:rsidR="005F7FE3" w:rsidRPr="005F7FE3" w14:paraId="760810DB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CEBADA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E34A0F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Ноль или одно вхождение, синоним </w:t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{0,1}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9D0DE0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валы?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29F77B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валы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ов</w:t>
            </w:r>
          </w:p>
        </w:tc>
      </w:tr>
      <w:tr w:rsidR="005F7FE3" w:rsidRPr="005F7FE3" w14:paraId="478C2568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7BA655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*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8A8DF9F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Ноль или более, синоним </w:t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{0,}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97C14F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СУ\d*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DFD8C8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СУ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СУ1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СУ12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...</w:t>
            </w:r>
          </w:p>
        </w:tc>
      </w:tr>
      <w:tr w:rsidR="005F7FE3" w:rsidRPr="005F7FE3" w14:paraId="048BB1C4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83DBD3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950DB5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Одно или более, синоним </w:t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{1,}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3BD3B6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a\)+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35C9CE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a)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a))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a)))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b</w:t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a)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])</w:t>
            </w:r>
          </w:p>
        </w:tc>
      </w:tr>
      <w:tr w:rsidR="005F7FE3" w:rsidRPr="005F7FE3" w14:paraId="6FA7BFC4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E2F5C14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*?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+?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??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{m,n}?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{,n}?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{m,}?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EC6E16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По умолчанию квантификаторы </w:t>
            </w:r>
            <w:r w:rsidRPr="005F7FE3">
              <w:rPr>
                <w:rFonts w:ascii="Arial" w:eastAsia="Times New Roman" w:hAnsi="Arial" w:cs="Arial"/>
                <w:i/>
                <w:iCs/>
                <w:color w:val="DDDDDD"/>
                <w:lang w:eastAsia="ru-RU"/>
              </w:rPr>
              <w:t>жадные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 —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  <w:t>захватывают максимально возможное число символов.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  <w:t>Добавление </w:t>
            </w:r>
            <w:r w:rsidRPr="005F7FE3">
              <w:rPr>
                <w:rFonts w:ascii="Consolas" w:eastAsia="Times New Roman" w:hAnsi="Consolas" w:cs="Courier New"/>
                <w:color w:val="DDDDDD"/>
                <w:lang w:eastAsia="ru-RU"/>
              </w:rPr>
              <w:t>?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 делает их </w:t>
            </w:r>
            <w:r w:rsidRPr="005F7FE3">
              <w:rPr>
                <w:rFonts w:ascii="Arial" w:eastAsia="Times New Roman" w:hAnsi="Arial" w:cs="Arial"/>
                <w:i/>
                <w:iCs/>
                <w:color w:val="DDDDDD"/>
                <w:lang w:eastAsia="ru-RU"/>
              </w:rPr>
              <w:t>ленивыми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t>,</w:t>
            </w:r>
            <w:r w:rsidRPr="005F7FE3">
              <w:rPr>
                <w:rFonts w:ascii="Arial" w:eastAsia="Times New Roman" w:hAnsi="Arial" w:cs="Arial"/>
                <w:color w:val="DDDDDD"/>
                <w:lang w:eastAsia="ru-RU"/>
              </w:rPr>
              <w:br/>
              <w:t>они захватывают минимально возможное число символов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E4847E3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\(.*\)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\(.*?\)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FAC015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val="en-US" w:eastAsia="ru-RU"/>
              </w:rPr>
            </w:pP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val="en-US" w:eastAsia="ru-RU"/>
              </w:rPr>
              <w:t>(a + b) * (c + d) * (e + f)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val="en-US" w:eastAsia="ru-RU"/>
              </w:rPr>
              <w:br/>
            </w:r>
            <w:r w:rsidRPr="005F7FE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val="en-US" w:eastAsia="ru-RU"/>
              </w:rPr>
              <w:t>(a + b)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val="en-US" w:eastAsia="ru-RU"/>
              </w:rPr>
              <w:t> * (c + d) * (e + f)</w:t>
            </w:r>
          </w:p>
        </w:tc>
      </w:tr>
    </w:tbl>
    <w:p w14:paraId="3299D532" w14:textId="77777777" w:rsidR="00FB0460" w:rsidRDefault="00FB0460" w:rsidP="006B674C">
      <w:pPr>
        <w:rPr>
          <w:sz w:val="18"/>
          <w:szCs w:val="18"/>
          <w:lang w:val="en-US"/>
        </w:rPr>
      </w:pPr>
    </w:p>
    <w:p w14:paraId="3C1AD639" w14:textId="77777777" w:rsidR="005F7FE3" w:rsidRDefault="005F7FE3" w:rsidP="005F7FE3">
      <w:pPr>
        <w:pStyle w:val="2"/>
        <w:shd w:val="clear" w:color="auto" w:fill="171717"/>
        <w:spacing w:before="0"/>
        <w:rPr>
          <w:rFonts w:ascii="Fira Sans" w:hAnsi="Fira Sans"/>
          <w:color w:val="DDDDDD"/>
        </w:rPr>
      </w:pPr>
      <w:r>
        <w:rPr>
          <w:rFonts w:ascii="Fira Sans" w:hAnsi="Fira Sans"/>
          <w:b/>
          <w:bCs/>
          <w:color w:val="DDDDDD"/>
        </w:rPr>
        <w:lastRenderedPageBreak/>
        <w:t>Регулярки в питоне</w:t>
      </w: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125"/>
      </w:tblGrid>
      <w:tr w:rsidR="005F7FE3" w:rsidRPr="005F7FE3" w14:paraId="043E95FE" w14:textId="77777777" w:rsidTr="005F7FE3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F4C6252" w14:textId="77777777" w:rsidR="005F7FE3" w:rsidRPr="005F7FE3" w:rsidRDefault="005F7FE3" w:rsidP="005F7FE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64C0A1" w14:textId="77777777" w:rsidR="005F7FE3" w:rsidRPr="005F7FE3" w:rsidRDefault="005F7FE3" w:rsidP="005F7FE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Её смысл</w:t>
            </w:r>
          </w:p>
        </w:tc>
      </w:tr>
      <w:tr w:rsidR="005F7FE3" w:rsidRPr="005F7FE3" w14:paraId="30A08CE6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0CD8E8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re.search(pattern, string)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EA3FDB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Найти в строке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string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первую строчку, подходящую под шаблон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pattern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;</w:t>
            </w:r>
          </w:p>
        </w:tc>
      </w:tr>
      <w:tr w:rsidR="005F7FE3" w:rsidRPr="005F7FE3" w14:paraId="1CAB6F8A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4A3351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re.fullmatch(pattern, string)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9F6326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Проверить, подходит ли строка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string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под шаблон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pattern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;</w:t>
            </w:r>
          </w:p>
        </w:tc>
      </w:tr>
      <w:tr w:rsidR="005F7FE3" w:rsidRPr="005F7FE3" w14:paraId="0492CD45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E2C697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val="en-US"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val="en-US" w:eastAsia="ru-RU"/>
              </w:rPr>
              <w:t>re.split(pattern, string, maxsplit=0)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E9774E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Аналог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str.split()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только разделение происходит по подстрокам, подходящим под шаблон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pattern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;</w:t>
            </w:r>
          </w:p>
        </w:tc>
      </w:tr>
      <w:tr w:rsidR="005F7FE3" w:rsidRPr="005F7FE3" w14:paraId="1B5F1361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D9930E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re.findall(pattern, string)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EB4266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Найти в строке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string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все непересекающиеся шаблоны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pattern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;</w:t>
            </w:r>
          </w:p>
        </w:tc>
      </w:tr>
      <w:tr w:rsidR="005F7FE3" w:rsidRPr="005F7FE3" w14:paraId="177EEA53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773F4A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re.finditer(pattern, string)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C3C58F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Итератор по всем непересекающимся шаблонам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pattern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в строке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string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(выдаются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match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-объекты);</w:t>
            </w:r>
          </w:p>
        </w:tc>
      </w:tr>
      <w:tr w:rsidR="005F7FE3" w:rsidRPr="005F7FE3" w14:paraId="0F449712" w14:textId="77777777" w:rsidTr="005F7FE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F030CA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val="en-US" w:eastAsia="ru-RU"/>
              </w:rPr>
            </w:pP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val="en-US" w:eastAsia="ru-RU"/>
              </w:rPr>
              <w:t>re.sub(pattern, repl, string, count=0)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8CAFE3" w14:textId="77777777" w:rsidR="005F7FE3" w:rsidRPr="005F7FE3" w:rsidRDefault="005F7FE3" w:rsidP="005F7FE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Заменить в строке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string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все непересекающиеся шаблоны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pattern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на </w:t>
            </w:r>
            <w:r w:rsidRPr="005F7FE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repl</w:t>
            </w:r>
            <w:r w:rsidRPr="005F7FE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;</w:t>
            </w:r>
          </w:p>
        </w:tc>
      </w:tr>
    </w:tbl>
    <w:p w14:paraId="0C5DF85C" w14:textId="20CB10AB" w:rsidR="005F7FE3" w:rsidRDefault="005F7FE3" w:rsidP="006B674C">
      <w:pPr>
        <w:rPr>
          <w:sz w:val="18"/>
          <w:szCs w:val="18"/>
        </w:rPr>
      </w:pPr>
    </w:p>
    <w:p w14:paraId="294B28EB" w14:textId="77777777" w:rsidR="005F7FE3" w:rsidRDefault="005F7FE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990F608" w14:textId="77777777" w:rsidR="00B9003A" w:rsidRPr="00B9003A" w:rsidRDefault="00B9003A" w:rsidP="00B9003A">
      <w:pPr>
        <w:pStyle w:val="2"/>
        <w:shd w:val="clear" w:color="auto" w:fill="171717"/>
        <w:spacing w:before="0"/>
        <w:rPr>
          <w:rFonts w:ascii="Fira Sans" w:hAnsi="Fira Sans"/>
          <w:color w:val="DDDDDD"/>
          <w:lang w:val="en-US"/>
        </w:rPr>
      </w:pPr>
      <w:r>
        <w:rPr>
          <w:rFonts w:ascii="Fira Sans" w:hAnsi="Fira Sans"/>
          <w:b/>
          <w:bCs/>
          <w:color w:val="DDDDDD"/>
        </w:rPr>
        <w:lastRenderedPageBreak/>
        <w:t>Пример</w:t>
      </w:r>
      <w:r w:rsidRPr="00B9003A">
        <w:rPr>
          <w:rFonts w:ascii="Fira Sans" w:hAnsi="Fira Sans"/>
          <w:b/>
          <w:bCs/>
          <w:color w:val="DDDDDD"/>
          <w:lang w:val="en-US"/>
        </w:rPr>
        <w:t xml:space="preserve"> </w:t>
      </w:r>
      <w:r>
        <w:rPr>
          <w:rFonts w:ascii="Fira Sans" w:hAnsi="Fira Sans"/>
          <w:b/>
          <w:bCs/>
          <w:color w:val="DDDDDD"/>
        </w:rPr>
        <w:t>использования</w:t>
      </w:r>
      <w:r w:rsidRPr="00B9003A">
        <w:rPr>
          <w:rFonts w:ascii="Fira Sans" w:hAnsi="Fira Sans"/>
          <w:b/>
          <w:bCs/>
          <w:color w:val="DDDDDD"/>
          <w:lang w:val="en-US"/>
        </w:rPr>
        <w:t xml:space="preserve"> </w:t>
      </w:r>
      <w:r>
        <w:rPr>
          <w:rFonts w:ascii="Fira Sans" w:hAnsi="Fira Sans"/>
          <w:b/>
          <w:bCs/>
          <w:color w:val="DDDDDD"/>
        </w:rPr>
        <w:t>всех</w:t>
      </w:r>
      <w:r w:rsidRPr="00B9003A">
        <w:rPr>
          <w:rFonts w:ascii="Fira Sans" w:hAnsi="Fira Sans"/>
          <w:b/>
          <w:bCs/>
          <w:color w:val="DDDDDD"/>
          <w:lang w:val="en-US"/>
        </w:rPr>
        <w:t xml:space="preserve"> </w:t>
      </w:r>
      <w:r>
        <w:rPr>
          <w:rFonts w:ascii="Fira Sans" w:hAnsi="Fira Sans"/>
          <w:b/>
          <w:bCs/>
          <w:color w:val="DDDDDD"/>
        </w:rPr>
        <w:t>основных</w:t>
      </w:r>
      <w:r w:rsidRPr="00B9003A">
        <w:rPr>
          <w:rFonts w:ascii="Fira Sans" w:hAnsi="Fira Sans"/>
          <w:b/>
          <w:bCs/>
          <w:color w:val="DDDDDD"/>
          <w:lang w:val="en-US"/>
        </w:rPr>
        <w:t xml:space="preserve"> </w:t>
      </w:r>
      <w:r>
        <w:rPr>
          <w:rFonts w:ascii="Fira Sans" w:hAnsi="Fira Sans"/>
          <w:b/>
          <w:bCs/>
          <w:color w:val="DDDDDD"/>
        </w:rPr>
        <w:t>функций</w:t>
      </w:r>
    </w:p>
    <w:p w14:paraId="5A29F2C8" w14:textId="77777777" w:rsidR="00A97D56" w:rsidRPr="00A97D56" w:rsidRDefault="00A97D56" w:rsidP="00A97D56">
      <w:pPr>
        <w:pStyle w:val="HTML0"/>
        <w:shd w:val="clear" w:color="auto" w:fill="1E1F22"/>
        <w:rPr>
          <w:color w:val="BCBEC4"/>
          <w:lang w:val="en-US"/>
        </w:rPr>
      </w:pPr>
      <w:r w:rsidRPr="00A97D56">
        <w:rPr>
          <w:color w:val="CF8E6D"/>
          <w:lang w:val="en-US"/>
        </w:rPr>
        <w:t xml:space="preserve">import </w:t>
      </w:r>
      <w:r w:rsidRPr="00A97D56">
        <w:rPr>
          <w:color w:val="BCBEC4"/>
          <w:lang w:val="en-US"/>
        </w:rPr>
        <w:t xml:space="preserve">re </w:t>
      </w:r>
      <w:r w:rsidRPr="00A97D56">
        <w:rPr>
          <w:color w:val="BCBEC4"/>
          <w:lang w:val="en-US"/>
        </w:rPr>
        <w:br/>
      </w:r>
      <w:r w:rsidRPr="00A97D56">
        <w:rPr>
          <w:color w:val="BCBEC4"/>
          <w:lang w:val="en-US"/>
        </w:rPr>
        <w:br/>
        <w:t>match = re.search(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\d\d\D\d\d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6AAB73"/>
          <w:lang w:val="en-US"/>
        </w:rPr>
        <w:t>r'</w:t>
      </w:r>
      <w:r>
        <w:rPr>
          <w:color w:val="6AAB73"/>
        </w:rPr>
        <w:t>Телефон</w:t>
      </w:r>
      <w:r w:rsidRPr="00A97D56">
        <w:rPr>
          <w:color w:val="6AAB73"/>
          <w:lang w:val="en-US"/>
        </w:rPr>
        <w:t xml:space="preserve"> 123-12-12'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(match[</w:t>
      </w:r>
      <w:r w:rsidRPr="00A97D56">
        <w:rPr>
          <w:color w:val="2AACB8"/>
          <w:lang w:val="en-US"/>
        </w:rPr>
        <w:t>0</w:t>
      </w:r>
      <w:r w:rsidRPr="00A97D56">
        <w:rPr>
          <w:color w:val="BCBEC4"/>
          <w:lang w:val="en-US"/>
        </w:rPr>
        <w:t xml:space="preserve">] </w:t>
      </w:r>
      <w:r w:rsidRPr="00A97D56">
        <w:rPr>
          <w:color w:val="CF8E6D"/>
          <w:lang w:val="en-US"/>
        </w:rPr>
        <w:t xml:space="preserve">if </w:t>
      </w:r>
      <w:r w:rsidRPr="00A97D56">
        <w:rPr>
          <w:color w:val="BCBEC4"/>
          <w:lang w:val="en-US"/>
        </w:rPr>
        <w:t xml:space="preserve">match </w:t>
      </w:r>
      <w:r w:rsidRPr="00A97D56">
        <w:rPr>
          <w:color w:val="CF8E6D"/>
          <w:lang w:val="en-US"/>
        </w:rPr>
        <w:t xml:space="preserve">else </w:t>
      </w:r>
      <w:r w:rsidRPr="00A97D56">
        <w:rPr>
          <w:color w:val="6AAB73"/>
          <w:lang w:val="en-US"/>
        </w:rPr>
        <w:t>'Not found'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 xml:space="preserve"># -&gt; 23-12 </w:t>
      </w:r>
      <w:r w:rsidRPr="00A97D56">
        <w:rPr>
          <w:color w:val="7A7E85"/>
          <w:lang w:val="en-US"/>
        </w:rPr>
        <w:br/>
      </w:r>
      <w:r w:rsidRPr="00A97D56">
        <w:rPr>
          <w:color w:val="BCBEC4"/>
          <w:lang w:val="en-US"/>
        </w:rPr>
        <w:t>match = re.search(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\d\d\D\d\d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6AAB73"/>
          <w:lang w:val="en-US"/>
        </w:rPr>
        <w:t>r'</w:t>
      </w:r>
      <w:r>
        <w:rPr>
          <w:color w:val="6AAB73"/>
        </w:rPr>
        <w:t>Телефон</w:t>
      </w:r>
      <w:r w:rsidRPr="00A97D56">
        <w:rPr>
          <w:color w:val="6AAB73"/>
          <w:lang w:val="en-US"/>
        </w:rPr>
        <w:t xml:space="preserve"> 1231212'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(match[</w:t>
      </w:r>
      <w:r w:rsidRPr="00A97D56">
        <w:rPr>
          <w:color w:val="2AACB8"/>
          <w:lang w:val="en-US"/>
        </w:rPr>
        <w:t>0</w:t>
      </w:r>
      <w:r w:rsidRPr="00A97D56">
        <w:rPr>
          <w:color w:val="BCBEC4"/>
          <w:lang w:val="en-US"/>
        </w:rPr>
        <w:t xml:space="preserve">] </w:t>
      </w:r>
      <w:r w:rsidRPr="00A97D56">
        <w:rPr>
          <w:color w:val="CF8E6D"/>
          <w:lang w:val="en-US"/>
        </w:rPr>
        <w:t xml:space="preserve">if </w:t>
      </w:r>
      <w:r w:rsidRPr="00A97D56">
        <w:rPr>
          <w:color w:val="BCBEC4"/>
          <w:lang w:val="en-US"/>
        </w:rPr>
        <w:t xml:space="preserve">match </w:t>
      </w:r>
      <w:r w:rsidRPr="00A97D56">
        <w:rPr>
          <w:color w:val="CF8E6D"/>
          <w:lang w:val="en-US"/>
        </w:rPr>
        <w:t xml:space="preserve">else </w:t>
      </w:r>
      <w:r w:rsidRPr="00A97D56">
        <w:rPr>
          <w:color w:val="6AAB73"/>
          <w:lang w:val="en-US"/>
        </w:rPr>
        <w:t>'Not found'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 xml:space="preserve"># -&gt; Not found </w:t>
      </w:r>
      <w:r w:rsidRPr="00A97D56">
        <w:rPr>
          <w:color w:val="7A7E85"/>
          <w:lang w:val="en-US"/>
        </w:rPr>
        <w:br/>
      </w:r>
      <w:r w:rsidRPr="00A97D56">
        <w:rPr>
          <w:color w:val="7A7E85"/>
          <w:lang w:val="en-US"/>
        </w:rPr>
        <w:br/>
      </w:r>
      <w:r w:rsidRPr="00A97D56">
        <w:rPr>
          <w:color w:val="BCBEC4"/>
          <w:lang w:val="en-US"/>
        </w:rPr>
        <w:t>match = re.fullmatch(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\d\d\D\d\d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6AAB73"/>
          <w:lang w:val="en-US"/>
        </w:rPr>
        <w:t>r'12-12'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</w:t>
      </w:r>
      <w:r w:rsidRPr="00A97D56">
        <w:rPr>
          <w:color w:val="6AAB73"/>
          <w:lang w:val="en-US"/>
        </w:rPr>
        <w:t xml:space="preserve">'YES' </w:t>
      </w:r>
      <w:r w:rsidRPr="00A97D56">
        <w:rPr>
          <w:color w:val="CF8E6D"/>
          <w:lang w:val="en-US"/>
        </w:rPr>
        <w:t xml:space="preserve">if </w:t>
      </w:r>
      <w:r w:rsidRPr="00A97D56">
        <w:rPr>
          <w:color w:val="BCBEC4"/>
          <w:lang w:val="en-US"/>
        </w:rPr>
        <w:t xml:space="preserve">match </w:t>
      </w:r>
      <w:r w:rsidRPr="00A97D56">
        <w:rPr>
          <w:color w:val="CF8E6D"/>
          <w:lang w:val="en-US"/>
        </w:rPr>
        <w:t xml:space="preserve">else </w:t>
      </w:r>
      <w:r w:rsidRPr="00A97D56">
        <w:rPr>
          <w:color w:val="6AAB73"/>
          <w:lang w:val="en-US"/>
        </w:rPr>
        <w:t>'NO'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 xml:space="preserve"># -&gt; YES </w:t>
      </w:r>
      <w:r w:rsidRPr="00A97D56">
        <w:rPr>
          <w:color w:val="7A7E85"/>
          <w:lang w:val="en-US"/>
        </w:rPr>
        <w:br/>
      </w:r>
      <w:r w:rsidRPr="00A97D56">
        <w:rPr>
          <w:color w:val="BCBEC4"/>
          <w:lang w:val="en-US"/>
        </w:rPr>
        <w:t>match = re.fullmatch(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\d\d\D\d\d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6AAB73"/>
          <w:lang w:val="en-US"/>
        </w:rPr>
        <w:t>r'</w:t>
      </w:r>
      <w:r>
        <w:rPr>
          <w:color w:val="6AAB73"/>
        </w:rPr>
        <w:t>Т</w:t>
      </w:r>
      <w:r w:rsidRPr="00A97D56">
        <w:rPr>
          <w:color w:val="6AAB73"/>
          <w:lang w:val="en-US"/>
        </w:rPr>
        <w:t>. 12-12'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</w:t>
      </w:r>
      <w:r w:rsidRPr="00A97D56">
        <w:rPr>
          <w:color w:val="6AAB73"/>
          <w:lang w:val="en-US"/>
        </w:rPr>
        <w:t xml:space="preserve">'YES' </w:t>
      </w:r>
      <w:r w:rsidRPr="00A97D56">
        <w:rPr>
          <w:color w:val="CF8E6D"/>
          <w:lang w:val="en-US"/>
        </w:rPr>
        <w:t xml:space="preserve">if </w:t>
      </w:r>
      <w:r w:rsidRPr="00A97D56">
        <w:rPr>
          <w:color w:val="BCBEC4"/>
          <w:lang w:val="en-US"/>
        </w:rPr>
        <w:t xml:space="preserve">match </w:t>
      </w:r>
      <w:r w:rsidRPr="00A97D56">
        <w:rPr>
          <w:color w:val="CF8E6D"/>
          <w:lang w:val="en-US"/>
        </w:rPr>
        <w:t xml:space="preserve">else </w:t>
      </w:r>
      <w:r w:rsidRPr="00A97D56">
        <w:rPr>
          <w:color w:val="6AAB73"/>
          <w:lang w:val="en-US"/>
        </w:rPr>
        <w:t>'NO'</w:t>
      </w:r>
      <w:r w:rsidRPr="00A97D56">
        <w:rPr>
          <w:color w:val="BCBEC4"/>
          <w:lang w:val="en-US"/>
        </w:rPr>
        <w:t xml:space="preserve">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 xml:space="preserve"># -&gt; NO </w:t>
      </w:r>
      <w:r w:rsidRPr="00A97D56">
        <w:rPr>
          <w:color w:val="7A7E85"/>
          <w:lang w:val="en-US"/>
        </w:rPr>
        <w:br/>
      </w:r>
      <w:r w:rsidRPr="00A97D56">
        <w:rPr>
          <w:color w:val="7A7E85"/>
          <w:lang w:val="en-US"/>
        </w:rPr>
        <w:br/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(re.split(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\W+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6AAB73"/>
          <w:lang w:val="en-US"/>
        </w:rPr>
        <w:t>'</w:t>
      </w:r>
      <w:r>
        <w:rPr>
          <w:color w:val="6AAB73"/>
        </w:rPr>
        <w:t>Где</w:t>
      </w:r>
      <w:r w:rsidRPr="00A97D56">
        <w:rPr>
          <w:color w:val="6AAB73"/>
          <w:lang w:val="en-US"/>
        </w:rPr>
        <w:t xml:space="preserve">, </w:t>
      </w:r>
      <w:r>
        <w:rPr>
          <w:color w:val="6AAB73"/>
        </w:rPr>
        <w:t>скажите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мне</w:t>
      </w:r>
      <w:r w:rsidRPr="00A97D56">
        <w:rPr>
          <w:color w:val="6AAB73"/>
          <w:lang w:val="en-US"/>
        </w:rPr>
        <w:t xml:space="preserve">, </w:t>
      </w:r>
      <w:r>
        <w:rPr>
          <w:color w:val="6AAB73"/>
        </w:rPr>
        <w:t>мои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очки</w:t>
      </w:r>
      <w:r w:rsidRPr="00A97D56">
        <w:rPr>
          <w:color w:val="6AAB73"/>
          <w:lang w:val="en-US"/>
        </w:rPr>
        <w:t>??!'</w:t>
      </w:r>
      <w:r w:rsidRPr="00A97D56">
        <w:rPr>
          <w:color w:val="BCBEC4"/>
          <w:lang w:val="en-US"/>
        </w:rPr>
        <w:t xml:space="preserve">))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># -&gt; ['</w:t>
      </w:r>
      <w:r>
        <w:rPr>
          <w:color w:val="7A7E85"/>
        </w:rPr>
        <w:t>Где</w:t>
      </w:r>
      <w:r w:rsidRPr="00A97D56">
        <w:rPr>
          <w:color w:val="7A7E85"/>
          <w:lang w:val="en-US"/>
        </w:rPr>
        <w:t>', '</w:t>
      </w:r>
      <w:r>
        <w:rPr>
          <w:color w:val="7A7E85"/>
        </w:rPr>
        <w:t>скажите</w:t>
      </w:r>
      <w:r w:rsidRPr="00A97D56">
        <w:rPr>
          <w:color w:val="7A7E85"/>
          <w:lang w:val="en-US"/>
        </w:rPr>
        <w:t>', '</w:t>
      </w:r>
      <w:r>
        <w:rPr>
          <w:color w:val="7A7E85"/>
        </w:rPr>
        <w:t>мне</w:t>
      </w:r>
      <w:r w:rsidRPr="00A97D56">
        <w:rPr>
          <w:color w:val="7A7E85"/>
          <w:lang w:val="en-US"/>
        </w:rPr>
        <w:t>', '</w:t>
      </w:r>
      <w:r>
        <w:rPr>
          <w:color w:val="7A7E85"/>
        </w:rPr>
        <w:t>мои</w:t>
      </w:r>
      <w:r w:rsidRPr="00A97D56">
        <w:rPr>
          <w:color w:val="7A7E85"/>
          <w:lang w:val="en-US"/>
        </w:rPr>
        <w:t>', '</w:t>
      </w:r>
      <w:r>
        <w:rPr>
          <w:color w:val="7A7E85"/>
        </w:rPr>
        <w:t>очки</w:t>
      </w:r>
      <w:r w:rsidRPr="00A97D56">
        <w:rPr>
          <w:color w:val="7A7E85"/>
          <w:lang w:val="en-US"/>
        </w:rPr>
        <w:t xml:space="preserve">', ''] </w:t>
      </w:r>
      <w:r w:rsidRPr="00A97D56">
        <w:rPr>
          <w:color w:val="7A7E85"/>
          <w:lang w:val="en-US"/>
        </w:rPr>
        <w:br/>
      </w:r>
      <w:r w:rsidRPr="00A97D56">
        <w:rPr>
          <w:color w:val="7A7E85"/>
          <w:lang w:val="en-US"/>
        </w:rPr>
        <w:br/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(re.findall(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\d\d\.\d\d\.\d{4}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BCBEC4"/>
          <w:lang w:val="en-US"/>
        </w:rPr>
        <w:br/>
        <w:t xml:space="preserve">                 </w:t>
      </w:r>
      <w:r w:rsidRPr="00A97D56">
        <w:rPr>
          <w:color w:val="6AAB73"/>
          <w:lang w:val="en-US"/>
        </w:rPr>
        <w:t>r'</w:t>
      </w:r>
      <w:r>
        <w:rPr>
          <w:color w:val="6AAB73"/>
        </w:rPr>
        <w:t>Эта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написана</w:t>
      </w:r>
      <w:r w:rsidRPr="00A97D56">
        <w:rPr>
          <w:color w:val="6AAB73"/>
          <w:lang w:val="en-US"/>
        </w:rPr>
        <w:t xml:space="preserve"> 19.01.2018, </w:t>
      </w:r>
      <w:r>
        <w:rPr>
          <w:color w:val="6AAB73"/>
        </w:rPr>
        <w:t>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могла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бы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A97D56">
        <w:rPr>
          <w:color w:val="6AAB73"/>
          <w:lang w:val="en-US"/>
        </w:rPr>
        <w:t xml:space="preserve"> 01.09.2017'</w:t>
      </w:r>
      <w:r w:rsidRPr="00A97D56">
        <w:rPr>
          <w:color w:val="BCBEC4"/>
          <w:lang w:val="en-US"/>
        </w:rPr>
        <w:t xml:space="preserve">))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 xml:space="preserve"># -&gt; ['19.01.2018', '01.09.2017'] </w:t>
      </w:r>
      <w:r w:rsidRPr="00A97D56">
        <w:rPr>
          <w:color w:val="7A7E85"/>
          <w:lang w:val="en-US"/>
        </w:rPr>
        <w:br/>
      </w:r>
      <w:r w:rsidRPr="00A97D56">
        <w:rPr>
          <w:color w:val="7A7E85"/>
          <w:lang w:val="en-US"/>
        </w:rPr>
        <w:br/>
      </w:r>
      <w:r w:rsidRPr="00A97D56">
        <w:rPr>
          <w:color w:val="CF8E6D"/>
          <w:lang w:val="en-US"/>
        </w:rPr>
        <w:t xml:space="preserve">for </w:t>
      </w:r>
      <w:r w:rsidRPr="00A97D56">
        <w:rPr>
          <w:color w:val="BCBEC4"/>
          <w:lang w:val="en-US"/>
        </w:rPr>
        <w:t xml:space="preserve">m </w:t>
      </w:r>
      <w:r w:rsidRPr="00A97D56">
        <w:rPr>
          <w:color w:val="CF8E6D"/>
          <w:lang w:val="en-US"/>
        </w:rPr>
        <w:t xml:space="preserve">in </w:t>
      </w:r>
      <w:r w:rsidRPr="00A97D56">
        <w:rPr>
          <w:color w:val="BCBEC4"/>
          <w:lang w:val="en-US"/>
        </w:rPr>
        <w:t>re.finditer(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\d\d\.\d\d\.\d{4}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6AAB73"/>
          <w:lang w:val="en-US"/>
        </w:rPr>
        <w:t>r'</w:t>
      </w:r>
      <w:r>
        <w:rPr>
          <w:color w:val="6AAB73"/>
        </w:rPr>
        <w:t>Эта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написана</w:t>
      </w:r>
      <w:r w:rsidRPr="00A97D56">
        <w:rPr>
          <w:color w:val="6AAB73"/>
          <w:lang w:val="en-US"/>
        </w:rPr>
        <w:t xml:space="preserve"> 19.01.2018, </w:t>
      </w:r>
      <w:r>
        <w:rPr>
          <w:color w:val="6AAB73"/>
        </w:rPr>
        <w:t>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могла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бы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A97D56">
        <w:rPr>
          <w:color w:val="6AAB73"/>
          <w:lang w:val="en-US"/>
        </w:rPr>
        <w:t xml:space="preserve"> 01.09.2017'</w:t>
      </w:r>
      <w:r w:rsidRPr="00A97D56">
        <w:rPr>
          <w:color w:val="BCBEC4"/>
          <w:lang w:val="en-US"/>
        </w:rPr>
        <w:t xml:space="preserve">): </w:t>
      </w:r>
      <w:r w:rsidRPr="00A97D56">
        <w:rPr>
          <w:color w:val="BCBEC4"/>
          <w:lang w:val="en-US"/>
        </w:rPr>
        <w:br/>
        <w:t xml:space="preserve">    </w:t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</w:t>
      </w:r>
      <w:r w:rsidRPr="00A97D56">
        <w:rPr>
          <w:color w:val="6AAB73"/>
          <w:lang w:val="en-US"/>
        </w:rPr>
        <w:t>'</w:t>
      </w:r>
      <w:r>
        <w:rPr>
          <w:color w:val="6AAB73"/>
        </w:rPr>
        <w:t>Дата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>, m[</w:t>
      </w:r>
      <w:r w:rsidRPr="00A97D56">
        <w:rPr>
          <w:color w:val="2AACB8"/>
          <w:lang w:val="en-US"/>
        </w:rPr>
        <w:t>0</w:t>
      </w:r>
      <w:r w:rsidRPr="00A97D56">
        <w:rPr>
          <w:color w:val="BCBEC4"/>
          <w:lang w:val="en-US"/>
        </w:rPr>
        <w:t xml:space="preserve">], </w:t>
      </w:r>
      <w:r w:rsidRPr="00A97D56">
        <w:rPr>
          <w:color w:val="6AAB73"/>
          <w:lang w:val="en-US"/>
        </w:rPr>
        <w:t>'</w:t>
      </w:r>
      <w:r>
        <w:rPr>
          <w:color w:val="6AAB73"/>
        </w:rPr>
        <w:t>начинается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m.start())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 xml:space="preserve"># -&gt; </w:t>
      </w:r>
      <w:r>
        <w:rPr>
          <w:color w:val="7A7E85"/>
        </w:rPr>
        <w:t>Дата</w:t>
      </w:r>
      <w:r w:rsidRPr="00A97D56">
        <w:rPr>
          <w:color w:val="7A7E85"/>
          <w:lang w:val="en-US"/>
        </w:rPr>
        <w:t xml:space="preserve"> 19.01.2018 </w:t>
      </w:r>
      <w:r>
        <w:rPr>
          <w:color w:val="7A7E85"/>
        </w:rPr>
        <w:t>начинается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позиции</w:t>
      </w:r>
      <w:r w:rsidRPr="00A97D56">
        <w:rPr>
          <w:color w:val="7A7E85"/>
          <w:lang w:val="en-US"/>
        </w:rPr>
        <w:t xml:space="preserve"> 20 </w:t>
      </w:r>
      <w:r w:rsidRPr="00A97D56">
        <w:rPr>
          <w:color w:val="7A7E85"/>
          <w:lang w:val="en-US"/>
        </w:rPr>
        <w:br/>
        <w:t xml:space="preserve"># -&gt; </w:t>
      </w:r>
      <w:r>
        <w:rPr>
          <w:color w:val="7A7E85"/>
        </w:rPr>
        <w:t>Дата</w:t>
      </w:r>
      <w:r w:rsidRPr="00A97D56">
        <w:rPr>
          <w:color w:val="7A7E85"/>
          <w:lang w:val="en-US"/>
        </w:rPr>
        <w:t xml:space="preserve"> 01.09.2017 </w:t>
      </w:r>
      <w:r>
        <w:rPr>
          <w:color w:val="7A7E85"/>
        </w:rPr>
        <w:t>начинается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позиции</w:t>
      </w:r>
      <w:r w:rsidRPr="00A97D56">
        <w:rPr>
          <w:color w:val="7A7E85"/>
          <w:lang w:val="en-US"/>
        </w:rPr>
        <w:t xml:space="preserve"> 45 </w:t>
      </w:r>
      <w:r w:rsidRPr="00A97D56">
        <w:rPr>
          <w:color w:val="7A7E85"/>
          <w:lang w:val="en-US"/>
        </w:rPr>
        <w:br/>
      </w:r>
      <w:r w:rsidRPr="00A97D56">
        <w:rPr>
          <w:color w:val="7A7E85"/>
          <w:lang w:val="en-US"/>
        </w:rPr>
        <w:br/>
      </w:r>
      <w:r w:rsidRPr="00A97D56">
        <w:rPr>
          <w:color w:val="8888C6"/>
          <w:lang w:val="en-US"/>
        </w:rPr>
        <w:t>print</w:t>
      </w:r>
      <w:r w:rsidRPr="00A97D56">
        <w:rPr>
          <w:color w:val="BCBEC4"/>
          <w:lang w:val="en-US"/>
        </w:rPr>
        <w:t>(re.sub(</w:t>
      </w:r>
      <w:r w:rsidRPr="00A97D56">
        <w:rPr>
          <w:color w:val="6AAB73"/>
          <w:lang w:val="en-US"/>
        </w:rPr>
        <w:t>r'</w:t>
      </w:r>
      <w:r w:rsidRPr="00A97D56">
        <w:rPr>
          <w:color w:val="6AAB73"/>
          <w:shd w:val="clear" w:color="auto" w:fill="293C40"/>
          <w:lang w:val="en-US"/>
        </w:rPr>
        <w:t>\d\d\.\d\d\.\d{4}</w:t>
      </w:r>
      <w:r w:rsidRPr="00A97D56">
        <w:rPr>
          <w:color w:val="6AAB73"/>
          <w:lang w:val="en-US"/>
        </w:rPr>
        <w:t>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BCBEC4"/>
          <w:lang w:val="en-US"/>
        </w:rPr>
        <w:br/>
        <w:t xml:space="preserve">             </w:t>
      </w:r>
      <w:r w:rsidRPr="00A97D56">
        <w:rPr>
          <w:color w:val="6AAB73"/>
          <w:lang w:val="en-US"/>
        </w:rPr>
        <w:t>r'DD.MM.YYYY'</w:t>
      </w:r>
      <w:r w:rsidRPr="00A97D56">
        <w:rPr>
          <w:color w:val="BCBEC4"/>
          <w:lang w:val="en-US"/>
        </w:rPr>
        <w:t xml:space="preserve">, </w:t>
      </w:r>
      <w:r w:rsidRPr="00A97D56">
        <w:rPr>
          <w:color w:val="BCBEC4"/>
          <w:lang w:val="en-US"/>
        </w:rPr>
        <w:br/>
        <w:t xml:space="preserve">             </w:t>
      </w:r>
      <w:r w:rsidRPr="00A97D56">
        <w:rPr>
          <w:color w:val="6AAB73"/>
          <w:lang w:val="en-US"/>
        </w:rPr>
        <w:t>r'</w:t>
      </w:r>
      <w:r>
        <w:rPr>
          <w:color w:val="6AAB73"/>
        </w:rPr>
        <w:t>Эта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написана</w:t>
      </w:r>
      <w:r w:rsidRPr="00A97D56">
        <w:rPr>
          <w:color w:val="6AAB73"/>
          <w:lang w:val="en-US"/>
        </w:rPr>
        <w:t xml:space="preserve"> 19.01.2018, </w:t>
      </w:r>
      <w:r>
        <w:rPr>
          <w:color w:val="6AAB73"/>
        </w:rPr>
        <w:t>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могла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бы</w:t>
      </w:r>
      <w:r w:rsidRPr="00A97D56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A97D56">
        <w:rPr>
          <w:color w:val="6AAB73"/>
          <w:lang w:val="en-US"/>
        </w:rPr>
        <w:t xml:space="preserve"> 01.09.2017'</w:t>
      </w:r>
      <w:r w:rsidRPr="00A97D56">
        <w:rPr>
          <w:color w:val="BCBEC4"/>
          <w:lang w:val="en-US"/>
        </w:rPr>
        <w:t xml:space="preserve">)) </w:t>
      </w:r>
      <w:r w:rsidRPr="00A97D56">
        <w:rPr>
          <w:color w:val="BCBEC4"/>
          <w:lang w:val="en-US"/>
        </w:rPr>
        <w:br/>
      </w:r>
      <w:r w:rsidRPr="00A97D56">
        <w:rPr>
          <w:color w:val="7A7E85"/>
          <w:lang w:val="en-US"/>
        </w:rPr>
        <w:t xml:space="preserve"># -&gt; </w:t>
      </w:r>
      <w:r>
        <w:rPr>
          <w:color w:val="7A7E85"/>
        </w:rPr>
        <w:t>Эта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строка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написана</w:t>
      </w:r>
      <w:r w:rsidRPr="00A97D56">
        <w:rPr>
          <w:color w:val="7A7E85"/>
          <w:lang w:val="en-US"/>
        </w:rPr>
        <w:t xml:space="preserve"> DD.MM.YYYY, </w:t>
      </w:r>
      <w:r>
        <w:rPr>
          <w:color w:val="7A7E85"/>
        </w:rPr>
        <w:t>а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могла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бы</w:t>
      </w:r>
      <w:r w:rsidRPr="00A97D56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A97D56">
        <w:rPr>
          <w:color w:val="7A7E85"/>
          <w:lang w:val="en-US"/>
        </w:rPr>
        <w:t xml:space="preserve"> DD.MM.YYYY </w:t>
      </w:r>
    </w:p>
    <w:p w14:paraId="064F06F8" w14:textId="3C0E95BC" w:rsidR="00A97D56" w:rsidRDefault="00A97D5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169331DA" w14:textId="77777777" w:rsidR="005F7FE3" w:rsidRDefault="005F7FE3" w:rsidP="00B9003A">
      <w:pPr>
        <w:rPr>
          <w:sz w:val="18"/>
          <w:szCs w:val="18"/>
          <w:lang w:val="en-US"/>
        </w:rPr>
      </w:pPr>
    </w:p>
    <w:p w14:paraId="76427AB9" w14:textId="77777777" w:rsidR="00A97D56" w:rsidRDefault="00A97D56" w:rsidP="00A97D56">
      <w:pPr>
        <w:pStyle w:val="3"/>
        <w:shd w:val="clear" w:color="auto" w:fill="171717"/>
        <w:spacing w:before="0" w:beforeAutospacing="0" w:after="0" w:afterAutospacing="0"/>
        <w:rPr>
          <w:rFonts w:ascii="Fira Sans" w:hAnsi="Fira Sans"/>
          <w:b w:val="0"/>
          <w:bCs w:val="0"/>
          <w:color w:val="DDDDDD"/>
        </w:rPr>
      </w:pPr>
      <w:r>
        <w:rPr>
          <w:rFonts w:ascii="Fira Sans" w:hAnsi="Fira Sans"/>
          <w:b w:val="0"/>
          <w:bCs w:val="0"/>
          <w:color w:val="DDDDDD"/>
        </w:rPr>
        <w:t>Использование дополнительных флагов в питоне</w:t>
      </w: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6779"/>
      </w:tblGrid>
      <w:tr w:rsidR="00A97D56" w:rsidRPr="00A97D56" w14:paraId="014B8FF9" w14:textId="77777777" w:rsidTr="00A97D56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5EDC3A" w14:textId="77777777" w:rsidR="00A97D56" w:rsidRPr="00A97D56" w:rsidRDefault="00A97D56" w:rsidP="00A97D56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A97D56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Константа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337CE6" w14:textId="77777777" w:rsidR="00A97D56" w:rsidRPr="00A97D56" w:rsidRDefault="00A97D56" w:rsidP="00A97D56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A97D56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Её смысл</w:t>
            </w:r>
          </w:p>
        </w:tc>
      </w:tr>
      <w:tr w:rsidR="00A97D56" w:rsidRPr="00A97D56" w14:paraId="02A04EB1" w14:textId="77777777" w:rsidTr="00A97D56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DF0638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re.ASCII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FE661D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По умолчанию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\w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\W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\b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\B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\d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\D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\s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\S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 соответствуют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  <w:t>все юникодные символы с соответствующим качеством.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  <w:t>Например,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\d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 соответствуют не только арабские цифры,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  <w:t>но и вот такие: ٠١٢٣٤٥٦٧٨٩.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re.ASCII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 ускоряет работу,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  <w:t>если все соответствия лежат внутри ASCII.</w:t>
            </w:r>
          </w:p>
        </w:tc>
      </w:tr>
      <w:tr w:rsidR="00A97D56" w:rsidRPr="00A97D56" w14:paraId="1AA96B36" w14:textId="77777777" w:rsidTr="00A97D56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F77BD8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re.IGNORECASE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56F95E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Не различать заглавные и маленькие буквы.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  <w:t>Работает медленнее, но иногда удобно</w:t>
            </w:r>
          </w:p>
        </w:tc>
      </w:tr>
      <w:tr w:rsidR="00A97D56" w:rsidRPr="00A97D56" w14:paraId="5CA6DD5F" w14:textId="77777777" w:rsidTr="00A97D56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82A4D8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re.MULTILINE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FAF571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Специальные символы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^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 и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$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 соответствуют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  <w:t>началу и концу каждой строки</w:t>
            </w:r>
          </w:p>
        </w:tc>
      </w:tr>
      <w:tr w:rsidR="00A97D56" w:rsidRPr="00A97D56" w14:paraId="6396C1C5" w14:textId="77777777" w:rsidTr="00A97D56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875FE1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re.DOTALL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C75F076" w14:textId="77777777" w:rsidR="00A97D56" w:rsidRPr="00A97D56" w:rsidRDefault="00A97D56" w:rsidP="00A97D56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По умолчанию символ </w:t>
            </w:r>
            <w:r w:rsidRPr="00A97D56">
              <w:rPr>
                <w:rFonts w:ascii="Consolas" w:eastAsia="Times New Roman" w:hAnsi="Consolas" w:cs="Courier New"/>
                <w:color w:val="DDDDDD"/>
                <w:lang w:eastAsia="ru-RU"/>
              </w:rPr>
              <w:t>\n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t> конца строки не подходит под точку.</w:t>
            </w:r>
            <w:r w:rsidRPr="00A97D56">
              <w:rPr>
                <w:rFonts w:ascii="Arial" w:eastAsia="Times New Roman" w:hAnsi="Arial" w:cs="Arial"/>
                <w:color w:val="DDDDDD"/>
                <w:lang w:eastAsia="ru-RU"/>
              </w:rPr>
              <w:br/>
              <w:t>С этим флагом точка — вообще любой символ</w:t>
            </w:r>
          </w:p>
        </w:tc>
      </w:tr>
    </w:tbl>
    <w:p w14:paraId="739D1CCF" w14:textId="13E49C11" w:rsidR="001934EE" w:rsidRDefault="001934EE" w:rsidP="00B9003A">
      <w:pPr>
        <w:rPr>
          <w:sz w:val="18"/>
          <w:szCs w:val="18"/>
        </w:rPr>
      </w:pPr>
    </w:p>
    <w:p w14:paraId="4443E6EE" w14:textId="77777777" w:rsidR="001934EE" w:rsidRDefault="001934E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432D20C" w14:textId="77777777" w:rsidR="001934EE" w:rsidRDefault="001934EE" w:rsidP="001934EE">
      <w:pPr>
        <w:pStyle w:val="3"/>
        <w:shd w:val="clear" w:color="auto" w:fill="171717"/>
        <w:spacing w:before="0" w:beforeAutospacing="0" w:after="0" w:afterAutospacing="0"/>
        <w:rPr>
          <w:rFonts w:ascii="Fira Sans" w:hAnsi="Fira Sans"/>
          <w:b w:val="0"/>
          <w:bCs w:val="0"/>
          <w:color w:val="DDDDDD"/>
        </w:rPr>
      </w:pPr>
      <w:r>
        <w:rPr>
          <w:rFonts w:ascii="Fira Sans" w:hAnsi="Fira Sans"/>
          <w:b w:val="0"/>
          <w:bCs w:val="0"/>
          <w:color w:val="DDDDDD"/>
        </w:rPr>
        <w:lastRenderedPageBreak/>
        <w:t>Простые шаблоны, соответствующие позиции</w:t>
      </w: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4492"/>
        <w:gridCol w:w="1419"/>
        <w:gridCol w:w="2117"/>
      </w:tblGrid>
      <w:tr w:rsidR="008D2AA3" w:rsidRPr="008D2AA3" w14:paraId="3A5A15DC" w14:textId="77777777" w:rsidTr="008D2AA3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628505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960FF9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EF804D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19D055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8D2AA3" w:rsidRPr="008D2AA3" w14:paraId="7E701F65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056F9E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97B9F2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Начало всего текста или начало строчки текста,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если </w:t>
            </w: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flag=re.MULTILINE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C53F93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^Привет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24A8E5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</w:p>
        </w:tc>
      </w:tr>
      <w:tr w:rsidR="008D2AA3" w:rsidRPr="008D2AA3" w14:paraId="6F7C99EC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716D76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8126CD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Конец всего текста или конец строчки текста,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если </w:t>
            </w: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flag=re.MULTILINE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BA65A3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Будь здоров!$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D9C58D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</w:p>
        </w:tc>
      </w:tr>
      <w:tr w:rsidR="008D2AA3" w:rsidRPr="008D2AA3" w14:paraId="229809B7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29DB90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\A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D8DB48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Строго начало всего текста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4614D4B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DF24EB" w14:textId="77777777" w:rsidR="008D2AA3" w:rsidRPr="008D2AA3" w:rsidRDefault="008D2AA3" w:rsidP="008D2AA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2AA3" w:rsidRPr="008D2AA3" w14:paraId="55A42555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B969C1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\Z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1AD467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Строго конец всего текста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532B3D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AEA95C" w14:textId="77777777" w:rsidR="008D2AA3" w:rsidRPr="008D2AA3" w:rsidRDefault="008D2AA3" w:rsidP="008D2AA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2AA3" w:rsidRPr="008D2AA3" w14:paraId="77D036BA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3911D6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6DFE0E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Начало или конец слова (слева пусто или не-буква, справа буква и наоборот)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BB84B96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\bвал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386D92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перевал, Перевалка</w:t>
            </w:r>
          </w:p>
        </w:tc>
      </w:tr>
      <w:tr w:rsidR="008D2AA3" w:rsidRPr="008D2AA3" w14:paraId="6AA97DE7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D082B9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339E25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Не граница слова: либо и слева, и справа буквы,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либо и слева, и справа НЕ буквы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46A7FE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\Bвал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A777BE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пере</w:t>
            </w: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вал, Пере</w:t>
            </w: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ка</w:t>
            </w:r>
          </w:p>
        </w:tc>
      </w:tr>
      <w:tr w:rsidR="008D2AA3" w:rsidRPr="008D2AA3" w14:paraId="701563E6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C63A1B" w14:textId="77777777" w:rsid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</w:p>
          <w:p w14:paraId="034FE482" w14:textId="056A5E85" w:rsidR="00AF0C0F" w:rsidRPr="008D2AA3" w:rsidRDefault="00AF0C0F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FDFDAF" w14:textId="77777777" w:rsidR="008D2AA3" w:rsidRPr="008D2AA3" w:rsidRDefault="008D2AA3" w:rsidP="008D2AA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CF9EDBA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\Bвал\B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21F088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перевал, вал, Пере</w:t>
            </w: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ка</w:t>
            </w:r>
          </w:p>
        </w:tc>
      </w:tr>
    </w:tbl>
    <w:p w14:paraId="69CA607D" w14:textId="1DD48A6C" w:rsidR="008D2AA3" w:rsidRDefault="008D2AA3" w:rsidP="00B9003A">
      <w:pPr>
        <w:rPr>
          <w:sz w:val="18"/>
          <w:szCs w:val="18"/>
        </w:rPr>
      </w:pPr>
    </w:p>
    <w:p w14:paraId="386B01B2" w14:textId="77777777" w:rsidR="00AF0C0F" w:rsidRDefault="00AF0C0F">
      <w:pPr>
        <w:rPr>
          <w:sz w:val="18"/>
          <w:szCs w:val="18"/>
        </w:rPr>
      </w:pPr>
    </w:p>
    <w:p w14:paraId="5DB1051B" w14:textId="77777777" w:rsidR="00AF0C0F" w:rsidRDefault="00AF0C0F">
      <w:pPr>
        <w:rPr>
          <w:sz w:val="18"/>
          <w:szCs w:val="18"/>
        </w:rPr>
      </w:pPr>
    </w:p>
    <w:p w14:paraId="72E59712" w14:textId="77777777" w:rsidR="00AF0C0F" w:rsidRDefault="00AF0C0F">
      <w:pPr>
        <w:rPr>
          <w:sz w:val="18"/>
          <w:szCs w:val="18"/>
        </w:rPr>
      </w:pP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504"/>
      </w:tblGrid>
      <w:tr w:rsidR="00AF0C0F" w:rsidRPr="00AF0C0F" w14:paraId="707E066B" w14:textId="77777777" w:rsidTr="00AF0C0F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50F45C" w14:textId="77777777" w:rsidR="00AF0C0F" w:rsidRPr="00AF0C0F" w:rsidRDefault="00AF0C0F" w:rsidP="00AF0C0F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lastRenderedPageBreak/>
              <w:t>Шаблон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BB5A25" w14:textId="77777777" w:rsidR="00AF0C0F" w:rsidRPr="00AF0C0F" w:rsidRDefault="00AF0C0F" w:rsidP="00AF0C0F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AF0C0F" w:rsidRPr="00AF0C0F" w14:paraId="351C5241" w14:textId="77777777" w:rsidTr="00AF0C0F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C933EE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(?:\w\w\d\d)+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D9EB15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Есть м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иг29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а,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ту15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4б. Некоторые делают даже м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иг29ту15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4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ил86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.</w:t>
            </w:r>
          </w:p>
        </w:tc>
      </w:tr>
      <w:tr w:rsidR="00AF0C0F" w:rsidRPr="00AF0C0F" w14:paraId="6CD9C2E4" w14:textId="77777777" w:rsidTr="00AF0C0F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8C6859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(?:\w+\d+)+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8BE4EB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Есть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миг29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а,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ту154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б. Некоторые делают даже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миг29ту154ил86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.</w:t>
            </w:r>
          </w:p>
        </w:tc>
      </w:tr>
      <w:tr w:rsidR="00AF0C0F" w:rsidRPr="00AF0C0F" w14:paraId="3E7B68DD" w14:textId="77777777" w:rsidTr="00AF0C0F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169584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(?:\+7|8)(?:-\d{2,3}){4}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72F059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+7-926-123-12-12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8-926-123-12-12</w:t>
            </w:r>
          </w:p>
        </w:tc>
      </w:tr>
      <w:tr w:rsidR="00AF0C0F" w:rsidRPr="00AF0C0F" w14:paraId="32D73DDF" w14:textId="77777777" w:rsidTr="00AF0C0F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72BABB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(?:[Хх][аоеи]+)+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72669D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Му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—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хахахехо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ну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хааахооохе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да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хахахехохииии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!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м трамвайный.</w:t>
            </w:r>
          </w:p>
        </w:tc>
      </w:tr>
      <w:tr w:rsidR="00AF0C0F" w:rsidRPr="00AF0C0F" w14:paraId="18AC815E" w14:textId="77777777" w:rsidTr="00AF0C0F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6D6DA1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\b(?:[Хх][аоеи]+)+\b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137642" w14:textId="77777777" w:rsidR="00AF0C0F" w:rsidRPr="00AF0C0F" w:rsidRDefault="00AF0C0F" w:rsidP="00AF0C0F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Муха —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хахахехо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ну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хааахооохе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да </w:t>
            </w:r>
            <w:r w:rsidRPr="00AF0C0F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хахахехохииии</w:t>
            </w:r>
            <w:r w:rsidRPr="00AF0C0F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! Хам трамвайный.</w:t>
            </w:r>
          </w:p>
        </w:tc>
      </w:tr>
    </w:tbl>
    <w:p w14:paraId="7DCF1F62" w14:textId="6B1DD79D" w:rsidR="008D2AA3" w:rsidRDefault="008D2A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98943BE" w14:textId="77777777" w:rsidR="008D2AA3" w:rsidRDefault="008D2AA3" w:rsidP="008D2AA3">
      <w:pPr>
        <w:pStyle w:val="3"/>
        <w:shd w:val="clear" w:color="auto" w:fill="171717"/>
        <w:spacing w:before="0" w:beforeAutospacing="0" w:after="0" w:afterAutospacing="0"/>
        <w:rPr>
          <w:rFonts w:ascii="Fira Sans" w:hAnsi="Fira Sans"/>
          <w:b w:val="0"/>
          <w:bCs w:val="0"/>
          <w:color w:val="DDDDDD"/>
        </w:rPr>
      </w:pPr>
      <w:r>
        <w:rPr>
          <w:rFonts w:ascii="Fira Sans" w:hAnsi="Fira Sans"/>
          <w:b w:val="0"/>
          <w:bCs w:val="0"/>
          <w:color w:val="DDDDDD"/>
        </w:rPr>
        <w:lastRenderedPageBreak/>
        <w:t>Сложные шаблоны, соответствующие позиции (</w:t>
      </w:r>
      <w:r>
        <w:rPr>
          <w:rStyle w:val="a3"/>
          <w:rFonts w:ascii="Fira Sans" w:hAnsi="Fira Sans"/>
          <w:b w:val="0"/>
          <w:bCs w:val="0"/>
          <w:color w:val="DDDDDD"/>
        </w:rPr>
        <w:t>lookaround</w:t>
      </w:r>
      <w:r>
        <w:rPr>
          <w:rFonts w:ascii="Fira Sans" w:hAnsi="Fira Sans"/>
          <w:b w:val="0"/>
          <w:bCs w:val="0"/>
          <w:color w:val="DDDDDD"/>
        </w:rPr>
        <w:t> и Co)</w:t>
      </w: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3620"/>
        <w:gridCol w:w="1741"/>
        <w:gridCol w:w="2667"/>
      </w:tblGrid>
      <w:tr w:rsidR="008D2AA3" w:rsidRPr="008D2AA3" w14:paraId="31454384" w14:textId="77777777" w:rsidTr="008D2AA3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C8D2BF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49C613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C4094D3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9A5F43" w14:textId="77777777" w:rsidR="008D2AA3" w:rsidRPr="008D2AA3" w:rsidRDefault="008D2AA3" w:rsidP="008D2AA3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8D2AA3" w:rsidRPr="008D2AA3" w14:paraId="2381DB20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3BDEF1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(?=...)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E4A20A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i/>
                <w:iCs/>
                <w:color w:val="DDDDDD"/>
                <w:sz w:val="24"/>
                <w:szCs w:val="24"/>
                <w:lang w:eastAsia="ru-RU"/>
              </w:rPr>
              <w:t>lookahead assertion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соответствует каждой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позиции, сразу после которой начинается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соответствие шаблону ...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290EFC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Isaac (?=Asimov)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030999C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Isaac 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Asimov, Isaac other</w:t>
            </w:r>
          </w:p>
        </w:tc>
      </w:tr>
      <w:tr w:rsidR="008D2AA3" w:rsidRPr="008D2AA3" w14:paraId="34E1C7C8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C03237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(?!...)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534EC8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i/>
                <w:iCs/>
                <w:color w:val="DDDDDD"/>
                <w:sz w:val="24"/>
                <w:szCs w:val="24"/>
                <w:lang w:eastAsia="ru-RU"/>
              </w:rPr>
              <w:t>negative lookahead assertion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соответствует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каждой позиции, сразу после которой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НЕ может начинаться шаблон ...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023097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Isaac (?!Asimov)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0ED3D7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Isaac Asimov, </w:t>
            </w: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Isaac 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other</w:t>
            </w:r>
          </w:p>
        </w:tc>
      </w:tr>
      <w:tr w:rsidR="008D2AA3" w:rsidRPr="008D2AA3" w14:paraId="3BB9B005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BA13FA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(?&lt;=...)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19D533D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i/>
                <w:iCs/>
                <w:color w:val="DDDDDD"/>
                <w:sz w:val="24"/>
                <w:szCs w:val="24"/>
                <w:lang w:eastAsia="ru-RU"/>
              </w:rPr>
              <w:t>positive lookbehind assertion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соответствует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каждой позиции, которой может заканчиваться шаблон ...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Длина шаблона должна быть фиксированной,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то есть </w:t>
            </w: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abc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и </w:t>
            </w: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a|b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— это ОК, а </w:t>
            </w: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a*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и </w:t>
            </w: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a{2,3}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 — нет.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8EF07A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(?&lt;=abc)def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AC3D56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abc</w:t>
            </w: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def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bcdef</w:t>
            </w:r>
          </w:p>
        </w:tc>
      </w:tr>
      <w:tr w:rsidR="008D2AA3" w:rsidRPr="008D2AA3" w14:paraId="1A23F98E" w14:textId="77777777" w:rsidTr="008D2AA3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A2929C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(?&lt;!...)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0DF4449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i/>
                <w:iCs/>
                <w:color w:val="DDDDDD"/>
                <w:sz w:val="24"/>
                <w:szCs w:val="24"/>
                <w:lang w:eastAsia="ru-RU"/>
              </w:rPr>
              <w:t>negative lookbehind assertion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соответствует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каждой позиции, которой НЕ может</w:t>
            </w: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заканчиваться шаблон ...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4B87A6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Consolas" w:eastAsia="Times New Roman" w:hAnsi="Consolas" w:cs="Courier New"/>
                <w:color w:val="DDDDDD"/>
                <w:sz w:val="20"/>
                <w:szCs w:val="20"/>
                <w:lang w:eastAsia="ru-RU"/>
              </w:rPr>
              <w:t>(?&lt;!abc)def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9FD10E" w14:textId="77777777" w:rsidR="008D2AA3" w:rsidRPr="008D2AA3" w:rsidRDefault="008D2AA3" w:rsidP="008D2AA3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8D2AA3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abcdef, bc</w:t>
            </w:r>
            <w:r w:rsidRPr="008D2AA3">
              <w:rPr>
                <w:rFonts w:ascii="Arial" w:eastAsia="Times New Roman" w:hAnsi="Arial" w:cs="Arial"/>
                <w:color w:val="007D5B"/>
                <w:sz w:val="24"/>
                <w:szCs w:val="24"/>
                <w:u w:val="single"/>
                <w:lang w:eastAsia="ru-RU"/>
              </w:rPr>
              <w:t>def</w:t>
            </w:r>
          </w:p>
        </w:tc>
      </w:tr>
    </w:tbl>
    <w:p w14:paraId="76A472C9" w14:textId="0F562795" w:rsidR="008D2AA3" w:rsidRDefault="008D2AA3" w:rsidP="00B9003A">
      <w:pPr>
        <w:rPr>
          <w:sz w:val="18"/>
          <w:szCs w:val="18"/>
        </w:rPr>
      </w:pPr>
    </w:p>
    <w:p w14:paraId="77394A94" w14:textId="77777777" w:rsidR="008D2AA3" w:rsidRDefault="008D2A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27C62F2" w14:textId="77777777" w:rsidR="00B9377A" w:rsidRPr="00B9377A" w:rsidRDefault="00B9377A" w:rsidP="00B9377A">
      <w:pPr>
        <w:shd w:val="clear" w:color="auto" w:fill="171717"/>
        <w:spacing w:after="0" w:line="240" w:lineRule="auto"/>
        <w:outlineLvl w:val="2"/>
        <w:rPr>
          <w:rFonts w:ascii="Fira Sans" w:eastAsia="Times New Roman" w:hAnsi="Fira Sans" w:cs="Times New Roman"/>
          <w:color w:val="DDDDDD"/>
          <w:sz w:val="27"/>
          <w:szCs w:val="27"/>
          <w:lang w:eastAsia="ru-RU"/>
        </w:rPr>
      </w:pPr>
      <w:r w:rsidRPr="00B9377A">
        <w:rPr>
          <w:rFonts w:ascii="Fira Sans" w:eastAsia="Times New Roman" w:hAnsi="Fira Sans" w:cs="Times New Roman"/>
          <w:color w:val="DDDDDD"/>
          <w:sz w:val="27"/>
          <w:szCs w:val="27"/>
          <w:lang w:eastAsia="ru-RU"/>
        </w:rPr>
        <w:lastRenderedPageBreak/>
        <w:t>lookaround на примере королей и императоров Франции</w:t>
      </w:r>
    </w:p>
    <w:p w14:paraId="78EC9E80" w14:textId="77777777" w:rsidR="00B9377A" w:rsidRPr="00B9377A" w:rsidRDefault="00B9377A" w:rsidP="00B9377A">
      <w:pPr>
        <w:shd w:val="clear" w:color="auto" w:fill="171717"/>
        <w:spacing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  <w:r w:rsidRPr="00B9377A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Людовик(?=VI)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 — Людовик, за которым идёт VI</w:t>
      </w:r>
    </w:p>
    <w:p w14:paraId="2889845F" w14:textId="77777777" w:rsidR="00B9377A" w:rsidRPr="00B9377A" w:rsidRDefault="00B9377A" w:rsidP="00B9377A">
      <w:pPr>
        <w:shd w:val="clear" w:color="auto" w:fill="171717"/>
        <w:spacing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КарлIV, КарлIX, КарлV, КарлVI, КарлVII, КарлVIII,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  <w:t>ЛюдовикIX, 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Людовик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VI, 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Людовик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VII, 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Людовик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VIII, ЛюдовикX, ..., ЛюдовикXVIII,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  <w:t>ФилиппI, ФилиппII, ФилиппIII, ФилиппIV, ФилиппV, ФилиппVI</w:t>
      </w:r>
    </w:p>
    <w:p w14:paraId="3EA80242" w14:textId="77777777" w:rsidR="00B9377A" w:rsidRPr="00B9377A" w:rsidRDefault="00B9377A" w:rsidP="00B9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  <w:r w:rsidRPr="00B937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Людовик(?!VI)</w:t>
      </w:r>
      <w:r w:rsidRPr="00B9377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171717"/>
          <w:lang w:eastAsia="ru-RU"/>
        </w:rPr>
        <w:t> </w:t>
      </w:r>
      <w:r w:rsidRPr="00B9377A">
        <w:rPr>
          <w:rFonts w:ascii="Arial" w:eastAsia="Times New Roman" w:hAnsi="Arial" w:cs="Arial"/>
          <w:color w:val="DDDDDD"/>
          <w:sz w:val="24"/>
          <w:szCs w:val="24"/>
          <w:shd w:val="clear" w:color="auto" w:fill="171717"/>
          <w:lang w:eastAsia="ru-RU"/>
        </w:rPr>
        <w:t>— Людовик, за которым идёт не 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</w:p>
    <w:p w14:paraId="4E6B7E55" w14:textId="77777777" w:rsidR="00B9377A" w:rsidRPr="00B9377A" w:rsidRDefault="00B9377A" w:rsidP="00B9377A">
      <w:pPr>
        <w:shd w:val="clear" w:color="auto" w:fill="171717"/>
        <w:spacing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КарлIV, КарлIX, КарлV, КарлVI, КарлVII, КарлVIII,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Людовик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IX, ЛюдовикVI, ЛюдовикVII, ЛюдовикVIII, 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Людовик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X, ..., 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Людовик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XVIII,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  <w:t>ФилиппI, ФилиппII, ФилиппIII, ФилиппIV, ФилиппV, ФилиппVI</w:t>
      </w:r>
    </w:p>
    <w:p w14:paraId="0CDA735A" w14:textId="77777777" w:rsidR="00B9377A" w:rsidRPr="00B9377A" w:rsidRDefault="00B9377A" w:rsidP="00B9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  <w:r w:rsidRPr="00B937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(?&lt;=Людовик)VI</w:t>
      </w:r>
      <w:r w:rsidRPr="00B9377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171717"/>
          <w:lang w:eastAsia="ru-RU"/>
        </w:rPr>
        <w:t> </w:t>
      </w:r>
      <w:r w:rsidRPr="00B9377A">
        <w:rPr>
          <w:rFonts w:ascii="Arial" w:eastAsia="Times New Roman" w:hAnsi="Arial" w:cs="Arial"/>
          <w:color w:val="DDDDDD"/>
          <w:sz w:val="24"/>
          <w:szCs w:val="24"/>
          <w:shd w:val="clear" w:color="auto" w:fill="171717"/>
          <w:lang w:eastAsia="ru-RU"/>
        </w:rPr>
        <w:t>— «шестой», но только если Людовик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</w:p>
    <w:p w14:paraId="3387E976" w14:textId="77777777" w:rsidR="00B9377A" w:rsidRPr="00B9377A" w:rsidRDefault="00B9377A" w:rsidP="00B9377A">
      <w:pPr>
        <w:shd w:val="clear" w:color="auto" w:fill="171717"/>
        <w:spacing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КарлIV, КарлIX, КарлV, КарлVI, КарлVII, КарлVIII,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  <w:t>ЛюдовикIX, Людовик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, Людовик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I, Людовик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II, ЛюдовикX, ..., ЛюдовикXVIII,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  <w:t>ФилиппI, ФилиппII, ФилиппIII, ФилиппIV, ФилиппV, ФилиппVI</w:t>
      </w:r>
    </w:p>
    <w:p w14:paraId="00141C54" w14:textId="485D957A" w:rsidR="00B9377A" w:rsidRPr="00B9377A" w:rsidRDefault="00B9377A" w:rsidP="00B9377A">
      <w:pPr>
        <w:spacing w:after="0" w:line="240" w:lineRule="auto"/>
        <w:rPr>
          <w:rFonts w:ascii="Arial" w:eastAsia="Times New Roman" w:hAnsi="Arial" w:cs="Arial"/>
          <w:color w:val="DDDDDD"/>
          <w:sz w:val="24"/>
          <w:szCs w:val="24"/>
          <w:shd w:val="clear" w:color="auto" w:fill="171717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  <w:r w:rsidRPr="00B937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(?&lt;!Людовик)VI</w:t>
      </w:r>
      <w:r w:rsidRPr="00B9377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171717"/>
          <w:lang w:eastAsia="ru-RU"/>
        </w:rPr>
        <w:t> </w:t>
      </w:r>
      <w:r w:rsidRPr="00B9377A">
        <w:rPr>
          <w:rFonts w:ascii="Arial" w:eastAsia="Times New Roman" w:hAnsi="Arial" w:cs="Arial"/>
          <w:color w:val="DDDDDD"/>
          <w:sz w:val="24"/>
          <w:szCs w:val="24"/>
          <w:shd w:val="clear" w:color="auto" w:fill="171717"/>
          <w:lang w:eastAsia="ru-RU"/>
        </w:rPr>
        <w:t>— «шестой», но только если не Людови</w:t>
      </w:r>
      <w:r>
        <w:rPr>
          <w:rFonts w:ascii="Arial" w:eastAsia="Times New Roman" w:hAnsi="Arial" w:cs="Arial"/>
          <w:color w:val="DDDDDD"/>
          <w:sz w:val="24"/>
          <w:szCs w:val="24"/>
          <w:shd w:val="clear" w:color="auto" w:fill="171717"/>
          <w:lang w:eastAsia="ru-RU"/>
        </w:rPr>
        <w:t xml:space="preserve">к 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</w:r>
    </w:p>
    <w:p w14:paraId="6567A47E" w14:textId="55323B7B" w:rsidR="00B9377A" w:rsidRPr="00B9377A" w:rsidRDefault="00B9377A" w:rsidP="00B9377A">
      <w:pPr>
        <w:shd w:val="clear" w:color="auto" w:fill="171717"/>
        <w:spacing w:line="240" w:lineRule="auto"/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</w:pP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КарлIV, КарлIX, КарлV, Карл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, Карл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I, Карл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  <w:t>ЛюдовикIX, ЛюдовикVI, ЛюдовикVII, ЛюдовикVIII, ЛюдовикX, ..., ЛюдовикX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II,</w:t>
      </w:r>
      <w:r w:rsidRPr="00B9377A">
        <w:rPr>
          <w:rFonts w:ascii="Arial" w:eastAsia="Times New Roman" w:hAnsi="Arial" w:cs="Arial"/>
          <w:color w:val="DDDDDD"/>
          <w:sz w:val="24"/>
          <w:szCs w:val="24"/>
          <w:lang w:eastAsia="ru-RU"/>
        </w:rPr>
        <w:br/>
        <w:t>ФилиппI, ФилиппII, ФилиппIII, ФилиппIV, ФилиппV, Филипп</w:t>
      </w:r>
      <w:r w:rsidRPr="00B9377A">
        <w:rPr>
          <w:rFonts w:ascii="Arial" w:eastAsia="Times New Roman" w:hAnsi="Arial" w:cs="Arial"/>
          <w:color w:val="00FFDD"/>
          <w:sz w:val="24"/>
          <w:szCs w:val="24"/>
          <w:u w:val="single"/>
          <w:lang w:eastAsia="ru-RU"/>
        </w:rPr>
        <w:t>VI</w:t>
      </w:r>
    </w:p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3397"/>
        <w:gridCol w:w="2695"/>
      </w:tblGrid>
      <w:tr w:rsidR="00594FA9" w:rsidRPr="00594FA9" w14:paraId="16E16E62" w14:textId="77777777" w:rsidTr="00594FA9">
        <w:trPr>
          <w:tblHeader/>
        </w:trPr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475CC0" w14:textId="77777777" w:rsidR="00594FA9" w:rsidRPr="00594FA9" w:rsidRDefault="00594FA9" w:rsidP="00594FA9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Шаблон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BDDF16" w14:textId="77777777" w:rsidR="00594FA9" w:rsidRPr="00594FA9" w:rsidRDefault="00594FA9" w:rsidP="00594FA9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Комментарий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23FE5A" w14:textId="77777777" w:rsidR="00594FA9" w:rsidRPr="00594FA9" w:rsidRDefault="00594FA9" w:rsidP="00594FA9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b/>
                <w:bCs/>
                <w:color w:val="DDDDDD"/>
                <w:lang w:eastAsia="ru-RU"/>
              </w:rPr>
              <w:t>Применяем к тексту</w:t>
            </w:r>
          </w:p>
        </w:tc>
      </w:tr>
      <w:tr w:rsidR="00594FA9" w:rsidRPr="00594FA9" w14:paraId="0D8AFAC2" w14:textId="77777777" w:rsidTr="00594FA9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54551B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Consolas" w:eastAsia="Times New Roman" w:hAnsi="Consolas" w:cs="Courier New"/>
                <w:color w:val="DDDDDD"/>
                <w:lang w:eastAsia="ru-RU"/>
              </w:rPr>
              <w:t>(?&lt;!\d)\d(?!\d)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51E3CB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Цифра, окружённая не-цифрами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9CCDAC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Text ABC 123 A</w:t>
            </w:r>
            <w:r w:rsidRPr="00594FA9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1</w:t>
            </w: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B</w:t>
            </w:r>
            <w:r w:rsidRPr="00594FA9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2</w:t>
            </w: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C</w:t>
            </w:r>
            <w:r w:rsidRPr="00594FA9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3</w:t>
            </w: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!</w:t>
            </w:r>
          </w:p>
        </w:tc>
      </w:tr>
      <w:tr w:rsidR="00594FA9" w:rsidRPr="00594FA9" w14:paraId="319D21E9" w14:textId="77777777" w:rsidTr="00594FA9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C28B97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Consolas" w:eastAsia="Times New Roman" w:hAnsi="Consolas" w:cs="Courier New"/>
                <w:color w:val="DDDDDD"/>
                <w:lang w:eastAsia="ru-RU"/>
              </w:rPr>
              <w:t>(?&lt;=#START#).*?(?=#END#)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D71F2A6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Текст от #START# до #END#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76BF7E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val="en-US"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val="en-US" w:eastAsia="ru-RU"/>
              </w:rPr>
              <w:t>text from #START#</w:t>
            </w:r>
            <w:r w:rsidRPr="00594FA9">
              <w:rPr>
                <w:rFonts w:ascii="Arial" w:eastAsia="Times New Roman" w:hAnsi="Arial" w:cs="Arial"/>
                <w:color w:val="007D5B"/>
                <w:u w:val="single"/>
                <w:lang w:val="en-US" w:eastAsia="ru-RU"/>
              </w:rPr>
              <w:t> till </w:t>
            </w:r>
            <w:r w:rsidRPr="00594FA9">
              <w:rPr>
                <w:rFonts w:ascii="Arial" w:eastAsia="Times New Roman" w:hAnsi="Arial" w:cs="Arial"/>
                <w:color w:val="DDDDDD"/>
                <w:lang w:val="en-US" w:eastAsia="ru-RU"/>
              </w:rPr>
              <w:t>#END#</w:t>
            </w:r>
          </w:p>
        </w:tc>
      </w:tr>
      <w:tr w:rsidR="00594FA9" w:rsidRPr="00594FA9" w14:paraId="56B35BFB" w14:textId="77777777" w:rsidTr="00594FA9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2AB904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Consolas" w:eastAsia="Times New Roman" w:hAnsi="Consolas" w:cs="Courier New"/>
                <w:color w:val="DDDDDD"/>
                <w:lang w:eastAsia="ru-RU"/>
              </w:rPr>
              <w:t>\d+(?=_(?!_))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608B256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Цифра, после которой идёт ровно одно подчёркивание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AE45AA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color w:val="007D5B"/>
                <w:u w:val="single"/>
                <w:lang w:eastAsia="ru-RU"/>
              </w:rPr>
              <w:t>12</w:t>
            </w: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_34__56</w:t>
            </w:r>
          </w:p>
        </w:tc>
      </w:tr>
      <w:tr w:rsidR="00594FA9" w:rsidRPr="00594FA9" w14:paraId="53A23F2C" w14:textId="77777777" w:rsidTr="00594FA9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9DC8221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Consolas" w:eastAsia="Times New Roman" w:hAnsi="Consolas" w:cs="Courier New"/>
                <w:color w:val="DDDDDD"/>
                <w:lang w:eastAsia="ru-RU"/>
              </w:rPr>
              <w:t>^(?:(?!boo).)*?$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78EC93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Строка, в которой нет boo</w:t>
            </w: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br/>
              <w:t>(то есть нет такого символа,</w:t>
            </w: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br/>
              <w:t>перед которым есть boo)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18B345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val="en-US" w:eastAsia="ru-RU"/>
              </w:rPr>
            </w:pPr>
            <w:r w:rsidRPr="00594FA9">
              <w:rPr>
                <w:rFonts w:ascii="Arial" w:eastAsia="Times New Roman" w:hAnsi="Arial" w:cs="Arial"/>
                <w:color w:val="007D5B"/>
                <w:u w:val="single"/>
                <w:lang w:val="en-US" w:eastAsia="ru-RU"/>
              </w:rPr>
              <w:t>a foo and</w:t>
            </w:r>
            <w:r w:rsidRPr="00594FA9">
              <w:rPr>
                <w:rFonts w:ascii="Arial" w:eastAsia="Times New Roman" w:hAnsi="Arial" w:cs="Arial"/>
                <w:color w:val="DDDDDD"/>
                <w:lang w:val="en-US" w:eastAsia="ru-RU"/>
              </w:rPr>
              <w:br/>
              <w:t>boo and zoo</w:t>
            </w:r>
            <w:r w:rsidRPr="00594FA9">
              <w:rPr>
                <w:rFonts w:ascii="Arial" w:eastAsia="Times New Roman" w:hAnsi="Arial" w:cs="Arial"/>
                <w:color w:val="DDDDDD"/>
                <w:lang w:val="en-US" w:eastAsia="ru-RU"/>
              </w:rPr>
              <w:br/>
            </w:r>
            <w:r w:rsidRPr="00594FA9">
              <w:rPr>
                <w:rFonts w:ascii="Arial" w:eastAsia="Times New Roman" w:hAnsi="Arial" w:cs="Arial"/>
                <w:color w:val="007D5B"/>
                <w:u w:val="single"/>
                <w:lang w:val="en-US" w:eastAsia="ru-RU"/>
              </w:rPr>
              <w:t>and others</w:t>
            </w:r>
          </w:p>
        </w:tc>
      </w:tr>
      <w:tr w:rsidR="00594FA9" w:rsidRPr="00594FA9" w14:paraId="6033E5E5" w14:textId="77777777" w:rsidTr="00594FA9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5E6469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Consolas" w:eastAsia="Times New Roman" w:hAnsi="Consolas" w:cs="Courier New"/>
                <w:color w:val="DDDDDD"/>
                <w:lang w:eastAsia="ru-RU"/>
              </w:rPr>
              <w:lastRenderedPageBreak/>
              <w:t>^(?:(?!boo)(?!foo).)*?$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3ED96D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eastAsia="ru-RU"/>
              </w:rPr>
              <w:t>Строка, в которой нет ни boo, ни foo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27F6CC" w14:textId="77777777" w:rsidR="00594FA9" w:rsidRPr="00594FA9" w:rsidRDefault="00594FA9" w:rsidP="00594FA9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lang w:val="en-US" w:eastAsia="ru-RU"/>
              </w:rPr>
            </w:pPr>
            <w:r w:rsidRPr="00594FA9">
              <w:rPr>
                <w:rFonts w:ascii="Arial" w:eastAsia="Times New Roman" w:hAnsi="Arial" w:cs="Arial"/>
                <w:color w:val="DDDDDD"/>
                <w:lang w:val="en-US" w:eastAsia="ru-RU"/>
              </w:rPr>
              <w:t>a foo and</w:t>
            </w:r>
            <w:r w:rsidRPr="00594FA9">
              <w:rPr>
                <w:rFonts w:ascii="Arial" w:eastAsia="Times New Roman" w:hAnsi="Arial" w:cs="Arial"/>
                <w:color w:val="DDDDDD"/>
                <w:lang w:val="en-US" w:eastAsia="ru-RU"/>
              </w:rPr>
              <w:br/>
              <w:t>boo and zoo</w:t>
            </w:r>
            <w:r w:rsidRPr="00594FA9">
              <w:rPr>
                <w:rFonts w:ascii="Arial" w:eastAsia="Times New Roman" w:hAnsi="Arial" w:cs="Arial"/>
                <w:color w:val="DDDDDD"/>
                <w:lang w:val="en-US" w:eastAsia="ru-RU"/>
              </w:rPr>
              <w:br/>
            </w:r>
            <w:r w:rsidRPr="00594FA9">
              <w:rPr>
                <w:rFonts w:ascii="Arial" w:eastAsia="Times New Roman" w:hAnsi="Arial" w:cs="Arial"/>
                <w:color w:val="007D5B"/>
                <w:u w:val="single"/>
                <w:lang w:val="en-US" w:eastAsia="ru-RU"/>
              </w:rPr>
              <w:t>and others</w:t>
            </w:r>
          </w:p>
        </w:tc>
      </w:tr>
    </w:tbl>
    <w:p w14:paraId="767F5E6B" w14:textId="4E6D2E79" w:rsidR="00A97D56" w:rsidRPr="00E13839" w:rsidRDefault="00A97D56" w:rsidP="005677D2">
      <w:pPr>
        <w:shd w:val="clear" w:color="auto" w:fill="000000" w:themeFill="text1"/>
        <w:rPr>
          <w:sz w:val="18"/>
          <w:szCs w:val="18"/>
        </w:rPr>
      </w:pPr>
    </w:p>
    <w:sectPr w:rsidR="00A97D56" w:rsidRPr="00E13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82"/>
    <w:rsid w:val="00176AFC"/>
    <w:rsid w:val="001934EE"/>
    <w:rsid w:val="00193680"/>
    <w:rsid w:val="005677D2"/>
    <w:rsid w:val="00594FA9"/>
    <w:rsid w:val="005F7FE3"/>
    <w:rsid w:val="006B674C"/>
    <w:rsid w:val="007A7435"/>
    <w:rsid w:val="008D2AA3"/>
    <w:rsid w:val="009F2B8A"/>
    <w:rsid w:val="00A97D56"/>
    <w:rsid w:val="00AF0C0F"/>
    <w:rsid w:val="00B9003A"/>
    <w:rsid w:val="00B9377A"/>
    <w:rsid w:val="00E13839"/>
    <w:rsid w:val="00E64882"/>
    <w:rsid w:val="00F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3BB"/>
  <w15:chartTrackingRefBased/>
  <w15:docId w15:val="{87FF1254-B5E9-489C-AA6B-7D46B0D9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B6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67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B046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5F7FE3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F7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90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00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">
    <w:name w:val="ͼ4"/>
    <w:basedOn w:val="a0"/>
    <w:rsid w:val="00B9003A"/>
  </w:style>
  <w:style w:type="character" w:customStyle="1" w:styleId="5">
    <w:name w:val="ͼ5"/>
    <w:basedOn w:val="a0"/>
    <w:rsid w:val="00B9003A"/>
  </w:style>
  <w:style w:type="character" w:customStyle="1" w:styleId="6">
    <w:name w:val="ͼ6"/>
    <w:basedOn w:val="a0"/>
    <w:rsid w:val="00B9003A"/>
  </w:style>
  <w:style w:type="character" w:customStyle="1" w:styleId="7">
    <w:name w:val="ͼ7"/>
    <w:basedOn w:val="a0"/>
    <w:rsid w:val="00B9003A"/>
  </w:style>
  <w:style w:type="character" w:customStyle="1" w:styleId="9">
    <w:name w:val="ͼ9"/>
    <w:basedOn w:val="a0"/>
    <w:rsid w:val="00B9003A"/>
  </w:style>
  <w:style w:type="character" w:customStyle="1" w:styleId="8">
    <w:name w:val="ͼ8"/>
    <w:basedOn w:val="a0"/>
    <w:rsid w:val="00B9003A"/>
  </w:style>
  <w:style w:type="paragraph" w:styleId="a4">
    <w:name w:val="Normal (Web)"/>
    <w:basedOn w:val="a"/>
    <w:uiPriority w:val="99"/>
    <w:semiHidden/>
    <w:unhideWhenUsed/>
    <w:rsid w:val="00B9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832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0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80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76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3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16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78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65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65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4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14</cp:revision>
  <dcterms:created xsi:type="dcterms:W3CDTF">2024-10-16T18:21:00Z</dcterms:created>
  <dcterms:modified xsi:type="dcterms:W3CDTF">2024-10-16T18:52:00Z</dcterms:modified>
</cp:coreProperties>
</file>