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769FE" w14:textId="77777777" w:rsidR="00E97133" w:rsidRPr="008A0D7C" w:rsidRDefault="00E97133" w:rsidP="00331DCE">
      <w:pPr>
        <w:spacing w:before="0" w:after="0" w:line="240" w:lineRule="auto"/>
        <w:ind w:left="0" w:right="0" w:firstLine="0"/>
        <w:jc w:val="center"/>
        <w:rPr>
          <w:b/>
          <w:bCs/>
          <w:sz w:val="18"/>
          <w:szCs w:val="18"/>
        </w:rPr>
      </w:pPr>
      <w:r w:rsidRPr="008A0D7C">
        <w:rPr>
          <w:b/>
          <w:bCs/>
          <w:sz w:val="18"/>
          <w:szCs w:val="18"/>
        </w:rPr>
        <w:t>ТЕОРМИН ЛИНАЛ</w:t>
      </w:r>
    </w:p>
    <w:p w14:paraId="1E4A37BA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1.</w:t>
      </w:r>
    </w:p>
    <w:p w14:paraId="20489731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 </w:t>
      </w:r>
      <w:r w:rsidRPr="008A0D7C">
        <w:rPr>
          <w:noProof/>
          <w:sz w:val="18"/>
          <w:szCs w:val="18"/>
        </w:rPr>
        <w:drawing>
          <wp:inline distT="0" distB="0" distL="0" distR="0" wp14:anchorId="5EA53F2A" wp14:editId="19F819D3">
            <wp:extent cx="3285460" cy="828125"/>
            <wp:effectExtent l="0" t="0" r="0" b="0"/>
            <wp:docPr id="1979896898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6898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6307" cy="8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E442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2. </w:t>
      </w:r>
    </w:p>
    <w:p w14:paraId="042D66F6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8433594" wp14:editId="656B38B8">
            <wp:extent cx="2203939" cy="488257"/>
            <wp:effectExtent l="0" t="0" r="0" b="0"/>
            <wp:docPr id="88045598" name="Рисунок 1" descr="Изображение выглядит как Шрифт, рукописный текст, каллиграф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5598" name="Рисунок 1" descr="Изображение выглядит как Шрифт, рукописный текст, каллиграфия,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383" cy="5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9A92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3. </w:t>
      </w:r>
    </w:p>
    <w:p w14:paraId="3CDDBD83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D6BCF65" wp14:editId="7023F86C">
            <wp:extent cx="2466753" cy="758352"/>
            <wp:effectExtent l="0" t="0" r="0" b="3810"/>
            <wp:docPr id="44020364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364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681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8B4" w14:textId="77777777" w:rsidR="00E97133" w:rsidRPr="008A0D7C" w:rsidRDefault="00E971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4. </w:t>
      </w:r>
    </w:p>
    <w:p w14:paraId="4A723A43" w14:textId="77777777" w:rsidR="00E97133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028D53A5" wp14:editId="54933C28">
            <wp:extent cx="2828260" cy="769420"/>
            <wp:effectExtent l="0" t="0" r="0" b="0"/>
            <wp:docPr id="143222152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152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888" cy="8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103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5. </w:t>
      </w:r>
    </w:p>
    <w:p w14:paraId="65F7BD4E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AAA9856" wp14:editId="2E7769CA">
            <wp:extent cx="3284855" cy="597981"/>
            <wp:effectExtent l="0" t="0" r="0" b="0"/>
            <wp:docPr id="401412581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12581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272" cy="6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288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6. </w:t>
      </w:r>
    </w:p>
    <w:p w14:paraId="12D35C83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1C0DB7" wp14:editId="4946F49B">
                <wp:simplePos x="0" y="0"/>
                <wp:positionH relativeFrom="column">
                  <wp:posOffset>815127</wp:posOffset>
                </wp:positionH>
                <wp:positionV relativeFrom="paragraph">
                  <wp:posOffset>2063329</wp:posOffset>
                </wp:positionV>
                <wp:extent cx="360" cy="2160"/>
                <wp:effectExtent l="38100" t="38100" r="38100" b="36195"/>
                <wp:wrapNone/>
                <wp:docPr id="1413785123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66BF81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63.7pt;margin-top:161.95pt;width:1.05pt;height: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">
                <v:imagedata r:id="rId11" o:title=""/>
              </v:shape>
            </w:pict>
          </mc:Fallback>
        </mc:AlternateContent>
      </w:r>
      <w:r w:rsidRPr="008A0D7C">
        <w:rPr>
          <w:noProof/>
          <w:sz w:val="18"/>
          <w:szCs w:val="1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222B0F4" wp14:editId="47EB67E4">
                <wp:simplePos x="0" y="0"/>
                <wp:positionH relativeFrom="column">
                  <wp:posOffset>4469130</wp:posOffset>
                </wp:positionH>
                <wp:positionV relativeFrom="paragraph">
                  <wp:posOffset>1200150</wp:posOffset>
                </wp:positionV>
                <wp:extent cx="426085" cy="19685"/>
                <wp:effectExtent l="114300" t="114300" r="56515" b="120015"/>
                <wp:wrapNone/>
                <wp:docPr id="166451230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6085" cy="19685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58EA437" id="Рукописный ввод 9" o:spid="_x0000_s1026" type="#_x0000_t75" style="position:absolute;margin-left:346.95pt;margin-top:89.7pt;width:43.45pt;height:1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">
                <v:imagedata r:id="rId13" o:title=""/>
              </v:shape>
            </w:pict>
          </mc:Fallback>
        </mc:AlternateContent>
      </w:r>
      <w:r w:rsidRPr="008A0D7C">
        <w:rPr>
          <w:noProof/>
          <w:sz w:val="18"/>
          <w:szCs w:val="18"/>
        </w:rPr>
        <w:drawing>
          <wp:inline distT="0" distB="0" distL="0" distR="0" wp14:anchorId="2CFD7B35" wp14:editId="77D62601">
            <wp:extent cx="3593805" cy="933506"/>
            <wp:effectExtent l="0" t="0" r="6985" b="0"/>
            <wp:docPr id="1212299645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9645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427" cy="9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BFDE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7. </w:t>
      </w:r>
      <w:r w:rsidRPr="008A0D7C">
        <w:rPr>
          <w:sz w:val="18"/>
          <w:szCs w:val="18"/>
        </w:rPr>
        <w:br/>
      </w:r>
      <w:r w:rsidRPr="008A0D7C">
        <w:rPr>
          <w:noProof/>
          <w:sz w:val="18"/>
          <w:szCs w:val="18"/>
        </w:rPr>
        <w:drawing>
          <wp:inline distT="0" distB="0" distL="0" distR="0" wp14:anchorId="42332C4C" wp14:editId="19F9A9E2">
            <wp:extent cx="3816985" cy="546741"/>
            <wp:effectExtent l="0" t="0" r="0" b="5715"/>
            <wp:docPr id="196776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60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6237" cy="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CEB" w14:textId="77777777" w:rsidR="006711F1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Единичным элементом множества комплексных чисел является элемент (1,0). </w:t>
      </w:r>
    </w:p>
    <w:p w14:paraId="3B4E11F9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8. </w:t>
      </w:r>
    </w:p>
    <w:p w14:paraId="3D1445B0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2CBD521" wp14:editId="474C10B2">
            <wp:extent cx="4019107" cy="586432"/>
            <wp:effectExtent l="0" t="0" r="635" b="4445"/>
            <wp:docPr id="341236060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6060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5637" cy="5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EAC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DA077BB" wp14:editId="059E25D0">
            <wp:extent cx="3593465" cy="717156"/>
            <wp:effectExtent l="0" t="0" r="6985" b="6985"/>
            <wp:docPr id="430180643" name="Рисунок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0643" name="Рисунок 1" descr="Изображение выглядит как текст, Шрифт, линия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282" cy="7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FF3E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9. </w:t>
      </w:r>
    </w:p>
    <w:p w14:paraId="685CB06F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3EFB8F4C" wp14:editId="59A8153B">
            <wp:extent cx="4018915" cy="754808"/>
            <wp:effectExtent l="0" t="0" r="635" b="7620"/>
            <wp:docPr id="1006973693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3693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546" cy="76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7408" w14:textId="77777777" w:rsidR="00166A46" w:rsidRPr="008A0D7C" w:rsidRDefault="00166A46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10. </w:t>
      </w:r>
    </w:p>
    <w:p w14:paraId="05152B5B" w14:textId="77777777" w:rsidR="00166A46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9163D30" wp14:editId="13069C18">
            <wp:extent cx="3962400" cy="554016"/>
            <wp:effectExtent l="0" t="0" r="0" b="0"/>
            <wp:docPr id="189496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65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416" cy="5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EA5F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11. </w:t>
      </w:r>
    </w:p>
    <w:p w14:paraId="0E280DB7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FF2A640" wp14:editId="7AE0D052">
            <wp:extent cx="3962400" cy="239735"/>
            <wp:effectExtent l="0" t="0" r="0" b="1905"/>
            <wp:docPr id="31418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88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785" cy="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8BC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DA4C949" wp14:editId="118D4646">
            <wp:extent cx="4284921" cy="245964"/>
            <wp:effectExtent l="0" t="0" r="1905" b="1905"/>
            <wp:docPr id="26361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16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460" cy="2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110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lastRenderedPageBreak/>
        <w:t xml:space="preserve">12. </w:t>
      </w:r>
    </w:p>
    <w:p w14:paraId="65D58890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C5FFDAF" wp14:editId="69941058">
            <wp:extent cx="3962400" cy="239735"/>
            <wp:effectExtent l="0" t="0" r="0" b="1905"/>
            <wp:docPr id="197760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88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785" cy="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EFC7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043DDC7" wp14:editId="76A00504">
            <wp:extent cx="4615543" cy="284679"/>
            <wp:effectExtent l="0" t="0" r="0" b="0"/>
            <wp:docPr id="1216101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1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7335" cy="29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B9D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13. </w:t>
      </w:r>
    </w:p>
    <w:p w14:paraId="3AC5F31A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3ED4FAE" wp14:editId="07D3660B">
            <wp:extent cx="3955312" cy="525120"/>
            <wp:effectExtent l="0" t="0" r="0" b="8890"/>
            <wp:docPr id="1001212938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12938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1445" cy="5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07B5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Для любого натурального числа n и любого вещественного числа φ:</w:t>
      </w:r>
    </w:p>
    <w:p w14:paraId="03908DBD" w14:textId="77777777" w:rsidR="008B3633" w:rsidRPr="008A0D7C" w:rsidRDefault="008B363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  <w:r w:rsidRPr="008A0D7C">
        <w:rPr>
          <w:sz w:val="18"/>
          <w:szCs w:val="18"/>
          <w:lang w:val="en-US"/>
        </w:rPr>
        <w:t>(cos(</w:t>
      </w:r>
      <w:r w:rsidRPr="008A0D7C">
        <w:rPr>
          <w:sz w:val="18"/>
          <w:szCs w:val="18"/>
        </w:rPr>
        <w:t>φ</w:t>
      </w:r>
      <w:r w:rsidRPr="008A0D7C">
        <w:rPr>
          <w:sz w:val="18"/>
          <w:szCs w:val="18"/>
          <w:lang w:val="en-US"/>
        </w:rPr>
        <w:t>) + i*sin(</w:t>
      </w:r>
      <w:r w:rsidRPr="008A0D7C">
        <w:rPr>
          <w:sz w:val="18"/>
          <w:szCs w:val="18"/>
        </w:rPr>
        <w:t>φ</w:t>
      </w:r>
      <w:r w:rsidRPr="008A0D7C">
        <w:rPr>
          <w:sz w:val="18"/>
          <w:szCs w:val="18"/>
          <w:lang w:val="en-US"/>
        </w:rPr>
        <w:t>))^n = cos(n*</w:t>
      </w:r>
      <w:r w:rsidRPr="008A0D7C">
        <w:rPr>
          <w:sz w:val="18"/>
          <w:szCs w:val="18"/>
        </w:rPr>
        <w:t>φ</w:t>
      </w:r>
      <w:r w:rsidRPr="008A0D7C">
        <w:rPr>
          <w:sz w:val="18"/>
          <w:szCs w:val="18"/>
          <w:lang w:val="en-US"/>
        </w:rPr>
        <w:t>) + i*sin(n*</w:t>
      </w:r>
      <w:r w:rsidRPr="008A0D7C">
        <w:rPr>
          <w:sz w:val="18"/>
          <w:szCs w:val="18"/>
        </w:rPr>
        <w:t>φ</w:t>
      </w:r>
      <w:r w:rsidRPr="008A0D7C">
        <w:rPr>
          <w:sz w:val="18"/>
          <w:szCs w:val="18"/>
          <w:lang w:val="en-US"/>
        </w:rPr>
        <w:t>)</w:t>
      </w:r>
    </w:p>
    <w:p w14:paraId="5B9A3D1D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14.</w:t>
      </w:r>
      <w:r w:rsidR="00E60C7F" w:rsidRPr="008A0D7C">
        <w:rPr>
          <w:sz w:val="18"/>
          <w:szCs w:val="18"/>
        </w:rPr>
        <w:t xml:space="preserve"> </w:t>
      </w:r>
    </w:p>
    <w:p w14:paraId="472756E1" w14:textId="77777777" w:rsidR="00E60C7F" w:rsidRPr="008A0D7C" w:rsidRDefault="00E60C7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Декартово произведение множеств – это операция, которая создает новое множество, состоящее из всех возможных упорядоченных наборов элементов исходных множеств.</w:t>
      </w:r>
    </w:p>
    <w:p w14:paraId="4B3CCB4E" w14:textId="77777777" w:rsidR="00B0236B" w:rsidRPr="008A0D7C" w:rsidRDefault="00B023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Декартово произведение множеств на себя:</w:t>
      </w:r>
    </w:p>
    <w:p w14:paraId="765059CE" w14:textId="77777777" w:rsidR="006711F1" w:rsidRPr="008A0D7C" w:rsidRDefault="006711F1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B514A16" wp14:editId="289411B9">
            <wp:extent cx="4031192" cy="364565"/>
            <wp:effectExtent l="0" t="0" r="0" b="3810"/>
            <wp:docPr id="1460627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27196" name=""/>
                    <pic:cNvPicPr/>
                  </pic:nvPicPr>
                  <pic:blipFill rotWithShape="1">
                    <a:blip r:embed="rId24"/>
                    <a:srcRect t="67695" b="15641"/>
                    <a:stretch/>
                  </pic:blipFill>
                  <pic:spPr bwMode="auto">
                    <a:xfrm>
                      <a:off x="0" y="0"/>
                      <a:ext cx="4054247" cy="36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23850" w14:textId="77777777" w:rsidR="00B0236B" w:rsidRPr="008A0D7C" w:rsidRDefault="00B023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Декартово произведение нескольких множеств (</w:t>
      </w:r>
      <w:r w:rsidRPr="008A0D7C">
        <w:rPr>
          <w:sz w:val="18"/>
          <w:szCs w:val="18"/>
          <w:lang w:val="en-US"/>
        </w:rPr>
        <w:t>A</w:t>
      </w:r>
      <w:r w:rsidRPr="008A0D7C">
        <w:rPr>
          <w:sz w:val="18"/>
          <w:szCs w:val="18"/>
        </w:rPr>
        <w:t xml:space="preserve"> и </w:t>
      </w:r>
      <w:r w:rsidRPr="008A0D7C">
        <w:rPr>
          <w:sz w:val="18"/>
          <w:szCs w:val="18"/>
          <w:lang w:val="en-US"/>
        </w:rPr>
        <w:t>B</w:t>
      </w:r>
      <w:r w:rsidRPr="008A0D7C">
        <w:rPr>
          <w:sz w:val="18"/>
          <w:szCs w:val="18"/>
        </w:rPr>
        <w:t>):</w:t>
      </w:r>
      <w:r w:rsidRPr="008A0D7C">
        <w:rPr>
          <w:sz w:val="18"/>
          <w:szCs w:val="18"/>
        </w:rPr>
        <w:br/>
        <w:t xml:space="preserve">A × B = { (a, b) | a </w:t>
      </w:r>
      <w:r w:rsidRPr="008A0D7C">
        <w:rPr>
          <w:rFonts w:ascii="Cambria Math" w:hAnsi="Cambria Math" w:cs="Cambria Math"/>
          <w:sz w:val="18"/>
          <w:szCs w:val="18"/>
        </w:rPr>
        <w:t>∈</w:t>
      </w:r>
      <w:r w:rsidRPr="008A0D7C">
        <w:rPr>
          <w:sz w:val="18"/>
          <w:szCs w:val="18"/>
        </w:rPr>
        <w:t xml:space="preserve"> A, b </w:t>
      </w:r>
      <w:r w:rsidRPr="008A0D7C">
        <w:rPr>
          <w:rFonts w:ascii="Cambria Math" w:hAnsi="Cambria Math" w:cs="Cambria Math"/>
          <w:sz w:val="18"/>
          <w:szCs w:val="18"/>
        </w:rPr>
        <w:t>∈</w:t>
      </w:r>
      <w:r w:rsidRPr="008A0D7C">
        <w:rPr>
          <w:sz w:val="18"/>
          <w:szCs w:val="18"/>
        </w:rPr>
        <w:t xml:space="preserve"> B }</w:t>
      </w:r>
    </w:p>
    <w:p w14:paraId="1B870DF0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15. </w:t>
      </w:r>
    </w:p>
    <w:p w14:paraId="272E5E7F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378B70E" wp14:editId="59136D8D">
            <wp:extent cx="4809067" cy="859514"/>
            <wp:effectExtent l="0" t="0" r="4445" b="4445"/>
            <wp:docPr id="777765263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5263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582" cy="8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EB5B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16. </w:t>
      </w:r>
    </w:p>
    <w:p w14:paraId="4DB0C4E5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95E8F6A" wp14:editId="1BB0C381">
            <wp:extent cx="5177155" cy="651365"/>
            <wp:effectExtent l="0" t="0" r="0" b="0"/>
            <wp:docPr id="1062252652" name="Рисунок 1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52652" name="Рисунок 1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760" cy="6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5FEF" w14:textId="77777777" w:rsidR="00B41C6B" w:rsidRPr="008A0D7C" w:rsidRDefault="00B41C6B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17. </w:t>
      </w:r>
    </w:p>
    <w:p w14:paraId="38330607" w14:textId="77777777" w:rsidR="00B41C6B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748F837" wp14:editId="75673357">
            <wp:extent cx="5068711" cy="637178"/>
            <wp:effectExtent l="0" t="0" r="0" b="0"/>
            <wp:docPr id="1355575503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75503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493" cy="6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8D9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430F1931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18. </w:t>
      </w:r>
    </w:p>
    <w:p w14:paraId="354634A8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32976E3" wp14:editId="38C293B2">
            <wp:extent cx="5091289" cy="642738"/>
            <wp:effectExtent l="0" t="0" r="1905" b="5080"/>
            <wp:docPr id="78183154" name="Рисунок 1" descr="Изображение выглядит как текст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3154" name="Рисунок 1" descr="Изображение выглядит как текст, Шрифт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286" cy="6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249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19. </w:t>
      </w:r>
    </w:p>
    <w:p w14:paraId="1281D1E2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BA8D41B" wp14:editId="36DDCB61">
            <wp:extent cx="5170311" cy="717930"/>
            <wp:effectExtent l="0" t="0" r="0" b="6350"/>
            <wp:docPr id="507547273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7273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4" cy="7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8C24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20. </w:t>
      </w:r>
    </w:p>
    <w:p w14:paraId="34D60E08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5D00B39" wp14:editId="494B7262">
            <wp:extent cx="5170170" cy="712384"/>
            <wp:effectExtent l="0" t="0" r="0" b="0"/>
            <wp:docPr id="288862714" name="Рисунок 1" descr="Изображение выглядит как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2714" name="Рисунок 1" descr="Изображение выглядит как текст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635" cy="7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14A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21. </w:t>
      </w:r>
    </w:p>
    <w:p w14:paraId="78D50930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E6FE9FF" wp14:editId="5670D804">
            <wp:extent cx="5014881" cy="383822"/>
            <wp:effectExtent l="0" t="0" r="1905" b="0"/>
            <wp:docPr id="387807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7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4304" cy="4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7751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22. </w:t>
      </w:r>
    </w:p>
    <w:p w14:paraId="4EC42216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Внешний закон композиции:</w:t>
      </w:r>
    </w:p>
    <w:p w14:paraId="555C80A8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Это операция, которая сочетает элемент из множества M с элементом из другого множества K:</w:t>
      </w:r>
    </w:p>
    <w:p w14:paraId="58C07EA1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• : K × M → M</w:t>
      </w:r>
    </w:p>
    <w:p w14:paraId="6BC6B8E8" w14:textId="77777777" w:rsidR="007606EF" w:rsidRPr="008A0D7C" w:rsidRDefault="008B3633" w:rsidP="00E971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(отображение К на М в М)</w:t>
      </w:r>
    </w:p>
    <w:p w14:paraId="41B094FE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23. </w:t>
      </w:r>
    </w:p>
    <w:p w14:paraId="2E509FBA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lastRenderedPageBreak/>
        <w:drawing>
          <wp:inline distT="0" distB="0" distL="0" distR="0" wp14:anchorId="421BFF60" wp14:editId="4720CB42">
            <wp:extent cx="4572000" cy="955941"/>
            <wp:effectExtent l="0" t="0" r="0" b="0"/>
            <wp:docPr id="892256194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6194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460" cy="9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909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24</w:t>
      </w:r>
      <w:r w:rsidR="008B3633" w:rsidRPr="008A0D7C">
        <w:rPr>
          <w:sz w:val="18"/>
          <w:szCs w:val="18"/>
        </w:rPr>
        <w:t xml:space="preserve">. </w:t>
      </w:r>
    </w:p>
    <w:p w14:paraId="078C3FA4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Магма:</w:t>
      </w:r>
    </w:p>
    <w:p w14:paraId="2A72233D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Это алгебраическая структура, состоящая из множества M с одной бинарной операцией *:</w:t>
      </w:r>
    </w:p>
    <w:p w14:paraId="77BE9886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*: M × M → M</w:t>
      </w:r>
    </w:p>
    <w:p w14:paraId="65EE43D0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 xml:space="preserve">25. </w:t>
      </w:r>
    </w:p>
    <w:p w14:paraId="00AC7B93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Полугруппа:</w:t>
      </w:r>
    </w:p>
    <w:p w14:paraId="740D774A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Это алгебраическая структура (M, *), в которой операция * ассоциативна:</w:t>
      </w:r>
    </w:p>
    <w:p w14:paraId="43A63743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(x * y) * z = x * (y * z)</w:t>
      </w:r>
    </w:p>
    <w:p w14:paraId="5AA2E193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 xml:space="preserve">для всех x, y, z </w:t>
      </w:r>
      <w:r w:rsidRPr="008A0D7C">
        <w:rPr>
          <w:rFonts w:ascii="Cambria Math" w:hAnsi="Cambria Math" w:cs="Cambria Math"/>
          <w:noProof/>
          <w:sz w:val="18"/>
          <w:szCs w:val="18"/>
        </w:rPr>
        <w:t>∈</w:t>
      </w:r>
      <w:r w:rsidRPr="008A0D7C">
        <w:rPr>
          <w:noProof/>
          <w:sz w:val="18"/>
          <w:szCs w:val="18"/>
        </w:rPr>
        <w:t xml:space="preserve"> M.</w:t>
      </w:r>
    </w:p>
    <w:p w14:paraId="35B4B53F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 xml:space="preserve">26. </w:t>
      </w:r>
    </w:p>
    <w:p w14:paraId="7099FA7D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Моноид:</w:t>
      </w:r>
    </w:p>
    <w:p w14:paraId="5E2B8DFC" w14:textId="77777777" w:rsidR="008B3633" w:rsidRPr="008A0D7C" w:rsidRDefault="008B3633" w:rsidP="008B3633">
      <w:pPr>
        <w:spacing w:before="0" w:after="0" w:line="240" w:lineRule="auto"/>
        <w:ind w:left="0" w:right="0" w:firstLine="0"/>
        <w:jc w:val="left"/>
        <w:rPr>
          <w:noProof/>
          <w:sz w:val="18"/>
          <w:szCs w:val="18"/>
        </w:rPr>
      </w:pPr>
      <w:r w:rsidRPr="008A0D7C">
        <w:rPr>
          <w:noProof/>
          <w:sz w:val="18"/>
          <w:szCs w:val="18"/>
        </w:rPr>
        <w:t>Это алгебраическая структура (M, *), которая является полугруппой и имеет нейтральный элемент e:</w:t>
      </w:r>
    </w:p>
    <w:p w14:paraId="47F2F10F" w14:textId="77777777" w:rsidR="008B3633" w:rsidRPr="008A0D7C" w:rsidRDefault="008B3633" w:rsidP="008B3633">
      <w:pPr>
        <w:numPr>
          <w:ilvl w:val="0"/>
          <w:numId w:val="1"/>
        </w:numPr>
        <w:spacing w:before="0" w:after="0" w:line="240" w:lineRule="auto"/>
        <w:ind w:right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Ассоциативность:</w:t>
      </w:r>
      <w:r w:rsidRPr="008A0D7C">
        <w:rPr>
          <w:noProof/>
          <w:sz w:val="18"/>
          <w:szCs w:val="18"/>
        </w:rPr>
        <w:t xml:space="preserve"> (x * y) * z = x * (y * z)</w:t>
      </w:r>
    </w:p>
    <w:p w14:paraId="4E16B799" w14:textId="77777777" w:rsidR="006711F1" w:rsidRPr="008A0D7C" w:rsidRDefault="008B3633" w:rsidP="008B3633">
      <w:pPr>
        <w:numPr>
          <w:ilvl w:val="0"/>
          <w:numId w:val="1"/>
        </w:numPr>
        <w:spacing w:before="0" w:after="0" w:line="240" w:lineRule="auto"/>
        <w:ind w:right="0"/>
        <w:jc w:val="left"/>
        <w:rPr>
          <w:noProof/>
          <w:sz w:val="18"/>
          <w:szCs w:val="18"/>
        </w:rPr>
      </w:pPr>
      <w:r w:rsidRPr="008A0D7C">
        <w:rPr>
          <w:b/>
          <w:bCs/>
          <w:noProof/>
          <w:sz w:val="18"/>
          <w:szCs w:val="18"/>
        </w:rPr>
        <w:t>Нейтральный элемент:</w:t>
      </w:r>
      <w:r w:rsidRPr="008A0D7C">
        <w:rPr>
          <w:noProof/>
          <w:sz w:val="18"/>
          <w:szCs w:val="18"/>
        </w:rPr>
        <w:t xml:space="preserve"> e * x = x * e = x</w:t>
      </w:r>
    </w:p>
    <w:p w14:paraId="588E38AE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27. </w:t>
      </w:r>
    </w:p>
    <w:p w14:paraId="63214BB7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0228475" wp14:editId="57406268">
            <wp:extent cx="4820285" cy="587915"/>
            <wp:effectExtent l="0" t="0" r="0" b="0"/>
            <wp:docPr id="109717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4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197" cy="5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9E3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571C2D59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6F049EE6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1F50C927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7941B0B6" w14:textId="77777777" w:rsidR="00CC21AC" w:rsidRPr="008A0D7C" w:rsidRDefault="00CC21A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68252442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28 (в добавление к 27 вопросу)</w:t>
      </w:r>
    </w:p>
    <w:p w14:paraId="73ECF8C7" w14:textId="77777777" w:rsidR="005D4313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C0C0AD1" wp14:editId="5507E85D">
            <wp:extent cx="4665612" cy="959555"/>
            <wp:effectExtent l="0" t="0" r="0" b="5715"/>
            <wp:docPr id="1651962173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62173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0834" cy="9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D59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29. </w:t>
      </w:r>
    </w:p>
    <w:p w14:paraId="50A2AE44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B6A1BF7" wp14:editId="20BFA6F4">
            <wp:extent cx="4306480" cy="1230489"/>
            <wp:effectExtent l="0" t="0" r="0" b="1905"/>
            <wp:docPr id="1052637369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7369" name="Рисунок 1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7242" cy="12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45DE" w14:textId="77777777" w:rsidR="00776E37" w:rsidRPr="008A0D7C" w:rsidRDefault="00776E37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1AF8FCFD" w14:textId="77777777" w:rsidR="007606EF" w:rsidRPr="008A0D7C" w:rsidRDefault="007606EF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30. </w:t>
      </w:r>
    </w:p>
    <w:p w14:paraId="5D0E373F" w14:textId="77777777" w:rsidR="007606EF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3749868" wp14:editId="5B07CFB5">
            <wp:extent cx="4329341" cy="688622"/>
            <wp:effectExtent l="0" t="0" r="1905" b="0"/>
            <wp:docPr id="478622151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22151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5760" cy="7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54B7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31. </w:t>
      </w:r>
    </w:p>
    <w:p w14:paraId="5B40A860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5B82B65" wp14:editId="203E02F7">
            <wp:extent cx="3946525" cy="861444"/>
            <wp:effectExtent l="0" t="0" r="0" b="0"/>
            <wp:docPr id="1852714032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4032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6480" cy="8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80B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32. </w:t>
      </w:r>
    </w:p>
    <w:p w14:paraId="3BA690C9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55D29F7" wp14:editId="4214B88A">
            <wp:extent cx="3795823" cy="404536"/>
            <wp:effectExtent l="0" t="0" r="0" b="0"/>
            <wp:docPr id="190242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08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4540" cy="4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535A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33. </w:t>
      </w:r>
    </w:p>
    <w:p w14:paraId="1A435F7E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lastRenderedPageBreak/>
        <w:drawing>
          <wp:inline distT="0" distB="0" distL="0" distR="0" wp14:anchorId="6A9468E3" wp14:editId="469550A4">
            <wp:extent cx="3498112" cy="1052238"/>
            <wp:effectExtent l="0" t="0" r="7620" b="0"/>
            <wp:docPr id="1368353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536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2" cy="10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164E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34. </w:t>
      </w:r>
    </w:p>
    <w:p w14:paraId="626B71F0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8B6E09E" wp14:editId="4C25FE09">
            <wp:extent cx="4433777" cy="360200"/>
            <wp:effectExtent l="0" t="0" r="5080" b="1905"/>
            <wp:docPr id="78712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22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272" cy="3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661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35. </w:t>
      </w:r>
    </w:p>
    <w:p w14:paraId="263EBA30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F88B341" wp14:editId="2B5D02A6">
            <wp:extent cx="4167963" cy="466918"/>
            <wp:effectExtent l="0" t="0" r="4445" b="9525"/>
            <wp:docPr id="75842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277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2073" cy="4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9D6" w14:textId="77777777" w:rsidR="00E556EC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36. </w:t>
      </w:r>
    </w:p>
    <w:p w14:paraId="0243DBA4" w14:textId="77777777" w:rsidR="006711F1" w:rsidRPr="008A0D7C" w:rsidRDefault="00E556EC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068C4D16" wp14:editId="4F75F83E">
            <wp:extent cx="4842934" cy="306469"/>
            <wp:effectExtent l="0" t="0" r="0" b="0"/>
            <wp:docPr id="22012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267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7904" cy="3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CE57" w14:textId="77777777" w:rsidR="00B01834" w:rsidRPr="008A0D7C" w:rsidRDefault="00B01834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</w:p>
    <w:p w14:paraId="43F19615" w14:textId="77777777" w:rsidR="00B01834" w:rsidRPr="008A0D7C" w:rsidRDefault="00B01834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</w:p>
    <w:p w14:paraId="26177021" w14:textId="77777777" w:rsidR="00B01834" w:rsidRPr="008A0D7C" w:rsidRDefault="00B01834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</w:p>
    <w:p w14:paraId="6C3556A9" w14:textId="77777777" w:rsidR="00B01834" w:rsidRPr="008A0D7C" w:rsidRDefault="00B01834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</w:p>
    <w:p w14:paraId="554A85D5" w14:textId="77777777" w:rsidR="00B01834" w:rsidRPr="008A0D7C" w:rsidRDefault="00B01834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</w:p>
    <w:p w14:paraId="26FD20B6" w14:textId="77777777" w:rsidR="00E556EC" w:rsidRPr="008A0D7C" w:rsidRDefault="00E556EC" w:rsidP="00E07C0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37. </w:t>
      </w:r>
      <w:r w:rsidR="00F46D84" w:rsidRPr="008A0D7C">
        <w:rPr>
          <w:sz w:val="18"/>
          <w:szCs w:val="18"/>
        </w:rPr>
        <w:t>Свойства степени при делении многочлена:</w:t>
      </w:r>
    </w:p>
    <w:p w14:paraId="57DCA1E9" w14:textId="77777777" w:rsidR="00E07C03" w:rsidRPr="008A0D7C" w:rsidRDefault="00B01834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BC145A6" wp14:editId="4099FD6C">
            <wp:extent cx="4222045" cy="920681"/>
            <wp:effectExtent l="0" t="0" r="0" b="0"/>
            <wp:docPr id="345788176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88176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4978" cy="9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3F89" w14:textId="77777777" w:rsidR="00E556EC" w:rsidRPr="008A0D7C" w:rsidRDefault="00E07C03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t xml:space="preserve"> </w:t>
      </w:r>
      <w:r w:rsidR="003B13C8" w:rsidRPr="008A0D7C">
        <w:rPr>
          <w:sz w:val="18"/>
          <w:szCs w:val="18"/>
        </w:rPr>
        <w:br/>
      </w:r>
      <w:r w:rsidR="00E556EC" w:rsidRPr="008A0D7C">
        <w:rPr>
          <w:sz w:val="18"/>
          <w:szCs w:val="18"/>
        </w:rPr>
        <w:t xml:space="preserve">38. </w:t>
      </w:r>
    </w:p>
    <w:p w14:paraId="105E4716" w14:textId="77777777" w:rsidR="00E04111" w:rsidRPr="008A0D7C" w:rsidRDefault="00E04111" w:rsidP="00E04111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b/>
          <w:bCs/>
          <w:sz w:val="18"/>
          <w:szCs w:val="18"/>
        </w:rPr>
        <w:t>Связь степени остатка:</w:t>
      </w:r>
    </w:p>
    <w:p w14:paraId="0BD9C214" w14:textId="77777777" w:rsidR="00E04111" w:rsidRPr="008A0D7C" w:rsidRDefault="00E04111" w:rsidP="00E04111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При делении многочлена p(x) на многочлен q(x) (где q(x) не является нулевым многочленом) остаток r(x) имеет степень:</w:t>
      </w:r>
    </w:p>
    <w:p w14:paraId="3BF73DC0" w14:textId="77777777" w:rsidR="00C84F75" w:rsidRPr="008A0D7C" w:rsidRDefault="00E04111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  <w:r w:rsidRPr="008A0D7C">
        <w:rPr>
          <w:sz w:val="18"/>
          <w:szCs w:val="18"/>
          <w:lang w:val="en-US"/>
        </w:rPr>
        <w:t>deg(r(x)) &lt; deg(q(x))</w:t>
      </w:r>
    </w:p>
    <w:p w14:paraId="1708C957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  <w:r w:rsidRPr="008A0D7C">
        <w:rPr>
          <w:sz w:val="18"/>
          <w:szCs w:val="18"/>
        </w:rPr>
        <w:t xml:space="preserve">39. </w:t>
      </w:r>
    </w:p>
    <w:p w14:paraId="4720D93C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E9BE57C" wp14:editId="6DBFAA4C">
            <wp:extent cx="5117162" cy="654756"/>
            <wp:effectExtent l="0" t="0" r="1270" b="5715"/>
            <wp:docPr id="1047754349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4349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7245" cy="6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957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40. </w:t>
      </w:r>
    </w:p>
    <w:p w14:paraId="2F7F4094" w14:textId="77777777" w:rsidR="006C2049" w:rsidRPr="008A0D7C" w:rsidRDefault="002710F7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По теореме Безу, остаток от деления многочлена p(x) на (x - x₀) равен значению многочлена в точке x₀:</w:t>
      </w:r>
      <w:r w:rsidR="00193F7B" w:rsidRPr="008A0D7C">
        <w:rPr>
          <w:sz w:val="18"/>
          <w:szCs w:val="18"/>
        </w:rPr>
        <w:t xml:space="preserve"> </w:t>
      </w:r>
      <w:r w:rsidRPr="008A0D7C">
        <w:rPr>
          <w:sz w:val="18"/>
          <w:szCs w:val="18"/>
        </w:rPr>
        <w:t>r = p(x₀)</w:t>
      </w:r>
    </w:p>
    <w:p w14:paraId="3FDD3CAA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CF5274F" wp14:editId="13F1EBBA">
            <wp:extent cx="3894667" cy="309898"/>
            <wp:effectExtent l="0" t="0" r="4445" b="0"/>
            <wp:docPr id="75884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08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794" cy="32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F7" w:rsidRPr="008A0D7C">
        <w:rPr>
          <w:sz w:val="18"/>
          <w:szCs w:val="18"/>
        </w:rPr>
        <w:t xml:space="preserve">+ </w:t>
      </w:r>
      <w:r w:rsidR="002710F7" w:rsidRPr="008A0D7C">
        <w:rPr>
          <w:sz w:val="18"/>
          <w:szCs w:val="18"/>
          <w:lang w:val="en-US"/>
        </w:rPr>
        <w:t>x</w:t>
      </w:r>
      <w:r w:rsidR="002710F7" w:rsidRPr="008A0D7C">
        <w:rPr>
          <w:sz w:val="18"/>
          <w:szCs w:val="18"/>
        </w:rPr>
        <w:t xml:space="preserve">0 – делитель </w:t>
      </w:r>
      <w:r w:rsidR="002710F7" w:rsidRPr="008A0D7C">
        <w:rPr>
          <w:sz w:val="18"/>
          <w:szCs w:val="18"/>
          <w:lang w:val="en-US"/>
        </w:rPr>
        <w:t>p</w:t>
      </w:r>
      <w:r w:rsidR="002710F7" w:rsidRPr="008A0D7C">
        <w:rPr>
          <w:sz w:val="18"/>
          <w:szCs w:val="18"/>
        </w:rPr>
        <w:t>(</w:t>
      </w:r>
      <w:r w:rsidR="002710F7" w:rsidRPr="008A0D7C">
        <w:rPr>
          <w:sz w:val="18"/>
          <w:szCs w:val="18"/>
          <w:lang w:val="en-US"/>
        </w:rPr>
        <w:t>x</w:t>
      </w:r>
      <w:r w:rsidR="002710F7" w:rsidRPr="008A0D7C">
        <w:rPr>
          <w:sz w:val="18"/>
          <w:szCs w:val="18"/>
        </w:rPr>
        <w:t>)</w:t>
      </w:r>
    </w:p>
    <w:p w14:paraId="256D29DD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41. </w:t>
      </w:r>
    </w:p>
    <w:p w14:paraId="67EBD089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2ECF2F2" wp14:editId="1731067B">
            <wp:extent cx="5181600" cy="559424"/>
            <wp:effectExtent l="0" t="0" r="0" b="0"/>
            <wp:docPr id="64606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6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714" cy="56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FC06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42. </w:t>
      </w:r>
    </w:p>
    <w:p w14:paraId="4CF04D5E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ED26AFC" wp14:editId="795F1844">
            <wp:extent cx="5305778" cy="373191"/>
            <wp:effectExtent l="0" t="0" r="0" b="0"/>
            <wp:docPr id="37617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747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6911" cy="3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EB29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43. </w:t>
      </w:r>
    </w:p>
    <w:p w14:paraId="384E5FD5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032D6EC" wp14:editId="496BFD11">
            <wp:extent cx="4662311" cy="620977"/>
            <wp:effectExtent l="0" t="0" r="0" b="1905"/>
            <wp:docPr id="1576627411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7411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0683" cy="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359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44. </w:t>
      </w:r>
    </w:p>
    <w:p w14:paraId="1187866D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ED84D24" wp14:editId="5B14415B">
            <wp:extent cx="5899854" cy="451555"/>
            <wp:effectExtent l="0" t="0" r="0" b="5715"/>
            <wp:docPr id="65011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107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38182" cy="4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B5F4" w14:textId="77777777" w:rsidR="002710F7" w:rsidRPr="008A0D7C" w:rsidRDefault="006C2049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45. </w:t>
      </w:r>
      <w:r w:rsidRPr="008A0D7C">
        <w:rPr>
          <w:sz w:val="18"/>
          <w:szCs w:val="18"/>
        </w:rPr>
        <w:br/>
      </w:r>
      <w:r w:rsidR="002710F7" w:rsidRPr="008A0D7C">
        <w:rPr>
          <w:sz w:val="18"/>
          <w:szCs w:val="18"/>
        </w:rPr>
        <w:t>Матрица — это прямоугольная таблица элементов из поля K, организованных в m строк и n столбцов:</w:t>
      </w:r>
    </w:p>
    <w:p w14:paraId="0F1D0784" w14:textId="77777777" w:rsidR="002710F7" w:rsidRPr="008A0D7C" w:rsidRDefault="002710F7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A = | a₁₁  a₁₂  ...  a₁ₙ |</w:t>
      </w:r>
    </w:p>
    <w:p w14:paraId="67B61D6E" w14:textId="77777777" w:rsidR="002710F7" w:rsidRPr="008A0D7C" w:rsidRDefault="002710F7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       | a₂₁  a₂₂  ...  a₂ₙ |</w:t>
      </w:r>
    </w:p>
    <w:p w14:paraId="5093F3EE" w14:textId="77777777" w:rsidR="002710F7" w:rsidRPr="008A0D7C" w:rsidRDefault="002710F7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       | ...   ...   ...  ... |</w:t>
      </w:r>
    </w:p>
    <w:p w14:paraId="5701CBAC" w14:textId="77777777" w:rsidR="002710F7" w:rsidRPr="008A0D7C" w:rsidRDefault="002710F7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       | aₘ₁  aₘ₂  ...  aₘₙ |</w:t>
      </w:r>
    </w:p>
    <w:p w14:paraId="7AEF79FF" w14:textId="77777777" w:rsidR="006C2049" w:rsidRPr="008A0D7C" w:rsidRDefault="002710F7" w:rsidP="002710F7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lastRenderedPageBreak/>
        <w:t>Коэффициенты матрицы:</w:t>
      </w:r>
      <w:r w:rsidR="00197CE0" w:rsidRPr="008A0D7C">
        <w:rPr>
          <w:sz w:val="18"/>
          <w:szCs w:val="18"/>
        </w:rPr>
        <w:t xml:space="preserve"> </w:t>
      </w:r>
      <w:r w:rsidRPr="008A0D7C">
        <w:rPr>
          <w:sz w:val="18"/>
          <w:szCs w:val="18"/>
        </w:rPr>
        <w:t>Элементы aᵢⱼ называются коэффициентами или элементами матрицы, где: i — номер строки (i = 1, 2, ..., m). j — номер столбца (j = 1, 2, ..., n).</w:t>
      </w:r>
    </w:p>
    <w:p w14:paraId="502816C9" w14:textId="77777777" w:rsidR="006C2049" w:rsidRPr="008A0D7C" w:rsidRDefault="006C2049" w:rsidP="00E97133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46. </w:t>
      </w:r>
    </w:p>
    <w:p w14:paraId="2CFEED45" w14:textId="77777777" w:rsidR="006C2049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b/>
          <w:bCs/>
          <w:sz w:val="18"/>
          <w:szCs w:val="18"/>
          <w:lang w:val="en-US"/>
        </w:rPr>
        <w:t>Mat</w:t>
      </w:r>
      <w:r w:rsidRPr="008A0D7C">
        <w:rPr>
          <w:b/>
          <w:bCs/>
          <w:sz w:val="18"/>
          <w:szCs w:val="18"/>
          <w:vertAlign w:val="subscript"/>
          <w:lang w:val="en-US"/>
        </w:rPr>
        <w:t>K</w:t>
      </w:r>
      <w:r w:rsidRPr="008A0D7C">
        <w:rPr>
          <w:b/>
          <w:bCs/>
          <w:sz w:val="18"/>
          <w:szCs w:val="18"/>
          <w:vertAlign w:val="subscript"/>
        </w:rPr>
        <w:t xml:space="preserve"> </w:t>
      </w:r>
      <w:r w:rsidRPr="008A0D7C">
        <w:rPr>
          <w:b/>
          <w:bCs/>
          <w:sz w:val="18"/>
          <w:szCs w:val="18"/>
        </w:rPr>
        <w:t>(</w:t>
      </w:r>
      <w:r w:rsidRPr="008A0D7C">
        <w:rPr>
          <w:b/>
          <w:bCs/>
          <w:sz w:val="18"/>
          <w:szCs w:val="18"/>
          <w:lang w:val="en-US"/>
        </w:rPr>
        <w:t>m</w:t>
      </w:r>
      <w:r w:rsidRPr="008A0D7C">
        <w:rPr>
          <w:b/>
          <w:bCs/>
          <w:sz w:val="18"/>
          <w:szCs w:val="18"/>
        </w:rPr>
        <w:t>,</w:t>
      </w:r>
      <w:r w:rsidRPr="008A0D7C">
        <w:rPr>
          <w:b/>
          <w:bCs/>
          <w:sz w:val="18"/>
          <w:szCs w:val="18"/>
          <w:lang w:val="en-US"/>
        </w:rPr>
        <w:t>n</w:t>
      </w:r>
      <w:r w:rsidRPr="008A0D7C">
        <w:rPr>
          <w:b/>
          <w:bCs/>
          <w:sz w:val="18"/>
          <w:szCs w:val="18"/>
        </w:rPr>
        <w:t>)</w:t>
      </w:r>
      <w:r w:rsidRPr="008A0D7C">
        <w:rPr>
          <w:sz w:val="18"/>
          <w:szCs w:val="18"/>
        </w:rPr>
        <w:t xml:space="preserve"> - это множество всех m×n матриц с элементами из поля K. K – поле, </w:t>
      </w:r>
      <w:r w:rsidR="001E7022" w:rsidRPr="008A0D7C">
        <w:rPr>
          <w:sz w:val="18"/>
          <w:szCs w:val="18"/>
        </w:rPr>
        <w:t xml:space="preserve">из которого берутся </w:t>
      </w:r>
      <w:r w:rsidRPr="008A0D7C">
        <w:rPr>
          <w:sz w:val="18"/>
          <w:szCs w:val="18"/>
        </w:rPr>
        <w:t>элементы матрицы; m –</w:t>
      </w:r>
      <w:r w:rsidR="001E7022" w:rsidRPr="008A0D7C">
        <w:rPr>
          <w:sz w:val="18"/>
          <w:szCs w:val="18"/>
        </w:rPr>
        <w:t xml:space="preserve"> </w:t>
      </w:r>
      <w:r w:rsidRPr="008A0D7C">
        <w:rPr>
          <w:sz w:val="18"/>
          <w:szCs w:val="18"/>
        </w:rPr>
        <w:t>количество строк в матрице; n –</w:t>
      </w:r>
      <w:r w:rsidR="001E7022" w:rsidRPr="008A0D7C">
        <w:rPr>
          <w:sz w:val="18"/>
          <w:szCs w:val="18"/>
        </w:rPr>
        <w:t xml:space="preserve"> </w:t>
      </w:r>
      <w:r w:rsidRPr="008A0D7C">
        <w:rPr>
          <w:sz w:val="18"/>
          <w:szCs w:val="18"/>
        </w:rPr>
        <w:t>количество столбцов в матрице.</w:t>
      </w:r>
    </w:p>
    <w:p w14:paraId="4AE13826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47. </w:t>
      </w:r>
    </w:p>
    <w:p w14:paraId="3D33D99B" w14:textId="77777777" w:rsidR="006711F1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Матрица называется </w:t>
      </w:r>
      <w:r w:rsidRPr="008A0D7C">
        <w:rPr>
          <w:b/>
          <w:bCs/>
          <w:sz w:val="18"/>
          <w:szCs w:val="18"/>
        </w:rPr>
        <w:t>квадратной</w:t>
      </w:r>
      <w:r w:rsidRPr="008A0D7C">
        <w:rPr>
          <w:sz w:val="18"/>
          <w:szCs w:val="18"/>
        </w:rPr>
        <w:t xml:space="preserve">, если число ее строк равно числу столбцов. </w:t>
      </w:r>
      <w:r w:rsidRPr="008A0D7C">
        <w:rPr>
          <w:b/>
          <w:bCs/>
          <w:sz w:val="18"/>
          <w:szCs w:val="18"/>
        </w:rPr>
        <w:t xml:space="preserve">Единичная </w:t>
      </w:r>
      <w:r w:rsidRPr="008A0D7C">
        <w:rPr>
          <w:sz w:val="18"/>
          <w:szCs w:val="18"/>
        </w:rPr>
        <w:t>матрица – это квадратная матрица, в которой все элементы главной диагонали равны 1, а все остальные элементы равны 0.</w:t>
      </w:r>
    </w:p>
    <w:p w14:paraId="092FD3F2" w14:textId="77777777" w:rsidR="00B01834" w:rsidRPr="008A0D7C" w:rsidRDefault="00B01834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0AE2AD14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48. </w:t>
      </w:r>
    </w:p>
    <w:p w14:paraId="35169AA7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331C33C0" wp14:editId="5BFA119C">
            <wp:extent cx="4988688" cy="375418"/>
            <wp:effectExtent l="0" t="0" r="2540" b="5715"/>
            <wp:docPr id="41909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6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7185" cy="3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CFF6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38264BE" wp14:editId="5C5F830C">
            <wp:extent cx="3946967" cy="586455"/>
            <wp:effectExtent l="0" t="0" r="3175" b="0"/>
            <wp:docPr id="111009711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711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436" cy="6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DB4B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49. </w:t>
      </w:r>
    </w:p>
    <w:p w14:paraId="22B6BEAA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57333BC6" wp14:editId="638901A8">
            <wp:extent cx="5057140" cy="380570"/>
            <wp:effectExtent l="0" t="0" r="0" b="635"/>
            <wp:docPr id="98206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6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2470" cy="3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413E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A1164FF" wp14:editId="285C51BF">
            <wp:extent cx="4143736" cy="555451"/>
            <wp:effectExtent l="0" t="0" r="0" b="3810"/>
            <wp:docPr id="1669572049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72049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0790" cy="5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E4A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50. </w:t>
      </w:r>
    </w:p>
    <w:p w14:paraId="5B686C89" w14:textId="77777777" w:rsidR="00861B20" w:rsidRPr="008A0D7C" w:rsidRDefault="001E7022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Если матрица A имеет размер m × p, а матрица B — размер p × n, то их произведение C = A * B определяется как матрица размера m × n, элементы которой вычисляются по формуле:</w:t>
      </w:r>
    </w:p>
    <w:p w14:paraId="5018B1B0" w14:textId="77777777" w:rsidR="00861B20" w:rsidRPr="008A0D7C" w:rsidRDefault="001E7022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8B8CE52" wp14:editId="64D019FF">
            <wp:extent cx="2140857" cy="411456"/>
            <wp:effectExtent l="0" t="0" r="0" b="0"/>
            <wp:docPr id="2040208391" name="Рисунок 1" descr="Изображение выглядит как Шрифт, текст, белый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8391" name="Рисунок 1" descr="Изображение выглядит как Шрифт, текст, белый, каллиграф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2031" cy="4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98AF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Перемножить можно только такие матрицы, у которых число столбцов у первого сомножителя совпадает с числом строк второго сомножителя.</w:t>
      </w:r>
    </w:p>
    <w:p w14:paraId="7A9F530D" w14:textId="77777777" w:rsidR="00861B20" w:rsidRPr="008A0D7C" w:rsidRDefault="00861B20" w:rsidP="00861B20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51. </w:t>
      </w:r>
    </w:p>
    <w:p w14:paraId="4D4225FD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При перемножении матриц получается матрица, число строк которой совпадает</w:t>
      </w:r>
    </w:p>
    <w:p w14:paraId="7DB835F2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с числом строк первого сомножителя, а число столбцов - с числом столбцов</w:t>
      </w:r>
    </w:p>
    <w:p w14:paraId="1EFA795B" w14:textId="77777777" w:rsidR="00861B20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второго. То есть </w:t>
      </w:r>
      <w:r w:rsidRPr="008A0D7C">
        <w:rPr>
          <w:sz w:val="18"/>
          <w:szCs w:val="18"/>
          <w:lang w:val="en-US"/>
        </w:rPr>
        <w:t>A</w:t>
      </w:r>
      <w:r w:rsidRPr="008A0D7C">
        <w:rPr>
          <w:sz w:val="18"/>
          <w:szCs w:val="18"/>
          <w:vertAlign w:val="subscript"/>
          <w:lang w:val="en-US"/>
        </w:rPr>
        <w:t>n</w:t>
      </w:r>
      <w:r w:rsidRPr="008A0D7C">
        <w:rPr>
          <w:sz w:val="18"/>
          <w:szCs w:val="18"/>
          <w:vertAlign w:val="subscript"/>
        </w:rPr>
        <w:t>×</w:t>
      </w:r>
      <w:r w:rsidRPr="008A0D7C">
        <w:rPr>
          <w:sz w:val="18"/>
          <w:szCs w:val="18"/>
          <w:vertAlign w:val="subscript"/>
          <w:lang w:val="en-US"/>
        </w:rPr>
        <w:t>m</w:t>
      </w:r>
      <w:r w:rsidRPr="008A0D7C">
        <w:rPr>
          <w:sz w:val="18"/>
          <w:szCs w:val="18"/>
          <w:vertAlign w:val="subscript"/>
        </w:rPr>
        <w:t xml:space="preserve"> </w:t>
      </w:r>
      <w:r w:rsidRPr="008A0D7C">
        <w:rPr>
          <w:sz w:val="18"/>
          <w:szCs w:val="18"/>
        </w:rPr>
        <w:t xml:space="preserve">* </w:t>
      </w:r>
      <w:r w:rsidRPr="008A0D7C">
        <w:rPr>
          <w:sz w:val="18"/>
          <w:szCs w:val="18"/>
          <w:lang w:val="en-US"/>
        </w:rPr>
        <w:t>A</w:t>
      </w:r>
      <w:r w:rsidRPr="008A0D7C">
        <w:rPr>
          <w:sz w:val="18"/>
          <w:szCs w:val="18"/>
          <w:vertAlign w:val="subscript"/>
          <w:lang w:val="en-US"/>
        </w:rPr>
        <w:t>m</w:t>
      </w:r>
      <w:r w:rsidRPr="008A0D7C">
        <w:rPr>
          <w:sz w:val="18"/>
          <w:szCs w:val="18"/>
          <w:vertAlign w:val="subscript"/>
        </w:rPr>
        <w:t>×</w:t>
      </w:r>
      <w:r w:rsidRPr="008A0D7C">
        <w:rPr>
          <w:sz w:val="18"/>
          <w:szCs w:val="18"/>
          <w:vertAlign w:val="subscript"/>
          <w:lang w:val="en-US"/>
        </w:rPr>
        <w:t>k</w:t>
      </w:r>
      <w:r w:rsidRPr="008A0D7C">
        <w:rPr>
          <w:sz w:val="18"/>
          <w:szCs w:val="18"/>
          <w:vertAlign w:val="subscript"/>
        </w:rPr>
        <w:t xml:space="preserve"> </w:t>
      </w:r>
      <w:r w:rsidRPr="008A0D7C">
        <w:rPr>
          <w:sz w:val="18"/>
          <w:szCs w:val="18"/>
        </w:rPr>
        <w:t xml:space="preserve">= </w:t>
      </w:r>
      <w:r w:rsidRPr="008A0D7C">
        <w:rPr>
          <w:sz w:val="18"/>
          <w:szCs w:val="18"/>
          <w:lang w:val="en-US"/>
        </w:rPr>
        <w:t>A</w:t>
      </w:r>
      <w:r w:rsidRPr="008A0D7C">
        <w:rPr>
          <w:sz w:val="18"/>
          <w:szCs w:val="18"/>
          <w:vertAlign w:val="subscript"/>
          <w:lang w:val="en-US"/>
        </w:rPr>
        <w:t>n</w:t>
      </w:r>
      <w:r w:rsidRPr="008A0D7C">
        <w:rPr>
          <w:sz w:val="18"/>
          <w:szCs w:val="18"/>
          <w:vertAlign w:val="subscript"/>
        </w:rPr>
        <w:t>×</w:t>
      </w:r>
      <w:r w:rsidRPr="008A0D7C">
        <w:rPr>
          <w:sz w:val="18"/>
          <w:szCs w:val="18"/>
          <w:vertAlign w:val="subscript"/>
          <w:lang w:val="en-US"/>
        </w:rPr>
        <w:t>k</w:t>
      </w:r>
    </w:p>
    <w:p w14:paraId="0A0E5607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52. </w:t>
      </w:r>
    </w:p>
    <w:p w14:paraId="63070655" w14:textId="77777777" w:rsidR="002B36CB" w:rsidRPr="008A0D7C" w:rsidRDefault="002B36CB" w:rsidP="002B36C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b/>
          <w:bCs/>
          <w:sz w:val="18"/>
          <w:szCs w:val="18"/>
        </w:rPr>
        <w:t>Умножение матриц не является коммутативным:</w:t>
      </w:r>
    </w:p>
    <w:p w14:paraId="1F8AE923" w14:textId="77777777" w:rsidR="002B36CB" w:rsidRPr="008A0D7C" w:rsidRDefault="002B36CB" w:rsidP="002B36CB">
      <w:pPr>
        <w:numPr>
          <w:ilvl w:val="0"/>
          <w:numId w:val="2"/>
        </w:numPr>
        <w:spacing w:before="0" w:after="0" w:line="240" w:lineRule="auto"/>
        <w:ind w:right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В общем случае для матриц A и B: A * B ≠ B * A</w:t>
      </w:r>
    </w:p>
    <w:p w14:paraId="2F1E99AA" w14:textId="77777777" w:rsidR="002B36CB" w:rsidRPr="008A0D7C" w:rsidRDefault="002B36CB" w:rsidP="002B36C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b/>
          <w:bCs/>
          <w:sz w:val="18"/>
          <w:szCs w:val="18"/>
        </w:rPr>
        <w:t>Причины:</w:t>
      </w:r>
    </w:p>
    <w:p w14:paraId="43F9E034" w14:textId="77777777" w:rsidR="002B36CB" w:rsidRPr="008A0D7C" w:rsidRDefault="002B36CB" w:rsidP="002B36CB">
      <w:pPr>
        <w:numPr>
          <w:ilvl w:val="0"/>
          <w:numId w:val="3"/>
        </w:numPr>
        <w:spacing w:before="0" w:after="0" w:line="240" w:lineRule="auto"/>
        <w:ind w:right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Размеры матриц могут не позволять выполнить обратное умножение.</w:t>
      </w:r>
    </w:p>
    <w:p w14:paraId="641B15BD" w14:textId="77777777" w:rsidR="002B36CB" w:rsidRPr="008A0D7C" w:rsidRDefault="002B36CB" w:rsidP="002B36CB">
      <w:pPr>
        <w:numPr>
          <w:ilvl w:val="0"/>
          <w:numId w:val="3"/>
        </w:numPr>
        <w:spacing w:before="0" w:after="0" w:line="240" w:lineRule="auto"/>
        <w:ind w:right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Даже если размеры позволяют, результаты умножения могут отличаться.</w:t>
      </w:r>
    </w:p>
    <w:p w14:paraId="7E1DCE3F" w14:textId="77777777" w:rsidR="004C036B" w:rsidRPr="008A0D7C" w:rsidRDefault="002B36CB" w:rsidP="002B36CB">
      <w:pPr>
        <w:numPr>
          <w:ilvl w:val="0"/>
          <w:numId w:val="3"/>
        </w:numPr>
        <w:spacing w:before="0" w:after="0" w:line="240" w:lineRule="auto"/>
        <w:ind w:right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Порядок множителей влияет на результат из-за особенностей определения умножения матриц.</w:t>
      </w:r>
    </w:p>
    <w:p w14:paraId="587E37E1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53. </w:t>
      </w:r>
    </w:p>
    <w:p w14:paraId="7D328947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E822F5E" wp14:editId="035FF9ED">
            <wp:extent cx="5057140" cy="380570"/>
            <wp:effectExtent l="0" t="0" r="0" b="635"/>
            <wp:docPr id="686880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6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5672" cy="3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6121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1403A53C" wp14:editId="6AE6A1BF">
            <wp:extent cx="4790209" cy="607801"/>
            <wp:effectExtent l="0" t="0" r="0" b="1905"/>
            <wp:docPr id="1919687235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87235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3778" cy="6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E0A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54. </w:t>
      </w:r>
    </w:p>
    <w:p w14:paraId="02E19150" w14:textId="77777777" w:rsidR="006711F1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CD80A02" wp14:editId="7704BEAC">
            <wp:extent cx="3886200" cy="1908828"/>
            <wp:effectExtent l="0" t="0" r="0" b="0"/>
            <wp:docPr id="335166504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6504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8352" cy="19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6F13" w14:textId="77777777" w:rsidR="00CC21AC" w:rsidRPr="008A0D7C" w:rsidRDefault="00CC21AC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1A01EA8C" w14:textId="77777777" w:rsidR="00CC21AC" w:rsidRPr="008A0D7C" w:rsidRDefault="00CC21AC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568FC1A4" w14:textId="77777777" w:rsidR="00CC21AC" w:rsidRPr="008A0D7C" w:rsidRDefault="00CC21AC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6404A70A" w14:textId="77777777" w:rsidR="00CC21AC" w:rsidRPr="008A0D7C" w:rsidRDefault="00CC21AC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21890B25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55. </w:t>
      </w:r>
    </w:p>
    <w:p w14:paraId="217D3C1F" w14:textId="77777777" w:rsidR="002B36C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lastRenderedPageBreak/>
        <w:drawing>
          <wp:inline distT="0" distB="0" distL="0" distR="0" wp14:anchorId="0C13C56C" wp14:editId="6D897A4D">
            <wp:extent cx="4374572" cy="903907"/>
            <wp:effectExtent l="0" t="0" r="0" b="0"/>
            <wp:docPr id="459401656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1656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0550" cy="9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3525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56. </w:t>
      </w:r>
    </w:p>
    <w:p w14:paraId="0A9BBC03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E25D368" wp14:editId="1C2C2B4E">
            <wp:extent cx="3979718" cy="1436187"/>
            <wp:effectExtent l="0" t="0" r="0" b="0"/>
            <wp:docPr id="1782001266" name="Рисунок 1" descr="Изображение выглядит как текст, Шрифт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1266" name="Рисунок 1" descr="Изображение выглядит как текст, Шрифт, чек, линия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3689" cy="14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8454" w14:textId="77777777" w:rsidR="005D4313" w:rsidRPr="008A0D7C" w:rsidRDefault="005D4313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p w14:paraId="774937B2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57, 58.  </w:t>
      </w:r>
    </w:p>
    <w:p w14:paraId="4EEA95CF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585FFBD" wp14:editId="60B0DC89">
            <wp:extent cx="4427930" cy="1330036"/>
            <wp:effectExtent l="0" t="0" r="4445" b="3810"/>
            <wp:docPr id="58187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7858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8780" cy="13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00A4" w14:textId="77777777" w:rsidR="002B36CB" w:rsidRPr="008A0D7C" w:rsidRDefault="002B36CB" w:rsidP="002B36C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Свободными членами называются значения, стоящие в правой части уравнений. Неизвестными называются переменные, значения которых нужно найти, чтобы уравнения системы выполнялись.</w:t>
      </w:r>
    </w:p>
    <w:p w14:paraId="4E5F5045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59. </w:t>
      </w:r>
    </w:p>
    <w:p w14:paraId="399745DA" w14:textId="77777777" w:rsidR="005D4313" w:rsidRPr="008A0D7C" w:rsidRDefault="005D4313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7C095CAA" wp14:editId="0E34F15A">
            <wp:extent cx="3276600" cy="1092200"/>
            <wp:effectExtent l="0" t="0" r="0" b="0"/>
            <wp:docPr id="67767870" name="Рисунок 1" descr="Изображение выглядит как рукописный текст, текст, Шриф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870" name="Рисунок 1" descr="Изображение выглядит как рукописный текст, текст, Шрифт, каллиграфия&#10;&#10;Автоматически созданное описание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D6A" w14:textId="77777777" w:rsidR="004C036B" w:rsidRPr="008A0D7C" w:rsidRDefault="004C036B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60. </w:t>
      </w:r>
    </w:p>
    <w:p w14:paraId="1BC117D1" w14:textId="77777777" w:rsidR="004C036B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01BCC75" wp14:editId="657F7846">
            <wp:extent cx="4800600" cy="531632"/>
            <wp:effectExtent l="0" t="0" r="0" b="1905"/>
            <wp:docPr id="89174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425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35175" cy="5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6D96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61. </w:t>
      </w:r>
    </w:p>
    <w:p w14:paraId="06680A55" w14:textId="77777777" w:rsidR="00E60C7F" w:rsidRPr="008A0D7C" w:rsidRDefault="00E60C7F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Расширенная матрица в рамках решения СЛАУ — это матрица, которая объединяет коэффициенты системы и столбец свободных членов. </w:t>
      </w:r>
    </w:p>
    <w:p w14:paraId="60611580" w14:textId="77777777" w:rsidR="00CC21AC" w:rsidRPr="008A0D7C" w:rsidRDefault="005D4313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6635F21D" wp14:editId="3E9636D3">
            <wp:extent cx="4178300" cy="812800"/>
            <wp:effectExtent l="0" t="0" r="0" b="0"/>
            <wp:docPr id="1102159622" name="Рисунок 2" descr="Изображение выглядит как рукописный текст, текст, Шриф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9622" name="Рисунок 2" descr="Изображение выглядит как рукописный текст, текст, Шрифт, каллиграфия&#10;&#10;Автоматически созданное описание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94D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62. </w:t>
      </w:r>
    </w:p>
    <w:p w14:paraId="3D0B84BB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23C212E6" wp14:editId="675BB7A7">
            <wp:extent cx="4146210" cy="820821"/>
            <wp:effectExtent l="0" t="0" r="0" b="5080"/>
            <wp:docPr id="1329104807" name="Рисунок 1" descr="Изображение выглядит как текст, Шрифт, алгебр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04807" name="Рисунок 1" descr="Изображение выглядит как текст, Шрифт, алгебра, чек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0611" cy="8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D7E4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63. </w:t>
      </w:r>
    </w:p>
    <w:p w14:paraId="753A3D7C" w14:textId="77777777" w:rsidR="00193F7B" w:rsidRPr="008A0D7C" w:rsidRDefault="00E60C7F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Методы Крамера и Гаусса – это два различных подхода к решению СЛАУ. Они применяются для нахождения значений неизвестных переменных.</w:t>
      </w:r>
    </w:p>
    <w:p w14:paraId="5655C165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64. </w:t>
      </w:r>
    </w:p>
    <w:p w14:paraId="32E92991" w14:textId="77777777" w:rsidR="00E21A0F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44A1610D" wp14:editId="7E151253">
            <wp:extent cx="5047013" cy="557842"/>
            <wp:effectExtent l="0" t="0" r="0" b="1270"/>
            <wp:docPr id="2102168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82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4370" cy="56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6C67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65. </w:t>
      </w:r>
    </w:p>
    <w:p w14:paraId="4A078542" w14:textId="77777777" w:rsidR="00E60C7F" w:rsidRPr="008A0D7C" w:rsidRDefault="00E60C7F" w:rsidP="00E60C7F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Метод Крамера применим только к квадратным системам с единственным решением, где </w:t>
      </w:r>
      <w:r w:rsidRPr="008A0D7C">
        <w:rPr>
          <w:sz w:val="18"/>
          <w:szCs w:val="18"/>
          <w:lang w:val="en-US"/>
        </w:rPr>
        <w:t>det</w:t>
      </w:r>
      <w:r w:rsidRPr="008A0D7C">
        <w:rPr>
          <w:sz w:val="18"/>
          <w:szCs w:val="18"/>
        </w:rPr>
        <w:t>(</w:t>
      </w:r>
      <w:r w:rsidRPr="008A0D7C">
        <w:rPr>
          <w:sz w:val="18"/>
          <w:szCs w:val="18"/>
          <w:lang w:val="en-US"/>
        </w:rPr>
        <w:t>A</w:t>
      </w:r>
      <w:r w:rsidRPr="008A0D7C">
        <w:rPr>
          <w:sz w:val="18"/>
          <w:szCs w:val="18"/>
        </w:rPr>
        <w:t xml:space="preserve">) ≠ 0. </w:t>
      </w:r>
    </w:p>
    <w:p w14:paraId="1D9006A7" w14:textId="77777777" w:rsidR="005B3B90" w:rsidRPr="008A0D7C" w:rsidRDefault="005B3B90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lastRenderedPageBreak/>
        <w:t xml:space="preserve">66. </w:t>
      </w:r>
    </w:p>
    <w:p w14:paraId="395BE7B2" w14:textId="77777777" w:rsidR="00B57516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  <w:lang w:val="en-US"/>
        </w:rPr>
      </w:pPr>
      <w:r w:rsidRPr="008A0D7C">
        <w:rPr>
          <w:noProof/>
          <w:sz w:val="18"/>
          <w:szCs w:val="18"/>
        </w:rPr>
        <w:drawing>
          <wp:inline distT="0" distB="0" distL="0" distR="0" wp14:anchorId="096CFBDB" wp14:editId="3506C438">
            <wp:extent cx="4738254" cy="503455"/>
            <wp:effectExtent l="0" t="0" r="0" b="5080"/>
            <wp:docPr id="183036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68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8550" cy="5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5E4" w14:textId="77777777" w:rsidR="00B57516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67. (метод обратной матрицы)</w:t>
      </w:r>
    </w:p>
    <w:p w14:paraId="1055A795" w14:textId="77777777" w:rsidR="0092350A" w:rsidRPr="008A0D7C" w:rsidRDefault="0092350A" w:rsidP="0092350A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b/>
          <w:bCs/>
          <w:sz w:val="18"/>
          <w:szCs w:val="18"/>
        </w:rPr>
        <w:t>Суть метода обратной матрицы:</w:t>
      </w:r>
    </w:p>
    <w:p w14:paraId="410ACB1B" w14:textId="77777777" w:rsidR="0092350A" w:rsidRPr="008A0D7C" w:rsidRDefault="0092350A" w:rsidP="0092350A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Если матрица коэффициентов A квадратная и обратимая (det(A) ≠ 0), то решение СЛАУ можно найти с помощью обратной матрицы A⁻¹. Решение выражается как: X = A⁻¹ * b</w:t>
      </w:r>
    </w:p>
    <w:p w14:paraId="561EABB1" w14:textId="77777777" w:rsidR="00B57516" w:rsidRPr="008A0D7C" w:rsidRDefault="0092350A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Где: X — столбец-матрица неизвестных. A⁻¹ — обратная матрица к A. b — столбец свободных членов.</w:t>
      </w:r>
    </w:p>
    <w:p w14:paraId="71AD79D1" w14:textId="77777777" w:rsidR="00B57516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68. (метод Гаусса для поиска обратной матрицы)</w:t>
      </w:r>
      <w:r w:rsidRPr="008A0D7C">
        <w:rPr>
          <w:sz w:val="18"/>
          <w:szCs w:val="18"/>
        </w:rPr>
        <w:br/>
      </w:r>
      <w:r w:rsidRPr="008A0D7C">
        <w:rPr>
          <w:noProof/>
          <w:sz w:val="18"/>
          <w:szCs w:val="18"/>
        </w:rPr>
        <w:drawing>
          <wp:inline distT="0" distB="0" distL="0" distR="0" wp14:anchorId="5FA27301" wp14:editId="7622E552">
            <wp:extent cx="4702628" cy="853561"/>
            <wp:effectExtent l="0" t="0" r="0" b="0"/>
            <wp:docPr id="667800287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0287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9681" cy="8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2EF" w14:textId="77777777" w:rsidR="00705D9B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69. (метод союзной матрицы для поиска обратной матрицы)</w:t>
      </w:r>
      <w:r w:rsidRPr="008A0D7C">
        <w:rPr>
          <w:sz w:val="18"/>
          <w:szCs w:val="18"/>
        </w:rPr>
        <w:br/>
      </w:r>
      <w:r w:rsidRPr="008A0D7C">
        <w:rPr>
          <w:noProof/>
          <w:sz w:val="18"/>
          <w:szCs w:val="18"/>
        </w:rPr>
        <w:drawing>
          <wp:inline distT="0" distB="0" distL="0" distR="0" wp14:anchorId="33C47393" wp14:editId="1292A0C0">
            <wp:extent cx="4999355" cy="851307"/>
            <wp:effectExtent l="0" t="0" r="0" b="0"/>
            <wp:docPr id="55167256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7256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4930" cy="8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95FB" w14:textId="77777777" w:rsidR="00B57516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 xml:space="preserve">70. </w:t>
      </w:r>
    </w:p>
    <w:p w14:paraId="2A6978C7" w14:textId="77777777" w:rsidR="0092350A" w:rsidRPr="008A0D7C" w:rsidRDefault="0092350A" w:rsidP="0092350A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Алгебраическим дополнением элемента aᵢⱼ квадратной матрицы A называется число Aᵢⱼ, вычисляемое по формуле: Aᵢⱼ = (-1)^(i + j) * Mᵢⱼ</w:t>
      </w:r>
    </w:p>
    <w:p w14:paraId="2B4B45C8" w14:textId="77777777" w:rsidR="0092350A" w:rsidRPr="008A0D7C" w:rsidRDefault="0092350A" w:rsidP="0092350A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  <w:r w:rsidRPr="008A0D7C">
        <w:rPr>
          <w:sz w:val="18"/>
          <w:szCs w:val="18"/>
        </w:rPr>
        <w:t>Где: Mᵢⱼ — минор элемента aᵢⱼ, то есть определитель матрицы, полученной из A удалением i-й строки и j-го столбца.</w:t>
      </w:r>
    </w:p>
    <w:p w14:paraId="01C0DB2F" w14:textId="77777777" w:rsidR="00B57516" w:rsidRPr="008A0D7C" w:rsidRDefault="00B57516" w:rsidP="004C036B">
      <w:pPr>
        <w:spacing w:before="0" w:after="0" w:line="240" w:lineRule="auto"/>
        <w:ind w:left="0" w:right="0" w:firstLine="0"/>
        <w:jc w:val="left"/>
        <w:rPr>
          <w:sz w:val="18"/>
          <w:szCs w:val="18"/>
        </w:rPr>
      </w:pPr>
    </w:p>
    <w:sectPr w:rsidR="00B57516" w:rsidRPr="008A0D7C" w:rsidSect="005D4313">
      <w:pgSz w:w="11906" w:h="16838"/>
      <w:pgMar w:top="1134" w:right="850" w:bottom="30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8564A"/>
    <w:multiLevelType w:val="multilevel"/>
    <w:tmpl w:val="5256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E401E"/>
    <w:multiLevelType w:val="multilevel"/>
    <w:tmpl w:val="F0709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96A43"/>
    <w:multiLevelType w:val="multilevel"/>
    <w:tmpl w:val="A00EA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7B2D17"/>
    <w:multiLevelType w:val="multilevel"/>
    <w:tmpl w:val="1ADE2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56E3A"/>
    <w:multiLevelType w:val="multilevel"/>
    <w:tmpl w:val="F808C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48211A"/>
    <w:multiLevelType w:val="multilevel"/>
    <w:tmpl w:val="5A54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33"/>
    <w:rsid w:val="00166A46"/>
    <w:rsid w:val="00193F7B"/>
    <w:rsid w:val="00197CE0"/>
    <w:rsid w:val="001E7022"/>
    <w:rsid w:val="002710F7"/>
    <w:rsid w:val="002B286E"/>
    <w:rsid w:val="002B36CB"/>
    <w:rsid w:val="00331DCE"/>
    <w:rsid w:val="003612AB"/>
    <w:rsid w:val="003B13C8"/>
    <w:rsid w:val="003C4C22"/>
    <w:rsid w:val="004C036B"/>
    <w:rsid w:val="004E5BED"/>
    <w:rsid w:val="005B3B90"/>
    <w:rsid w:val="005D4313"/>
    <w:rsid w:val="006711F1"/>
    <w:rsid w:val="006C2049"/>
    <w:rsid w:val="00705D9B"/>
    <w:rsid w:val="007606EF"/>
    <w:rsid w:val="00776E37"/>
    <w:rsid w:val="00861B20"/>
    <w:rsid w:val="0087725C"/>
    <w:rsid w:val="008A0D7C"/>
    <w:rsid w:val="008B3633"/>
    <w:rsid w:val="0092350A"/>
    <w:rsid w:val="00945CDA"/>
    <w:rsid w:val="00973364"/>
    <w:rsid w:val="00AF66B8"/>
    <w:rsid w:val="00B01834"/>
    <w:rsid w:val="00B0236B"/>
    <w:rsid w:val="00B41C6B"/>
    <w:rsid w:val="00B57516"/>
    <w:rsid w:val="00C84F75"/>
    <w:rsid w:val="00CC21AC"/>
    <w:rsid w:val="00E04111"/>
    <w:rsid w:val="00E07C03"/>
    <w:rsid w:val="00E1341D"/>
    <w:rsid w:val="00E21A0F"/>
    <w:rsid w:val="00E556EC"/>
    <w:rsid w:val="00E60C7F"/>
    <w:rsid w:val="00E87159"/>
    <w:rsid w:val="00E97133"/>
    <w:rsid w:val="00EE1A1E"/>
    <w:rsid w:val="00F4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10E7C"/>
  <w15:chartTrackingRefBased/>
  <w15:docId w15:val="{89A5172D-6C5D-EB41-A2C9-E9304FF0F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2AB"/>
    <w:pPr>
      <w:spacing w:before="1134" w:after="1134" w:line="360" w:lineRule="auto"/>
      <w:ind w:left="1701" w:right="851"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7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7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13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713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713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713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713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7133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7133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1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71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71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7133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97133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9713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9713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9713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E9713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E97133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7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7133"/>
    <w:pPr>
      <w:numPr>
        <w:ilvl w:val="1"/>
      </w:numPr>
      <w:spacing w:after="160"/>
      <w:ind w:left="1701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7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71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713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E971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9713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71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7133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E971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8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jp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jp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customXml" Target="ink/ink1.xm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2:29:17.117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1 24575,'0'2'0,"0"1"0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7T12:29:02.8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 55 24575,'33'0'0,"1"0"0,41 0 0,-36 0 0,44 0 0,-52 0 0,5 0 0,8 0 0,-14 0 0,4 0 0,-16 0 0,-3 0 0,0 0 0,-1 0 0,1 0 0,7 0 0,-3-2 0,7 1 0,1-2 0,1 0 0,7 2 0,-7-5 0,2 3 0,-3-1 0,-4-2 0,-4 6 0,-5-3 0,-5 3 0,-2 0 0,3 0 0,-2 0 0,4 2 0,-3-1 0,-1 1 0,9-2 0,0 0 0,15 0 0,-4 0 0,7 0 0,-8-3 0,8-1 0,-11-3 0,2 3 0,-10-1 0,-2 5 0,-6-3 0,0 3 0</inkml:trace>
  <inkml:trace contextRef="#ctx0" brushRef="#br0" timeOffset="1774">73 11 24575,'0'0'0</inkml:trace>
  <inkml:trace contextRef="#ctx0" brushRef="#br0" timeOffset="2381">1 1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bbyriny .</dc:creator>
  <cp:keywords/>
  <dc:description/>
  <cp:lastModifiedBy>Ilya Pchelkin</cp:lastModifiedBy>
  <cp:revision>20</cp:revision>
  <dcterms:created xsi:type="dcterms:W3CDTF">2024-10-17T12:14:00Z</dcterms:created>
  <dcterms:modified xsi:type="dcterms:W3CDTF">2024-10-21T19:23:00Z</dcterms:modified>
</cp:coreProperties>
</file>