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9D6679" w:rsidRDefault="009D6679" w:rsidP="009D6679">
      <w:pPr>
        <w:tabs>
          <w:tab w:val="left" w:pos="1529"/>
        </w:tabs>
        <w:rPr>
          <w:color w:val="000000" w:themeColor="text1"/>
        </w:rPr>
      </w:pPr>
      <w:r w:rsidRPr="009D6679">
        <w:rPr>
          <w:color w:val="000000" w:themeColor="text1"/>
        </w:rPr>
        <w:tab/>
      </w:r>
    </w:p>
    <w:p w14:paraId="0C2FABF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Лабораторная работа по ОПД №</w:t>
      </w:r>
      <w:r w:rsidRPr="009D6679">
        <w:rPr>
          <w:color w:val="000000" w:themeColor="text1"/>
        </w:rPr>
        <w:t>5</w:t>
      </w:r>
    </w:p>
    <w:p w14:paraId="0F89B4B1" w14:textId="7763D2FC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Вариант 6504</w:t>
      </w:r>
    </w:p>
    <w:p w14:paraId="30E5A06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B6103F0" w14:textId="4BA20881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>Выполнил</w:t>
      </w:r>
      <w:r w:rsidRPr="009D6679">
        <w:rPr>
          <w:color w:val="000000" w:themeColor="text1"/>
        </w:rPr>
        <w:br/>
      </w:r>
    </w:p>
    <w:p w14:paraId="03E10AF2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  <w:lang w:val="en-US"/>
        </w:rPr>
        <w:t>P</w:t>
      </w:r>
      <w:r w:rsidRPr="009D6679">
        <w:rPr>
          <w:color w:val="000000" w:themeColor="text1"/>
        </w:rPr>
        <w:t>3106</w:t>
      </w:r>
    </w:p>
    <w:p w14:paraId="6B6DAA06" w14:textId="77777777" w:rsidR="009D6679" w:rsidRPr="009D667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>Проверила</w:t>
      </w:r>
    </w:p>
    <w:p w14:paraId="1FCCA41E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9D6679" w:rsidRDefault="009D6679" w:rsidP="009D6679">
      <w:pPr>
        <w:rPr>
          <w:color w:val="000000" w:themeColor="text1"/>
        </w:rPr>
      </w:pPr>
    </w:p>
    <w:p w14:paraId="6B808941" w14:textId="77777777" w:rsidR="009D6679" w:rsidRPr="009D6679" w:rsidRDefault="009D6679" w:rsidP="009D6679">
      <w:pPr>
        <w:rPr>
          <w:color w:val="000000" w:themeColor="text1"/>
        </w:rPr>
      </w:pPr>
    </w:p>
    <w:p w14:paraId="3D1E6BD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9D667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9D6679">
        <w:rPr>
          <w:color w:val="000000" w:themeColor="text1"/>
        </w:rPr>
        <w:tab/>
      </w:r>
    </w:p>
    <w:p w14:paraId="028D187C" w14:textId="77777777" w:rsidR="009D6679" w:rsidRPr="009D667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9D667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9D667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9D667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9D667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9D6679">
                <w:rPr>
                  <w:color w:val="000000" w:themeColor="text1"/>
                </w:rPr>
                <w:t>Оглавление</w:t>
              </w:r>
            </w:p>
            <w:p w14:paraId="69143FD7" w14:textId="776E80FF" w:rsidR="009D667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9D667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9D6679">
                <w:rPr>
                  <w:color w:val="000000" w:themeColor="text1"/>
                </w:rPr>
                <w:instrText>TOC \o "1-3" \h \z \u</w:instrText>
              </w:r>
              <w:r w:rsidRPr="009D667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3971569" w:history="1">
                <w:r w:rsidRPr="00D87BB1">
                  <w:rPr>
                    <w:rStyle w:val="a4"/>
                    <w:noProof/>
                  </w:rPr>
                  <w:t>Текст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_Toc193971569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E21980" w14:textId="292C63B1" w:rsidR="009D667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3971570" w:history="1">
                <w:r w:rsidRPr="00D87BB1">
                  <w:rPr>
                    <w:rStyle w:val="a4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_Toc193971570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F91E77" w14:textId="2080060A" w:rsidR="009D667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3971571" w:history="1">
                <w:r w:rsidRPr="00D87BB1">
                  <w:rPr>
                    <w:rStyle w:val="a4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_Toc193971571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128257" w14:textId="1AE8EB42" w:rsidR="009D667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3971572" w:history="1">
                <w:r w:rsidRPr="00D87BB1">
                  <w:rPr>
                    <w:rStyle w:val="a4"/>
                    <w:noProof/>
                  </w:rPr>
                  <w:t>Трассировка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_Toc193971572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1F058B" w14:textId="306074DA" w:rsidR="009D667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3971573" w:history="1">
                <w:r w:rsidRPr="00D87BB1">
                  <w:rPr>
                    <w:rStyle w:val="a4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_Toc193971573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22247958" w:rsidR="009D6679" w:rsidRPr="009D6679" w:rsidRDefault="009D6679" w:rsidP="009D6679">
              <w:pPr>
                <w:rPr>
                  <w:color w:val="000000" w:themeColor="text1"/>
                </w:rPr>
              </w:pPr>
              <w:r w:rsidRPr="009D667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9D6679" w:rsidRDefault="009D6679" w:rsidP="009D6679">
      <w:pPr>
        <w:rPr>
          <w:noProof/>
          <w:color w:val="000000" w:themeColor="text1"/>
        </w:rPr>
      </w:pP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</w:p>
    <w:p w14:paraId="65519530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9D6679">
        <w:br w:type="page"/>
      </w:r>
    </w:p>
    <w:p w14:paraId="1CEEFD90" w14:textId="77777777" w:rsidR="009D6679" w:rsidRPr="009D6679" w:rsidRDefault="009D6679" w:rsidP="009D6679">
      <w:pPr>
        <w:pStyle w:val="3"/>
        <w:rPr>
          <w:rFonts w:cs="Times New Roman"/>
        </w:rPr>
      </w:pPr>
      <w:bookmarkStart w:id="2" w:name="_Toc193971569"/>
      <w:r w:rsidRPr="009D667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9D6679" w:rsidRDefault="009D6679" w:rsidP="009D6679">
      <w:pPr>
        <w:rPr>
          <w:rFonts w:eastAsiaTheme="majorEastAsia"/>
          <w:color w:val="2F5496" w:themeColor="accent1" w:themeShade="BF"/>
        </w:rPr>
      </w:pPr>
      <w:r w:rsidRPr="009D667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Программа начинается с адреса 228</w:t>
      </w:r>
      <w:r w:rsidRPr="009D6679">
        <w:rPr>
          <w:color w:val="212529"/>
          <w:vertAlign w:val="subscript"/>
        </w:rPr>
        <w:t>16</w:t>
      </w:r>
      <w:r w:rsidRPr="009D6679">
        <w:rPr>
          <w:color w:val="212529"/>
        </w:rPr>
        <w:t>. Размещаемая строка находится по адресу 552</w:t>
      </w:r>
      <w:r w:rsidRPr="009D6679">
        <w:rPr>
          <w:color w:val="212529"/>
          <w:vertAlign w:val="subscript"/>
        </w:rPr>
        <w:t>16</w:t>
      </w:r>
      <w:r w:rsidRPr="009D6679">
        <w:rPr>
          <w:color w:val="212529"/>
        </w:rPr>
        <w:t>.</w:t>
      </w:r>
    </w:p>
    <w:p w14:paraId="1426BB19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492B8B3B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  <w:r w:rsidRPr="009D6679">
        <w:lastRenderedPageBreak/>
        <w:br w:type="page"/>
      </w:r>
    </w:p>
    <w:p w14:paraId="2EE07A27" w14:textId="77777777" w:rsidR="009D6679" w:rsidRPr="009D6679" w:rsidRDefault="009D6679" w:rsidP="009D6679">
      <w:pPr>
        <w:pStyle w:val="3"/>
        <w:rPr>
          <w:rFonts w:cs="Times New Roman"/>
        </w:rPr>
      </w:pPr>
      <w:bookmarkStart w:id="3" w:name="_Toc193971570"/>
      <w:r w:rsidRPr="009D6679">
        <w:rPr>
          <w:rFonts w:cs="Times New Roman"/>
        </w:rPr>
        <w:lastRenderedPageBreak/>
        <w:t>Область представления</w:t>
      </w:r>
      <w:bookmarkEnd w:id="3"/>
    </w:p>
    <w:p w14:paraId="627C2651" w14:textId="77777777" w:rsidR="009D6679" w:rsidRPr="009D6679" w:rsidRDefault="009D6679" w:rsidP="009D6679">
      <w:pPr>
        <w:pStyle w:val="3"/>
        <w:rPr>
          <w:rFonts w:cs="Times New Roman"/>
        </w:rPr>
      </w:pPr>
    </w:p>
    <w:p w14:paraId="51831B08" w14:textId="4AEC3362" w:rsidR="009D6679" w:rsidRPr="009D6679" w:rsidRDefault="009D6679" w:rsidP="009D6679">
      <w:pPr>
        <w:pStyle w:val="3"/>
        <w:rPr>
          <w:rFonts w:cs="Times New Roman"/>
        </w:rPr>
      </w:pPr>
      <w:bookmarkStart w:id="4" w:name="_Toc193971571"/>
      <w:r w:rsidRPr="009D6679">
        <w:rPr>
          <w:rFonts w:cs="Times New Roman"/>
        </w:rPr>
        <w:t>ОДЗ</w:t>
      </w:r>
      <w:bookmarkEnd w:id="4"/>
    </w:p>
    <w:p w14:paraId="3BE8CF80" w14:textId="77777777" w:rsidR="009D6679" w:rsidRPr="009D6679" w:rsidRDefault="009D6679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</w:p>
    <w:p w14:paraId="0DBE8B6F" w14:textId="7A62D095" w:rsidR="009D6679" w:rsidRPr="009D6679" w:rsidRDefault="009D6679" w:rsidP="009D6679">
      <w:pPr>
        <w:pStyle w:val="3"/>
        <w:rPr>
          <w:rFonts w:cs="Times New Roman"/>
        </w:rPr>
      </w:pPr>
      <w:bookmarkStart w:id="5" w:name="_Toc193971572"/>
      <w:r w:rsidRPr="009D6679">
        <w:rPr>
          <w:rFonts w:cs="Times New Roman"/>
        </w:rPr>
        <w:lastRenderedPageBreak/>
        <w:t>Трассировка</w:t>
      </w:r>
      <w:bookmarkEnd w:id="5"/>
      <w:r w:rsidRPr="009D6679">
        <w:rPr>
          <w:rFonts w:cs="Times New Roman"/>
        </w:rPr>
        <w:t xml:space="preserve"> </w:t>
      </w:r>
    </w:p>
    <w:p w14:paraId="0776FA09" w14:textId="77777777" w:rsidR="009D6679" w:rsidRPr="009D6679" w:rsidRDefault="009D6679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</w:p>
    <w:p w14:paraId="7DA7236F" w14:textId="1050D138" w:rsidR="009D6679" w:rsidRPr="009D6679" w:rsidRDefault="009D6679" w:rsidP="009D6679">
      <w:pPr>
        <w:pStyle w:val="3"/>
        <w:rPr>
          <w:rFonts w:cs="Times New Roman"/>
        </w:rPr>
      </w:pPr>
      <w:bookmarkStart w:id="6" w:name="_Toc193971573"/>
      <w:r w:rsidRPr="009D6679">
        <w:rPr>
          <w:rFonts w:cs="Times New Roman"/>
        </w:rPr>
        <w:lastRenderedPageBreak/>
        <w:t>Вывод</w:t>
      </w:r>
      <w:bookmarkEnd w:id="6"/>
    </w:p>
    <w:p w14:paraId="1575A24C" w14:textId="7027ABF9" w:rsidR="00AE7310" w:rsidRPr="009D6679" w:rsidRDefault="00AE7310"/>
    <w:sectPr w:rsidR="00AE7310" w:rsidRPr="009D6679" w:rsidSect="00366FE8">
      <w:footerReference w:type="default" r:id="rId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E0409B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E0409B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76AFC"/>
    <w:rsid w:val="00193680"/>
    <w:rsid w:val="009D6679"/>
    <w:rsid w:val="00AE7310"/>
    <w:rsid w:val="00D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2025-03-27T09:36:00Z</dcterms:created>
  <dcterms:modified xsi:type="dcterms:W3CDTF">2025-03-27T09:39:00Z</dcterms:modified>
</cp:coreProperties>
</file>