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DDA28" w14:textId="77777777" w:rsidR="009A0CCA" w:rsidRPr="00596D82" w:rsidRDefault="009A0CCA" w:rsidP="009A0CCA">
      <w:pPr>
        <w:ind w:firstLine="0"/>
        <w:jc w:val="center"/>
        <w:rPr>
          <w:rFonts w:cs="Times New Roman"/>
          <w:b/>
          <w:bCs/>
          <w:szCs w:val="24"/>
          <w:shd w:val="clear" w:color="auto" w:fill="FFFFFF"/>
          <w:lang w:val="ru-RU"/>
        </w:rPr>
      </w:pPr>
      <w:r w:rsidRPr="00596D82">
        <w:rPr>
          <w:rFonts w:cs="Times New Roman"/>
          <w:b/>
          <w:bCs/>
          <w:szCs w:val="24"/>
          <w:shd w:val="clear" w:color="auto" w:fill="FFFFFF"/>
          <w:lang w:val="ru-RU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4FE70832" w14:textId="77777777" w:rsidR="009A0CCA" w:rsidRPr="00596D82" w:rsidRDefault="009A0CCA" w:rsidP="009A0CCA">
      <w:pPr>
        <w:ind w:firstLine="0"/>
        <w:jc w:val="center"/>
        <w:rPr>
          <w:rFonts w:eastAsia="Times New Roman" w:cs="Times New Roman"/>
          <w:szCs w:val="24"/>
          <w:lang w:val="ru-RU"/>
        </w:rPr>
      </w:pPr>
      <w:r w:rsidRPr="00596D82">
        <w:rPr>
          <w:rFonts w:eastAsia="Times New Roman" w:cs="Times New Roman"/>
          <w:szCs w:val="24"/>
          <w:lang w:val="ru-RU"/>
        </w:rPr>
        <w:t>Факультет программной инженерии и компьютерной техники</w:t>
      </w:r>
    </w:p>
    <w:p w14:paraId="6D3253EE" w14:textId="77777777" w:rsidR="009A0CCA" w:rsidRPr="00596D82" w:rsidRDefault="009A0CCA" w:rsidP="009A0CCA">
      <w:pPr>
        <w:ind w:firstLine="0"/>
        <w:jc w:val="center"/>
        <w:rPr>
          <w:rFonts w:eastAsia="Times New Roman" w:cs="Times New Roman"/>
          <w:szCs w:val="24"/>
          <w:lang w:val="ru-RU"/>
        </w:rPr>
      </w:pPr>
    </w:p>
    <w:p w14:paraId="3ECAD5A3" w14:textId="77777777" w:rsidR="009A0CCA" w:rsidRPr="00596D82" w:rsidRDefault="009A0CCA" w:rsidP="009A0CCA">
      <w:pPr>
        <w:ind w:firstLine="0"/>
        <w:jc w:val="center"/>
        <w:rPr>
          <w:rFonts w:eastAsia="Times New Roman" w:cs="Times New Roman"/>
          <w:szCs w:val="24"/>
          <w:lang w:val="ru-RU"/>
        </w:rPr>
      </w:pPr>
    </w:p>
    <w:p w14:paraId="06729194" w14:textId="77777777" w:rsidR="009A0CCA" w:rsidRPr="00596D82" w:rsidRDefault="009A0CCA" w:rsidP="009A0CCA">
      <w:pPr>
        <w:ind w:firstLine="0"/>
        <w:jc w:val="center"/>
        <w:rPr>
          <w:rFonts w:eastAsia="Times New Roman" w:cs="Times New Roman"/>
          <w:szCs w:val="24"/>
          <w:lang w:val="ru-RU"/>
        </w:rPr>
      </w:pPr>
    </w:p>
    <w:p w14:paraId="7447998D" w14:textId="77777777" w:rsidR="009A0CCA" w:rsidRPr="00596D82" w:rsidRDefault="009A0CCA" w:rsidP="009A0CCA">
      <w:pPr>
        <w:ind w:firstLine="0"/>
        <w:rPr>
          <w:rFonts w:eastAsia="Times New Roman" w:cs="Times New Roman"/>
          <w:szCs w:val="24"/>
          <w:lang w:val="ru-RU"/>
        </w:rPr>
      </w:pPr>
    </w:p>
    <w:p w14:paraId="79DABEAA" w14:textId="5ED4D6AB" w:rsidR="009A0CCA" w:rsidRPr="00596D82" w:rsidRDefault="009A0CCA" w:rsidP="009A0CCA">
      <w:pPr>
        <w:ind w:firstLine="0"/>
        <w:jc w:val="center"/>
        <w:rPr>
          <w:rFonts w:eastAsia="Times New Roman" w:cs="Times New Roman"/>
          <w:b/>
          <w:bCs/>
          <w:szCs w:val="24"/>
          <w:lang w:val="ru-RU"/>
        </w:rPr>
      </w:pPr>
      <w:r w:rsidRPr="00596D82">
        <w:rPr>
          <w:rFonts w:eastAsia="Times New Roman" w:cs="Times New Roman"/>
          <w:b/>
          <w:bCs/>
          <w:szCs w:val="24"/>
          <w:lang w:val="ru-RU"/>
        </w:rPr>
        <w:t>Лабораторная работа №</w:t>
      </w:r>
      <w:r w:rsidR="00730DE4" w:rsidRPr="00596D82">
        <w:rPr>
          <w:rFonts w:eastAsia="Times New Roman" w:cs="Times New Roman"/>
          <w:b/>
          <w:bCs/>
          <w:szCs w:val="24"/>
          <w:lang w:val="ru-RU"/>
        </w:rPr>
        <w:t>4</w:t>
      </w:r>
    </w:p>
    <w:p w14:paraId="57D1771E" w14:textId="77777777" w:rsidR="009A0CCA" w:rsidRPr="00596D82" w:rsidRDefault="009A0CCA" w:rsidP="009A0CCA">
      <w:pPr>
        <w:ind w:firstLine="0"/>
        <w:jc w:val="center"/>
        <w:rPr>
          <w:rFonts w:cs="Times New Roman"/>
          <w:szCs w:val="24"/>
          <w:lang w:val="ru-RU"/>
        </w:rPr>
      </w:pPr>
      <w:r w:rsidRPr="00596D82">
        <w:rPr>
          <w:rFonts w:eastAsia="Times New Roman" w:cs="Times New Roman"/>
          <w:szCs w:val="24"/>
          <w:lang w:val="ru-RU"/>
        </w:rPr>
        <w:t>По веб-программированию</w:t>
      </w:r>
    </w:p>
    <w:p w14:paraId="19D3A161" w14:textId="1491231F" w:rsidR="009A0CCA" w:rsidRPr="00596D82" w:rsidRDefault="009A0CCA" w:rsidP="009A0CCA">
      <w:pPr>
        <w:ind w:firstLine="0"/>
        <w:jc w:val="center"/>
        <w:rPr>
          <w:rFonts w:cs="Times New Roman"/>
          <w:szCs w:val="24"/>
        </w:rPr>
      </w:pPr>
      <w:r w:rsidRPr="00596D82">
        <w:rPr>
          <w:rFonts w:cs="Times New Roman"/>
          <w:szCs w:val="24"/>
          <w:lang w:val="ru-RU"/>
        </w:rPr>
        <w:t>Вариант №</w:t>
      </w:r>
      <w:r w:rsidR="00596D82" w:rsidRPr="00596D82">
        <w:rPr>
          <w:rFonts w:cs="Times New Roman"/>
          <w:szCs w:val="24"/>
          <w:lang w:val="ru-RU"/>
        </w:rPr>
        <w:t>3751353</w:t>
      </w:r>
    </w:p>
    <w:p w14:paraId="66E2B3CB" w14:textId="77777777" w:rsidR="009A0CCA" w:rsidRPr="00596D82" w:rsidRDefault="009A0CCA" w:rsidP="009A0CCA">
      <w:pPr>
        <w:ind w:firstLine="0"/>
        <w:jc w:val="center"/>
        <w:rPr>
          <w:rFonts w:cs="Times New Roman"/>
          <w:szCs w:val="24"/>
          <w:lang w:val="ru-RU"/>
        </w:rPr>
      </w:pPr>
    </w:p>
    <w:p w14:paraId="22185D5F" w14:textId="77777777" w:rsidR="009A0CCA" w:rsidRPr="00596D82" w:rsidRDefault="009A0CCA" w:rsidP="009A0CCA">
      <w:pPr>
        <w:ind w:firstLine="0"/>
        <w:rPr>
          <w:rFonts w:cs="Times New Roman"/>
          <w:szCs w:val="24"/>
          <w:lang w:val="ru-RU"/>
        </w:rPr>
      </w:pPr>
    </w:p>
    <w:p w14:paraId="1BC2CB33" w14:textId="77777777" w:rsidR="009A0CCA" w:rsidRPr="00596D82" w:rsidRDefault="009A0CCA" w:rsidP="009A0CCA">
      <w:pPr>
        <w:ind w:firstLine="0"/>
        <w:rPr>
          <w:rFonts w:cs="Times New Roman"/>
          <w:szCs w:val="24"/>
          <w:lang w:val="ru-RU"/>
        </w:rPr>
      </w:pPr>
    </w:p>
    <w:p w14:paraId="1AFA1429" w14:textId="77777777" w:rsidR="009A0CCA" w:rsidRPr="00596D82" w:rsidRDefault="009A0CCA" w:rsidP="009A0CCA">
      <w:pPr>
        <w:ind w:firstLine="0"/>
        <w:rPr>
          <w:rFonts w:cs="Times New Roman"/>
          <w:szCs w:val="24"/>
          <w:lang w:val="ru-RU"/>
        </w:rPr>
      </w:pPr>
    </w:p>
    <w:p w14:paraId="06E417F4" w14:textId="77777777" w:rsidR="009A0CCA" w:rsidRPr="00596D82" w:rsidRDefault="009A0CCA" w:rsidP="00AA2C64">
      <w:pPr>
        <w:ind w:left="5812" w:firstLine="0"/>
        <w:jc w:val="right"/>
        <w:rPr>
          <w:rFonts w:cs="Times New Roman"/>
          <w:szCs w:val="24"/>
          <w:lang w:val="ru-RU"/>
        </w:rPr>
      </w:pPr>
      <w:r w:rsidRPr="00596D82">
        <w:rPr>
          <w:rFonts w:cs="Times New Roman"/>
          <w:szCs w:val="24"/>
          <w:lang w:val="ru-RU"/>
        </w:rPr>
        <w:t>Выполнил:</w:t>
      </w:r>
    </w:p>
    <w:p w14:paraId="7777A1D0" w14:textId="289E6C6C" w:rsidR="009A0CCA" w:rsidRPr="00596D82" w:rsidRDefault="00BB1D68" w:rsidP="00AA2C64">
      <w:pPr>
        <w:ind w:left="5812" w:firstLine="0"/>
        <w:jc w:val="right"/>
        <w:rPr>
          <w:rFonts w:cs="Times New Roman"/>
          <w:szCs w:val="24"/>
          <w:lang w:val="ru-RU"/>
        </w:rPr>
      </w:pPr>
      <w:r w:rsidRPr="00596D82">
        <w:rPr>
          <w:rFonts w:cs="Times New Roman"/>
          <w:szCs w:val="24"/>
          <w:lang w:val="ru-RU"/>
        </w:rPr>
        <w:t>Пчелкин Илья Игоревич</w:t>
      </w:r>
    </w:p>
    <w:p w14:paraId="43878EEA" w14:textId="2F5EDA9D" w:rsidR="009A0CCA" w:rsidRPr="00596D82" w:rsidRDefault="009A0CCA" w:rsidP="00AA2C64">
      <w:pPr>
        <w:ind w:left="5812" w:firstLine="0"/>
        <w:jc w:val="right"/>
        <w:rPr>
          <w:rFonts w:cs="Times New Roman"/>
          <w:szCs w:val="24"/>
          <w:lang w:val="ru-RU"/>
        </w:rPr>
      </w:pPr>
      <w:r w:rsidRPr="00596D82">
        <w:rPr>
          <w:rFonts w:cs="Times New Roman"/>
          <w:szCs w:val="24"/>
          <w:lang w:val="ru-RU"/>
        </w:rPr>
        <w:t xml:space="preserve">Группа № </w:t>
      </w:r>
      <w:r w:rsidRPr="00596D82">
        <w:rPr>
          <w:rFonts w:cs="Times New Roman"/>
          <w:szCs w:val="24"/>
        </w:rPr>
        <w:t>P</w:t>
      </w:r>
      <w:r w:rsidRPr="00596D82">
        <w:rPr>
          <w:rFonts w:cs="Times New Roman"/>
          <w:szCs w:val="24"/>
          <w:lang w:val="ru-RU"/>
        </w:rPr>
        <w:t>320</w:t>
      </w:r>
      <w:r w:rsidR="00BB1D68" w:rsidRPr="00596D82">
        <w:rPr>
          <w:rFonts w:cs="Times New Roman"/>
          <w:szCs w:val="24"/>
          <w:lang w:val="ru-RU"/>
        </w:rPr>
        <w:t>6</w:t>
      </w:r>
    </w:p>
    <w:p w14:paraId="244DCE3B" w14:textId="77777777" w:rsidR="009A0CCA" w:rsidRPr="00596D82" w:rsidRDefault="009A0CCA" w:rsidP="00AA2C64">
      <w:pPr>
        <w:ind w:left="5812" w:firstLine="0"/>
        <w:jc w:val="right"/>
        <w:rPr>
          <w:rFonts w:cs="Times New Roman"/>
          <w:szCs w:val="24"/>
          <w:lang w:val="ru-RU"/>
        </w:rPr>
      </w:pPr>
      <w:r w:rsidRPr="00596D82">
        <w:rPr>
          <w:rFonts w:cs="Times New Roman"/>
          <w:szCs w:val="24"/>
          <w:lang w:val="ru-RU"/>
        </w:rPr>
        <w:t>Проверил:</w:t>
      </w:r>
    </w:p>
    <w:p w14:paraId="495254D1" w14:textId="332B220D" w:rsidR="009A0CCA" w:rsidRPr="00596D82" w:rsidRDefault="00BB1D68" w:rsidP="00BB1D68">
      <w:pPr>
        <w:ind w:firstLine="0"/>
        <w:jc w:val="right"/>
        <w:rPr>
          <w:rFonts w:cs="Times New Roman"/>
          <w:szCs w:val="24"/>
          <w:lang w:val="ru-RU"/>
        </w:rPr>
      </w:pPr>
      <w:proofErr w:type="spellStart"/>
      <w:r w:rsidRPr="00596D82">
        <w:rPr>
          <w:rFonts w:cs="Times New Roman"/>
          <w:szCs w:val="24"/>
          <w:lang w:val="ru-RU"/>
        </w:rPr>
        <w:t>Демурчян</w:t>
      </w:r>
      <w:proofErr w:type="spellEnd"/>
      <w:r w:rsidRPr="00596D82">
        <w:rPr>
          <w:rFonts w:cs="Times New Roman"/>
          <w:szCs w:val="24"/>
          <w:lang w:val="ru-RU"/>
        </w:rPr>
        <w:t xml:space="preserve"> Владимир Варламович</w:t>
      </w:r>
    </w:p>
    <w:p w14:paraId="768CA678" w14:textId="77777777" w:rsidR="009A0CCA" w:rsidRPr="00596D82" w:rsidRDefault="009A0CCA" w:rsidP="009A0CCA">
      <w:pPr>
        <w:ind w:firstLine="0"/>
        <w:jc w:val="center"/>
        <w:rPr>
          <w:rFonts w:cs="Times New Roman"/>
          <w:szCs w:val="24"/>
          <w:lang w:val="ru-RU"/>
        </w:rPr>
      </w:pPr>
    </w:p>
    <w:p w14:paraId="0CDB53EA" w14:textId="77777777" w:rsidR="009A0CCA" w:rsidRPr="00596D82" w:rsidRDefault="009A0CCA" w:rsidP="009A0CCA">
      <w:pPr>
        <w:ind w:firstLine="0"/>
        <w:jc w:val="center"/>
        <w:rPr>
          <w:rFonts w:cs="Times New Roman"/>
          <w:szCs w:val="24"/>
          <w:lang w:val="ru-RU"/>
        </w:rPr>
      </w:pPr>
    </w:p>
    <w:p w14:paraId="7DD4E089" w14:textId="77777777" w:rsidR="00BB1D68" w:rsidRPr="00596D82" w:rsidRDefault="00BB1D68" w:rsidP="009A0CCA">
      <w:pPr>
        <w:ind w:firstLine="0"/>
        <w:jc w:val="center"/>
        <w:rPr>
          <w:rFonts w:cs="Times New Roman"/>
          <w:szCs w:val="24"/>
          <w:lang w:val="ru-RU"/>
        </w:rPr>
      </w:pPr>
    </w:p>
    <w:p w14:paraId="3558ECA0" w14:textId="77777777" w:rsidR="00BB1D68" w:rsidRPr="00596D82" w:rsidRDefault="00BB1D68" w:rsidP="009A0CCA">
      <w:pPr>
        <w:ind w:firstLine="0"/>
        <w:jc w:val="center"/>
        <w:rPr>
          <w:rFonts w:cs="Times New Roman"/>
          <w:szCs w:val="24"/>
          <w:lang w:val="ru-RU"/>
        </w:rPr>
      </w:pPr>
    </w:p>
    <w:p w14:paraId="552EF779" w14:textId="2DA8487D" w:rsidR="009A0CCA" w:rsidRPr="00596D82" w:rsidRDefault="009A0CCA" w:rsidP="009A0CCA">
      <w:pPr>
        <w:ind w:firstLine="0"/>
        <w:jc w:val="center"/>
        <w:rPr>
          <w:rFonts w:cs="Times New Roman"/>
          <w:szCs w:val="24"/>
          <w:lang w:val="ru-RU"/>
        </w:rPr>
      </w:pPr>
      <w:r w:rsidRPr="00596D82">
        <w:rPr>
          <w:rFonts w:cs="Times New Roman"/>
          <w:szCs w:val="24"/>
          <w:lang w:val="ru-RU"/>
        </w:rPr>
        <w:t>Санкт-Петербург 202</w:t>
      </w:r>
      <w:bookmarkStart w:id="0" w:name="_Toc146040144"/>
      <w:r w:rsidR="00EA15F6" w:rsidRPr="00596D82">
        <w:rPr>
          <w:rFonts w:cs="Times New Roman"/>
          <w:szCs w:val="24"/>
          <w:lang w:val="ru-RU"/>
        </w:rPr>
        <w:t>5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2"/>
          <w:lang w:val="ru-RU"/>
        </w:rPr>
        <w:id w:val="-1538423182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47505329" w14:textId="414A9054" w:rsidR="00CF5A77" w:rsidRPr="00596D82" w:rsidRDefault="00CF5A77">
          <w:pPr>
            <w:pStyle w:val="ae"/>
            <w:rPr>
              <w:rFonts w:ascii="Times New Roman" w:hAnsi="Times New Roman" w:cs="Times New Roman"/>
              <w:sz w:val="36"/>
              <w:szCs w:val="36"/>
              <w:lang w:val="ru-RU"/>
            </w:rPr>
          </w:pPr>
          <w:r w:rsidRPr="00596D82">
            <w:rPr>
              <w:rFonts w:ascii="Times New Roman" w:hAnsi="Times New Roman" w:cs="Times New Roman"/>
              <w:sz w:val="36"/>
              <w:szCs w:val="36"/>
              <w:lang w:val="ru-RU"/>
            </w:rPr>
            <w:t>Содержание</w:t>
          </w:r>
        </w:p>
        <w:p w14:paraId="72CCC1B2" w14:textId="404EC26A" w:rsidR="00730DE4" w:rsidRPr="00596D82" w:rsidRDefault="00CF5A77">
          <w:pPr>
            <w:pStyle w:val="23"/>
            <w:tabs>
              <w:tab w:val="right" w:leader="dot" w:pos="9678"/>
            </w:tabs>
            <w:rPr>
              <w:rFonts w:eastAsiaTheme="minorEastAsia" w:cs="Times New Roman"/>
              <w:noProof/>
              <w:kern w:val="2"/>
              <w:szCs w:val="24"/>
              <w:lang w:val="ru-RU" w:eastAsia="ru-RU"/>
              <w14:ligatures w14:val="standardContextual"/>
            </w:rPr>
          </w:pPr>
          <w:r w:rsidRPr="00596D82">
            <w:rPr>
              <w:rFonts w:cs="Times New Roman"/>
              <w:sz w:val="28"/>
              <w:szCs w:val="24"/>
            </w:rPr>
            <w:fldChar w:fldCharType="begin"/>
          </w:r>
          <w:r w:rsidRPr="00596D82">
            <w:rPr>
              <w:rFonts w:cs="Times New Roman"/>
              <w:sz w:val="28"/>
              <w:szCs w:val="24"/>
            </w:rPr>
            <w:instrText xml:space="preserve"> TOC \o "1-3" \h \z \u </w:instrText>
          </w:r>
          <w:r w:rsidRPr="00596D82">
            <w:rPr>
              <w:rFonts w:cs="Times New Roman"/>
              <w:sz w:val="28"/>
              <w:szCs w:val="24"/>
            </w:rPr>
            <w:fldChar w:fldCharType="separate"/>
          </w:r>
          <w:hyperlink w:anchor="_Toc216874593" w:history="1">
            <w:r w:rsidR="00730DE4" w:rsidRPr="00596D82">
              <w:rPr>
                <w:rStyle w:val="af"/>
                <w:rFonts w:cs="Times New Roman"/>
                <w:noProof/>
              </w:rPr>
              <w:t>Задание</w:t>
            </w:r>
            <w:r w:rsidR="00730DE4" w:rsidRPr="00596D82">
              <w:rPr>
                <w:rFonts w:cs="Times New Roman"/>
                <w:noProof/>
                <w:webHidden/>
              </w:rPr>
              <w:tab/>
            </w:r>
            <w:r w:rsidR="00730DE4" w:rsidRPr="00596D82">
              <w:rPr>
                <w:rFonts w:cs="Times New Roman"/>
                <w:noProof/>
                <w:webHidden/>
              </w:rPr>
              <w:fldChar w:fldCharType="begin"/>
            </w:r>
            <w:r w:rsidR="00730DE4" w:rsidRPr="00596D82">
              <w:rPr>
                <w:rFonts w:cs="Times New Roman"/>
                <w:noProof/>
                <w:webHidden/>
              </w:rPr>
              <w:instrText xml:space="preserve"> PAGEREF _Toc216874593 \h </w:instrText>
            </w:r>
            <w:r w:rsidR="00730DE4" w:rsidRPr="00596D82">
              <w:rPr>
                <w:rFonts w:cs="Times New Roman"/>
                <w:noProof/>
                <w:webHidden/>
              </w:rPr>
            </w:r>
            <w:r w:rsidR="00730DE4" w:rsidRPr="00596D82">
              <w:rPr>
                <w:rFonts w:cs="Times New Roman"/>
                <w:noProof/>
                <w:webHidden/>
              </w:rPr>
              <w:fldChar w:fldCharType="separate"/>
            </w:r>
            <w:r w:rsidR="00145DDA">
              <w:rPr>
                <w:rFonts w:cs="Times New Roman"/>
                <w:noProof/>
                <w:webHidden/>
              </w:rPr>
              <w:t>3</w:t>
            </w:r>
            <w:r w:rsidR="00730DE4" w:rsidRPr="00596D8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42FC572" w14:textId="51132116" w:rsidR="00730DE4" w:rsidRPr="00596D82" w:rsidRDefault="00730DE4">
          <w:pPr>
            <w:pStyle w:val="23"/>
            <w:tabs>
              <w:tab w:val="right" w:leader="dot" w:pos="9678"/>
            </w:tabs>
            <w:rPr>
              <w:rFonts w:eastAsiaTheme="minorEastAsia" w:cs="Times New Roman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16874594" w:history="1">
            <w:r w:rsidRPr="00596D82">
              <w:rPr>
                <w:rStyle w:val="af"/>
                <w:rFonts w:cs="Times New Roman"/>
                <w:noProof/>
              </w:rPr>
              <w:t>Исходный код программы</w:t>
            </w:r>
            <w:r w:rsidRPr="00596D82">
              <w:rPr>
                <w:rFonts w:cs="Times New Roman"/>
                <w:noProof/>
                <w:webHidden/>
              </w:rPr>
              <w:tab/>
            </w:r>
            <w:r w:rsidRPr="00596D82">
              <w:rPr>
                <w:rFonts w:cs="Times New Roman"/>
                <w:noProof/>
                <w:webHidden/>
              </w:rPr>
              <w:fldChar w:fldCharType="begin"/>
            </w:r>
            <w:r w:rsidRPr="00596D82">
              <w:rPr>
                <w:rFonts w:cs="Times New Roman"/>
                <w:noProof/>
                <w:webHidden/>
              </w:rPr>
              <w:instrText xml:space="preserve"> PAGEREF _Toc216874594 \h </w:instrText>
            </w:r>
            <w:r w:rsidRPr="00596D82">
              <w:rPr>
                <w:rFonts w:cs="Times New Roman"/>
                <w:noProof/>
                <w:webHidden/>
              </w:rPr>
            </w:r>
            <w:r w:rsidRPr="00596D82">
              <w:rPr>
                <w:rFonts w:cs="Times New Roman"/>
                <w:noProof/>
                <w:webHidden/>
              </w:rPr>
              <w:fldChar w:fldCharType="separate"/>
            </w:r>
            <w:r w:rsidR="00145DDA">
              <w:rPr>
                <w:rFonts w:cs="Times New Roman"/>
                <w:noProof/>
                <w:webHidden/>
              </w:rPr>
              <w:t>4</w:t>
            </w:r>
            <w:r w:rsidRPr="00596D8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DB4D974" w14:textId="27B682F4" w:rsidR="00BB1D68" w:rsidRPr="00596D82" w:rsidRDefault="00CF5A77" w:rsidP="00BB1D68">
          <w:pPr>
            <w:ind w:firstLine="0"/>
            <w:rPr>
              <w:rFonts w:cs="Times New Roman"/>
              <w:b/>
              <w:bCs/>
            </w:rPr>
          </w:pPr>
          <w:r w:rsidRPr="00596D82">
            <w:rPr>
              <w:rFonts w:cs="Times New Roman"/>
              <w:b/>
              <w:bCs/>
              <w:sz w:val="28"/>
              <w:szCs w:val="24"/>
            </w:rPr>
            <w:fldChar w:fldCharType="end"/>
          </w:r>
        </w:p>
      </w:sdtContent>
    </w:sdt>
    <w:bookmarkStart w:id="1" w:name="_Toc178180601" w:displacedByCustomXml="prev"/>
    <w:p w14:paraId="33416AFC" w14:textId="31860685" w:rsidR="00BB1D68" w:rsidRPr="00596D82" w:rsidRDefault="00BB1D68" w:rsidP="00BB1D68">
      <w:pPr>
        <w:rPr>
          <w:rFonts w:cs="Times New Roman"/>
        </w:rPr>
      </w:pPr>
      <w:r w:rsidRPr="00596D82">
        <w:rPr>
          <w:rFonts w:cs="Times New Roman"/>
          <w:szCs w:val="24"/>
        </w:rPr>
        <w:br w:type="page"/>
      </w:r>
    </w:p>
    <w:p w14:paraId="2F0F00C2" w14:textId="180FDA96" w:rsidR="009A0CCA" w:rsidRPr="00596D82" w:rsidRDefault="009A0CCA" w:rsidP="00BB1D68">
      <w:pPr>
        <w:pStyle w:val="2"/>
        <w:rPr>
          <w:rFonts w:ascii="Times New Roman" w:hAnsi="Times New Roman" w:cs="Times New Roman"/>
        </w:rPr>
      </w:pPr>
      <w:bookmarkStart w:id="2" w:name="_Toc216874593"/>
      <w:r w:rsidRPr="00596D82">
        <w:rPr>
          <w:rFonts w:ascii="Times New Roman" w:hAnsi="Times New Roman" w:cs="Times New Roman"/>
        </w:rPr>
        <w:lastRenderedPageBreak/>
        <w:t>Задание</w:t>
      </w:r>
      <w:bookmarkEnd w:id="0"/>
      <w:bookmarkEnd w:id="1"/>
      <w:bookmarkEnd w:id="2"/>
    </w:p>
    <w:p w14:paraId="509CD8DF" w14:textId="77777777" w:rsidR="00596D82" w:rsidRPr="00596D82" w:rsidRDefault="00596D82" w:rsidP="00596D82">
      <w:pPr>
        <w:ind w:left="360" w:firstLine="0"/>
        <w:rPr>
          <w:rFonts w:cs="Times New Roman"/>
          <w:lang w:val="ru-RU"/>
        </w:rPr>
      </w:pPr>
      <w:r w:rsidRPr="00596D82">
        <w:rPr>
          <w:rFonts w:cs="Times New Roman"/>
          <w:lang w:val="ru-RU"/>
        </w:rPr>
        <w:t>Переписать приложение из </w:t>
      </w:r>
      <w:hyperlink r:id="rId8" w:anchor="lab3" w:history="1">
        <w:r w:rsidRPr="00596D82">
          <w:rPr>
            <w:rStyle w:val="af"/>
            <w:rFonts w:cs="Times New Roman"/>
            <w:lang w:val="ru-RU"/>
          </w:rPr>
          <w:t>предыдущей лабораторной работы</w:t>
        </w:r>
      </w:hyperlink>
      <w:r w:rsidRPr="00596D82">
        <w:rPr>
          <w:rFonts w:cs="Times New Roman"/>
          <w:lang w:val="ru-RU"/>
        </w:rPr>
        <w:t> с использованием следующих технологий:</w:t>
      </w:r>
    </w:p>
    <w:p w14:paraId="2C38CE16" w14:textId="77777777" w:rsidR="00596D82" w:rsidRPr="00596D82" w:rsidRDefault="00596D82" w:rsidP="00596D82">
      <w:pPr>
        <w:numPr>
          <w:ilvl w:val="0"/>
          <w:numId w:val="16"/>
        </w:numPr>
        <w:rPr>
          <w:rFonts w:cs="Times New Roman"/>
          <w:lang w:val="ru-RU"/>
        </w:rPr>
      </w:pPr>
      <w:r w:rsidRPr="00596D82">
        <w:rPr>
          <w:rFonts w:cs="Times New Roman"/>
          <w:lang w:val="ru-RU"/>
        </w:rPr>
        <w:t xml:space="preserve">Уровень </w:t>
      </w:r>
      <w:proofErr w:type="spellStart"/>
      <w:r w:rsidRPr="00596D82">
        <w:rPr>
          <w:rFonts w:cs="Times New Roman"/>
          <w:lang w:val="ru-RU"/>
        </w:rPr>
        <w:t>back-end</w:t>
      </w:r>
      <w:proofErr w:type="spellEnd"/>
      <w:r w:rsidRPr="00596D82">
        <w:rPr>
          <w:rFonts w:cs="Times New Roman"/>
          <w:lang w:val="ru-RU"/>
        </w:rPr>
        <w:t xml:space="preserve"> должен быть основан на Java EE (необходимо использовать EJB).</w:t>
      </w:r>
    </w:p>
    <w:p w14:paraId="1A46EB20" w14:textId="77777777" w:rsidR="00596D82" w:rsidRPr="00596D82" w:rsidRDefault="00596D82" w:rsidP="00596D82">
      <w:pPr>
        <w:numPr>
          <w:ilvl w:val="0"/>
          <w:numId w:val="16"/>
        </w:numPr>
        <w:rPr>
          <w:rFonts w:cs="Times New Roman"/>
          <w:lang w:val="ru-RU"/>
        </w:rPr>
      </w:pPr>
      <w:r w:rsidRPr="00596D82">
        <w:rPr>
          <w:rFonts w:cs="Times New Roman"/>
          <w:lang w:val="ru-RU"/>
        </w:rPr>
        <w:t xml:space="preserve">Уровень </w:t>
      </w:r>
      <w:proofErr w:type="spellStart"/>
      <w:r w:rsidRPr="00596D82">
        <w:rPr>
          <w:rFonts w:cs="Times New Roman"/>
          <w:lang w:val="ru-RU"/>
        </w:rPr>
        <w:t>front-end</w:t>
      </w:r>
      <w:proofErr w:type="spellEnd"/>
      <w:r w:rsidRPr="00596D82">
        <w:rPr>
          <w:rFonts w:cs="Times New Roman"/>
          <w:lang w:val="ru-RU"/>
        </w:rPr>
        <w:t xml:space="preserve"> должен быть построен на </w:t>
      </w:r>
      <w:proofErr w:type="spellStart"/>
      <w:r w:rsidRPr="00596D82">
        <w:rPr>
          <w:rFonts w:cs="Times New Roman"/>
          <w:lang w:val="ru-RU"/>
        </w:rPr>
        <w:fldChar w:fldCharType="begin"/>
      </w:r>
      <w:r w:rsidRPr="00596D82">
        <w:rPr>
          <w:rFonts w:cs="Times New Roman"/>
          <w:lang w:val="ru-RU"/>
        </w:rPr>
        <w:instrText>HYPERLINK "https://angular.io/" \t "_blank"</w:instrText>
      </w:r>
      <w:r w:rsidRPr="00596D82">
        <w:rPr>
          <w:rFonts w:cs="Times New Roman"/>
          <w:lang w:val="ru-RU"/>
        </w:rPr>
      </w:r>
      <w:r w:rsidRPr="00596D82">
        <w:rPr>
          <w:rFonts w:cs="Times New Roman"/>
          <w:lang w:val="ru-RU"/>
        </w:rPr>
        <w:fldChar w:fldCharType="separate"/>
      </w:r>
      <w:r w:rsidRPr="00596D82">
        <w:rPr>
          <w:rStyle w:val="af"/>
          <w:rFonts w:cs="Times New Roman"/>
          <w:lang w:val="ru-RU"/>
        </w:rPr>
        <w:t>Angular</w:t>
      </w:r>
      <w:proofErr w:type="spellEnd"/>
      <w:r w:rsidRPr="00596D82">
        <w:rPr>
          <w:rStyle w:val="af"/>
          <w:rFonts w:cs="Times New Roman"/>
          <w:lang w:val="ru-RU"/>
        </w:rPr>
        <w:t xml:space="preserve"> 2+</w:t>
      </w:r>
      <w:r w:rsidRPr="00596D82">
        <w:rPr>
          <w:rFonts w:cs="Times New Roman"/>
          <w:lang w:val="ru-RU"/>
        </w:rPr>
        <w:fldChar w:fldCharType="end"/>
      </w:r>
      <w:r w:rsidRPr="00596D82">
        <w:rPr>
          <w:rFonts w:cs="Times New Roman"/>
          <w:lang w:val="ru-RU"/>
        </w:rPr>
        <w:t> с использованием обычных полей ввода HTML</w:t>
      </w:r>
    </w:p>
    <w:p w14:paraId="2DB6E8E4" w14:textId="77777777" w:rsidR="00596D82" w:rsidRPr="00596D82" w:rsidRDefault="00596D82" w:rsidP="00596D82">
      <w:pPr>
        <w:numPr>
          <w:ilvl w:val="0"/>
          <w:numId w:val="16"/>
        </w:numPr>
        <w:rPr>
          <w:rFonts w:cs="Times New Roman"/>
          <w:lang w:val="ru-RU"/>
        </w:rPr>
      </w:pPr>
      <w:r w:rsidRPr="00596D82">
        <w:rPr>
          <w:rFonts w:cs="Times New Roman"/>
          <w:lang w:val="ru-RU"/>
        </w:rPr>
        <w:t xml:space="preserve">Взаимодействие между уровнями </w:t>
      </w:r>
      <w:proofErr w:type="spellStart"/>
      <w:r w:rsidRPr="00596D82">
        <w:rPr>
          <w:rFonts w:cs="Times New Roman"/>
          <w:lang w:val="ru-RU"/>
        </w:rPr>
        <w:t>back-end</w:t>
      </w:r>
      <w:proofErr w:type="spellEnd"/>
      <w:r w:rsidRPr="00596D82">
        <w:rPr>
          <w:rFonts w:cs="Times New Roman"/>
          <w:lang w:val="ru-RU"/>
        </w:rPr>
        <w:t xml:space="preserve"> и </w:t>
      </w:r>
      <w:proofErr w:type="spellStart"/>
      <w:r w:rsidRPr="00596D82">
        <w:rPr>
          <w:rFonts w:cs="Times New Roman"/>
          <w:lang w:val="ru-RU"/>
        </w:rPr>
        <w:t>front-end</w:t>
      </w:r>
      <w:proofErr w:type="spellEnd"/>
      <w:r w:rsidRPr="00596D82">
        <w:rPr>
          <w:rFonts w:cs="Times New Roman"/>
          <w:lang w:val="ru-RU"/>
        </w:rPr>
        <w:t xml:space="preserve"> должно быть организовано посредством REST API.</w:t>
      </w:r>
    </w:p>
    <w:p w14:paraId="5D114A7E" w14:textId="77777777" w:rsidR="00596D82" w:rsidRPr="00596D82" w:rsidRDefault="00596D82" w:rsidP="00596D82">
      <w:pPr>
        <w:ind w:left="360" w:firstLine="0"/>
        <w:rPr>
          <w:rFonts w:cs="Times New Roman"/>
          <w:lang w:val="ru-RU"/>
        </w:rPr>
      </w:pPr>
      <w:r w:rsidRPr="00596D82">
        <w:rPr>
          <w:rFonts w:cs="Times New Roman"/>
          <w:lang w:val="ru-RU"/>
        </w:rPr>
        <w:t>Приложение по-прежнему должно включать в себя 2 страницы - стартовую и основную страницу приложения. Обе страницы приложения должны быть адаптированы для отображения в 3 режимах:</w:t>
      </w:r>
    </w:p>
    <w:p w14:paraId="7B63B18A" w14:textId="77777777" w:rsidR="00596D82" w:rsidRPr="00596D82" w:rsidRDefault="00596D82" w:rsidP="00596D82">
      <w:pPr>
        <w:numPr>
          <w:ilvl w:val="0"/>
          <w:numId w:val="17"/>
        </w:numPr>
        <w:rPr>
          <w:rFonts w:cs="Times New Roman"/>
          <w:lang w:val="ru-RU"/>
        </w:rPr>
      </w:pPr>
      <w:r w:rsidRPr="00596D82">
        <w:rPr>
          <w:rFonts w:cs="Times New Roman"/>
          <w:lang w:val="ru-RU"/>
        </w:rPr>
        <w:t>"Десктопный" - для устройств, ширина экрана которых равна или превышает 1152 пикселей.</w:t>
      </w:r>
    </w:p>
    <w:p w14:paraId="3A9EFF4F" w14:textId="77777777" w:rsidR="00596D82" w:rsidRPr="00596D82" w:rsidRDefault="00596D82" w:rsidP="00596D82">
      <w:pPr>
        <w:numPr>
          <w:ilvl w:val="0"/>
          <w:numId w:val="17"/>
        </w:numPr>
        <w:rPr>
          <w:rFonts w:cs="Times New Roman"/>
          <w:lang w:val="ru-RU"/>
        </w:rPr>
      </w:pPr>
      <w:r w:rsidRPr="00596D82">
        <w:rPr>
          <w:rFonts w:cs="Times New Roman"/>
          <w:lang w:val="ru-RU"/>
        </w:rPr>
        <w:t>"Планшетный" - для устройств, ширина экрана которых равна или превышает 749, но меньше 1152 пикселей.</w:t>
      </w:r>
    </w:p>
    <w:p w14:paraId="00B53D10" w14:textId="77777777" w:rsidR="00596D82" w:rsidRPr="00596D82" w:rsidRDefault="00596D82" w:rsidP="00596D82">
      <w:pPr>
        <w:numPr>
          <w:ilvl w:val="0"/>
          <w:numId w:val="17"/>
        </w:numPr>
        <w:rPr>
          <w:rFonts w:cs="Times New Roman"/>
          <w:lang w:val="ru-RU"/>
        </w:rPr>
      </w:pPr>
      <w:r w:rsidRPr="00596D82">
        <w:rPr>
          <w:rFonts w:cs="Times New Roman"/>
          <w:lang w:val="ru-RU"/>
        </w:rPr>
        <w:t>"Мобильный"- для устройств, ширина экрана которых меньше 749 пикселей.</w:t>
      </w:r>
    </w:p>
    <w:p w14:paraId="43F44D9A" w14:textId="77777777" w:rsidR="00596D82" w:rsidRPr="00596D82" w:rsidRDefault="00596D82" w:rsidP="00596D82">
      <w:pPr>
        <w:ind w:left="360" w:firstLine="0"/>
        <w:rPr>
          <w:rFonts w:cs="Times New Roman"/>
          <w:lang w:val="ru-RU"/>
        </w:rPr>
      </w:pPr>
      <w:r w:rsidRPr="00596D82">
        <w:rPr>
          <w:rFonts w:cs="Times New Roman"/>
          <w:b/>
          <w:bCs/>
          <w:lang w:val="ru-RU"/>
        </w:rPr>
        <w:t>Стартовая страница должна содержать следующие элементы:</w:t>
      </w:r>
    </w:p>
    <w:p w14:paraId="0E51EF08" w14:textId="77777777" w:rsidR="00596D82" w:rsidRPr="00596D82" w:rsidRDefault="00596D82" w:rsidP="00596D82">
      <w:pPr>
        <w:numPr>
          <w:ilvl w:val="0"/>
          <w:numId w:val="18"/>
        </w:numPr>
        <w:rPr>
          <w:rFonts w:cs="Times New Roman"/>
          <w:lang w:val="ru-RU"/>
        </w:rPr>
      </w:pPr>
      <w:r w:rsidRPr="00596D82">
        <w:rPr>
          <w:rFonts w:cs="Times New Roman"/>
          <w:lang w:val="ru-RU"/>
        </w:rPr>
        <w:t>"Шапку", содержащую ФИО студента, номер группы и номер варианта.</w:t>
      </w:r>
    </w:p>
    <w:p w14:paraId="784BBBED" w14:textId="77777777" w:rsidR="00596D82" w:rsidRPr="00596D82" w:rsidRDefault="00596D82" w:rsidP="00596D82">
      <w:pPr>
        <w:numPr>
          <w:ilvl w:val="0"/>
          <w:numId w:val="18"/>
        </w:numPr>
        <w:rPr>
          <w:rFonts w:cs="Times New Roman"/>
          <w:lang w:val="ru-RU"/>
        </w:rPr>
      </w:pPr>
      <w:r w:rsidRPr="00596D82">
        <w:rPr>
          <w:rFonts w:cs="Times New Roman"/>
          <w:lang w:val="ru-RU"/>
        </w:rPr>
        <w:t>Форму для ввода логина и пароля. Информация о зарегистрированных в системе пользователях должна храниться в отдельной таблице БД (пароль должен храниться в виде хэш-суммы). Доступ неавторизованных пользователей к основной странице приложения должен быть запрещён.</w:t>
      </w:r>
    </w:p>
    <w:p w14:paraId="0C7571E1" w14:textId="77777777" w:rsidR="00596D82" w:rsidRPr="00596D82" w:rsidRDefault="00596D82" w:rsidP="00596D82">
      <w:pPr>
        <w:ind w:left="360" w:firstLine="0"/>
        <w:rPr>
          <w:rFonts w:cs="Times New Roman"/>
          <w:lang w:val="ru-RU"/>
        </w:rPr>
      </w:pPr>
      <w:r w:rsidRPr="00596D82">
        <w:rPr>
          <w:rFonts w:cs="Times New Roman"/>
          <w:b/>
          <w:bCs/>
          <w:lang w:val="ru-RU"/>
        </w:rPr>
        <w:t>Основная страница приложения должна содержать следующие элементы:</w:t>
      </w:r>
    </w:p>
    <w:p w14:paraId="109E851B" w14:textId="77777777" w:rsidR="00596D82" w:rsidRPr="00596D82" w:rsidRDefault="00596D82" w:rsidP="00596D82">
      <w:pPr>
        <w:numPr>
          <w:ilvl w:val="0"/>
          <w:numId w:val="19"/>
        </w:numPr>
        <w:rPr>
          <w:rFonts w:cs="Times New Roman"/>
          <w:lang w:val="ru-RU"/>
        </w:rPr>
      </w:pPr>
      <w:r w:rsidRPr="00596D82">
        <w:rPr>
          <w:rFonts w:cs="Times New Roman"/>
          <w:lang w:val="ru-RU"/>
        </w:rPr>
        <w:t xml:space="preserve">Набор полей ввода для задания координат точки и радиуса области в соответствии с вариантом задания: Select {'-2','-1.5','-1','-0.5','0','0.5','1','1.5','2'} для координаты по оси X, Text (-3 ... 5) для координаты по оси Y, и Select {'-2','-1.5','-1','-0.5','0','0.5','1','1.5','2'} для задания радиуса области. Если поле ввода допускает ввод заведомо некорректных </w:t>
      </w:r>
      <w:r w:rsidRPr="00596D82">
        <w:rPr>
          <w:rFonts w:cs="Times New Roman"/>
          <w:lang w:val="ru-RU"/>
        </w:rPr>
        <w:lastRenderedPageBreak/>
        <w:t>данных (таких, например, как буквы в координатах точки или отрицательный радиус), то приложение должно осуществлять их валидацию.</w:t>
      </w:r>
    </w:p>
    <w:p w14:paraId="2C651169" w14:textId="77777777" w:rsidR="00596D82" w:rsidRPr="00596D82" w:rsidRDefault="00596D82" w:rsidP="00596D82">
      <w:pPr>
        <w:numPr>
          <w:ilvl w:val="0"/>
          <w:numId w:val="19"/>
        </w:numPr>
        <w:rPr>
          <w:rFonts w:cs="Times New Roman"/>
          <w:lang w:val="ru-RU"/>
        </w:rPr>
      </w:pPr>
      <w:r w:rsidRPr="00596D82">
        <w:rPr>
          <w:rFonts w:cs="Times New Roman"/>
          <w:lang w:val="ru-RU"/>
        </w:rPr>
        <w:t xml:space="preserve">Динамически обновляемую картинку, изображающую область на координатной плоскости в соответствии с номером варианта и точки, координаты которых были заданы пользователем. Клик по картинке должен инициировать сценарий, осуществляющий определение координат новой точки и отправку их на сервер для проверки её попадания в область. Цвет точек должен </w:t>
      </w:r>
      <w:proofErr w:type="spellStart"/>
      <w:r w:rsidRPr="00596D82">
        <w:rPr>
          <w:rFonts w:cs="Times New Roman"/>
          <w:lang w:val="ru-RU"/>
        </w:rPr>
        <w:t>зависить</w:t>
      </w:r>
      <w:proofErr w:type="spellEnd"/>
      <w:r w:rsidRPr="00596D82">
        <w:rPr>
          <w:rFonts w:cs="Times New Roman"/>
          <w:lang w:val="ru-RU"/>
        </w:rPr>
        <w:t xml:space="preserve"> от факта попадания / непопадания в область. Смена радиуса также должна инициировать перерисовку картинки.</w:t>
      </w:r>
    </w:p>
    <w:p w14:paraId="3C59B041" w14:textId="77777777" w:rsidR="00596D82" w:rsidRPr="00596D82" w:rsidRDefault="00596D82" w:rsidP="00596D82">
      <w:pPr>
        <w:numPr>
          <w:ilvl w:val="0"/>
          <w:numId w:val="19"/>
        </w:numPr>
        <w:rPr>
          <w:rFonts w:cs="Times New Roman"/>
          <w:lang w:val="ru-RU"/>
        </w:rPr>
      </w:pPr>
      <w:r w:rsidRPr="00596D82">
        <w:rPr>
          <w:rFonts w:cs="Times New Roman"/>
          <w:lang w:val="ru-RU"/>
        </w:rPr>
        <w:t>Таблицу со списком результатов предыдущих проверок.</w:t>
      </w:r>
    </w:p>
    <w:p w14:paraId="57CB6F8D" w14:textId="77777777" w:rsidR="00596D82" w:rsidRPr="00596D82" w:rsidRDefault="00596D82" w:rsidP="00596D82">
      <w:pPr>
        <w:numPr>
          <w:ilvl w:val="0"/>
          <w:numId w:val="19"/>
        </w:numPr>
        <w:rPr>
          <w:rFonts w:cs="Times New Roman"/>
          <w:lang w:val="ru-RU"/>
        </w:rPr>
      </w:pPr>
      <w:r w:rsidRPr="00596D82">
        <w:rPr>
          <w:rFonts w:cs="Times New Roman"/>
          <w:lang w:val="ru-RU"/>
        </w:rPr>
        <w:t>Ссылку, по которой аутентифицированный пользователь может закрыть свою сессию и вернуться на стартовую страницу приложения.</w:t>
      </w:r>
    </w:p>
    <w:p w14:paraId="32834812" w14:textId="77777777" w:rsidR="00596D82" w:rsidRPr="00596D82" w:rsidRDefault="00596D82" w:rsidP="00596D82">
      <w:pPr>
        <w:ind w:left="360" w:firstLine="0"/>
        <w:rPr>
          <w:rFonts w:cs="Times New Roman"/>
          <w:lang w:val="ru-RU"/>
        </w:rPr>
      </w:pPr>
      <w:r w:rsidRPr="00596D82">
        <w:rPr>
          <w:rFonts w:cs="Times New Roman"/>
          <w:b/>
          <w:bCs/>
          <w:lang w:val="ru-RU"/>
        </w:rPr>
        <w:t>Дополнительные требования к приложению:</w:t>
      </w:r>
    </w:p>
    <w:p w14:paraId="717097D4" w14:textId="77777777" w:rsidR="00596D82" w:rsidRPr="00596D82" w:rsidRDefault="00596D82" w:rsidP="00596D82">
      <w:pPr>
        <w:numPr>
          <w:ilvl w:val="0"/>
          <w:numId w:val="20"/>
        </w:numPr>
        <w:rPr>
          <w:rFonts w:cs="Times New Roman"/>
          <w:lang w:val="ru-RU"/>
        </w:rPr>
      </w:pPr>
      <w:r w:rsidRPr="00596D82">
        <w:rPr>
          <w:rFonts w:cs="Times New Roman"/>
          <w:lang w:val="ru-RU"/>
        </w:rPr>
        <w:t xml:space="preserve">Все результаты проверки должны сохраняться в базе данных под управлением СУБД </w:t>
      </w:r>
      <w:proofErr w:type="spellStart"/>
      <w:r w:rsidRPr="00596D82">
        <w:rPr>
          <w:rFonts w:cs="Times New Roman"/>
          <w:lang w:val="ru-RU"/>
        </w:rPr>
        <w:t>PostgreSQL</w:t>
      </w:r>
      <w:proofErr w:type="spellEnd"/>
      <w:r w:rsidRPr="00596D82">
        <w:rPr>
          <w:rFonts w:cs="Times New Roman"/>
          <w:lang w:val="ru-RU"/>
        </w:rPr>
        <w:t>.</w:t>
      </w:r>
    </w:p>
    <w:p w14:paraId="077D9030" w14:textId="77777777" w:rsidR="00596D82" w:rsidRPr="00596D82" w:rsidRDefault="00596D82" w:rsidP="00596D82">
      <w:pPr>
        <w:numPr>
          <w:ilvl w:val="0"/>
          <w:numId w:val="20"/>
        </w:numPr>
        <w:rPr>
          <w:rFonts w:cs="Times New Roman"/>
          <w:lang w:val="ru-RU"/>
        </w:rPr>
      </w:pPr>
      <w:r w:rsidRPr="00596D82">
        <w:rPr>
          <w:rFonts w:cs="Times New Roman"/>
          <w:lang w:val="ru-RU"/>
        </w:rPr>
        <w:t>Для доступа к БД необходимо использовать JPA.</w:t>
      </w:r>
    </w:p>
    <w:p w14:paraId="1FDEDCF9" w14:textId="095A330D" w:rsidR="00730DE4" w:rsidRPr="00596D82" w:rsidRDefault="00596D82" w:rsidP="00730DE4">
      <w:pPr>
        <w:ind w:left="360" w:firstLine="0"/>
        <w:rPr>
          <w:rFonts w:cs="Times New Roman"/>
          <w:lang w:val="ru-RU"/>
        </w:rPr>
      </w:pPr>
      <w:r w:rsidRPr="00596D82">
        <w:rPr>
          <w:rFonts w:cs="Times New Roman"/>
          <w:lang w:val="ru-RU"/>
        </w:rPr>
        <w:drawing>
          <wp:inline distT="0" distB="0" distL="0" distR="0" wp14:anchorId="64652EB2" wp14:editId="3130F6BB">
            <wp:extent cx="2791215" cy="2619741"/>
            <wp:effectExtent l="0" t="0" r="9525" b="9525"/>
            <wp:docPr id="1767515059" name="Рисунок 1" descr="Изображение выглядит как диаграмма, текст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515059" name="Рисунок 1" descr="Изображение выглядит как диаграмма, текст, линия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09F82" w14:textId="0B46E35C" w:rsidR="006938E6" w:rsidRPr="00596D82" w:rsidRDefault="009A0CCA" w:rsidP="00E54138">
      <w:pPr>
        <w:pStyle w:val="2"/>
        <w:rPr>
          <w:rFonts w:ascii="Times New Roman" w:hAnsi="Times New Roman" w:cs="Times New Roman"/>
        </w:rPr>
      </w:pPr>
      <w:bookmarkStart w:id="3" w:name="_Toc178180604"/>
      <w:bookmarkStart w:id="4" w:name="_Toc216874594"/>
      <w:r w:rsidRPr="00596D82">
        <w:rPr>
          <w:rFonts w:ascii="Times New Roman" w:hAnsi="Times New Roman" w:cs="Times New Roman"/>
        </w:rPr>
        <w:t>Исходный код программы</w:t>
      </w:r>
      <w:bookmarkEnd w:id="3"/>
      <w:bookmarkEnd w:id="4"/>
    </w:p>
    <w:p w14:paraId="72035905" w14:textId="167CD374" w:rsidR="00BB1D68" w:rsidRPr="00596D82" w:rsidRDefault="00730DE4" w:rsidP="00BB1D68">
      <w:pPr>
        <w:spacing w:after="0"/>
        <w:ind w:firstLine="0"/>
        <w:rPr>
          <w:rFonts w:cs="Times New Roman"/>
          <w:lang w:val="ru-RU"/>
        </w:rPr>
      </w:pPr>
      <w:hyperlink r:id="rId10" w:history="1">
        <w:r w:rsidRPr="00596D82">
          <w:rPr>
            <w:rStyle w:val="af"/>
            <w:rFonts w:cs="Times New Roman"/>
          </w:rPr>
          <w:t>https</w:t>
        </w:r>
        <w:r w:rsidRPr="00596D82">
          <w:rPr>
            <w:rStyle w:val="af"/>
            <w:rFonts w:cs="Times New Roman"/>
            <w:lang w:val="ru-RU"/>
          </w:rPr>
          <w:t>://</w:t>
        </w:r>
        <w:proofErr w:type="spellStart"/>
        <w:r w:rsidRPr="00596D82">
          <w:rPr>
            <w:rStyle w:val="af"/>
            <w:rFonts w:cs="Times New Roman"/>
          </w:rPr>
          <w:t>github</w:t>
        </w:r>
        <w:proofErr w:type="spellEnd"/>
        <w:r w:rsidRPr="00596D82">
          <w:rPr>
            <w:rStyle w:val="af"/>
            <w:rFonts w:cs="Times New Roman"/>
            <w:lang w:val="ru-RU"/>
          </w:rPr>
          <w:t>.</w:t>
        </w:r>
        <w:r w:rsidRPr="00596D82">
          <w:rPr>
            <w:rStyle w:val="af"/>
            <w:rFonts w:cs="Times New Roman"/>
          </w:rPr>
          <w:t>com</w:t>
        </w:r>
        <w:r w:rsidRPr="00596D82">
          <w:rPr>
            <w:rStyle w:val="af"/>
            <w:rFonts w:cs="Times New Roman"/>
            <w:lang w:val="ru-RU"/>
          </w:rPr>
          <w:t>/</w:t>
        </w:r>
        <w:proofErr w:type="spellStart"/>
        <w:r w:rsidRPr="00596D82">
          <w:rPr>
            <w:rStyle w:val="af"/>
            <w:rFonts w:cs="Times New Roman"/>
          </w:rPr>
          <w:t>ipka</w:t>
        </w:r>
        <w:proofErr w:type="spellEnd"/>
        <w:r w:rsidRPr="00596D82">
          <w:rPr>
            <w:rStyle w:val="af"/>
            <w:rFonts w:cs="Times New Roman"/>
            <w:lang w:val="ru-RU"/>
          </w:rPr>
          <w:t>23/</w:t>
        </w:r>
        <w:r w:rsidRPr="00596D82">
          <w:rPr>
            <w:rStyle w:val="af"/>
            <w:rFonts w:cs="Times New Roman"/>
          </w:rPr>
          <w:t>ITMO</w:t>
        </w:r>
        <w:r w:rsidRPr="00596D82">
          <w:rPr>
            <w:rStyle w:val="af"/>
            <w:rFonts w:cs="Times New Roman"/>
            <w:lang w:val="ru-RU"/>
          </w:rPr>
          <w:t>/</w:t>
        </w:r>
        <w:r w:rsidRPr="00596D82">
          <w:rPr>
            <w:rStyle w:val="af"/>
            <w:rFonts w:cs="Times New Roman"/>
          </w:rPr>
          <w:t>tree</w:t>
        </w:r>
        <w:r w:rsidRPr="00596D82">
          <w:rPr>
            <w:rStyle w:val="af"/>
            <w:rFonts w:cs="Times New Roman"/>
            <w:lang w:val="ru-RU"/>
          </w:rPr>
          <w:t>/</w:t>
        </w:r>
        <w:r w:rsidRPr="00596D82">
          <w:rPr>
            <w:rStyle w:val="af"/>
            <w:rFonts w:cs="Times New Roman"/>
          </w:rPr>
          <w:t>main</w:t>
        </w:r>
        <w:r w:rsidRPr="00596D82">
          <w:rPr>
            <w:rStyle w:val="af"/>
            <w:rFonts w:cs="Times New Roman"/>
            <w:lang w:val="ru-RU"/>
          </w:rPr>
          <w:t>/2%20курс/Веб-программирование/</w:t>
        </w:r>
        <w:r w:rsidRPr="00596D82">
          <w:rPr>
            <w:rStyle w:val="af"/>
            <w:rFonts w:cs="Times New Roman"/>
          </w:rPr>
          <w:t>lab</w:t>
        </w:r>
        <w:r w:rsidRPr="00596D82">
          <w:rPr>
            <w:rStyle w:val="af"/>
            <w:rFonts w:cs="Times New Roman"/>
            <w:lang w:val="ru-RU"/>
          </w:rPr>
          <w:t>4</w:t>
        </w:r>
      </w:hyperlink>
    </w:p>
    <w:p w14:paraId="5A2ABD4B" w14:textId="77777777" w:rsidR="00BB1D68" w:rsidRPr="00596D82" w:rsidRDefault="00BB1D68" w:rsidP="00BB1D68">
      <w:pPr>
        <w:spacing w:after="0"/>
        <w:ind w:firstLine="0"/>
        <w:rPr>
          <w:rFonts w:cs="Times New Roman"/>
          <w:lang w:val="ru-RU"/>
        </w:rPr>
      </w:pPr>
    </w:p>
    <w:sectPr w:rsidR="00BB1D68" w:rsidRPr="00596D82" w:rsidSect="009A0CCA">
      <w:footerReference w:type="default" r:id="rId11"/>
      <w:pgSz w:w="12240" w:h="15840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CD134" w14:textId="77777777" w:rsidR="00207C5C" w:rsidRDefault="00207C5C">
      <w:pPr>
        <w:spacing w:after="0" w:line="240" w:lineRule="auto"/>
      </w:pPr>
      <w:r>
        <w:separator/>
      </w:r>
    </w:p>
  </w:endnote>
  <w:endnote w:type="continuationSeparator" w:id="0">
    <w:p w14:paraId="325270F3" w14:textId="77777777" w:rsidR="00207C5C" w:rsidRDefault="00207C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7461487"/>
      <w:docPartObj>
        <w:docPartGallery w:val="Page Numbers (Bottom of Page)"/>
        <w:docPartUnique/>
      </w:docPartObj>
    </w:sdtPr>
    <w:sdtContent>
      <w:p w14:paraId="7E3B8023" w14:textId="77777777" w:rsidR="008A29F3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4BAFC19D" w14:textId="77777777" w:rsidR="008A29F3" w:rsidRDefault="008A29F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97AA2" w14:textId="77777777" w:rsidR="00207C5C" w:rsidRDefault="00207C5C">
      <w:pPr>
        <w:spacing w:after="0" w:line="240" w:lineRule="auto"/>
      </w:pPr>
      <w:r>
        <w:separator/>
      </w:r>
    </w:p>
  </w:footnote>
  <w:footnote w:type="continuationSeparator" w:id="0">
    <w:p w14:paraId="2AC0607F" w14:textId="77777777" w:rsidR="00207C5C" w:rsidRDefault="00207C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54D9"/>
    <w:multiLevelType w:val="multilevel"/>
    <w:tmpl w:val="BA9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C4AFC"/>
    <w:multiLevelType w:val="multilevel"/>
    <w:tmpl w:val="B57CD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13DD4"/>
    <w:multiLevelType w:val="multilevel"/>
    <w:tmpl w:val="676A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A7A88"/>
    <w:multiLevelType w:val="multilevel"/>
    <w:tmpl w:val="F5A8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051B62"/>
    <w:multiLevelType w:val="multilevel"/>
    <w:tmpl w:val="597EC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662D81"/>
    <w:multiLevelType w:val="multilevel"/>
    <w:tmpl w:val="B28C4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D048A2"/>
    <w:multiLevelType w:val="multilevel"/>
    <w:tmpl w:val="60CA9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0B1702"/>
    <w:multiLevelType w:val="multilevel"/>
    <w:tmpl w:val="CA6AB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5C540F"/>
    <w:multiLevelType w:val="multilevel"/>
    <w:tmpl w:val="36A24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C950E8"/>
    <w:multiLevelType w:val="multilevel"/>
    <w:tmpl w:val="50C8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5B3EE2"/>
    <w:multiLevelType w:val="multilevel"/>
    <w:tmpl w:val="6D4A0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7A533B"/>
    <w:multiLevelType w:val="multilevel"/>
    <w:tmpl w:val="6F2EB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52BEF"/>
    <w:multiLevelType w:val="multilevel"/>
    <w:tmpl w:val="76B46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9B4D6E"/>
    <w:multiLevelType w:val="multilevel"/>
    <w:tmpl w:val="6E321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D73D25"/>
    <w:multiLevelType w:val="multilevel"/>
    <w:tmpl w:val="CDDA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FA16F9"/>
    <w:multiLevelType w:val="multilevel"/>
    <w:tmpl w:val="135C1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121BFB"/>
    <w:multiLevelType w:val="multilevel"/>
    <w:tmpl w:val="5E4A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E375AB"/>
    <w:multiLevelType w:val="multilevel"/>
    <w:tmpl w:val="CD3E5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F85D20"/>
    <w:multiLevelType w:val="multilevel"/>
    <w:tmpl w:val="DFE2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6D50EC"/>
    <w:multiLevelType w:val="multilevel"/>
    <w:tmpl w:val="60B44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6737594">
    <w:abstractNumId w:val="9"/>
  </w:num>
  <w:num w:numId="2" w16cid:durableId="2118787649">
    <w:abstractNumId w:val="12"/>
  </w:num>
  <w:num w:numId="3" w16cid:durableId="1616138544">
    <w:abstractNumId w:val="18"/>
  </w:num>
  <w:num w:numId="4" w16cid:durableId="1866215706">
    <w:abstractNumId w:val="19"/>
  </w:num>
  <w:num w:numId="5" w16cid:durableId="518154717">
    <w:abstractNumId w:val="4"/>
  </w:num>
  <w:num w:numId="6" w16cid:durableId="342055633">
    <w:abstractNumId w:val="5"/>
  </w:num>
  <w:num w:numId="7" w16cid:durableId="2104059601">
    <w:abstractNumId w:val="13"/>
  </w:num>
  <w:num w:numId="8" w16cid:durableId="734619189">
    <w:abstractNumId w:val="2"/>
  </w:num>
  <w:num w:numId="9" w16cid:durableId="498472530">
    <w:abstractNumId w:val="15"/>
  </w:num>
  <w:num w:numId="10" w16cid:durableId="496384769">
    <w:abstractNumId w:val="0"/>
  </w:num>
  <w:num w:numId="11" w16cid:durableId="779253853">
    <w:abstractNumId w:val="6"/>
  </w:num>
  <w:num w:numId="12" w16cid:durableId="992490493">
    <w:abstractNumId w:val="11"/>
  </w:num>
  <w:num w:numId="13" w16cid:durableId="542138140">
    <w:abstractNumId w:val="7"/>
  </w:num>
  <w:num w:numId="14" w16cid:durableId="1467745230">
    <w:abstractNumId w:val="1"/>
  </w:num>
  <w:num w:numId="15" w16cid:durableId="519272517">
    <w:abstractNumId w:val="10"/>
  </w:num>
  <w:num w:numId="16" w16cid:durableId="882913045">
    <w:abstractNumId w:val="14"/>
  </w:num>
  <w:num w:numId="17" w16cid:durableId="640500924">
    <w:abstractNumId w:val="17"/>
  </w:num>
  <w:num w:numId="18" w16cid:durableId="992298630">
    <w:abstractNumId w:val="3"/>
  </w:num>
  <w:num w:numId="19" w16cid:durableId="1919442684">
    <w:abstractNumId w:val="16"/>
  </w:num>
  <w:num w:numId="20" w16cid:durableId="9145841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CCA"/>
    <w:rsid w:val="00015F93"/>
    <w:rsid w:val="00027E0F"/>
    <w:rsid w:val="00045127"/>
    <w:rsid w:val="000B0BE8"/>
    <w:rsid w:val="001215EF"/>
    <w:rsid w:val="001443E1"/>
    <w:rsid w:val="00145DDA"/>
    <w:rsid w:val="001A738B"/>
    <w:rsid w:val="001C6466"/>
    <w:rsid w:val="00207C5C"/>
    <w:rsid w:val="002705BD"/>
    <w:rsid w:val="002A2883"/>
    <w:rsid w:val="00370B16"/>
    <w:rsid w:val="003A0405"/>
    <w:rsid w:val="0044418D"/>
    <w:rsid w:val="00596D82"/>
    <w:rsid w:val="005C3E82"/>
    <w:rsid w:val="005E578E"/>
    <w:rsid w:val="006938E6"/>
    <w:rsid w:val="00730DE4"/>
    <w:rsid w:val="00733D7A"/>
    <w:rsid w:val="0081502C"/>
    <w:rsid w:val="00865812"/>
    <w:rsid w:val="00882160"/>
    <w:rsid w:val="008A29F3"/>
    <w:rsid w:val="009A0CCA"/>
    <w:rsid w:val="00A02F80"/>
    <w:rsid w:val="00A07FA3"/>
    <w:rsid w:val="00A30632"/>
    <w:rsid w:val="00AA2C64"/>
    <w:rsid w:val="00B0148F"/>
    <w:rsid w:val="00B545C2"/>
    <w:rsid w:val="00BB1D68"/>
    <w:rsid w:val="00C207C1"/>
    <w:rsid w:val="00C35690"/>
    <w:rsid w:val="00C46862"/>
    <w:rsid w:val="00C950ED"/>
    <w:rsid w:val="00CD459A"/>
    <w:rsid w:val="00CF5A77"/>
    <w:rsid w:val="00DA5019"/>
    <w:rsid w:val="00DA633F"/>
    <w:rsid w:val="00E54138"/>
    <w:rsid w:val="00E82424"/>
    <w:rsid w:val="00EA15F6"/>
    <w:rsid w:val="00EF3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E58C6"/>
  <w15:chartTrackingRefBased/>
  <w15:docId w15:val="{CEC9BD0F-5DCF-4AC0-AC41-8C3D197A8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0CCA"/>
    <w:pPr>
      <w:spacing w:line="360" w:lineRule="auto"/>
      <w:ind w:firstLine="709"/>
      <w:jc w:val="both"/>
    </w:pPr>
    <w:rPr>
      <w:rFonts w:ascii="Times New Roman" w:hAnsi="Times New Roman"/>
      <w:kern w:val="0"/>
      <w:sz w:val="24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A0CCA"/>
    <w:pPr>
      <w:keepNext/>
      <w:keepLines/>
      <w:spacing w:before="360" w:after="80" w:line="259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9A0CCA"/>
    <w:pPr>
      <w:keepNext/>
      <w:keepLines/>
      <w:spacing w:before="160" w:after="80" w:line="259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0CCA"/>
    <w:pPr>
      <w:keepNext/>
      <w:keepLines/>
      <w:spacing w:before="160" w:after="80" w:line="259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0CCA"/>
    <w:pPr>
      <w:keepNext/>
      <w:keepLines/>
      <w:spacing w:before="80" w:after="40" w:line="259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0CCA"/>
    <w:pPr>
      <w:keepNext/>
      <w:keepLines/>
      <w:spacing w:before="80" w:after="40" w:line="259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0CCA"/>
    <w:pPr>
      <w:keepNext/>
      <w:keepLines/>
      <w:spacing w:before="40" w:after="0" w:line="259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0CCA"/>
    <w:pPr>
      <w:keepNext/>
      <w:keepLines/>
      <w:spacing w:before="40" w:after="0" w:line="259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0CCA"/>
    <w:pPr>
      <w:keepNext/>
      <w:keepLines/>
      <w:spacing w:after="0" w:line="259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0CCA"/>
    <w:pPr>
      <w:keepNext/>
      <w:keepLines/>
      <w:spacing w:after="0" w:line="259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ru-RU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A0C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A0C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A0C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A0CC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A0CC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A0CC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A0CC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A0CC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A0C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0CCA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9A0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0CCA"/>
    <w:pPr>
      <w:numPr>
        <w:ilvl w:val="1"/>
      </w:numPr>
      <w:spacing w:line="259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9A0C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A0CCA"/>
    <w:pPr>
      <w:spacing w:before="160" w:line="259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kern w:val="2"/>
      <w:sz w:val="2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9A0CC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A0CCA"/>
    <w:pPr>
      <w:spacing w:line="259" w:lineRule="auto"/>
      <w:ind w:left="720" w:firstLine="0"/>
      <w:contextualSpacing/>
      <w:jc w:val="left"/>
    </w:pPr>
    <w:rPr>
      <w:rFonts w:asciiTheme="minorHAnsi" w:hAnsiTheme="minorHAnsi"/>
      <w:kern w:val="2"/>
      <w:sz w:val="2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9A0CC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A0C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 w:firstLine="0"/>
      <w:jc w:val="center"/>
    </w:pPr>
    <w:rPr>
      <w:rFonts w:asciiTheme="minorHAnsi" w:hAnsiTheme="minorHAnsi"/>
      <w:i/>
      <w:iCs/>
      <w:color w:val="0F4761" w:themeColor="accent1" w:themeShade="BF"/>
      <w:kern w:val="2"/>
      <w:sz w:val="2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9A0CC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A0CCA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9A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9A0CCA"/>
    <w:rPr>
      <w:rFonts w:ascii="Times New Roman" w:hAnsi="Times New Roman"/>
      <w:kern w:val="0"/>
      <w:sz w:val="24"/>
      <w:lang w:val="en-US"/>
      <w14:ligatures w14:val="none"/>
    </w:rPr>
  </w:style>
  <w:style w:type="paragraph" w:styleId="ae">
    <w:name w:val="TOC Heading"/>
    <w:basedOn w:val="1"/>
    <w:next w:val="a"/>
    <w:uiPriority w:val="39"/>
    <w:unhideWhenUsed/>
    <w:qFormat/>
    <w:rsid w:val="009A0CCA"/>
    <w:pPr>
      <w:spacing w:before="240" w:after="0" w:line="360" w:lineRule="auto"/>
      <w:jc w:val="both"/>
      <w:outlineLvl w:val="9"/>
    </w:pPr>
    <w:rPr>
      <w:kern w:val="0"/>
      <w:sz w:val="32"/>
      <w:szCs w:val="32"/>
      <w:lang w:val="en-US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A0CCA"/>
    <w:pPr>
      <w:spacing w:after="100"/>
    </w:pPr>
  </w:style>
  <w:style w:type="character" w:styleId="af">
    <w:name w:val="Hyperlink"/>
    <w:basedOn w:val="a0"/>
    <w:uiPriority w:val="99"/>
    <w:unhideWhenUsed/>
    <w:rsid w:val="009A0CCA"/>
    <w:rPr>
      <w:color w:val="467886" w:themeColor="hyperlink"/>
      <w:u w:val="single"/>
    </w:rPr>
  </w:style>
  <w:style w:type="paragraph" w:styleId="af0">
    <w:name w:val="Normal (Web)"/>
    <w:basedOn w:val="a"/>
    <w:uiPriority w:val="99"/>
    <w:unhideWhenUsed/>
    <w:rsid w:val="009A0CC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</w:rPr>
  </w:style>
  <w:style w:type="character" w:styleId="af1">
    <w:name w:val="Unresolved Mention"/>
    <w:basedOn w:val="a0"/>
    <w:uiPriority w:val="99"/>
    <w:semiHidden/>
    <w:unhideWhenUsed/>
    <w:rsid w:val="001A738B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BB1D68"/>
    <w:rPr>
      <w:color w:val="96607D" w:themeColor="followed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BB1D6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590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43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93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8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.ifmo.ru/courses/web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ipka23/ITMO/tree/main/2%20&#1082;&#1091;&#1088;&#1089;/&#1042;&#1077;&#1073;-&#1087;&#1088;&#1086;&#1075;&#1088;&#1072;&#1084;&#1084;&#1080;&#1088;&#1086;&#1074;&#1072;&#1085;&#1080;&#1077;/lab4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06E719-E1F9-4757-8992-DC9C109C74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1</Pages>
  <Words>327</Words>
  <Characters>3115</Characters>
  <Application>Microsoft Office Word</Application>
  <DocSecurity>0</DocSecurity>
  <Lines>222</Lines>
  <Paragraphs>122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Петров</dc:creator>
  <cp:keywords/>
  <dc:description/>
  <cp:lastModifiedBy>Пчелкин Илья Игоревич</cp:lastModifiedBy>
  <cp:revision>16</cp:revision>
  <cp:lastPrinted>2025-12-26T10:56:00Z</cp:lastPrinted>
  <dcterms:created xsi:type="dcterms:W3CDTF">2025-09-26T12:58:00Z</dcterms:created>
  <dcterms:modified xsi:type="dcterms:W3CDTF">2025-12-26T10:56:00Z</dcterms:modified>
</cp:coreProperties>
</file>