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DDA28" w14:textId="77777777" w:rsidR="009A0CCA" w:rsidRPr="00E13D7C" w:rsidRDefault="009A0CCA" w:rsidP="009A0CCA">
      <w:pPr>
        <w:ind w:firstLine="0"/>
        <w:jc w:val="center"/>
        <w:rPr>
          <w:rFonts w:cs="Times New Roman"/>
          <w:b/>
          <w:bCs/>
          <w:szCs w:val="24"/>
          <w:shd w:val="clear" w:color="auto" w:fill="FFFFFF"/>
          <w:lang w:val="ru-RU"/>
        </w:rPr>
      </w:pPr>
      <w:r w:rsidRPr="00E13D7C">
        <w:rPr>
          <w:rFonts w:cs="Times New Roman"/>
          <w:b/>
          <w:bCs/>
          <w:szCs w:val="24"/>
          <w:shd w:val="clear" w:color="auto" w:fill="FFFFFF"/>
          <w:lang w:val="ru-RU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4FE70832" w14:textId="77777777" w:rsidR="009A0CCA" w:rsidRPr="00E13D7C" w:rsidRDefault="009A0CCA" w:rsidP="009A0CCA">
      <w:pPr>
        <w:ind w:firstLine="0"/>
        <w:jc w:val="center"/>
        <w:rPr>
          <w:rFonts w:eastAsia="Times New Roman" w:cs="Times New Roman"/>
          <w:szCs w:val="24"/>
          <w:lang w:val="ru-RU"/>
        </w:rPr>
      </w:pPr>
      <w:r w:rsidRPr="00E13D7C">
        <w:rPr>
          <w:rFonts w:eastAsia="Times New Roman" w:cs="Times New Roman"/>
          <w:szCs w:val="24"/>
          <w:lang w:val="ru-RU"/>
        </w:rPr>
        <w:t>Факультет программной инженерии и компьютерной техники</w:t>
      </w:r>
    </w:p>
    <w:p w14:paraId="6D3253EE" w14:textId="77777777" w:rsidR="009A0CCA" w:rsidRPr="00E13D7C" w:rsidRDefault="009A0CCA" w:rsidP="009A0CCA">
      <w:pPr>
        <w:ind w:firstLine="0"/>
        <w:jc w:val="center"/>
        <w:rPr>
          <w:rFonts w:eastAsia="Times New Roman" w:cs="Times New Roman"/>
          <w:szCs w:val="24"/>
          <w:lang w:val="ru-RU"/>
        </w:rPr>
      </w:pPr>
    </w:p>
    <w:p w14:paraId="3ECAD5A3" w14:textId="77777777" w:rsidR="009A0CCA" w:rsidRPr="00E13D7C" w:rsidRDefault="009A0CCA" w:rsidP="009A0CCA">
      <w:pPr>
        <w:ind w:firstLine="0"/>
        <w:jc w:val="center"/>
        <w:rPr>
          <w:rFonts w:eastAsia="Times New Roman" w:cs="Times New Roman"/>
          <w:szCs w:val="24"/>
          <w:lang w:val="ru-RU"/>
        </w:rPr>
      </w:pPr>
    </w:p>
    <w:p w14:paraId="06729194" w14:textId="77777777" w:rsidR="009A0CCA" w:rsidRPr="00E13D7C" w:rsidRDefault="009A0CCA" w:rsidP="009A0CCA">
      <w:pPr>
        <w:ind w:firstLine="0"/>
        <w:jc w:val="center"/>
        <w:rPr>
          <w:rFonts w:eastAsia="Times New Roman" w:cs="Times New Roman"/>
          <w:szCs w:val="24"/>
          <w:lang w:val="ru-RU"/>
        </w:rPr>
      </w:pPr>
    </w:p>
    <w:p w14:paraId="7447998D" w14:textId="77777777" w:rsidR="009A0CCA" w:rsidRPr="00E13D7C" w:rsidRDefault="009A0CCA" w:rsidP="009A0CCA">
      <w:pPr>
        <w:ind w:firstLine="0"/>
        <w:rPr>
          <w:rFonts w:eastAsia="Times New Roman" w:cs="Times New Roman"/>
          <w:szCs w:val="24"/>
          <w:lang w:val="ru-RU"/>
        </w:rPr>
      </w:pPr>
    </w:p>
    <w:p w14:paraId="79DABEAA" w14:textId="27637831" w:rsidR="009A0CCA" w:rsidRPr="00B545C2" w:rsidRDefault="009A0CCA" w:rsidP="009A0CCA">
      <w:pPr>
        <w:ind w:firstLine="0"/>
        <w:jc w:val="center"/>
        <w:rPr>
          <w:rFonts w:eastAsia="Times New Roman" w:cs="Times New Roman"/>
          <w:b/>
          <w:bCs/>
          <w:szCs w:val="24"/>
          <w:lang w:val="ru-RU"/>
        </w:rPr>
      </w:pPr>
      <w:r w:rsidRPr="00E13D7C">
        <w:rPr>
          <w:rFonts w:eastAsia="Times New Roman" w:cs="Times New Roman"/>
          <w:b/>
          <w:bCs/>
          <w:szCs w:val="24"/>
          <w:lang w:val="ru-RU"/>
        </w:rPr>
        <w:t>Лабораторная работа</w:t>
      </w:r>
      <w:r>
        <w:rPr>
          <w:rFonts w:eastAsia="Times New Roman" w:cs="Times New Roman"/>
          <w:b/>
          <w:bCs/>
          <w:szCs w:val="24"/>
          <w:lang w:val="ru-RU"/>
        </w:rPr>
        <w:t xml:space="preserve"> №</w:t>
      </w:r>
      <w:r w:rsidR="00B545C2" w:rsidRPr="00B545C2">
        <w:rPr>
          <w:rFonts w:eastAsia="Times New Roman" w:cs="Times New Roman"/>
          <w:b/>
          <w:bCs/>
          <w:szCs w:val="24"/>
          <w:lang w:val="ru-RU"/>
        </w:rPr>
        <w:t>3</w:t>
      </w:r>
    </w:p>
    <w:p w14:paraId="57D1771E" w14:textId="77777777" w:rsidR="009A0CCA" w:rsidRPr="00DA4706" w:rsidRDefault="009A0CCA" w:rsidP="009A0CCA">
      <w:pPr>
        <w:ind w:firstLine="0"/>
        <w:jc w:val="center"/>
        <w:rPr>
          <w:rFonts w:cs="Times New Roman"/>
          <w:szCs w:val="24"/>
          <w:lang w:val="ru-RU"/>
        </w:rPr>
      </w:pPr>
      <w:r>
        <w:rPr>
          <w:rFonts w:eastAsia="Times New Roman" w:cs="Times New Roman"/>
          <w:szCs w:val="24"/>
          <w:lang w:val="ru-RU"/>
        </w:rPr>
        <w:t>По веб-программированию</w:t>
      </w:r>
    </w:p>
    <w:p w14:paraId="19D3A161" w14:textId="3B7FDAB8" w:rsidR="009A0CCA" w:rsidRPr="00E54138" w:rsidRDefault="009A0CCA" w:rsidP="009A0CCA">
      <w:pPr>
        <w:ind w:firstLine="0"/>
        <w:jc w:val="center"/>
        <w:rPr>
          <w:rFonts w:cs="Times New Roman"/>
          <w:szCs w:val="24"/>
          <w:lang w:val="ru-RU"/>
        </w:rPr>
      </w:pPr>
      <w:r w:rsidRPr="00E13D7C">
        <w:rPr>
          <w:rFonts w:cs="Times New Roman"/>
          <w:szCs w:val="24"/>
          <w:lang w:val="ru-RU"/>
        </w:rPr>
        <w:t>Вариант №</w:t>
      </w:r>
      <w:r w:rsidR="00B545C2" w:rsidRPr="00B545C2">
        <w:rPr>
          <w:rFonts w:cs="Times New Roman"/>
          <w:szCs w:val="24"/>
          <w:lang w:val="ru-RU"/>
        </w:rPr>
        <w:t>999312</w:t>
      </w:r>
    </w:p>
    <w:p w14:paraId="66E2B3CB" w14:textId="77777777" w:rsidR="009A0CCA" w:rsidRPr="00E13D7C" w:rsidRDefault="009A0CCA" w:rsidP="009A0CCA">
      <w:pPr>
        <w:ind w:firstLine="0"/>
        <w:jc w:val="center"/>
        <w:rPr>
          <w:rFonts w:cs="Times New Roman"/>
          <w:szCs w:val="24"/>
          <w:lang w:val="ru-RU"/>
        </w:rPr>
      </w:pPr>
    </w:p>
    <w:p w14:paraId="22185D5F" w14:textId="77777777" w:rsidR="009A0CCA" w:rsidRDefault="009A0CCA" w:rsidP="009A0CCA">
      <w:pPr>
        <w:ind w:firstLine="0"/>
        <w:rPr>
          <w:rFonts w:cs="Times New Roman"/>
          <w:szCs w:val="24"/>
          <w:lang w:val="ru-RU"/>
        </w:rPr>
      </w:pPr>
    </w:p>
    <w:p w14:paraId="1BC2CB33" w14:textId="77777777" w:rsidR="009A0CCA" w:rsidRDefault="009A0CCA" w:rsidP="009A0CCA">
      <w:pPr>
        <w:ind w:firstLine="0"/>
        <w:rPr>
          <w:rFonts w:cs="Times New Roman"/>
          <w:szCs w:val="24"/>
          <w:lang w:val="ru-RU"/>
        </w:rPr>
      </w:pPr>
    </w:p>
    <w:p w14:paraId="1AFA1429" w14:textId="77777777" w:rsidR="009A0CCA" w:rsidRPr="00BB1D68" w:rsidRDefault="009A0CCA" w:rsidP="009A0CCA">
      <w:pPr>
        <w:ind w:firstLine="0"/>
        <w:rPr>
          <w:rFonts w:cs="Times New Roman"/>
          <w:szCs w:val="24"/>
          <w:lang w:val="ru-RU"/>
        </w:rPr>
      </w:pPr>
    </w:p>
    <w:p w14:paraId="06E417F4" w14:textId="77777777" w:rsidR="009A0CCA" w:rsidRPr="00BB1D68" w:rsidRDefault="009A0CCA" w:rsidP="00AA2C64">
      <w:pPr>
        <w:ind w:left="5812" w:firstLine="0"/>
        <w:jc w:val="right"/>
        <w:rPr>
          <w:rFonts w:cs="Times New Roman"/>
          <w:szCs w:val="24"/>
          <w:lang w:val="ru-RU"/>
        </w:rPr>
      </w:pPr>
      <w:r w:rsidRPr="00BB1D68">
        <w:rPr>
          <w:rFonts w:cs="Times New Roman"/>
          <w:szCs w:val="24"/>
          <w:lang w:val="ru-RU"/>
        </w:rPr>
        <w:t>Выполнил:</w:t>
      </w:r>
    </w:p>
    <w:p w14:paraId="7777A1D0" w14:textId="289E6C6C" w:rsidR="009A0CCA" w:rsidRPr="00BB1D68" w:rsidRDefault="00BB1D68" w:rsidP="00AA2C64">
      <w:pPr>
        <w:ind w:left="5812" w:firstLine="0"/>
        <w:jc w:val="right"/>
        <w:rPr>
          <w:rFonts w:cs="Times New Roman"/>
          <w:szCs w:val="24"/>
          <w:lang w:val="ru-RU"/>
        </w:rPr>
      </w:pPr>
      <w:r w:rsidRPr="00BB1D68">
        <w:rPr>
          <w:rFonts w:cs="Times New Roman"/>
          <w:szCs w:val="24"/>
          <w:lang w:val="ru-RU"/>
        </w:rPr>
        <w:t>Пчелкин Илья Игоревич</w:t>
      </w:r>
    </w:p>
    <w:p w14:paraId="43878EEA" w14:textId="2F5EDA9D" w:rsidR="009A0CCA" w:rsidRPr="00BB1D68" w:rsidRDefault="009A0CCA" w:rsidP="00AA2C64">
      <w:pPr>
        <w:ind w:left="5812" w:firstLine="0"/>
        <w:jc w:val="right"/>
        <w:rPr>
          <w:rFonts w:cs="Times New Roman"/>
          <w:szCs w:val="24"/>
          <w:lang w:val="ru-RU"/>
        </w:rPr>
      </w:pPr>
      <w:r w:rsidRPr="00BB1D68">
        <w:rPr>
          <w:rFonts w:cs="Times New Roman"/>
          <w:szCs w:val="24"/>
          <w:lang w:val="ru-RU"/>
        </w:rPr>
        <w:t xml:space="preserve">Группа № </w:t>
      </w:r>
      <w:r w:rsidRPr="00BB1D68">
        <w:rPr>
          <w:rFonts w:cs="Times New Roman"/>
          <w:szCs w:val="24"/>
        </w:rPr>
        <w:t>P</w:t>
      </w:r>
      <w:r w:rsidRPr="00BB1D68">
        <w:rPr>
          <w:rFonts w:cs="Times New Roman"/>
          <w:szCs w:val="24"/>
          <w:lang w:val="ru-RU"/>
        </w:rPr>
        <w:t>320</w:t>
      </w:r>
      <w:r w:rsidR="00BB1D68" w:rsidRPr="00BB1D68">
        <w:rPr>
          <w:rFonts w:cs="Times New Roman"/>
          <w:szCs w:val="24"/>
          <w:lang w:val="ru-RU"/>
        </w:rPr>
        <w:t>6</w:t>
      </w:r>
    </w:p>
    <w:p w14:paraId="244DCE3B" w14:textId="77777777" w:rsidR="009A0CCA" w:rsidRPr="00BB1D68" w:rsidRDefault="009A0CCA" w:rsidP="00AA2C64">
      <w:pPr>
        <w:ind w:left="5812" w:firstLine="0"/>
        <w:jc w:val="right"/>
        <w:rPr>
          <w:rFonts w:cs="Times New Roman"/>
          <w:szCs w:val="24"/>
          <w:lang w:val="ru-RU"/>
        </w:rPr>
      </w:pPr>
      <w:r w:rsidRPr="00BB1D68">
        <w:rPr>
          <w:rFonts w:cs="Times New Roman"/>
          <w:szCs w:val="24"/>
          <w:lang w:val="ru-RU"/>
        </w:rPr>
        <w:t>Проверил:</w:t>
      </w:r>
    </w:p>
    <w:p w14:paraId="495254D1" w14:textId="332B220D" w:rsidR="009A0CCA" w:rsidRPr="00BB1D68" w:rsidRDefault="00BB1D68" w:rsidP="00BB1D68">
      <w:pPr>
        <w:ind w:firstLine="0"/>
        <w:jc w:val="right"/>
        <w:rPr>
          <w:rFonts w:cs="Times New Roman"/>
          <w:szCs w:val="24"/>
          <w:lang w:val="ru-RU"/>
        </w:rPr>
      </w:pPr>
      <w:proofErr w:type="spellStart"/>
      <w:r w:rsidRPr="00BB1D68">
        <w:rPr>
          <w:rFonts w:cs="Times New Roman"/>
          <w:szCs w:val="24"/>
          <w:lang w:val="ru-RU"/>
        </w:rPr>
        <w:t>Демурчян</w:t>
      </w:r>
      <w:proofErr w:type="spellEnd"/>
      <w:r w:rsidRPr="00BB1D68">
        <w:rPr>
          <w:rFonts w:cs="Times New Roman"/>
          <w:szCs w:val="24"/>
          <w:lang w:val="ru-RU"/>
        </w:rPr>
        <w:t xml:space="preserve"> Владимир Варламович</w:t>
      </w:r>
    </w:p>
    <w:p w14:paraId="768CA678" w14:textId="77777777" w:rsidR="009A0CCA" w:rsidRDefault="009A0CCA" w:rsidP="009A0CCA">
      <w:pPr>
        <w:ind w:firstLine="0"/>
        <w:jc w:val="center"/>
        <w:rPr>
          <w:rFonts w:cs="Times New Roman"/>
          <w:szCs w:val="24"/>
          <w:lang w:val="ru-RU"/>
        </w:rPr>
      </w:pPr>
    </w:p>
    <w:p w14:paraId="0CDB53EA" w14:textId="77777777" w:rsidR="009A0CCA" w:rsidRDefault="009A0CCA" w:rsidP="009A0CCA">
      <w:pPr>
        <w:ind w:firstLine="0"/>
        <w:jc w:val="center"/>
        <w:rPr>
          <w:rFonts w:cs="Times New Roman"/>
          <w:szCs w:val="24"/>
          <w:lang w:val="ru-RU"/>
        </w:rPr>
      </w:pPr>
    </w:p>
    <w:p w14:paraId="7DD4E089" w14:textId="77777777" w:rsidR="00BB1D68" w:rsidRDefault="00BB1D68" w:rsidP="009A0CCA">
      <w:pPr>
        <w:ind w:firstLine="0"/>
        <w:jc w:val="center"/>
        <w:rPr>
          <w:rFonts w:cs="Times New Roman"/>
          <w:szCs w:val="24"/>
          <w:lang w:val="ru-RU"/>
        </w:rPr>
      </w:pPr>
    </w:p>
    <w:p w14:paraId="3558ECA0" w14:textId="77777777" w:rsidR="00BB1D68" w:rsidRPr="00E13D7C" w:rsidRDefault="00BB1D68" w:rsidP="009A0CCA">
      <w:pPr>
        <w:ind w:firstLine="0"/>
        <w:jc w:val="center"/>
        <w:rPr>
          <w:rFonts w:cs="Times New Roman"/>
          <w:szCs w:val="24"/>
          <w:lang w:val="ru-RU"/>
        </w:rPr>
      </w:pPr>
    </w:p>
    <w:p w14:paraId="552EF779" w14:textId="77777777" w:rsidR="009A0CCA" w:rsidRPr="00E13D7C" w:rsidRDefault="009A0CCA" w:rsidP="009A0CCA">
      <w:pPr>
        <w:ind w:firstLine="0"/>
        <w:jc w:val="center"/>
        <w:rPr>
          <w:rFonts w:cs="Times New Roman"/>
          <w:szCs w:val="24"/>
          <w:lang w:val="ru-RU"/>
        </w:rPr>
      </w:pPr>
      <w:r w:rsidRPr="00E13D7C">
        <w:rPr>
          <w:rFonts w:cs="Times New Roman"/>
          <w:szCs w:val="24"/>
          <w:lang w:val="ru-RU"/>
        </w:rPr>
        <w:t>Санкт-Петербург 202</w:t>
      </w:r>
      <w:bookmarkStart w:id="0" w:name="_Toc146040144"/>
      <w:r>
        <w:rPr>
          <w:rFonts w:cs="Times New Roman"/>
          <w:szCs w:val="24"/>
          <w:lang w:val="ru-RU"/>
        </w:rPr>
        <w:t>4</w:t>
      </w:r>
    </w:p>
    <w:sdt>
      <w:sdtPr>
        <w:rPr>
          <w:rFonts w:ascii="Times New Roman" w:eastAsiaTheme="minorHAnsi" w:hAnsi="Times New Roman" w:cstheme="minorBidi"/>
          <w:color w:val="auto"/>
          <w:sz w:val="24"/>
          <w:szCs w:val="22"/>
          <w:lang w:val="ru-RU"/>
        </w:rPr>
        <w:id w:val="-1538423182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47505329" w14:textId="414A9054" w:rsidR="00CF5A77" w:rsidRPr="00CF5A77" w:rsidRDefault="00CF5A77">
          <w:pPr>
            <w:pStyle w:val="ae"/>
            <w:rPr>
              <w:sz w:val="36"/>
              <w:szCs w:val="36"/>
              <w:lang w:val="ru-RU"/>
            </w:rPr>
          </w:pPr>
          <w:r w:rsidRPr="00CF5A77">
            <w:rPr>
              <w:sz w:val="36"/>
              <w:szCs w:val="36"/>
              <w:lang w:val="ru-RU"/>
            </w:rPr>
            <w:t>Содержание</w:t>
          </w:r>
        </w:p>
        <w:p w14:paraId="718A01F7" w14:textId="105D4D66" w:rsidR="00B545C2" w:rsidRDefault="00CF5A77">
          <w:pPr>
            <w:pStyle w:val="23"/>
            <w:tabs>
              <w:tab w:val="right" w:leader="dot" w:pos="967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r w:rsidRPr="00CF5A77">
            <w:rPr>
              <w:sz w:val="28"/>
              <w:szCs w:val="24"/>
            </w:rPr>
            <w:fldChar w:fldCharType="begin"/>
          </w:r>
          <w:r w:rsidRPr="00CF5A77">
            <w:rPr>
              <w:sz w:val="28"/>
              <w:szCs w:val="24"/>
            </w:rPr>
            <w:instrText xml:space="preserve"> TOC \o "1-3" \h \z \u </w:instrText>
          </w:r>
          <w:r w:rsidRPr="00CF5A77">
            <w:rPr>
              <w:sz w:val="28"/>
              <w:szCs w:val="24"/>
            </w:rPr>
            <w:fldChar w:fldCharType="separate"/>
          </w:r>
          <w:hyperlink w:anchor="_Toc214320286" w:history="1">
            <w:r w:rsidR="00B545C2" w:rsidRPr="007F4FF4">
              <w:rPr>
                <w:rStyle w:val="af"/>
                <w:noProof/>
              </w:rPr>
              <w:t>Задание</w:t>
            </w:r>
            <w:r w:rsidR="00B545C2">
              <w:rPr>
                <w:noProof/>
                <w:webHidden/>
              </w:rPr>
              <w:tab/>
            </w:r>
            <w:r w:rsidR="00B545C2">
              <w:rPr>
                <w:noProof/>
                <w:webHidden/>
              </w:rPr>
              <w:fldChar w:fldCharType="begin"/>
            </w:r>
            <w:r w:rsidR="00B545C2">
              <w:rPr>
                <w:noProof/>
                <w:webHidden/>
              </w:rPr>
              <w:instrText xml:space="preserve"> PAGEREF _Toc214320286 \h </w:instrText>
            </w:r>
            <w:r w:rsidR="00B545C2">
              <w:rPr>
                <w:noProof/>
                <w:webHidden/>
              </w:rPr>
            </w:r>
            <w:r w:rsidR="00B545C2">
              <w:rPr>
                <w:noProof/>
                <w:webHidden/>
              </w:rPr>
              <w:fldChar w:fldCharType="separate"/>
            </w:r>
            <w:r w:rsidR="00B545C2">
              <w:rPr>
                <w:noProof/>
                <w:webHidden/>
              </w:rPr>
              <w:t>3</w:t>
            </w:r>
            <w:r w:rsidR="00B545C2">
              <w:rPr>
                <w:noProof/>
                <w:webHidden/>
              </w:rPr>
              <w:fldChar w:fldCharType="end"/>
            </w:r>
          </w:hyperlink>
        </w:p>
        <w:p w14:paraId="567A41FD" w14:textId="49C2B498" w:rsidR="00B545C2" w:rsidRDefault="00B545C2">
          <w:pPr>
            <w:pStyle w:val="23"/>
            <w:tabs>
              <w:tab w:val="right" w:leader="dot" w:pos="9678"/>
            </w:tabs>
            <w:rPr>
              <w:rFonts w:asciiTheme="minorHAnsi" w:eastAsiaTheme="minorEastAsia" w:hAnsiTheme="minorHAnsi"/>
              <w:noProof/>
              <w:kern w:val="2"/>
              <w:szCs w:val="24"/>
              <w:lang w:val="ru-RU" w:eastAsia="ru-RU"/>
              <w14:ligatures w14:val="standardContextual"/>
            </w:rPr>
          </w:pPr>
          <w:hyperlink w:anchor="_Toc214320287" w:history="1">
            <w:r w:rsidRPr="007F4FF4">
              <w:rPr>
                <w:rStyle w:val="af"/>
                <w:noProof/>
              </w:rPr>
              <w:t>Исходный 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_Toc214320287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B4D974" w14:textId="2B42580F" w:rsidR="00BB1D68" w:rsidRDefault="00CF5A77" w:rsidP="00BB1D68">
          <w:pPr>
            <w:ind w:firstLine="0"/>
            <w:rPr>
              <w:b/>
              <w:bCs/>
            </w:rPr>
          </w:pPr>
          <w:r w:rsidRPr="00CF5A77">
            <w:rPr>
              <w:b/>
              <w:bCs/>
              <w:sz w:val="28"/>
              <w:szCs w:val="24"/>
            </w:rPr>
            <w:fldChar w:fldCharType="end"/>
          </w:r>
        </w:p>
      </w:sdtContent>
    </w:sdt>
    <w:bookmarkStart w:id="1" w:name="_Toc178180601" w:displacedByCustomXml="prev"/>
    <w:p w14:paraId="33416AFC" w14:textId="31860685" w:rsidR="00BB1D68" w:rsidRPr="00BB1D68" w:rsidRDefault="00BB1D68" w:rsidP="00BB1D68">
      <w:r>
        <w:rPr>
          <w:rFonts w:cs="Times New Roman"/>
          <w:szCs w:val="24"/>
        </w:rPr>
        <w:br w:type="page"/>
      </w:r>
    </w:p>
    <w:p w14:paraId="2F0F00C2" w14:textId="180FDA96" w:rsidR="009A0CCA" w:rsidRDefault="009A0CCA" w:rsidP="00BB1D68">
      <w:pPr>
        <w:pStyle w:val="2"/>
        <w:rPr>
          <w:lang w:val="en-US"/>
        </w:rPr>
      </w:pPr>
      <w:bookmarkStart w:id="2" w:name="_Toc214320286"/>
      <w:r w:rsidRPr="00E13D7C">
        <w:lastRenderedPageBreak/>
        <w:t>Задание</w:t>
      </w:r>
      <w:bookmarkEnd w:id="0"/>
      <w:bookmarkEnd w:id="1"/>
      <w:bookmarkEnd w:id="2"/>
    </w:p>
    <w:p w14:paraId="48E80899" w14:textId="656588B8" w:rsidR="00E54138" w:rsidRPr="00E54138" w:rsidRDefault="00B545C2" w:rsidP="00E54138">
      <w:r w:rsidRPr="00B545C2">
        <w:rPr>
          <w:noProof/>
        </w:rPr>
        <w:drawing>
          <wp:inline distT="0" distB="0" distL="0" distR="0" wp14:anchorId="033ADC2E" wp14:editId="7B1D1A57">
            <wp:extent cx="5048955" cy="4067743"/>
            <wp:effectExtent l="0" t="0" r="0" b="9525"/>
            <wp:docPr id="320497524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497524" name="Рисунок 1" descr="Изображение выглядит как текст, снимок экрана, диаграмма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4067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9BF34" w14:textId="77777777" w:rsidR="00B545C2" w:rsidRPr="00B545C2" w:rsidRDefault="00B545C2" w:rsidP="00B545C2">
      <w:pPr>
        <w:pStyle w:val="af0"/>
        <w:ind w:left="-1276"/>
        <w:rPr>
          <w:lang w:val="ru-RU"/>
        </w:rPr>
      </w:pPr>
      <w:r w:rsidRPr="00B545C2">
        <w:rPr>
          <w:lang w:val="ru-RU"/>
        </w:rPr>
        <w:t xml:space="preserve">Разработать приложение на базе </w:t>
      </w:r>
      <w:proofErr w:type="spellStart"/>
      <w:r w:rsidRPr="00B545C2">
        <w:rPr>
          <w:lang w:val="ru-RU"/>
        </w:rPr>
        <w:t>JavaServer</w:t>
      </w:r>
      <w:proofErr w:type="spellEnd"/>
      <w:r w:rsidRPr="00B545C2">
        <w:rPr>
          <w:lang w:val="ru-RU"/>
        </w:rPr>
        <w:t xml:space="preserve"> </w:t>
      </w:r>
      <w:proofErr w:type="spellStart"/>
      <w:r w:rsidRPr="00B545C2">
        <w:rPr>
          <w:lang w:val="ru-RU"/>
        </w:rPr>
        <w:t>Faces</w:t>
      </w:r>
      <w:proofErr w:type="spellEnd"/>
      <w:r w:rsidRPr="00B545C2">
        <w:rPr>
          <w:lang w:val="ru-RU"/>
        </w:rPr>
        <w:t xml:space="preserve"> Framework, которое осуществляет проверку попадания точки в заданную область на координатной плоскости.</w:t>
      </w:r>
    </w:p>
    <w:p w14:paraId="5B4902A2" w14:textId="77777777" w:rsidR="00B545C2" w:rsidRPr="00B545C2" w:rsidRDefault="00B545C2" w:rsidP="00B545C2">
      <w:pPr>
        <w:pStyle w:val="af0"/>
        <w:ind w:left="-1276"/>
        <w:rPr>
          <w:lang w:val="ru-RU"/>
        </w:rPr>
      </w:pPr>
      <w:r w:rsidRPr="00B545C2">
        <w:rPr>
          <w:lang w:val="ru-RU"/>
        </w:rPr>
        <w:t xml:space="preserve">Приложение должно включать в себя 2 </w:t>
      </w:r>
      <w:proofErr w:type="spellStart"/>
      <w:r w:rsidRPr="00B545C2">
        <w:rPr>
          <w:lang w:val="ru-RU"/>
        </w:rPr>
        <w:t>facelets</w:t>
      </w:r>
      <w:proofErr w:type="spellEnd"/>
      <w:r w:rsidRPr="00B545C2">
        <w:rPr>
          <w:lang w:val="ru-RU"/>
        </w:rPr>
        <w:t xml:space="preserve">-шаблона - стартовую страницу и основную страницу приложения, а также набор управляемых </w:t>
      </w:r>
      <w:proofErr w:type="spellStart"/>
      <w:r w:rsidRPr="00B545C2">
        <w:rPr>
          <w:lang w:val="ru-RU"/>
        </w:rPr>
        <w:t>бинов</w:t>
      </w:r>
      <w:proofErr w:type="spellEnd"/>
      <w:r w:rsidRPr="00B545C2">
        <w:rPr>
          <w:lang w:val="ru-RU"/>
        </w:rPr>
        <w:t xml:space="preserve"> (</w:t>
      </w:r>
      <w:proofErr w:type="spellStart"/>
      <w:r w:rsidRPr="00B545C2">
        <w:rPr>
          <w:lang w:val="ru-RU"/>
        </w:rPr>
        <w:t>managed</w:t>
      </w:r>
      <w:proofErr w:type="spellEnd"/>
      <w:r w:rsidRPr="00B545C2">
        <w:rPr>
          <w:lang w:val="ru-RU"/>
        </w:rPr>
        <w:t xml:space="preserve"> </w:t>
      </w:r>
      <w:proofErr w:type="spellStart"/>
      <w:r w:rsidRPr="00B545C2">
        <w:rPr>
          <w:lang w:val="ru-RU"/>
        </w:rPr>
        <w:t>beans</w:t>
      </w:r>
      <w:proofErr w:type="spellEnd"/>
      <w:r w:rsidRPr="00B545C2">
        <w:rPr>
          <w:lang w:val="ru-RU"/>
        </w:rPr>
        <w:t>), реализующих логику на стороне сервера.</w:t>
      </w:r>
    </w:p>
    <w:p w14:paraId="1AF6EB67" w14:textId="77777777" w:rsidR="00B545C2" w:rsidRPr="00B545C2" w:rsidRDefault="00B545C2" w:rsidP="00B545C2">
      <w:pPr>
        <w:pStyle w:val="af0"/>
        <w:ind w:left="-1276"/>
        <w:rPr>
          <w:lang w:val="ru-RU"/>
        </w:rPr>
      </w:pPr>
      <w:r w:rsidRPr="00B545C2">
        <w:rPr>
          <w:b/>
          <w:bCs/>
          <w:lang w:val="ru-RU"/>
        </w:rPr>
        <w:t>Стартовая страница должна содержать следующие элементы:</w:t>
      </w:r>
    </w:p>
    <w:p w14:paraId="0DB18D23" w14:textId="77777777" w:rsidR="00B545C2" w:rsidRPr="00B545C2" w:rsidRDefault="00B545C2" w:rsidP="00B545C2">
      <w:pPr>
        <w:pStyle w:val="af0"/>
        <w:numPr>
          <w:ilvl w:val="0"/>
          <w:numId w:val="8"/>
        </w:numPr>
        <w:rPr>
          <w:lang w:val="ru-RU"/>
        </w:rPr>
      </w:pPr>
      <w:r w:rsidRPr="00B545C2">
        <w:rPr>
          <w:lang w:val="ru-RU"/>
        </w:rPr>
        <w:t>"Шапку", содержащую ФИО студента, номер группы и номер варианта.</w:t>
      </w:r>
    </w:p>
    <w:p w14:paraId="6F802C76" w14:textId="77777777" w:rsidR="00B545C2" w:rsidRPr="00B545C2" w:rsidRDefault="00B545C2" w:rsidP="00B545C2">
      <w:pPr>
        <w:pStyle w:val="af0"/>
        <w:numPr>
          <w:ilvl w:val="0"/>
          <w:numId w:val="8"/>
        </w:numPr>
        <w:rPr>
          <w:lang w:val="ru-RU"/>
        </w:rPr>
      </w:pPr>
      <w:r w:rsidRPr="00B545C2">
        <w:rPr>
          <w:lang w:val="ru-RU"/>
        </w:rPr>
        <w:t>Интерактивные часы, показывающие текущие дату и время, обновляющиеся раз в 9 секунд.</w:t>
      </w:r>
    </w:p>
    <w:p w14:paraId="2336A647" w14:textId="77777777" w:rsidR="00B545C2" w:rsidRPr="00B545C2" w:rsidRDefault="00B545C2" w:rsidP="00B545C2">
      <w:pPr>
        <w:pStyle w:val="af0"/>
        <w:numPr>
          <w:ilvl w:val="0"/>
          <w:numId w:val="8"/>
        </w:numPr>
        <w:rPr>
          <w:lang w:val="ru-RU"/>
        </w:rPr>
      </w:pPr>
      <w:r w:rsidRPr="00B545C2">
        <w:rPr>
          <w:lang w:val="ru-RU"/>
        </w:rPr>
        <w:t>Ссылку, позволяющую перейти на основную страницу приложения.</w:t>
      </w:r>
    </w:p>
    <w:p w14:paraId="0295AB91" w14:textId="77777777" w:rsidR="00B545C2" w:rsidRPr="00B545C2" w:rsidRDefault="00B545C2" w:rsidP="00B545C2">
      <w:pPr>
        <w:pStyle w:val="af0"/>
        <w:ind w:left="-1276"/>
        <w:rPr>
          <w:lang w:val="ru-RU"/>
        </w:rPr>
      </w:pPr>
      <w:r w:rsidRPr="00B545C2">
        <w:rPr>
          <w:b/>
          <w:bCs/>
          <w:lang w:val="ru-RU"/>
        </w:rPr>
        <w:t>Основная страница приложения должна содержать следующие элементы:</w:t>
      </w:r>
    </w:p>
    <w:p w14:paraId="42E38EE0" w14:textId="77777777" w:rsidR="00B545C2" w:rsidRPr="00B545C2" w:rsidRDefault="00B545C2" w:rsidP="00B545C2">
      <w:pPr>
        <w:pStyle w:val="af0"/>
        <w:numPr>
          <w:ilvl w:val="0"/>
          <w:numId w:val="9"/>
        </w:numPr>
        <w:rPr>
          <w:lang w:val="ru-RU"/>
        </w:rPr>
      </w:pPr>
      <w:r w:rsidRPr="00B545C2">
        <w:rPr>
          <w:lang w:val="ru-RU"/>
        </w:rPr>
        <w:t>Набор компонентов для задания координат точки и радиуса области в соответствии с вариантом задания. Может потребоваться использование дополнительных библиотек компонентов - </w:t>
      </w:r>
      <w:proofErr w:type="spellStart"/>
      <w:r w:rsidRPr="00B545C2">
        <w:rPr>
          <w:lang w:val="ru-RU"/>
        </w:rPr>
        <w:fldChar w:fldCharType="begin"/>
      </w:r>
      <w:r w:rsidRPr="00B545C2">
        <w:rPr>
          <w:lang w:val="ru-RU"/>
        </w:rPr>
        <w:instrText>HYPERLINK "http://www.icesoft.org/java/projects/ICEfaces/overview.jsf" \t "_blank"</w:instrText>
      </w:r>
      <w:r w:rsidRPr="00B545C2">
        <w:rPr>
          <w:lang w:val="ru-RU"/>
        </w:rPr>
      </w:r>
      <w:r w:rsidRPr="00B545C2">
        <w:rPr>
          <w:lang w:val="ru-RU"/>
        </w:rPr>
        <w:fldChar w:fldCharType="separate"/>
      </w:r>
      <w:r w:rsidRPr="00B545C2">
        <w:rPr>
          <w:rStyle w:val="af"/>
          <w:lang w:val="ru-RU"/>
        </w:rPr>
        <w:t>ICEfaces</w:t>
      </w:r>
      <w:proofErr w:type="spellEnd"/>
      <w:r w:rsidRPr="00B545C2">
        <w:rPr>
          <w:lang w:val="ru-RU"/>
        </w:rPr>
        <w:fldChar w:fldCharType="end"/>
      </w:r>
      <w:r w:rsidRPr="00B545C2">
        <w:rPr>
          <w:lang w:val="ru-RU"/>
        </w:rPr>
        <w:t> (префикс "</w:t>
      </w:r>
      <w:proofErr w:type="spellStart"/>
      <w:r w:rsidRPr="00B545C2">
        <w:rPr>
          <w:lang w:val="ru-RU"/>
        </w:rPr>
        <w:t>ace</w:t>
      </w:r>
      <w:proofErr w:type="spellEnd"/>
      <w:r w:rsidRPr="00B545C2">
        <w:rPr>
          <w:lang w:val="ru-RU"/>
        </w:rPr>
        <w:t>") и </w:t>
      </w:r>
      <w:proofErr w:type="spellStart"/>
      <w:r w:rsidRPr="00B545C2">
        <w:rPr>
          <w:lang w:val="ru-RU"/>
        </w:rPr>
        <w:fldChar w:fldCharType="begin"/>
      </w:r>
      <w:r w:rsidRPr="00B545C2">
        <w:rPr>
          <w:lang w:val="ru-RU"/>
        </w:rPr>
        <w:instrText>HYPERLINK "http://www.primefaces.org/" \t "_blank"</w:instrText>
      </w:r>
      <w:r w:rsidRPr="00B545C2">
        <w:rPr>
          <w:lang w:val="ru-RU"/>
        </w:rPr>
      </w:r>
      <w:r w:rsidRPr="00B545C2">
        <w:rPr>
          <w:lang w:val="ru-RU"/>
        </w:rPr>
        <w:fldChar w:fldCharType="separate"/>
      </w:r>
      <w:r w:rsidRPr="00B545C2">
        <w:rPr>
          <w:rStyle w:val="af"/>
          <w:lang w:val="ru-RU"/>
        </w:rPr>
        <w:t>PrimeFaces</w:t>
      </w:r>
      <w:proofErr w:type="spellEnd"/>
      <w:r w:rsidRPr="00B545C2">
        <w:rPr>
          <w:lang w:val="ru-RU"/>
        </w:rPr>
        <w:fldChar w:fldCharType="end"/>
      </w:r>
      <w:r w:rsidRPr="00B545C2">
        <w:rPr>
          <w:lang w:val="ru-RU"/>
        </w:rPr>
        <w:t> (префикс "p"). Если компонент допускает ввод заведомо некорректных данных (таких, например, как буквы в координатах точки или отрицательный радиус), то приложение должно осуществлять их валидацию.</w:t>
      </w:r>
    </w:p>
    <w:p w14:paraId="2EECFFDE" w14:textId="77777777" w:rsidR="00B545C2" w:rsidRPr="00B545C2" w:rsidRDefault="00B545C2" w:rsidP="00B545C2">
      <w:pPr>
        <w:pStyle w:val="af0"/>
        <w:numPr>
          <w:ilvl w:val="0"/>
          <w:numId w:val="9"/>
        </w:numPr>
        <w:rPr>
          <w:lang w:val="ru-RU"/>
        </w:rPr>
      </w:pPr>
      <w:r w:rsidRPr="00B545C2">
        <w:rPr>
          <w:lang w:val="ru-RU"/>
        </w:rPr>
        <w:lastRenderedPageBreak/>
        <w:t xml:space="preserve">Динамически обновляемую картинку, изображающую область на координатной плоскости в соответствии с номером варианта и точки, координаты которых были заданы пользователем. Клик по картинке должен инициировать сценарий, осуществляющий определение координат новой точки и отправку их на сервер для проверки её попадания в область. Цвет точек должен </w:t>
      </w:r>
      <w:proofErr w:type="spellStart"/>
      <w:r w:rsidRPr="00B545C2">
        <w:rPr>
          <w:lang w:val="ru-RU"/>
        </w:rPr>
        <w:t>зависить</w:t>
      </w:r>
      <w:proofErr w:type="spellEnd"/>
      <w:r w:rsidRPr="00B545C2">
        <w:rPr>
          <w:lang w:val="ru-RU"/>
        </w:rPr>
        <w:t xml:space="preserve"> от факта попадания / непопадания в область. Смена радиуса также должна инициировать перерисовку картинки.</w:t>
      </w:r>
    </w:p>
    <w:p w14:paraId="5520C5FB" w14:textId="77777777" w:rsidR="00B545C2" w:rsidRPr="00B545C2" w:rsidRDefault="00B545C2" w:rsidP="00B545C2">
      <w:pPr>
        <w:pStyle w:val="af0"/>
        <w:numPr>
          <w:ilvl w:val="0"/>
          <w:numId w:val="9"/>
        </w:numPr>
        <w:rPr>
          <w:lang w:val="ru-RU"/>
        </w:rPr>
      </w:pPr>
      <w:r w:rsidRPr="00B545C2">
        <w:rPr>
          <w:lang w:val="ru-RU"/>
        </w:rPr>
        <w:t>Таблицу со списком результатов предыдущих проверок.</w:t>
      </w:r>
    </w:p>
    <w:p w14:paraId="65582252" w14:textId="77777777" w:rsidR="00B545C2" w:rsidRPr="00B545C2" w:rsidRDefault="00B545C2" w:rsidP="00B545C2">
      <w:pPr>
        <w:pStyle w:val="af0"/>
        <w:numPr>
          <w:ilvl w:val="0"/>
          <w:numId w:val="9"/>
        </w:numPr>
        <w:rPr>
          <w:lang w:val="ru-RU"/>
        </w:rPr>
      </w:pPr>
      <w:r w:rsidRPr="00B545C2">
        <w:rPr>
          <w:lang w:val="ru-RU"/>
        </w:rPr>
        <w:t>Ссылку, позволяющую вернуться на стартовую страницу.</w:t>
      </w:r>
    </w:p>
    <w:p w14:paraId="01299276" w14:textId="77777777" w:rsidR="00B545C2" w:rsidRPr="00B545C2" w:rsidRDefault="00B545C2" w:rsidP="00B545C2">
      <w:pPr>
        <w:pStyle w:val="af0"/>
        <w:ind w:left="-1276"/>
        <w:rPr>
          <w:lang w:val="ru-RU"/>
        </w:rPr>
      </w:pPr>
      <w:r w:rsidRPr="00B545C2">
        <w:rPr>
          <w:b/>
          <w:bCs/>
          <w:lang w:val="ru-RU"/>
        </w:rPr>
        <w:t>Дополнительные требования к приложению:</w:t>
      </w:r>
    </w:p>
    <w:p w14:paraId="32E47735" w14:textId="77777777" w:rsidR="00B545C2" w:rsidRPr="00B545C2" w:rsidRDefault="00B545C2" w:rsidP="00B545C2">
      <w:pPr>
        <w:pStyle w:val="af0"/>
        <w:numPr>
          <w:ilvl w:val="0"/>
          <w:numId w:val="10"/>
        </w:numPr>
        <w:rPr>
          <w:lang w:val="ru-RU"/>
        </w:rPr>
      </w:pPr>
      <w:r w:rsidRPr="00B545C2">
        <w:rPr>
          <w:lang w:val="ru-RU"/>
        </w:rPr>
        <w:t>Все результаты проверки должны сохраняться в базе данных под управлением СУБД Oracle.</w:t>
      </w:r>
    </w:p>
    <w:p w14:paraId="01BE0AE5" w14:textId="77777777" w:rsidR="00B545C2" w:rsidRPr="00B545C2" w:rsidRDefault="00B545C2" w:rsidP="00B545C2">
      <w:pPr>
        <w:pStyle w:val="af0"/>
        <w:numPr>
          <w:ilvl w:val="0"/>
          <w:numId w:val="10"/>
        </w:numPr>
        <w:rPr>
          <w:lang w:val="ru-RU"/>
        </w:rPr>
      </w:pPr>
      <w:r w:rsidRPr="00B545C2">
        <w:rPr>
          <w:lang w:val="ru-RU"/>
        </w:rPr>
        <w:t>Для доступа к БД необходимо использовать JPA с ORM-провайдером на усмотрение студента.</w:t>
      </w:r>
    </w:p>
    <w:p w14:paraId="72B49B9D" w14:textId="77777777" w:rsidR="00B545C2" w:rsidRPr="00B545C2" w:rsidRDefault="00B545C2" w:rsidP="00B545C2">
      <w:pPr>
        <w:pStyle w:val="af0"/>
        <w:numPr>
          <w:ilvl w:val="0"/>
          <w:numId w:val="10"/>
        </w:numPr>
        <w:rPr>
          <w:lang w:val="ru-RU"/>
        </w:rPr>
      </w:pPr>
      <w:r w:rsidRPr="00B545C2">
        <w:rPr>
          <w:lang w:val="ru-RU"/>
        </w:rPr>
        <w:t xml:space="preserve">Для управления списком результатов должен использоваться </w:t>
      </w:r>
      <w:proofErr w:type="spellStart"/>
      <w:r w:rsidRPr="00B545C2">
        <w:rPr>
          <w:lang w:val="ru-RU"/>
        </w:rPr>
        <w:t>Session-scoped</w:t>
      </w:r>
      <w:proofErr w:type="spellEnd"/>
      <w:r w:rsidRPr="00B545C2">
        <w:rPr>
          <w:lang w:val="ru-RU"/>
        </w:rPr>
        <w:t xml:space="preserve"> </w:t>
      </w:r>
      <w:proofErr w:type="spellStart"/>
      <w:r w:rsidRPr="00B545C2">
        <w:rPr>
          <w:lang w:val="ru-RU"/>
        </w:rPr>
        <w:t>Managed</w:t>
      </w:r>
      <w:proofErr w:type="spellEnd"/>
      <w:r w:rsidRPr="00B545C2">
        <w:rPr>
          <w:lang w:val="ru-RU"/>
        </w:rPr>
        <w:t xml:space="preserve"> </w:t>
      </w:r>
      <w:proofErr w:type="spellStart"/>
      <w:r w:rsidRPr="00B545C2">
        <w:rPr>
          <w:lang w:val="ru-RU"/>
        </w:rPr>
        <w:t>Bean</w:t>
      </w:r>
      <w:proofErr w:type="spellEnd"/>
      <w:r w:rsidRPr="00B545C2">
        <w:rPr>
          <w:lang w:val="ru-RU"/>
        </w:rPr>
        <w:t>.</w:t>
      </w:r>
    </w:p>
    <w:p w14:paraId="15C2C2E0" w14:textId="77777777" w:rsidR="00B545C2" w:rsidRPr="00B545C2" w:rsidRDefault="00B545C2" w:rsidP="00B545C2">
      <w:pPr>
        <w:pStyle w:val="af0"/>
        <w:numPr>
          <w:ilvl w:val="0"/>
          <w:numId w:val="10"/>
        </w:numPr>
        <w:rPr>
          <w:lang w:val="ru-RU"/>
        </w:rPr>
      </w:pPr>
      <w:r w:rsidRPr="00B545C2">
        <w:rPr>
          <w:lang w:val="ru-RU"/>
        </w:rPr>
        <w:t xml:space="preserve">Конфигурация управляемых </w:t>
      </w:r>
      <w:proofErr w:type="spellStart"/>
      <w:r w:rsidRPr="00B545C2">
        <w:rPr>
          <w:lang w:val="ru-RU"/>
        </w:rPr>
        <w:t>бинов</w:t>
      </w:r>
      <w:proofErr w:type="spellEnd"/>
      <w:r w:rsidRPr="00B545C2">
        <w:rPr>
          <w:lang w:val="ru-RU"/>
        </w:rPr>
        <w:t xml:space="preserve"> должна быть задана с помощью аннотаций.</w:t>
      </w:r>
    </w:p>
    <w:p w14:paraId="744228CE" w14:textId="6E2D3384" w:rsidR="009A0CCA" w:rsidRPr="00B545C2" w:rsidRDefault="00B545C2" w:rsidP="00B545C2">
      <w:pPr>
        <w:pStyle w:val="af0"/>
        <w:numPr>
          <w:ilvl w:val="0"/>
          <w:numId w:val="10"/>
        </w:numPr>
        <w:rPr>
          <w:lang w:val="ru-RU"/>
        </w:rPr>
      </w:pPr>
      <w:r w:rsidRPr="00B545C2">
        <w:rPr>
          <w:lang w:val="ru-RU"/>
        </w:rPr>
        <w:t>Правила навигации между страницами приложения должны быть заданы в отдельном конфигурационном файле.</w:t>
      </w:r>
    </w:p>
    <w:p w14:paraId="4AD09F82" w14:textId="0B46E35C" w:rsidR="006938E6" w:rsidRPr="00B545C2" w:rsidRDefault="009A0CCA" w:rsidP="00E54138">
      <w:pPr>
        <w:pStyle w:val="2"/>
      </w:pPr>
      <w:bookmarkStart w:id="3" w:name="_Toc178180604"/>
      <w:bookmarkStart w:id="4" w:name="_Toc214320287"/>
      <w:r>
        <w:t>Исходный код программы</w:t>
      </w:r>
      <w:bookmarkEnd w:id="3"/>
      <w:bookmarkEnd w:id="4"/>
    </w:p>
    <w:p w14:paraId="72035905" w14:textId="6A93B63E" w:rsidR="00BB1D68" w:rsidRPr="00B545C2" w:rsidRDefault="00B545C2" w:rsidP="00BB1D68">
      <w:pPr>
        <w:spacing w:after="0"/>
        <w:ind w:firstLine="0"/>
        <w:rPr>
          <w:lang w:val="ru-RU"/>
        </w:rPr>
      </w:pPr>
      <w:hyperlink r:id="rId9" w:history="1">
        <w:r w:rsidRPr="00D16FAD">
          <w:rPr>
            <w:rStyle w:val="af"/>
          </w:rPr>
          <w:t>https</w:t>
        </w:r>
        <w:r w:rsidRPr="00D16FAD">
          <w:rPr>
            <w:rStyle w:val="af"/>
            <w:lang w:val="ru-RU"/>
          </w:rPr>
          <w:t>://</w:t>
        </w:r>
        <w:proofErr w:type="spellStart"/>
        <w:r w:rsidRPr="00D16FAD">
          <w:rPr>
            <w:rStyle w:val="af"/>
          </w:rPr>
          <w:t>github</w:t>
        </w:r>
        <w:proofErr w:type="spellEnd"/>
        <w:r w:rsidRPr="00D16FAD">
          <w:rPr>
            <w:rStyle w:val="af"/>
            <w:lang w:val="ru-RU"/>
          </w:rPr>
          <w:t>.</w:t>
        </w:r>
        <w:r w:rsidRPr="00D16FAD">
          <w:rPr>
            <w:rStyle w:val="af"/>
          </w:rPr>
          <w:t>com</w:t>
        </w:r>
        <w:r w:rsidRPr="00D16FAD">
          <w:rPr>
            <w:rStyle w:val="af"/>
            <w:lang w:val="ru-RU"/>
          </w:rPr>
          <w:t>/</w:t>
        </w:r>
        <w:proofErr w:type="spellStart"/>
        <w:r w:rsidRPr="00D16FAD">
          <w:rPr>
            <w:rStyle w:val="af"/>
          </w:rPr>
          <w:t>ipka</w:t>
        </w:r>
        <w:proofErr w:type="spellEnd"/>
        <w:r w:rsidRPr="00D16FAD">
          <w:rPr>
            <w:rStyle w:val="af"/>
            <w:lang w:val="ru-RU"/>
          </w:rPr>
          <w:t>23/</w:t>
        </w:r>
        <w:r w:rsidRPr="00D16FAD">
          <w:rPr>
            <w:rStyle w:val="af"/>
          </w:rPr>
          <w:t>ITMO</w:t>
        </w:r>
        <w:r w:rsidRPr="00D16FAD">
          <w:rPr>
            <w:rStyle w:val="af"/>
            <w:lang w:val="ru-RU"/>
          </w:rPr>
          <w:t>/</w:t>
        </w:r>
        <w:r w:rsidRPr="00D16FAD">
          <w:rPr>
            <w:rStyle w:val="af"/>
          </w:rPr>
          <w:t>tree</w:t>
        </w:r>
        <w:r w:rsidRPr="00D16FAD">
          <w:rPr>
            <w:rStyle w:val="af"/>
            <w:lang w:val="ru-RU"/>
          </w:rPr>
          <w:t>/</w:t>
        </w:r>
        <w:r w:rsidRPr="00D16FAD">
          <w:rPr>
            <w:rStyle w:val="af"/>
          </w:rPr>
          <w:t>main</w:t>
        </w:r>
        <w:r w:rsidRPr="00D16FAD">
          <w:rPr>
            <w:rStyle w:val="af"/>
            <w:lang w:val="ru-RU"/>
          </w:rPr>
          <w:t>/2%20курс/Веб-программирование/</w:t>
        </w:r>
        <w:r w:rsidRPr="00D16FAD">
          <w:rPr>
            <w:rStyle w:val="af"/>
          </w:rPr>
          <w:t>lab</w:t>
        </w:r>
        <w:r w:rsidRPr="00D16FAD">
          <w:rPr>
            <w:rStyle w:val="af"/>
            <w:lang w:val="ru-RU"/>
          </w:rPr>
          <w:t>3</w:t>
        </w:r>
      </w:hyperlink>
    </w:p>
    <w:p w14:paraId="5A2ABD4B" w14:textId="77777777" w:rsidR="00BB1D68" w:rsidRPr="00B545C2" w:rsidRDefault="00BB1D68" w:rsidP="00BB1D68">
      <w:pPr>
        <w:spacing w:after="0"/>
        <w:ind w:firstLine="0"/>
        <w:rPr>
          <w:lang w:val="ru-RU"/>
        </w:rPr>
      </w:pPr>
    </w:p>
    <w:sectPr w:rsidR="00BB1D68" w:rsidRPr="00B545C2" w:rsidSect="009A0CCA">
      <w:footerReference w:type="default" r:id="rId10"/>
      <w:pgSz w:w="12240" w:h="15840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FDEE3E" w14:textId="77777777" w:rsidR="002705BD" w:rsidRDefault="002705BD">
      <w:pPr>
        <w:spacing w:after="0" w:line="240" w:lineRule="auto"/>
      </w:pPr>
      <w:r>
        <w:separator/>
      </w:r>
    </w:p>
  </w:endnote>
  <w:endnote w:type="continuationSeparator" w:id="0">
    <w:p w14:paraId="70E94189" w14:textId="77777777" w:rsidR="002705BD" w:rsidRDefault="002705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7461487"/>
      <w:docPartObj>
        <w:docPartGallery w:val="Page Numbers (Bottom of Page)"/>
        <w:docPartUnique/>
      </w:docPartObj>
    </w:sdtPr>
    <w:sdtContent>
      <w:p w14:paraId="7E3B8023" w14:textId="77777777" w:rsidR="008A29F3" w:rsidRDefault="00000000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4BAFC19D" w14:textId="77777777" w:rsidR="008A29F3" w:rsidRDefault="008A29F3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34B7A7" w14:textId="77777777" w:rsidR="002705BD" w:rsidRDefault="002705BD">
      <w:pPr>
        <w:spacing w:after="0" w:line="240" w:lineRule="auto"/>
      </w:pPr>
      <w:r>
        <w:separator/>
      </w:r>
    </w:p>
  </w:footnote>
  <w:footnote w:type="continuationSeparator" w:id="0">
    <w:p w14:paraId="3B3FA04C" w14:textId="77777777" w:rsidR="002705BD" w:rsidRDefault="002705B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754D9"/>
    <w:multiLevelType w:val="multilevel"/>
    <w:tmpl w:val="BA9A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13DD4"/>
    <w:multiLevelType w:val="multilevel"/>
    <w:tmpl w:val="676A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051B62"/>
    <w:multiLevelType w:val="multilevel"/>
    <w:tmpl w:val="597EC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662D81"/>
    <w:multiLevelType w:val="multilevel"/>
    <w:tmpl w:val="B28C47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3C950E8"/>
    <w:multiLevelType w:val="multilevel"/>
    <w:tmpl w:val="50C87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BF52BEF"/>
    <w:multiLevelType w:val="multilevel"/>
    <w:tmpl w:val="76B46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9B4D6E"/>
    <w:multiLevelType w:val="multilevel"/>
    <w:tmpl w:val="6E3211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2FA16F9"/>
    <w:multiLevelType w:val="multilevel"/>
    <w:tmpl w:val="135C1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F85D20"/>
    <w:multiLevelType w:val="multilevel"/>
    <w:tmpl w:val="DFE26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96D50EC"/>
    <w:multiLevelType w:val="multilevel"/>
    <w:tmpl w:val="60B44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6737594">
    <w:abstractNumId w:val="4"/>
  </w:num>
  <w:num w:numId="2" w16cid:durableId="2118787649">
    <w:abstractNumId w:val="5"/>
  </w:num>
  <w:num w:numId="3" w16cid:durableId="1616138544">
    <w:abstractNumId w:val="8"/>
  </w:num>
  <w:num w:numId="4" w16cid:durableId="1866215706">
    <w:abstractNumId w:val="9"/>
  </w:num>
  <w:num w:numId="5" w16cid:durableId="518154717">
    <w:abstractNumId w:val="2"/>
  </w:num>
  <w:num w:numId="6" w16cid:durableId="342055633">
    <w:abstractNumId w:val="3"/>
  </w:num>
  <w:num w:numId="7" w16cid:durableId="2104059601">
    <w:abstractNumId w:val="6"/>
  </w:num>
  <w:num w:numId="8" w16cid:durableId="734619189">
    <w:abstractNumId w:val="1"/>
  </w:num>
  <w:num w:numId="9" w16cid:durableId="498472530">
    <w:abstractNumId w:val="7"/>
  </w:num>
  <w:num w:numId="10" w16cid:durableId="4963847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0CCA"/>
    <w:rsid w:val="00045127"/>
    <w:rsid w:val="000B0BE8"/>
    <w:rsid w:val="001215EF"/>
    <w:rsid w:val="001A738B"/>
    <w:rsid w:val="001C6466"/>
    <w:rsid w:val="002705BD"/>
    <w:rsid w:val="00370B16"/>
    <w:rsid w:val="0044418D"/>
    <w:rsid w:val="005E578E"/>
    <w:rsid w:val="006938E6"/>
    <w:rsid w:val="00733D7A"/>
    <w:rsid w:val="0081502C"/>
    <w:rsid w:val="00865812"/>
    <w:rsid w:val="008A29F3"/>
    <w:rsid w:val="009A0CCA"/>
    <w:rsid w:val="00A07FA3"/>
    <w:rsid w:val="00A30632"/>
    <w:rsid w:val="00AA2C64"/>
    <w:rsid w:val="00B0148F"/>
    <w:rsid w:val="00B545C2"/>
    <w:rsid w:val="00BB1D68"/>
    <w:rsid w:val="00C207C1"/>
    <w:rsid w:val="00C35690"/>
    <w:rsid w:val="00C950ED"/>
    <w:rsid w:val="00CF5A77"/>
    <w:rsid w:val="00DA5019"/>
    <w:rsid w:val="00DA633F"/>
    <w:rsid w:val="00E54138"/>
    <w:rsid w:val="00EF3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6E58C6"/>
  <w15:chartTrackingRefBased/>
  <w15:docId w15:val="{CEC9BD0F-5DCF-4AC0-AC41-8C3D197A8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A0CCA"/>
    <w:pPr>
      <w:spacing w:line="360" w:lineRule="auto"/>
      <w:ind w:firstLine="709"/>
      <w:jc w:val="both"/>
    </w:pPr>
    <w:rPr>
      <w:rFonts w:ascii="Times New Roman" w:hAnsi="Times New Roman"/>
      <w:kern w:val="0"/>
      <w:sz w:val="24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A0CCA"/>
    <w:pPr>
      <w:keepNext/>
      <w:keepLines/>
      <w:spacing w:before="360" w:after="80" w:line="259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ru-RU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9A0CCA"/>
    <w:pPr>
      <w:keepNext/>
      <w:keepLines/>
      <w:spacing w:before="160" w:after="80" w:line="259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ru-RU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A0CCA"/>
    <w:pPr>
      <w:keepNext/>
      <w:keepLines/>
      <w:spacing w:before="160" w:after="80" w:line="259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ru-RU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A0CCA"/>
    <w:pPr>
      <w:keepNext/>
      <w:keepLines/>
      <w:spacing w:before="80" w:after="40" w:line="259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lang w:val="ru-RU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A0CCA"/>
    <w:pPr>
      <w:keepNext/>
      <w:keepLines/>
      <w:spacing w:before="80" w:after="40" w:line="259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lang w:val="ru-RU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A0CCA"/>
    <w:pPr>
      <w:keepNext/>
      <w:keepLines/>
      <w:spacing w:before="40" w:after="0" w:line="259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lang w:val="ru-RU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A0CCA"/>
    <w:pPr>
      <w:keepNext/>
      <w:keepLines/>
      <w:spacing w:before="40" w:after="0" w:line="259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lang w:val="ru-RU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A0CCA"/>
    <w:pPr>
      <w:keepNext/>
      <w:keepLines/>
      <w:spacing w:after="0" w:line="259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lang w:val="ru-RU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A0CCA"/>
    <w:pPr>
      <w:keepNext/>
      <w:keepLines/>
      <w:spacing w:after="0" w:line="259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lang w:val="ru-RU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A0C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9A0C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A0C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A0CC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A0CC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A0CC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A0CC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A0CC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A0CC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A0CCA"/>
    <w:pPr>
      <w:spacing w:after="80" w:line="240" w:lineRule="auto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9A0C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A0CCA"/>
    <w:pPr>
      <w:numPr>
        <w:ilvl w:val="1"/>
      </w:numPr>
      <w:spacing w:line="259" w:lineRule="auto"/>
      <w:ind w:firstLine="709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ru-RU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9A0C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A0CCA"/>
    <w:pPr>
      <w:spacing w:before="160" w:line="259" w:lineRule="auto"/>
      <w:ind w:firstLine="0"/>
      <w:jc w:val="center"/>
    </w:pPr>
    <w:rPr>
      <w:rFonts w:asciiTheme="minorHAnsi" w:hAnsiTheme="minorHAnsi"/>
      <w:i/>
      <w:iCs/>
      <w:color w:val="404040" w:themeColor="text1" w:themeTint="BF"/>
      <w:kern w:val="2"/>
      <w:sz w:val="22"/>
      <w:lang w:val="ru-RU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9A0CC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A0CCA"/>
    <w:pPr>
      <w:spacing w:line="259" w:lineRule="auto"/>
      <w:ind w:left="720" w:firstLine="0"/>
      <w:contextualSpacing/>
      <w:jc w:val="left"/>
    </w:pPr>
    <w:rPr>
      <w:rFonts w:asciiTheme="minorHAnsi" w:hAnsiTheme="minorHAnsi"/>
      <w:kern w:val="2"/>
      <w:sz w:val="22"/>
      <w:lang w:val="ru-RU"/>
      <w14:ligatures w14:val="standardContextual"/>
    </w:rPr>
  </w:style>
  <w:style w:type="character" w:styleId="a8">
    <w:name w:val="Intense Emphasis"/>
    <w:basedOn w:val="a0"/>
    <w:uiPriority w:val="21"/>
    <w:qFormat/>
    <w:rsid w:val="009A0CC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A0C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 w:firstLine="0"/>
      <w:jc w:val="center"/>
    </w:pPr>
    <w:rPr>
      <w:rFonts w:asciiTheme="minorHAnsi" w:hAnsiTheme="minorHAnsi"/>
      <w:i/>
      <w:iCs/>
      <w:color w:val="0F4761" w:themeColor="accent1" w:themeShade="BF"/>
      <w:kern w:val="2"/>
      <w:sz w:val="22"/>
      <w:lang w:val="ru-RU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9A0CC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A0CCA"/>
    <w:rPr>
      <w:b/>
      <w:bCs/>
      <w:smallCaps/>
      <w:color w:val="0F4761" w:themeColor="accent1" w:themeShade="BF"/>
      <w:spacing w:val="5"/>
    </w:rPr>
  </w:style>
  <w:style w:type="paragraph" w:styleId="ac">
    <w:name w:val="footer"/>
    <w:basedOn w:val="a"/>
    <w:link w:val="ad"/>
    <w:uiPriority w:val="99"/>
    <w:unhideWhenUsed/>
    <w:rsid w:val="009A0C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9A0CCA"/>
    <w:rPr>
      <w:rFonts w:ascii="Times New Roman" w:hAnsi="Times New Roman"/>
      <w:kern w:val="0"/>
      <w:sz w:val="24"/>
      <w:lang w:val="en-US"/>
      <w14:ligatures w14:val="none"/>
    </w:rPr>
  </w:style>
  <w:style w:type="paragraph" w:styleId="ae">
    <w:name w:val="TOC Heading"/>
    <w:basedOn w:val="1"/>
    <w:next w:val="a"/>
    <w:uiPriority w:val="39"/>
    <w:unhideWhenUsed/>
    <w:qFormat/>
    <w:rsid w:val="009A0CCA"/>
    <w:pPr>
      <w:spacing w:before="240" w:after="0" w:line="360" w:lineRule="auto"/>
      <w:jc w:val="both"/>
      <w:outlineLvl w:val="9"/>
    </w:pPr>
    <w:rPr>
      <w:kern w:val="0"/>
      <w:sz w:val="32"/>
      <w:szCs w:val="32"/>
      <w:lang w:val="en-US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9A0CCA"/>
    <w:pPr>
      <w:spacing w:after="100"/>
    </w:pPr>
  </w:style>
  <w:style w:type="character" w:styleId="af">
    <w:name w:val="Hyperlink"/>
    <w:basedOn w:val="a0"/>
    <w:uiPriority w:val="99"/>
    <w:unhideWhenUsed/>
    <w:rsid w:val="009A0CCA"/>
    <w:rPr>
      <w:color w:val="467886" w:themeColor="hyperlink"/>
      <w:u w:val="single"/>
    </w:rPr>
  </w:style>
  <w:style w:type="paragraph" w:styleId="af0">
    <w:name w:val="Normal (Web)"/>
    <w:basedOn w:val="a"/>
    <w:uiPriority w:val="99"/>
    <w:unhideWhenUsed/>
    <w:rsid w:val="009A0CCA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Cs w:val="24"/>
    </w:rPr>
  </w:style>
  <w:style w:type="character" w:styleId="af1">
    <w:name w:val="Unresolved Mention"/>
    <w:basedOn w:val="a0"/>
    <w:uiPriority w:val="99"/>
    <w:semiHidden/>
    <w:unhideWhenUsed/>
    <w:rsid w:val="001A738B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BB1D68"/>
    <w:rPr>
      <w:color w:val="96607D" w:themeColor="followed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BB1D6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590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439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593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8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ipka23/ITMO/tree/main/2%20&#1082;&#1091;&#1088;&#1089;/&#1042;&#1077;&#1073;-&#1087;&#1088;&#1086;&#1075;&#1088;&#1072;&#1084;&#1084;&#1080;&#1088;&#1086;&#1074;&#1072;&#1085;&#1080;&#1077;/lab3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06E719-E1F9-4757-8992-DC9C109C74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353</Words>
  <Characters>2684</Characters>
  <Application>Microsoft Office Word</Application>
  <DocSecurity>0</DocSecurity>
  <Lines>127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Петров</dc:creator>
  <cp:keywords/>
  <dc:description/>
  <cp:lastModifiedBy>Пчелкин Илья Игоревич</cp:lastModifiedBy>
  <cp:revision>8</cp:revision>
  <dcterms:created xsi:type="dcterms:W3CDTF">2025-09-26T12:58:00Z</dcterms:created>
  <dcterms:modified xsi:type="dcterms:W3CDTF">2025-11-18T11:06:00Z</dcterms:modified>
</cp:coreProperties>
</file>