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9570"/>
      </w:tblGrid>
      <w:tr w:rsidR="00337B2C" w14:paraId="3C36CC04" w14:textId="77777777" w:rsidTr="00EB6555">
        <w:trPr>
          <w:trHeight w:val="4304"/>
        </w:trPr>
        <w:tc>
          <w:tcPr>
            <w:tcW w:w="9570" w:type="dxa"/>
          </w:tcPr>
          <w:p w14:paraId="653BD7B8" w14:textId="77777777" w:rsidR="00337B2C" w:rsidRDefault="00337B2C" w:rsidP="00EB6555">
            <w:pPr>
              <w:pStyle w:val="TrangBa"/>
              <w:spacing w:before="120"/>
            </w:pPr>
            <w:r>
              <w:t>BAN CƠ YẾU CHÍNH PHỦ</w:t>
            </w:r>
          </w:p>
          <w:p w14:paraId="43CFABB9" w14:textId="77777777" w:rsidR="00337B2C" w:rsidRPr="002071CC" w:rsidRDefault="00337B2C" w:rsidP="00EB6555">
            <w:pPr>
              <w:pStyle w:val="TrangBa"/>
              <w:rPr>
                <w:b/>
              </w:rPr>
            </w:pPr>
            <w:r w:rsidRPr="002071CC">
              <w:rPr>
                <w:b/>
              </w:rPr>
              <w:t>HỌC VIỆN KỸ THUẬT MẬT MÃ</w:t>
            </w:r>
          </w:p>
          <w:p w14:paraId="10FBB80B" w14:textId="77777777" w:rsidR="00337B2C" w:rsidRDefault="00337B2C" w:rsidP="00EB6555">
            <w:pPr>
              <w:pStyle w:val="TrangBa"/>
            </w:pPr>
            <w:r>
              <w:rPr>
                <w:rFonts w:cs="Times New Roman"/>
              </w:rPr>
              <w:t>¯¯¯¯¯¯¯¯¯¯¯¯¯¯¯¯</w:t>
            </w:r>
          </w:p>
          <w:p w14:paraId="23D03DB0" w14:textId="77777777" w:rsidR="00337B2C" w:rsidRDefault="00337B2C" w:rsidP="00EB6555">
            <w:pPr>
              <w:pStyle w:val="TrangBa"/>
            </w:pPr>
          </w:p>
          <w:p w14:paraId="06DB4B8D" w14:textId="77777777" w:rsidR="00337B2C" w:rsidRDefault="00337B2C" w:rsidP="00EB6555">
            <w:pPr>
              <w:pStyle w:val="TrangBa"/>
            </w:pPr>
            <w:r>
              <w:rPr>
                <w:noProof/>
                <w:lang w:val="en-US" w:eastAsia="en-US" w:bidi="ar-SA"/>
              </w:rPr>
              <w:drawing>
                <wp:inline distT="0" distB="0" distL="0" distR="0" wp14:anchorId="06F0C365" wp14:editId="5D849BDB">
                  <wp:extent cx="1422400" cy="1403350"/>
                  <wp:effectExtent l="0" t="0" r="6350" b="6350"/>
                  <wp:docPr id="145080083" name="Picture 145080083" descr="Logo HvK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HvKTM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2400" cy="1403350"/>
                          </a:xfrm>
                          <a:prstGeom prst="rect">
                            <a:avLst/>
                          </a:prstGeom>
                          <a:noFill/>
                          <a:ln>
                            <a:noFill/>
                          </a:ln>
                        </pic:spPr>
                      </pic:pic>
                    </a:graphicData>
                  </a:graphic>
                </wp:inline>
              </w:drawing>
            </w:r>
          </w:p>
          <w:p w14:paraId="25EE260F" w14:textId="77777777" w:rsidR="00337B2C" w:rsidRDefault="00337B2C" w:rsidP="00EB6555">
            <w:pPr>
              <w:pStyle w:val="TrangBa"/>
            </w:pPr>
          </w:p>
        </w:tc>
      </w:tr>
      <w:tr w:rsidR="00337B2C" w:rsidRPr="00561D7E" w14:paraId="7AEF4A91" w14:textId="77777777" w:rsidTr="00EB6555">
        <w:trPr>
          <w:trHeight w:val="2541"/>
        </w:trPr>
        <w:tc>
          <w:tcPr>
            <w:tcW w:w="9570" w:type="dxa"/>
          </w:tcPr>
          <w:p w14:paraId="1D3D82A2" w14:textId="77777777" w:rsidR="00337B2C" w:rsidRDefault="00337B2C" w:rsidP="00EB6555">
            <w:pPr>
              <w:pStyle w:val="TrangBa"/>
            </w:pPr>
            <w:r>
              <w:t>CHUYÊN ĐỀ AN TOÀN HỆ THỐNG THÔNG TIN</w:t>
            </w:r>
          </w:p>
          <w:p w14:paraId="5BC937C6" w14:textId="77777777" w:rsidR="00337B2C" w:rsidRDefault="00337B2C" w:rsidP="00EB6555">
            <w:pPr>
              <w:pStyle w:val="TrangBa"/>
            </w:pPr>
          </w:p>
          <w:p w14:paraId="516D863D" w14:textId="77777777" w:rsidR="00337B2C" w:rsidRDefault="00337B2C" w:rsidP="00EB6555">
            <w:pPr>
              <w:pStyle w:val="TrangBa"/>
              <w:spacing w:line="276" w:lineRule="auto"/>
              <w:rPr>
                <w:b/>
                <w:sz w:val="36"/>
                <w:szCs w:val="36"/>
              </w:rPr>
            </w:pPr>
            <w:r w:rsidRPr="002071CC">
              <w:rPr>
                <w:b/>
                <w:sz w:val="36"/>
                <w:szCs w:val="36"/>
              </w:rPr>
              <w:t>TÌM HIỂ</w:t>
            </w:r>
            <w:r>
              <w:rPr>
                <w:b/>
                <w:sz w:val="36"/>
                <w:szCs w:val="36"/>
              </w:rPr>
              <w:t>U MÔ HÌNH PHÁT HIỆN</w:t>
            </w:r>
            <w:r w:rsidRPr="002071CC">
              <w:rPr>
                <w:b/>
                <w:sz w:val="36"/>
                <w:szCs w:val="36"/>
              </w:rPr>
              <w:t xml:space="preserve"> </w:t>
            </w:r>
            <w:r w:rsidRPr="002071CC">
              <w:rPr>
                <w:b/>
                <w:sz w:val="36"/>
                <w:szCs w:val="36"/>
              </w:rPr>
              <w:br/>
              <w:t>TR</w:t>
            </w:r>
            <w:r>
              <w:rPr>
                <w:b/>
                <w:sz w:val="36"/>
                <w:szCs w:val="36"/>
              </w:rPr>
              <w:t>ANG WEB LỪA ĐẢO DỰA TRÊN</w:t>
            </w:r>
          </w:p>
          <w:p w14:paraId="71C3ADCB" w14:textId="77777777" w:rsidR="00337B2C" w:rsidRPr="00561D7E" w:rsidRDefault="00337B2C" w:rsidP="00EB6555">
            <w:pPr>
              <w:pStyle w:val="TrangBa"/>
              <w:spacing w:line="276" w:lineRule="auto"/>
            </w:pPr>
            <w:r>
              <w:rPr>
                <w:b/>
                <w:sz w:val="36"/>
                <w:szCs w:val="36"/>
              </w:rPr>
              <w:t>ĐẶC TRƯNG LAI BẰNG KỸ THUẬT HỌC MÁY</w:t>
            </w:r>
          </w:p>
        </w:tc>
      </w:tr>
      <w:tr w:rsidR="00337B2C" w14:paraId="2BD4DEBB" w14:textId="77777777" w:rsidTr="00EB6555">
        <w:trPr>
          <w:trHeight w:val="6427"/>
        </w:trPr>
        <w:tc>
          <w:tcPr>
            <w:tcW w:w="9570" w:type="dxa"/>
          </w:tcPr>
          <w:p w14:paraId="490C8666" w14:textId="77777777" w:rsidR="00337B2C" w:rsidRDefault="00337B2C" w:rsidP="00EB6555">
            <w:pPr>
              <w:pStyle w:val="TrangBa"/>
              <w:ind w:left="5103"/>
              <w:jc w:val="left"/>
            </w:pPr>
          </w:p>
          <w:p w14:paraId="008CDC49" w14:textId="77777777" w:rsidR="00337B2C" w:rsidRDefault="00337B2C" w:rsidP="00EB6555">
            <w:pPr>
              <w:pStyle w:val="TrangBa"/>
              <w:ind w:left="5103"/>
              <w:jc w:val="left"/>
            </w:pPr>
            <w:r>
              <w:t>Ngành: An toàn thông tin</w:t>
            </w:r>
          </w:p>
          <w:p w14:paraId="36EB9F35" w14:textId="77777777" w:rsidR="00337B2C" w:rsidRDefault="00337B2C" w:rsidP="00EB6555">
            <w:pPr>
              <w:pStyle w:val="TrangBa"/>
              <w:ind w:left="5103"/>
              <w:jc w:val="left"/>
            </w:pPr>
            <w:r>
              <w:t xml:space="preserve">Mã số: </w:t>
            </w:r>
            <w:r w:rsidRPr="00937890">
              <w:t>7</w:t>
            </w:r>
            <w:r>
              <w:t>.</w:t>
            </w:r>
            <w:r w:rsidRPr="00937890">
              <w:t>48</w:t>
            </w:r>
            <w:r>
              <w:t>.</w:t>
            </w:r>
            <w:r w:rsidRPr="00937890">
              <w:t>02</w:t>
            </w:r>
            <w:r>
              <w:t>.02</w:t>
            </w:r>
          </w:p>
          <w:p w14:paraId="0847810F" w14:textId="77777777" w:rsidR="00337B2C" w:rsidRDefault="00337B2C" w:rsidP="00EB6555">
            <w:pPr>
              <w:pStyle w:val="TrangBa"/>
              <w:tabs>
                <w:tab w:val="left" w:pos="4005"/>
                <w:tab w:val="left" w:pos="4820"/>
              </w:tabs>
              <w:jc w:val="left"/>
            </w:pPr>
          </w:p>
          <w:p w14:paraId="3A2EE25C" w14:textId="77777777" w:rsidR="00337B2C" w:rsidRDefault="00337B2C" w:rsidP="00EB6555">
            <w:pPr>
              <w:pStyle w:val="TrangBa"/>
              <w:tabs>
                <w:tab w:val="left" w:pos="4005"/>
                <w:tab w:val="left" w:pos="4820"/>
              </w:tabs>
              <w:jc w:val="left"/>
            </w:pPr>
          </w:p>
          <w:p w14:paraId="33AEA8F5" w14:textId="77777777" w:rsidR="00337B2C" w:rsidRDefault="00337B2C" w:rsidP="00EB6555">
            <w:pPr>
              <w:pStyle w:val="TrangBa"/>
              <w:tabs>
                <w:tab w:val="left" w:pos="4005"/>
                <w:tab w:val="left" w:pos="4820"/>
              </w:tabs>
              <w:jc w:val="left"/>
            </w:pPr>
          </w:p>
          <w:p w14:paraId="4E94880F" w14:textId="77777777" w:rsidR="00337B2C" w:rsidRDefault="00337B2C" w:rsidP="00EB6555">
            <w:pPr>
              <w:pStyle w:val="TrangBa"/>
              <w:tabs>
                <w:tab w:val="left" w:pos="1134"/>
                <w:tab w:val="left" w:pos="1701"/>
              </w:tabs>
              <w:jc w:val="left"/>
            </w:pPr>
            <w:r>
              <w:tab/>
            </w:r>
            <w:r>
              <w:rPr>
                <w:i/>
              </w:rPr>
              <w:t>Sinh viên t</w:t>
            </w:r>
            <w:r w:rsidRPr="00340958">
              <w:rPr>
                <w:i/>
              </w:rPr>
              <w:t>hực hiện</w:t>
            </w:r>
            <w:r>
              <w:t>:</w:t>
            </w:r>
          </w:p>
          <w:p w14:paraId="3334851C" w14:textId="77777777" w:rsidR="00337B2C" w:rsidRPr="00340958" w:rsidRDefault="00337B2C" w:rsidP="00EB6555">
            <w:pPr>
              <w:pStyle w:val="TrangBa"/>
              <w:tabs>
                <w:tab w:val="left" w:pos="1134"/>
                <w:tab w:val="left" w:pos="1701"/>
              </w:tabs>
              <w:jc w:val="left"/>
              <w:rPr>
                <w:b/>
              </w:rPr>
            </w:pPr>
            <w:r w:rsidRPr="00340958">
              <w:rPr>
                <w:b/>
              </w:rPr>
              <w:tab/>
            </w:r>
            <w:r w:rsidRPr="00340958">
              <w:rPr>
                <w:b/>
              </w:rPr>
              <w:tab/>
            </w:r>
            <w:r>
              <w:rPr>
                <w:b/>
              </w:rPr>
              <w:t>Nguyễn Đức Chiến – AT190107</w:t>
            </w:r>
          </w:p>
          <w:p w14:paraId="00E35EF7" w14:textId="77777777" w:rsidR="00337B2C" w:rsidRDefault="00337B2C" w:rsidP="00EB6555">
            <w:pPr>
              <w:pStyle w:val="TrangBa"/>
              <w:tabs>
                <w:tab w:val="left" w:pos="1134"/>
                <w:tab w:val="left" w:pos="1701"/>
              </w:tabs>
              <w:jc w:val="left"/>
            </w:pPr>
            <w:r>
              <w:tab/>
            </w:r>
            <w:r>
              <w:tab/>
              <w:t>Lớp: AT19AT</w:t>
            </w:r>
          </w:p>
          <w:p w14:paraId="2DBECA67" w14:textId="77777777" w:rsidR="00337B2C" w:rsidRDefault="00337B2C" w:rsidP="00EB6555">
            <w:pPr>
              <w:pStyle w:val="TrangBa"/>
              <w:tabs>
                <w:tab w:val="left" w:pos="1134"/>
                <w:tab w:val="left" w:pos="1701"/>
              </w:tabs>
              <w:jc w:val="left"/>
            </w:pPr>
          </w:p>
          <w:p w14:paraId="0B678C64" w14:textId="77777777" w:rsidR="00337B2C" w:rsidRDefault="00337B2C" w:rsidP="00EB6555">
            <w:pPr>
              <w:pStyle w:val="TrangBa"/>
              <w:tabs>
                <w:tab w:val="left" w:pos="1134"/>
                <w:tab w:val="left" w:pos="1701"/>
              </w:tabs>
              <w:jc w:val="left"/>
            </w:pPr>
            <w:r>
              <w:tab/>
            </w:r>
            <w:r>
              <w:rPr>
                <w:i/>
              </w:rPr>
              <w:t>Người</w:t>
            </w:r>
            <w:r w:rsidRPr="00340958">
              <w:rPr>
                <w:i/>
              </w:rPr>
              <w:t xml:space="preserve"> hướng dẫn</w:t>
            </w:r>
            <w:r>
              <w:t>:</w:t>
            </w:r>
          </w:p>
          <w:p w14:paraId="1E81956F" w14:textId="77777777" w:rsidR="00337B2C" w:rsidRPr="00340958" w:rsidRDefault="00337B2C" w:rsidP="00EB6555">
            <w:pPr>
              <w:pStyle w:val="TrangBa"/>
              <w:tabs>
                <w:tab w:val="left" w:pos="1134"/>
                <w:tab w:val="left" w:pos="1701"/>
              </w:tabs>
              <w:jc w:val="left"/>
              <w:rPr>
                <w:b/>
              </w:rPr>
            </w:pPr>
            <w:r w:rsidRPr="00340958">
              <w:rPr>
                <w:b/>
              </w:rPr>
              <w:tab/>
            </w:r>
            <w:r w:rsidRPr="00340958">
              <w:rPr>
                <w:b/>
              </w:rPr>
              <w:tab/>
              <w:t xml:space="preserve">TS. </w:t>
            </w:r>
            <w:r>
              <w:rPr>
                <w:b/>
              </w:rPr>
              <w:t>Vũ Thị Vân</w:t>
            </w:r>
          </w:p>
          <w:p w14:paraId="6C4E8EE3" w14:textId="77777777" w:rsidR="00337B2C" w:rsidRDefault="00337B2C" w:rsidP="00EB6555">
            <w:pPr>
              <w:pStyle w:val="TrangBa"/>
              <w:tabs>
                <w:tab w:val="left" w:pos="1134"/>
                <w:tab w:val="left" w:pos="1701"/>
              </w:tabs>
              <w:jc w:val="left"/>
            </w:pPr>
            <w:r>
              <w:tab/>
            </w:r>
            <w:r>
              <w:tab/>
              <w:t>Khoa An toàn thông tin – Học viện Kỹ thuật mật mã</w:t>
            </w:r>
          </w:p>
          <w:p w14:paraId="1CCC8E92" w14:textId="77777777" w:rsidR="00337B2C" w:rsidRDefault="00337B2C" w:rsidP="00EB6555">
            <w:pPr>
              <w:pStyle w:val="TrangBa"/>
              <w:tabs>
                <w:tab w:val="left" w:pos="1134"/>
                <w:tab w:val="left" w:pos="1701"/>
              </w:tabs>
              <w:jc w:val="left"/>
            </w:pPr>
          </w:p>
          <w:p w14:paraId="6E8628B7" w14:textId="77777777" w:rsidR="00337B2C" w:rsidRDefault="00337B2C" w:rsidP="00EB6555">
            <w:pPr>
              <w:pStyle w:val="TrangBa"/>
              <w:tabs>
                <w:tab w:val="left" w:pos="1134"/>
                <w:tab w:val="left" w:pos="1701"/>
              </w:tabs>
              <w:jc w:val="left"/>
            </w:pPr>
          </w:p>
        </w:tc>
      </w:tr>
      <w:tr w:rsidR="00337B2C" w:rsidRPr="00933A3B" w14:paraId="3BAD6B0E" w14:textId="77777777" w:rsidTr="00EB6555">
        <w:trPr>
          <w:trHeight w:val="992"/>
        </w:trPr>
        <w:tc>
          <w:tcPr>
            <w:tcW w:w="9570" w:type="dxa"/>
            <w:vAlign w:val="bottom"/>
          </w:tcPr>
          <w:p w14:paraId="2071754A" w14:textId="77777777" w:rsidR="00337B2C" w:rsidRPr="00933A3B" w:rsidRDefault="00337B2C" w:rsidP="00EB6555">
            <w:pPr>
              <w:pStyle w:val="TrangBa"/>
              <w:rPr>
                <w:lang w:val="en-US"/>
              </w:rPr>
            </w:pPr>
            <w:r>
              <w:t>Hà Nội, 2025</w:t>
            </w:r>
          </w:p>
        </w:tc>
      </w:tr>
      <w:tr w:rsidR="00337B2C" w14:paraId="116E35A2" w14:textId="77777777" w:rsidTr="00EB6555">
        <w:trPr>
          <w:trHeight w:val="4304"/>
        </w:trPr>
        <w:tc>
          <w:tcPr>
            <w:tcW w:w="9570" w:type="dxa"/>
          </w:tcPr>
          <w:p w14:paraId="283402B1" w14:textId="77777777" w:rsidR="00337B2C" w:rsidRDefault="00337B2C" w:rsidP="00EB6555">
            <w:pPr>
              <w:pStyle w:val="TrangBa"/>
              <w:spacing w:before="120"/>
            </w:pPr>
            <w:r>
              <w:lastRenderedPageBreak/>
              <w:t>BAN CƠ YẾU CHÍNH PHỦ</w:t>
            </w:r>
          </w:p>
          <w:p w14:paraId="6E58144B" w14:textId="77777777" w:rsidR="00337B2C" w:rsidRPr="002071CC" w:rsidRDefault="00337B2C" w:rsidP="00EB6555">
            <w:pPr>
              <w:pStyle w:val="TrangBa"/>
              <w:rPr>
                <w:b/>
              </w:rPr>
            </w:pPr>
            <w:r w:rsidRPr="002071CC">
              <w:rPr>
                <w:b/>
              </w:rPr>
              <w:t>HỌC VIỆN KỸ THUẬT MẬT MÃ</w:t>
            </w:r>
          </w:p>
          <w:p w14:paraId="440F72D6" w14:textId="77777777" w:rsidR="00337B2C" w:rsidRDefault="00337B2C" w:rsidP="00EB6555">
            <w:pPr>
              <w:pStyle w:val="TrangBa"/>
            </w:pPr>
            <w:r>
              <w:rPr>
                <w:rFonts w:cs="Times New Roman"/>
              </w:rPr>
              <w:t>¯¯¯¯¯¯¯¯¯¯¯¯¯¯¯¯</w:t>
            </w:r>
          </w:p>
          <w:p w14:paraId="1FB563AC" w14:textId="77777777" w:rsidR="00337B2C" w:rsidRDefault="00337B2C" w:rsidP="00EB6555">
            <w:pPr>
              <w:pStyle w:val="TrangBa"/>
            </w:pPr>
          </w:p>
          <w:p w14:paraId="0CBD6E7E" w14:textId="77777777" w:rsidR="00337B2C" w:rsidRDefault="00337B2C" w:rsidP="00EB6555">
            <w:pPr>
              <w:pStyle w:val="TrangBa"/>
            </w:pPr>
            <w:r>
              <w:rPr>
                <w:noProof/>
                <w:lang w:val="en-US" w:eastAsia="en-US" w:bidi="ar-SA"/>
              </w:rPr>
              <w:drawing>
                <wp:inline distT="0" distB="0" distL="0" distR="0" wp14:anchorId="606C5D16" wp14:editId="383C00F7">
                  <wp:extent cx="1422400" cy="1403350"/>
                  <wp:effectExtent l="0" t="0" r="6350" b="6350"/>
                  <wp:docPr id="1180512963" name="Picture 1180512963" descr="Logo HvK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HvKTM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2400" cy="1403350"/>
                          </a:xfrm>
                          <a:prstGeom prst="rect">
                            <a:avLst/>
                          </a:prstGeom>
                          <a:noFill/>
                          <a:ln>
                            <a:noFill/>
                          </a:ln>
                        </pic:spPr>
                      </pic:pic>
                    </a:graphicData>
                  </a:graphic>
                </wp:inline>
              </w:drawing>
            </w:r>
          </w:p>
          <w:p w14:paraId="5A44834E" w14:textId="77777777" w:rsidR="00337B2C" w:rsidRDefault="00337B2C" w:rsidP="00EB6555">
            <w:pPr>
              <w:pStyle w:val="TrangBa"/>
            </w:pPr>
          </w:p>
        </w:tc>
      </w:tr>
      <w:tr w:rsidR="00337B2C" w:rsidRPr="00561D7E" w14:paraId="0F511120" w14:textId="77777777" w:rsidTr="00EB6555">
        <w:trPr>
          <w:trHeight w:val="2541"/>
        </w:trPr>
        <w:tc>
          <w:tcPr>
            <w:tcW w:w="9570" w:type="dxa"/>
          </w:tcPr>
          <w:p w14:paraId="4C0C49B7" w14:textId="77777777" w:rsidR="00337B2C" w:rsidRDefault="00337B2C" w:rsidP="00EB6555">
            <w:pPr>
              <w:pStyle w:val="TrangBa"/>
            </w:pPr>
            <w:r>
              <w:t>CHUYÊN ĐỀ AN TOÀN HỆ THỐNG THÔNG TIN</w:t>
            </w:r>
          </w:p>
          <w:p w14:paraId="0E74BE5C" w14:textId="77777777" w:rsidR="00337B2C" w:rsidRDefault="00337B2C" w:rsidP="00EB6555">
            <w:pPr>
              <w:pStyle w:val="TrangBa"/>
            </w:pPr>
          </w:p>
          <w:p w14:paraId="2FB790D6" w14:textId="77777777" w:rsidR="00337B2C" w:rsidRDefault="00337B2C" w:rsidP="00EB6555">
            <w:pPr>
              <w:pStyle w:val="TrangBa"/>
              <w:spacing w:line="276" w:lineRule="auto"/>
              <w:rPr>
                <w:b/>
                <w:sz w:val="36"/>
                <w:szCs w:val="36"/>
              </w:rPr>
            </w:pPr>
            <w:r w:rsidRPr="002071CC">
              <w:rPr>
                <w:b/>
                <w:sz w:val="36"/>
                <w:szCs w:val="36"/>
              </w:rPr>
              <w:t>TÌM HIỂ</w:t>
            </w:r>
            <w:r>
              <w:rPr>
                <w:b/>
                <w:sz w:val="36"/>
                <w:szCs w:val="36"/>
              </w:rPr>
              <w:t>U MÔ HÌNH PHÁT HIỆN</w:t>
            </w:r>
            <w:r w:rsidRPr="002071CC">
              <w:rPr>
                <w:b/>
                <w:sz w:val="36"/>
                <w:szCs w:val="36"/>
              </w:rPr>
              <w:t xml:space="preserve"> </w:t>
            </w:r>
            <w:r w:rsidRPr="002071CC">
              <w:rPr>
                <w:b/>
                <w:sz w:val="36"/>
                <w:szCs w:val="36"/>
              </w:rPr>
              <w:br/>
              <w:t>TR</w:t>
            </w:r>
            <w:r>
              <w:rPr>
                <w:b/>
                <w:sz w:val="36"/>
                <w:szCs w:val="36"/>
              </w:rPr>
              <w:t>ANG WEB LỪA ĐẢO DỰA TRÊN</w:t>
            </w:r>
          </w:p>
          <w:p w14:paraId="303C2B2C" w14:textId="77777777" w:rsidR="00337B2C" w:rsidRPr="00561D7E" w:rsidRDefault="00337B2C" w:rsidP="00EB6555">
            <w:pPr>
              <w:pStyle w:val="TrangBa"/>
              <w:spacing w:line="276" w:lineRule="auto"/>
            </w:pPr>
            <w:r>
              <w:rPr>
                <w:b/>
                <w:sz w:val="36"/>
                <w:szCs w:val="36"/>
              </w:rPr>
              <w:t>ĐẶC TRƯNG LAI BẰNG KỸ THUẬT HỌC MÁY</w:t>
            </w:r>
          </w:p>
        </w:tc>
      </w:tr>
      <w:tr w:rsidR="00337B2C" w14:paraId="20A7FC95" w14:textId="77777777" w:rsidTr="00EB6555">
        <w:trPr>
          <w:trHeight w:val="6427"/>
        </w:trPr>
        <w:tc>
          <w:tcPr>
            <w:tcW w:w="9570" w:type="dxa"/>
          </w:tcPr>
          <w:p w14:paraId="340ABFCF" w14:textId="77777777" w:rsidR="00337B2C" w:rsidRDefault="00337B2C" w:rsidP="00EB6555">
            <w:pPr>
              <w:pStyle w:val="TrangBa"/>
              <w:ind w:left="5103"/>
              <w:jc w:val="left"/>
            </w:pPr>
          </w:p>
          <w:p w14:paraId="1B6D311B" w14:textId="77777777" w:rsidR="00337B2C" w:rsidRDefault="00337B2C" w:rsidP="00EB6555">
            <w:pPr>
              <w:pStyle w:val="TrangBa"/>
              <w:ind w:left="5103"/>
              <w:jc w:val="left"/>
            </w:pPr>
            <w:r>
              <w:t>Ngành: An toàn thông tin</w:t>
            </w:r>
          </w:p>
          <w:p w14:paraId="4701A888" w14:textId="77777777" w:rsidR="00337B2C" w:rsidRDefault="00337B2C" w:rsidP="00EB6555">
            <w:pPr>
              <w:pStyle w:val="TrangBa"/>
              <w:ind w:left="5103"/>
              <w:jc w:val="left"/>
            </w:pPr>
            <w:r>
              <w:t xml:space="preserve">Mã số: </w:t>
            </w:r>
            <w:r w:rsidRPr="00937890">
              <w:t>7</w:t>
            </w:r>
            <w:r>
              <w:t>.</w:t>
            </w:r>
            <w:r w:rsidRPr="00937890">
              <w:t>48</w:t>
            </w:r>
            <w:r>
              <w:t>.</w:t>
            </w:r>
            <w:r w:rsidRPr="00937890">
              <w:t>02</w:t>
            </w:r>
            <w:r>
              <w:t>.02</w:t>
            </w:r>
          </w:p>
          <w:p w14:paraId="25AB4D70" w14:textId="77777777" w:rsidR="00337B2C" w:rsidRDefault="00337B2C" w:rsidP="00EB6555">
            <w:pPr>
              <w:pStyle w:val="TrangBa"/>
              <w:tabs>
                <w:tab w:val="left" w:pos="4005"/>
                <w:tab w:val="left" w:pos="4820"/>
              </w:tabs>
              <w:jc w:val="left"/>
            </w:pPr>
          </w:p>
          <w:p w14:paraId="37C687F9" w14:textId="77777777" w:rsidR="00337B2C" w:rsidRDefault="00337B2C" w:rsidP="00EB6555">
            <w:pPr>
              <w:pStyle w:val="TrangBa"/>
              <w:tabs>
                <w:tab w:val="left" w:pos="4005"/>
                <w:tab w:val="left" w:pos="4820"/>
              </w:tabs>
              <w:jc w:val="left"/>
            </w:pPr>
          </w:p>
          <w:p w14:paraId="565B1D78" w14:textId="77777777" w:rsidR="00337B2C" w:rsidRDefault="00337B2C" w:rsidP="00EB6555">
            <w:pPr>
              <w:pStyle w:val="TrangBa"/>
              <w:tabs>
                <w:tab w:val="left" w:pos="4005"/>
                <w:tab w:val="left" w:pos="4820"/>
              </w:tabs>
              <w:jc w:val="left"/>
            </w:pPr>
          </w:p>
          <w:p w14:paraId="00865F69" w14:textId="77777777" w:rsidR="00337B2C" w:rsidRDefault="00337B2C" w:rsidP="00EB6555">
            <w:pPr>
              <w:pStyle w:val="TrangBa"/>
              <w:tabs>
                <w:tab w:val="left" w:pos="1134"/>
                <w:tab w:val="left" w:pos="1701"/>
              </w:tabs>
              <w:jc w:val="left"/>
            </w:pPr>
            <w:r>
              <w:tab/>
            </w:r>
            <w:r>
              <w:rPr>
                <w:i/>
              </w:rPr>
              <w:t>Sinh viên t</w:t>
            </w:r>
            <w:r w:rsidRPr="00340958">
              <w:rPr>
                <w:i/>
              </w:rPr>
              <w:t>hực hiện</w:t>
            </w:r>
            <w:r>
              <w:t>:</w:t>
            </w:r>
          </w:p>
          <w:p w14:paraId="3E06F851" w14:textId="77777777" w:rsidR="00337B2C" w:rsidRPr="00340958" w:rsidRDefault="00337B2C" w:rsidP="00EB6555">
            <w:pPr>
              <w:pStyle w:val="TrangBa"/>
              <w:tabs>
                <w:tab w:val="left" w:pos="1134"/>
                <w:tab w:val="left" w:pos="1701"/>
              </w:tabs>
              <w:jc w:val="left"/>
              <w:rPr>
                <w:b/>
              </w:rPr>
            </w:pPr>
            <w:r w:rsidRPr="00340958">
              <w:rPr>
                <w:b/>
              </w:rPr>
              <w:tab/>
            </w:r>
            <w:r w:rsidRPr="00340958">
              <w:rPr>
                <w:b/>
              </w:rPr>
              <w:tab/>
            </w:r>
            <w:r>
              <w:rPr>
                <w:b/>
              </w:rPr>
              <w:t>Nguyễn Đức Chiến – AT190107</w:t>
            </w:r>
          </w:p>
          <w:p w14:paraId="2C71059C" w14:textId="77777777" w:rsidR="00337B2C" w:rsidRDefault="00337B2C" w:rsidP="00EB6555">
            <w:pPr>
              <w:pStyle w:val="TrangBa"/>
              <w:tabs>
                <w:tab w:val="left" w:pos="1134"/>
                <w:tab w:val="left" w:pos="1701"/>
              </w:tabs>
              <w:jc w:val="left"/>
            </w:pPr>
            <w:r>
              <w:tab/>
            </w:r>
            <w:r>
              <w:tab/>
              <w:t>Lớp: AT19AT</w:t>
            </w:r>
          </w:p>
          <w:p w14:paraId="06F0E9DF" w14:textId="77777777" w:rsidR="00337B2C" w:rsidRDefault="00337B2C" w:rsidP="00EB6555">
            <w:pPr>
              <w:pStyle w:val="TrangBa"/>
              <w:tabs>
                <w:tab w:val="left" w:pos="1134"/>
                <w:tab w:val="left" w:pos="1701"/>
              </w:tabs>
              <w:jc w:val="left"/>
            </w:pPr>
          </w:p>
          <w:p w14:paraId="6348CC54" w14:textId="77777777" w:rsidR="00337B2C" w:rsidRDefault="00337B2C" w:rsidP="00EB6555">
            <w:pPr>
              <w:pStyle w:val="TrangBa"/>
              <w:tabs>
                <w:tab w:val="left" w:pos="1134"/>
                <w:tab w:val="left" w:pos="1701"/>
              </w:tabs>
              <w:jc w:val="left"/>
            </w:pPr>
            <w:r>
              <w:tab/>
            </w:r>
            <w:r>
              <w:rPr>
                <w:i/>
              </w:rPr>
              <w:t>Người</w:t>
            </w:r>
            <w:r w:rsidRPr="00340958">
              <w:rPr>
                <w:i/>
              </w:rPr>
              <w:t xml:space="preserve"> hướng dẫn</w:t>
            </w:r>
            <w:r>
              <w:t>:</w:t>
            </w:r>
          </w:p>
          <w:p w14:paraId="7AD394D1" w14:textId="77777777" w:rsidR="00337B2C" w:rsidRPr="00340958" w:rsidRDefault="00337B2C" w:rsidP="00EB6555">
            <w:pPr>
              <w:pStyle w:val="TrangBa"/>
              <w:tabs>
                <w:tab w:val="left" w:pos="1134"/>
                <w:tab w:val="left" w:pos="1701"/>
              </w:tabs>
              <w:jc w:val="left"/>
              <w:rPr>
                <w:b/>
              </w:rPr>
            </w:pPr>
            <w:r w:rsidRPr="00340958">
              <w:rPr>
                <w:b/>
              </w:rPr>
              <w:tab/>
            </w:r>
            <w:r w:rsidRPr="00340958">
              <w:rPr>
                <w:b/>
              </w:rPr>
              <w:tab/>
              <w:t xml:space="preserve">TS. </w:t>
            </w:r>
            <w:r>
              <w:rPr>
                <w:b/>
              </w:rPr>
              <w:t>Vũ Thị Vân</w:t>
            </w:r>
          </w:p>
          <w:p w14:paraId="2201221E" w14:textId="77777777" w:rsidR="00337B2C" w:rsidRDefault="00337B2C" w:rsidP="00EB6555">
            <w:pPr>
              <w:pStyle w:val="TrangBa"/>
              <w:tabs>
                <w:tab w:val="left" w:pos="1134"/>
                <w:tab w:val="left" w:pos="1701"/>
              </w:tabs>
              <w:jc w:val="left"/>
            </w:pPr>
            <w:r>
              <w:tab/>
            </w:r>
            <w:r>
              <w:tab/>
              <w:t>Khoa An toàn thông tin – Học viện Kỹ thuật mật mã</w:t>
            </w:r>
          </w:p>
          <w:p w14:paraId="2086AD0C" w14:textId="77777777" w:rsidR="00337B2C" w:rsidRDefault="00337B2C" w:rsidP="00EB6555">
            <w:pPr>
              <w:pStyle w:val="TrangBa"/>
              <w:tabs>
                <w:tab w:val="left" w:pos="1134"/>
                <w:tab w:val="left" w:pos="1701"/>
              </w:tabs>
              <w:jc w:val="left"/>
            </w:pPr>
          </w:p>
          <w:p w14:paraId="69A95829" w14:textId="77777777" w:rsidR="00337B2C" w:rsidRDefault="00337B2C" w:rsidP="00EB6555">
            <w:pPr>
              <w:pStyle w:val="TrangBa"/>
              <w:tabs>
                <w:tab w:val="left" w:pos="1134"/>
                <w:tab w:val="left" w:pos="1701"/>
              </w:tabs>
              <w:jc w:val="left"/>
            </w:pPr>
          </w:p>
        </w:tc>
      </w:tr>
      <w:tr w:rsidR="00337B2C" w:rsidRPr="00933A3B" w14:paraId="569655F4" w14:textId="77777777" w:rsidTr="00EB6555">
        <w:trPr>
          <w:trHeight w:val="992"/>
        </w:trPr>
        <w:tc>
          <w:tcPr>
            <w:tcW w:w="9570" w:type="dxa"/>
            <w:vAlign w:val="bottom"/>
          </w:tcPr>
          <w:p w14:paraId="679191E1" w14:textId="77777777" w:rsidR="00337B2C" w:rsidRPr="00933A3B" w:rsidRDefault="00337B2C" w:rsidP="00EB6555">
            <w:pPr>
              <w:pStyle w:val="TrangBa"/>
              <w:rPr>
                <w:lang w:val="en-US"/>
              </w:rPr>
            </w:pPr>
            <w:r>
              <w:t>Hà Nội, 2025</w:t>
            </w:r>
          </w:p>
        </w:tc>
      </w:tr>
    </w:tbl>
    <w:p w14:paraId="5AE575EF" w14:textId="77777777" w:rsidR="000F0A9A" w:rsidRDefault="000F0A9A" w:rsidP="002071CC">
      <w:pPr>
        <w:pStyle w:val="Mclc"/>
        <w:sectPr w:rsidR="000F0A9A" w:rsidSect="00B33A81">
          <w:footerReference w:type="default" r:id="rId9"/>
          <w:pgSz w:w="11906" w:h="16838"/>
          <w:pgMar w:top="1134" w:right="851" w:bottom="1134" w:left="1701" w:header="709" w:footer="709" w:gutter="0"/>
          <w:cols w:space="708"/>
          <w:titlePg/>
          <w:docGrid w:linePitch="381"/>
        </w:sectPr>
      </w:pPr>
    </w:p>
    <w:bookmarkStart w:id="0" w:name="_Toc452402261" w:displacedByCustomXml="next"/>
    <w:bookmarkStart w:id="1" w:name="_Toc452409553" w:displacedByCustomXml="next"/>
    <w:bookmarkStart w:id="2" w:name="_Toc217930656" w:displacedByCustomXml="next"/>
    <w:sdt>
      <w:sdtPr>
        <w:id w:val="-1845928896"/>
        <w:docPartObj>
          <w:docPartGallery w:val="Table of Contents"/>
          <w:docPartUnique/>
        </w:docPartObj>
      </w:sdtPr>
      <w:sdtEndPr>
        <w:rPr>
          <w:rFonts w:ascii="Times New Roman" w:eastAsia="Calibri" w:hAnsi="Times New Roman" w:cs="Cordia New"/>
          <w:b/>
          <w:bCs/>
          <w:noProof/>
          <w:color w:val="auto"/>
          <w:sz w:val="28"/>
          <w:szCs w:val="28"/>
          <w:lang w:val="en-AU" w:bidi="th-TH"/>
        </w:rPr>
      </w:sdtEndPr>
      <w:sdtContent>
        <w:p w14:paraId="2D7EA10F" w14:textId="3DC33A3D" w:rsidR="002F68A4" w:rsidRPr="002F68A4" w:rsidRDefault="001F2252" w:rsidP="002F68A4">
          <w:pPr>
            <w:pStyle w:val="TOCHeading"/>
            <w:jc w:val="center"/>
            <w:rPr>
              <w:b/>
              <w:bCs/>
              <w:color w:val="auto"/>
            </w:rPr>
          </w:pPr>
          <w:r>
            <w:rPr>
              <w:b/>
              <w:bCs/>
              <w:color w:val="auto"/>
            </w:rPr>
            <w:t>MỤC LỤC</w:t>
          </w:r>
        </w:p>
        <w:p w14:paraId="474E10CC" w14:textId="161F06D9" w:rsidR="002F68A4" w:rsidRDefault="002F68A4">
          <w:pPr>
            <w:pStyle w:val="TOC1"/>
            <w:rPr>
              <w:rFonts w:asciiTheme="minorHAnsi" w:eastAsiaTheme="minorEastAsia" w:hAnsiTheme="minorHAnsi" w:cstheme="minorBidi"/>
              <w:b w:val="0"/>
              <w:noProof/>
              <w:kern w:val="2"/>
              <w:sz w:val="24"/>
              <w:szCs w:val="24"/>
              <w:lang w:val="en-US" w:bidi="ar-SA"/>
              <w14:ligatures w14:val="standardContextual"/>
            </w:rPr>
          </w:pPr>
          <w:r>
            <w:fldChar w:fldCharType="begin"/>
          </w:r>
          <w:r>
            <w:instrText xml:space="preserve"> TOC \o "1-3" \h \z \u </w:instrText>
          </w:r>
          <w:r>
            <w:fldChar w:fldCharType="separate"/>
          </w:r>
          <w:hyperlink w:anchor="_Toc226991775" w:history="1">
            <w:r w:rsidRPr="00BA0776">
              <w:rPr>
                <w:rStyle w:val="Hyperlink"/>
                <w:noProof/>
              </w:rPr>
              <w:t>Danh mục kí hiệu và viết tắt</w:t>
            </w:r>
            <w:r>
              <w:rPr>
                <w:noProof/>
                <w:webHidden/>
              </w:rPr>
              <w:tab/>
            </w:r>
            <w:r>
              <w:rPr>
                <w:noProof/>
                <w:webHidden/>
              </w:rPr>
              <w:fldChar w:fldCharType="begin"/>
            </w:r>
            <w:r>
              <w:rPr>
                <w:noProof/>
                <w:webHidden/>
              </w:rPr>
              <w:instrText xml:space="preserve"> PAGEREF _Toc226991775 \h </w:instrText>
            </w:r>
            <w:r>
              <w:rPr>
                <w:noProof/>
                <w:webHidden/>
              </w:rPr>
            </w:r>
            <w:r>
              <w:rPr>
                <w:noProof/>
                <w:webHidden/>
              </w:rPr>
              <w:fldChar w:fldCharType="separate"/>
            </w:r>
            <w:r>
              <w:rPr>
                <w:noProof/>
                <w:webHidden/>
              </w:rPr>
              <w:t>iii</w:t>
            </w:r>
            <w:r>
              <w:rPr>
                <w:noProof/>
                <w:webHidden/>
              </w:rPr>
              <w:fldChar w:fldCharType="end"/>
            </w:r>
          </w:hyperlink>
        </w:p>
        <w:p w14:paraId="18E7355B" w14:textId="704C5A1E" w:rsidR="002F68A4" w:rsidRDefault="002F68A4">
          <w:pPr>
            <w:pStyle w:val="TOC1"/>
            <w:rPr>
              <w:rFonts w:asciiTheme="minorHAnsi" w:eastAsiaTheme="minorEastAsia" w:hAnsiTheme="minorHAnsi" w:cstheme="minorBidi"/>
              <w:b w:val="0"/>
              <w:noProof/>
              <w:kern w:val="2"/>
              <w:sz w:val="24"/>
              <w:szCs w:val="24"/>
              <w:lang w:val="en-US" w:bidi="ar-SA"/>
              <w14:ligatures w14:val="standardContextual"/>
            </w:rPr>
          </w:pPr>
          <w:hyperlink w:anchor="_Toc226991776" w:history="1">
            <w:r w:rsidRPr="00BA0776">
              <w:rPr>
                <w:rStyle w:val="Hyperlink"/>
                <w:noProof/>
              </w:rPr>
              <w:t>Danh mục hình vẽ</w:t>
            </w:r>
            <w:r>
              <w:rPr>
                <w:noProof/>
                <w:webHidden/>
              </w:rPr>
              <w:tab/>
            </w:r>
            <w:r>
              <w:rPr>
                <w:noProof/>
                <w:webHidden/>
              </w:rPr>
              <w:fldChar w:fldCharType="begin"/>
            </w:r>
            <w:r>
              <w:rPr>
                <w:noProof/>
                <w:webHidden/>
              </w:rPr>
              <w:instrText xml:space="preserve"> PAGEREF _Toc226991776 \h </w:instrText>
            </w:r>
            <w:r>
              <w:rPr>
                <w:noProof/>
                <w:webHidden/>
              </w:rPr>
            </w:r>
            <w:r>
              <w:rPr>
                <w:noProof/>
                <w:webHidden/>
              </w:rPr>
              <w:fldChar w:fldCharType="separate"/>
            </w:r>
            <w:r>
              <w:rPr>
                <w:noProof/>
                <w:webHidden/>
              </w:rPr>
              <w:t>iv</w:t>
            </w:r>
            <w:r>
              <w:rPr>
                <w:noProof/>
                <w:webHidden/>
              </w:rPr>
              <w:fldChar w:fldCharType="end"/>
            </w:r>
          </w:hyperlink>
        </w:p>
        <w:p w14:paraId="78F6B654" w14:textId="3A42DD43" w:rsidR="002F68A4" w:rsidRDefault="002F68A4">
          <w:pPr>
            <w:pStyle w:val="TOC1"/>
            <w:rPr>
              <w:rFonts w:asciiTheme="minorHAnsi" w:eastAsiaTheme="minorEastAsia" w:hAnsiTheme="minorHAnsi" w:cstheme="minorBidi"/>
              <w:b w:val="0"/>
              <w:noProof/>
              <w:kern w:val="2"/>
              <w:sz w:val="24"/>
              <w:szCs w:val="24"/>
              <w:lang w:val="en-US" w:bidi="ar-SA"/>
              <w14:ligatures w14:val="standardContextual"/>
            </w:rPr>
          </w:pPr>
          <w:hyperlink w:anchor="_Toc226991777" w:history="1">
            <w:r w:rsidRPr="00BA0776">
              <w:rPr>
                <w:rStyle w:val="Hyperlink"/>
                <w:noProof/>
              </w:rPr>
              <w:t>Danh mục bảng</w:t>
            </w:r>
            <w:r>
              <w:rPr>
                <w:noProof/>
                <w:webHidden/>
              </w:rPr>
              <w:tab/>
            </w:r>
            <w:r>
              <w:rPr>
                <w:noProof/>
                <w:webHidden/>
              </w:rPr>
              <w:fldChar w:fldCharType="begin"/>
            </w:r>
            <w:r>
              <w:rPr>
                <w:noProof/>
                <w:webHidden/>
              </w:rPr>
              <w:instrText xml:space="preserve"> PAGEREF _Toc226991777 \h </w:instrText>
            </w:r>
            <w:r>
              <w:rPr>
                <w:noProof/>
                <w:webHidden/>
              </w:rPr>
            </w:r>
            <w:r>
              <w:rPr>
                <w:noProof/>
                <w:webHidden/>
              </w:rPr>
              <w:fldChar w:fldCharType="separate"/>
            </w:r>
            <w:r>
              <w:rPr>
                <w:noProof/>
                <w:webHidden/>
              </w:rPr>
              <w:t>v</w:t>
            </w:r>
            <w:r>
              <w:rPr>
                <w:noProof/>
                <w:webHidden/>
              </w:rPr>
              <w:fldChar w:fldCharType="end"/>
            </w:r>
          </w:hyperlink>
        </w:p>
        <w:p w14:paraId="2BBD9F4A" w14:textId="58971BDA" w:rsidR="002F68A4" w:rsidRDefault="002F68A4">
          <w:pPr>
            <w:pStyle w:val="TOC1"/>
            <w:rPr>
              <w:rFonts w:asciiTheme="minorHAnsi" w:eastAsiaTheme="minorEastAsia" w:hAnsiTheme="minorHAnsi" w:cstheme="minorBidi"/>
              <w:b w:val="0"/>
              <w:noProof/>
              <w:kern w:val="2"/>
              <w:sz w:val="24"/>
              <w:szCs w:val="24"/>
              <w:lang w:val="en-US" w:bidi="ar-SA"/>
              <w14:ligatures w14:val="standardContextual"/>
            </w:rPr>
          </w:pPr>
          <w:hyperlink w:anchor="_Toc226991778" w:history="1">
            <w:r w:rsidRPr="00BA0776">
              <w:rPr>
                <w:rStyle w:val="Hyperlink"/>
                <w:noProof/>
              </w:rPr>
              <w:t>Lời cảm ơn</w:t>
            </w:r>
            <w:r>
              <w:rPr>
                <w:noProof/>
                <w:webHidden/>
              </w:rPr>
              <w:tab/>
            </w:r>
            <w:r>
              <w:rPr>
                <w:noProof/>
                <w:webHidden/>
              </w:rPr>
              <w:fldChar w:fldCharType="begin"/>
            </w:r>
            <w:r>
              <w:rPr>
                <w:noProof/>
                <w:webHidden/>
              </w:rPr>
              <w:instrText xml:space="preserve"> PAGEREF _Toc226991778 \h </w:instrText>
            </w:r>
            <w:r>
              <w:rPr>
                <w:noProof/>
                <w:webHidden/>
              </w:rPr>
            </w:r>
            <w:r>
              <w:rPr>
                <w:noProof/>
                <w:webHidden/>
              </w:rPr>
              <w:fldChar w:fldCharType="separate"/>
            </w:r>
            <w:r>
              <w:rPr>
                <w:noProof/>
                <w:webHidden/>
              </w:rPr>
              <w:t>vi</w:t>
            </w:r>
            <w:r>
              <w:rPr>
                <w:noProof/>
                <w:webHidden/>
              </w:rPr>
              <w:fldChar w:fldCharType="end"/>
            </w:r>
          </w:hyperlink>
        </w:p>
        <w:p w14:paraId="2494AD94" w14:textId="03525C1F" w:rsidR="002F68A4" w:rsidRDefault="002F68A4">
          <w:pPr>
            <w:pStyle w:val="TOC1"/>
            <w:rPr>
              <w:rFonts w:asciiTheme="minorHAnsi" w:eastAsiaTheme="minorEastAsia" w:hAnsiTheme="minorHAnsi" w:cstheme="minorBidi"/>
              <w:b w:val="0"/>
              <w:noProof/>
              <w:kern w:val="2"/>
              <w:sz w:val="24"/>
              <w:szCs w:val="24"/>
              <w:lang w:val="en-US" w:bidi="ar-SA"/>
              <w14:ligatures w14:val="standardContextual"/>
            </w:rPr>
          </w:pPr>
          <w:hyperlink w:anchor="_Toc226991779" w:history="1">
            <w:r w:rsidRPr="00BA0776">
              <w:rPr>
                <w:rStyle w:val="Hyperlink"/>
                <w:noProof/>
              </w:rPr>
              <w:t>Lời nói đầu</w:t>
            </w:r>
            <w:r>
              <w:rPr>
                <w:noProof/>
                <w:webHidden/>
              </w:rPr>
              <w:tab/>
            </w:r>
            <w:r>
              <w:rPr>
                <w:noProof/>
                <w:webHidden/>
              </w:rPr>
              <w:fldChar w:fldCharType="begin"/>
            </w:r>
            <w:r>
              <w:rPr>
                <w:noProof/>
                <w:webHidden/>
              </w:rPr>
              <w:instrText xml:space="preserve"> PAGEREF _Toc226991779 \h </w:instrText>
            </w:r>
            <w:r>
              <w:rPr>
                <w:noProof/>
                <w:webHidden/>
              </w:rPr>
            </w:r>
            <w:r>
              <w:rPr>
                <w:noProof/>
                <w:webHidden/>
              </w:rPr>
              <w:fldChar w:fldCharType="separate"/>
            </w:r>
            <w:r>
              <w:rPr>
                <w:noProof/>
                <w:webHidden/>
              </w:rPr>
              <w:t>vii</w:t>
            </w:r>
            <w:r>
              <w:rPr>
                <w:noProof/>
                <w:webHidden/>
              </w:rPr>
              <w:fldChar w:fldCharType="end"/>
            </w:r>
          </w:hyperlink>
        </w:p>
        <w:p w14:paraId="76D3DC7B" w14:textId="0FCC0778" w:rsidR="002F68A4" w:rsidRDefault="002F68A4">
          <w:pPr>
            <w:pStyle w:val="TOC1"/>
            <w:rPr>
              <w:rFonts w:asciiTheme="minorHAnsi" w:eastAsiaTheme="minorEastAsia" w:hAnsiTheme="minorHAnsi" w:cstheme="minorBidi"/>
              <w:b w:val="0"/>
              <w:noProof/>
              <w:kern w:val="2"/>
              <w:sz w:val="24"/>
              <w:szCs w:val="24"/>
              <w:lang w:val="en-US" w:bidi="ar-SA"/>
              <w14:ligatures w14:val="standardContextual"/>
            </w:rPr>
          </w:pPr>
          <w:hyperlink w:anchor="_Toc226991780" w:history="1">
            <w:r w:rsidRPr="00BA0776">
              <w:rPr>
                <w:rStyle w:val="Hyperlink"/>
                <w:noProof/>
                <w:lang w:eastAsia="en-AU"/>
              </w:rPr>
              <w:t>Chương 1. Tổng quan về phát hiện trang web lừa đảo và kỹ thuật học máy</w:t>
            </w:r>
            <w:r>
              <w:rPr>
                <w:noProof/>
                <w:webHidden/>
              </w:rPr>
              <w:tab/>
            </w:r>
            <w:r>
              <w:rPr>
                <w:noProof/>
                <w:webHidden/>
              </w:rPr>
              <w:fldChar w:fldCharType="begin"/>
            </w:r>
            <w:r>
              <w:rPr>
                <w:noProof/>
                <w:webHidden/>
              </w:rPr>
              <w:instrText xml:space="preserve"> PAGEREF _Toc226991780 \h </w:instrText>
            </w:r>
            <w:r>
              <w:rPr>
                <w:noProof/>
                <w:webHidden/>
              </w:rPr>
            </w:r>
            <w:r>
              <w:rPr>
                <w:noProof/>
                <w:webHidden/>
              </w:rPr>
              <w:fldChar w:fldCharType="separate"/>
            </w:r>
            <w:r>
              <w:rPr>
                <w:noProof/>
                <w:webHidden/>
              </w:rPr>
              <w:t>1</w:t>
            </w:r>
            <w:r>
              <w:rPr>
                <w:noProof/>
                <w:webHidden/>
              </w:rPr>
              <w:fldChar w:fldCharType="end"/>
            </w:r>
          </w:hyperlink>
        </w:p>
        <w:p w14:paraId="38BE5318" w14:textId="45712FE4" w:rsidR="002F68A4" w:rsidRDefault="002F68A4">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26991781" w:history="1">
            <w:r w:rsidRPr="00BA0776">
              <w:rPr>
                <w:rStyle w:val="Hyperlink"/>
                <w:noProof/>
                <w:lang w:eastAsia="en-AU"/>
              </w:rPr>
              <w:t>1.1.</w:t>
            </w:r>
            <w:r>
              <w:rPr>
                <w:rFonts w:asciiTheme="minorHAnsi" w:eastAsiaTheme="minorEastAsia" w:hAnsiTheme="minorHAnsi" w:cstheme="minorBidi"/>
                <w:noProof/>
                <w:kern w:val="2"/>
                <w:sz w:val="24"/>
                <w:szCs w:val="24"/>
                <w:lang w:val="en-US" w:bidi="ar-SA"/>
                <w14:ligatures w14:val="standardContextual"/>
              </w:rPr>
              <w:tab/>
            </w:r>
            <w:r w:rsidRPr="00BA0776">
              <w:rPr>
                <w:rStyle w:val="Hyperlink"/>
                <w:noProof/>
                <w:lang w:eastAsia="en-AU"/>
              </w:rPr>
              <w:t>Tổng quan về phát hiện trang web lừa đảo</w:t>
            </w:r>
            <w:r>
              <w:rPr>
                <w:noProof/>
                <w:webHidden/>
              </w:rPr>
              <w:tab/>
            </w:r>
            <w:r>
              <w:rPr>
                <w:noProof/>
                <w:webHidden/>
              </w:rPr>
              <w:fldChar w:fldCharType="begin"/>
            </w:r>
            <w:r>
              <w:rPr>
                <w:noProof/>
                <w:webHidden/>
              </w:rPr>
              <w:instrText xml:space="preserve"> PAGEREF _Toc226991781 \h </w:instrText>
            </w:r>
            <w:r>
              <w:rPr>
                <w:noProof/>
                <w:webHidden/>
              </w:rPr>
            </w:r>
            <w:r>
              <w:rPr>
                <w:noProof/>
                <w:webHidden/>
              </w:rPr>
              <w:fldChar w:fldCharType="separate"/>
            </w:r>
            <w:r>
              <w:rPr>
                <w:noProof/>
                <w:webHidden/>
              </w:rPr>
              <w:t>1</w:t>
            </w:r>
            <w:r>
              <w:rPr>
                <w:noProof/>
                <w:webHidden/>
              </w:rPr>
              <w:fldChar w:fldCharType="end"/>
            </w:r>
          </w:hyperlink>
        </w:p>
        <w:p w14:paraId="788695A9" w14:textId="1BFDC159" w:rsidR="002F68A4" w:rsidRDefault="002F68A4">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26991782" w:history="1">
            <w:r w:rsidRPr="00BA0776">
              <w:rPr>
                <w:rStyle w:val="Hyperlink"/>
                <w:noProof/>
                <w:lang w:eastAsia="en-AU"/>
              </w:rPr>
              <w:t>1.1.1.</w:t>
            </w:r>
            <w:r>
              <w:rPr>
                <w:rFonts w:asciiTheme="minorHAnsi" w:eastAsiaTheme="minorEastAsia" w:hAnsiTheme="minorHAnsi" w:cstheme="minorBidi"/>
                <w:i w:val="0"/>
                <w:noProof/>
                <w:kern w:val="2"/>
                <w:sz w:val="24"/>
                <w:szCs w:val="24"/>
                <w:lang w:val="en-US" w:bidi="ar-SA"/>
                <w14:ligatures w14:val="standardContextual"/>
              </w:rPr>
              <w:tab/>
            </w:r>
            <w:r w:rsidRPr="00BA0776">
              <w:rPr>
                <w:rStyle w:val="Hyperlink"/>
                <w:noProof/>
                <w:lang w:eastAsia="en-AU"/>
              </w:rPr>
              <w:t>Khái niệm về trang web lừa đảo</w:t>
            </w:r>
            <w:r>
              <w:rPr>
                <w:noProof/>
                <w:webHidden/>
              </w:rPr>
              <w:tab/>
            </w:r>
            <w:r>
              <w:rPr>
                <w:noProof/>
                <w:webHidden/>
              </w:rPr>
              <w:fldChar w:fldCharType="begin"/>
            </w:r>
            <w:r>
              <w:rPr>
                <w:noProof/>
                <w:webHidden/>
              </w:rPr>
              <w:instrText xml:space="preserve"> PAGEREF _Toc226991782 \h </w:instrText>
            </w:r>
            <w:r>
              <w:rPr>
                <w:noProof/>
                <w:webHidden/>
              </w:rPr>
            </w:r>
            <w:r>
              <w:rPr>
                <w:noProof/>
                <w:webHidden/>
              </w:rPr>
              <w:fldChar w:fldCharType="separate"/>
            </w:r>
            <w:r>
              <w:rPr>
                <w:noProof/>
                <w:webHidden/>
              </w:rPr>
              <w:t>1</w:t>
            </w:r>
            <w:r>
              <w:rPr>
                <w:noProof/>
                <w:webHidden/>
              </w:rPr>
              <w:fldChar w:fldCharType="end"/>
            </w:r>
          </w:hyperlink>
        </w:p>
        <w:p w14:paraId="5E285B58" w14:textId="25C6F5CC" w:rsidR="002F68A4" w:rsidRDefault="002F68A4">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26991783" w:history="1">
            <w:r w:rsidRPr="00BA0776">
              <w:rPr>
                <w:rStyle w:val="Hyperlink"/>
                <w:noProof/>
                <w:lang w:eastAsia="en-AU"/>
              </w:rPr>
              <w:t>1.1.2.</w:t>
            </w:r>
            <w:r>
              <w:rPr>
                <w:rFonts w:asciiTheme="minorHAnsi" w:eastAsiaTheme="minorEastAsia" w:hAnsiTheme="minorHAnsi" w:cstheme="minorBidi"/>
                <w:i w:val="0"/>
                <w:noProof/>
                <w:kern w:val="2"/>
                <w:sz w:val="24"/>
                <w:szCs w:val="24"/>
                <w:lang w:val="en-US" w:bidi="ar-SA"/>
                <w14:ligatures w14:val="standardContextual"/>
              </w:rPr>
              <w:tab/>
            </w:r>
            <w:r w:rsidRPr="00BA0776">
              <w:rPr>
                <w:rStyle w:val="Hyperlink"/>
                <w:noProof/>
                <w:lang w:eastAsia="en-AU"/>
              </w:rPr>
              <w:t>Các phương pháp phát hiện trang web lừa đảo</w:t>
            </w:r>
            <w:r>
              <w:rPr>
                <w:noProof/>
                <w:webHidden/>
              </w:rPr>
              <w:tab/>
            </w:r>
            <w:r>
              <w:rPr>
                <w:noProof/>
                <w:webHidden/>
              </w:rPr>
              <w:fldChar w:fldCharType="begin"/>
            </w:r>
            <w:r>
              <w:rPr>
                <w:noProof/>
                <w:webHidden/>
              </w:rPr>
              <w:instrText xml:space="preserve"> PAGEREF _Toc226991783 \h </w:instrText>
            </w:r>
            <w:r>
              <w:rPr>
                <w:noProof/>
                <w:webHidden/>
              </w:rPr>
            </w:r>
            <w:r>
              <w:rPr>
                <w:noProof/>
                <w:webHidden/>
              </w:rPr>
              <w:fldChar w:fldCharType="separate"/>
            </w:r>
            <w:r>
              <w:rPr>
                <w:noProof/>
                <w:webHidden/>
              </w:rPr>
              <w:t>2</w:t>
            </w:r>
            <w:r>
              <w:rPr>
                <w:noProof/>
                <w:webHidden/>
              </w:rPr>
              <w:fldChar w:fldCharType="end"/>
            </w:r>
          </w:hyperlink>
        </w:p>
        <w:p w14:paraId="4D452EFC" w14:textId="424F7F31" w:rsidR="002F68A4" w:rsidRDefault="002F68A4">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26991784" w:history="1">
            <w:r w:rsidRPr="00BA0776">
              <w:rPr>
                <w:rStyle w:val="Hyperlink"/>
                <w:noProof/>
                <w:lang w:eastAsia="en-AU"/>
              </w:rPr>
              <w:t>1.2.</w:t>
            </w:r>
            <w:r>
              <w:rPr>
                <w:rFonts w:asciiTheme="minorHAnsi" w:eastAsiaTheme="minorEastAsia" w:hAnsiTheme="minorHAnsi" w:cstheme="minorBidi"/>
                <w:noProof/>
                <w:kern w:val="2"/>
                <w:sz w:val="24"/>
                <w:szCs w:val="24"/>
                <w:lang w:val="en-US" w:bidi="ar-SA"/>
                <w14:ligatures w14:val="standardContextual"/>
              </w:rPr>
              <w:tab/>
            </w:r>
            <w:r w:rsidRPr="00BA0776">
              <w:rPr>
                <w:rStyle w:val="Hyperlink"/>
                <w:noProof/>
                <w:lang w:eastAsia="en-AU"/>
              </w:rPr>
              <w:t>Giới thiệu về kỹ thuật học máy</w:t>
            </w:r>
            <w:r>
              <w:rPr>
                <w:noProof/>
                <w:webHidden/>
              </w:rPr>
              <w:tab/>
            </w:r>
            <w:r>
              <w:rPr>
                <w:noProof/>
                <w:webHidden/>
              </w:rPr>
              <w:fldChar w:fldCharType="begin"/>
            </w:r>
            <w:r>
              <w:rPr>
                <w:noProof/>
                <w:webHidden/>
              </w:rPr>
              <w:instrText xml:space="preserve"> PAGEREF _Toc226991784 \h </w:instrText>
            </w:r>
            <w:r>
              <w:rPr>
                <w:noProof/>
                <w:webHidden/>
              </w:rPr>
            </w:r>
            <w:r>
              <w:rPr>
                <w:noProof/>
                <w:webHidden/>
              </w:rPr>
              <w:fldChar w:fldCharType="separate"/>
            </w:r>
            <w:r>
              <w:rPr>
                <w:noProof/>
                <w:webHidden/>
              </w:rPr>
              <w:t>4</w:t>
            </w:r>
            <w:r>
              <w:rPr>
                <w:noProof/>
                <w:webHidden/>
              </w:rPr>
              <w:fldChar w:fldCharType="end"/>
            </w:r>
          </w:hyperlink>
        </w:p>
        <w:p w14:paraId="72286896" w14:textId="72F4A8FD" w:rsidR="002F68A4" w:rsidRDefault="002F68A4">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26991785" w:history="1">
            <w:r w:rsidRPr="00BA0776">
              <w:rPr>
                <w:rStyle w:val="Hyperlink"/>
                <w:noProof/>
                <w:lang w:eastAsia="en-AU"/>
              </w:rPr>
              <w:t>1.2.1.</w:t>
            </w:r>
            <w:r>
              <w:rPr>
                <w:rFonts w:asciiTheme="minorHAnsi" w:eastAsiaTheme="minorEastAsia" w:hAnsiTheme="minorHAnsi" w:cstheme="minorBidi"/>
                <w:i w:val="0"/>
                <w:noProof/>
                <w:kern w:val="2"/>
                <w:sz w:val="24"/>
                <w:szCs w:val="24"/>
                <w:lang w:val="en-US" w:bidi="ar-SA"/>
                <w14:ligatures w14:val="standardContextual"/>
              </w:rPr>
              <w:tab/>
            </w:r>
            <w:r w:rsidRPr="00BA0776">
              <w:rPr>
                <w:rStyle w:val="Hyperlink"/>
                <w:noProof/>
                <w:lang w:eastAsia="en-AU"/>
              </w:rPr>
              <w:t>Khái niệm học máy</w:t>
            </w:r>
            <w:r>
              <w:rPr>
                <w:noProof/>
                <w:webHidden/>
              </w:rPr>
              <w:tab/>
            </w:r>
            <w:r>
              <w:rPr>
                <w:noProof/>
                <w:webHidden/>
              </w:rPr>
              <w:fldChar w:fldCharType="begin"/>
            </w:r>
            <w:r>
              <w:rPr>
                <w:noProof/>
                <w:webHidden/>
              </w:rPr>
              <w:instrText xml:space="preserve"> PAGEREF _Toc226991785 \h </w:instrText>
            </w:r>
            <w:r>
              <w:rPr>
                <w:noProof/>
                <w:webHidden/>
              </w:rPr>
            </w:r>
            <w:r>
              <w:rPr>
                <w:noProof/>
                <w:webHidden/>
              </w:rPr>
              <w:fldChar w:fldCharType="separate"/>
            </w:r>
            <w:r>
              <w:rPr>
                <w:noProof/>
                <w:webHidden/>
              </w:rPr>
              <w:t>4</w:t>
            </w:r>
            <w:r>
              <w:rPr>
                <w:noProof/>
                <w:webHidden/>
              </w:rPr>
              <w:fldChar w:fldCharType="end"/>
            </w:r>
          </w:hyperlink>
        </w:p>
        <w:p w14:paraId="13414A0A" w14:textId="441EA349" w:rsidR="002F68A4" w:rsidRDefault="002F68A4">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26991786" w:history="1">
            <w:r w:rsidRPr="00BA0776">
              <w:rPr>
                <w:rStyle w:val="Hyperlink"/>
                <w:noProof/>
                <w:lang w:eastAsia="en-AU"/>
              </w:rPr>
              <w:t>1.2.2.</w:t>
            </w:r>
            <w:r>
              <w:rPr>
                <w:rFonts w:asciiTheme="minorHAnsi" w:eastAsiaTheme="minorEastAsia" w:hAnsiTheme="minorHAnsi" w:cstheme="minorBidi"/>
                <w:i w:val="0"/>
                <w:noProof/>
                <w:kern w:val="2"/>
                <w:sz w:val="24"/>
                <w:szCs w:val="24"/>
                <w:lang w:val="en-US" w:bidi="ar-SA"/>
                <w14:ligatures w14:val="standardContextual"/>
              </w:rPr>
              <w:tab/>
            </w:r>
            <w:r w:rsidRPr="00BA0776">
              <w:rPr>
                <w:rStyle w:val="Hyperlink"/>
                <w:noProof/>
                <w:lang w:eastAsia="en-AU"/>
              </w:rPr>
              <w:t>Các phương pháp học máy</w:t>
            </w:r>
            <w:r>
              <w:rPr>
                <w:noProof/>
                <w:webHidden/>
              </w:rPr>
              <w:tab/>
            </w:r>
            <w:r>
              <w:rPr>
                <w:noProof/>
                <w:webHidden/>
              </w:rPr>
              <w:fldChar w:fldCharType="begin"/>
            </w:r>
            <w:r>
              <w:rPr>
                <w:noProof/>
                <w:webHidden/>
              </w:rPr>
              <w:instrText xml:space="preserve"> PAGEREF _Toc226991786 \h </w:instrText>
            </w:r>
            <w:r>
              <w:rPr>
                <w:noProof/>
                <w:webHidden/>
              </w:rPr>
            </w:r>
            <w:r>
              <w:rPr>
                <w:noProof/>
                <w:webHidden/>
              </w:rPr>
              <w:fldChar w:fldCharType="separate"/>
            </w:r>
            <w:r>
              <w:rPr>
                <w:noProof/>
                <w:webHidden/>
              </w:rPr>
              <w:t>4</w:t>
            </w:r>
            <w:r>
              <w:rPr>
                <w:noProof/>
                <w:webHidden/>
              </w:rPr>
              <w:fldChar w:fldCharType="end"/>
            </w:r>
          </w:hyperlink>
        </w:p>
        <w:p w14:paraId="4AC22BBD" w14:textId="3000B08A" w:rsidR="002F68A4" w:rsidRDefault="002F68A4">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26991787" w:history="1">
            <w:r w:rsidRPr="00BA0776">
              <w:rPr>
                <w:rStyle w:val="Hyperlink"/>
                <w:noProof/>
                <w:lang w:eastAsia="en-AU"/>
              </w:rPr>
              <w:t>1.2.3.</w:t>
            </w:r>
            <w:r>
              <w:rPr>
                <w:rFonts w:asciiTheme="minorHAnsi" w:eastAsiaTheme="minorEastAsia" w:hAnsiTheme="minorHAnsi" w:cstheme="minorBidi"/>
                <w:i w:val="0"/>
                <w:noProof/>
                <w:kern w:val="2"/>
                <w:sz w:val="24"/>
                <w:szCs w:val="24"/>
                <w:lang w:val="en-US" w:bidi="ar-SA"/>
                <w14:ligatures w14:val="standardContextual"/>
              </w:rPr>
              <w:tab/>
            </w:r>
            <w:r w:rsidRPr="00BA0776">
              <w:rPr>
                <w:rStyle w:val="Hyperlink"/>
                <w:noProof/>
                <w:lang w:eastAsia="en-AU"/>
              </w:rPr>
              <w:t>Quy trình cơ bản của học máy</w:t>
            </w:r>
            <w:r>
              <w:rPr>
                <w:noProof/>
                <w:webHidden/>
              </w:rPr>
              <w:tab/>
            </w:r>
            <w:r>
              <w:rPr>
                <w:noProof/>
                <w:webHidden/>
              </w:rPr>
              <w:fldChar w:fldCharType="begin"/>
            </w:r>
            <w:r>
              <w:rPr>
                <w:noProof/>
                <w:webHidden/>
              </w:rPr>
              <w:instrText xml:space="preserve"> PAGEREF _Toc226991787 \h </w:instrText>
            </w:r>
            <w:r>
              <w:rPr>
                <w:noProof/>
                <w:webHidden/>
              </w:rPr>
            </w:r>
            <w:r>
              <w:rPr>
                <w:noProof/>
                <w:webHidden/>
              </w:rPr>
              <w:fldChar w:fldCharType="separate"/>
            </w:r>
            <w:r>
              <w:rPr>
                <w:noProof/>
                <w:webHidden/>
              </w:rPr>
              <w:t>6</w:t>
            </w:r>
            <w:r>
              <w:rPr>
                <w:noProof/>
                <w:webHidden/>
              </w:rPr>
              <w:fldChar w:fldCharType="end"/>
            </w:r>
          </w:hyperlink>
        </w:p>
        <w:p w14:paraId="1614BDCA" w14:textId="6ED0EC12" w:rsidR="002F68A4" w:rsidRDefault="002F68A4">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26991788" w:history="1">
            <w:r w:rsidRPr="00BA0776">
              <w:rPr>
                <w:rStyle w:val="Hyperlink"/>
                <w:noProof/>
                <w:lang w:eastAsia="en-AU"/>
              </w:rPr>
              <w:t>1.3.</w:t>
            </w:r>
            <w:r>
              <w:rPr>
                <w:rFonts w:asciiTheme="minorHAnsi" w:eastAsiaTheme="minorEastAsia" w:hAnsiTheme="minorHAnsi" w:cstheme="minorBidi"/>
                <w:noProof/>
                <w:kern w:val="2"/>
                <w:sz w:val="24"/>
                <w:szCs w:val="24"/>
                <w:lang w:val="en-US" w:bidi="ar-SA"/>
                <w14:ligatures w14:val="standardContextual"/>
              </w:rPr>
              <w:tab/>
            </w:r>
            <w:r w:rsidRPr="00BA0776">
              <w:rPr>
                <w:rStyle w:val="Hyperlink"/>
                <w:noProof/>
                <w:lang w:eastAsia="en-AU"/>
              </w:rPr>
              <w:t>Kết luận chương 1</w:t>
            </w:r>
            <w:r>
              <w:rPr>
                <w:noProof/>
                <w:webHidden/>
              </w:rPr>
              <w:tab/>
            </w:r>
            <w:r>
              <w:rPr>
                <w:noProof/>
                <w:webHidden/>
              </w:rPr>
              <w:fldChar w:fldCharType="begin"/>
            </w:r>
            <w:r>
              <w:rPr>
                <w:noProof/>
                <w:webHidden/>
              </w:rPr>
              <w:instrText xml:space="preserve"> PAGEREF _Toc226991788 \h </w:instrText>
            </w:r>
            <w:r>
              <w:rPr>
                <w:noProof/>
                <w:webHidden/>
              </w:rPr>
            </w:r>
            <w:r>
              <w:rPr>
                <w:noProof/>
                <w:webHidden/>
              </w:rPr>
              <w:fldChar w:fldCharType="separate"/>
            </w:r>
            <w:r>
              <w:rPr>
                <w:noProof/>
                <w:webHidden/>
              </w:rPr>
              <w:t>8</w:t>
            </w:r>
            <w:r>
              <w:rPr>
                <w:noProof/>
                <w:webHidden/>
              </w:rPr>
              <w:fldChar w:fldCharType="end"/>
            </w:r>
          </w:hyperlink>
        </w:p>
        <w:p w14:paraId="34C1B6D7" w14:textId="18746203" w:rsidR="002F68A4" w:rsidRDefault="002F68A4">
          <w:pPr>
            <w:pStyle w:val="TOC1"/>
            <w:rPr>
              <w:rFonts w:asciiTheme="minorHAnsi" w:eastAsiaTheme="minorEastAsia" w:hAnsiTheme="minorHAnsi" w:cstheme="minorBidi"/>
              <w:b w:val="0"/>
              <w:noProof/>
              <w:kern w:val="2"/>
              <w:sz w:val="24"/>
              <w:szCs w:val="24"/>
              <w:lang w:val="en-US" w:bidi="ar-SA"/>
              <w14:ligatures w14:val="standardContextual"/>
            </w:rPr>
          </w:pPr>
          <w:hyperlink w:anchor="_Toc226991789" w:history="1">
            <w:r w:rsidRPr="00BA0776">
              <w:rPr>
                <w:rStyle w:val="Hyperlink"/>
                <w:noProof/>
                <w:lang w:eastAsia="en-AU"/>
              </w:rPr>
              <w:t>Chương 2. Mô hình phát hiện trang web lừa đảo dựa trên đặc trưng lai bằng kỹ thuật học máy</w:t>
            </w:r>
            <w:r>
              <w:rPr>
                <w:noProof/>
                <w:webHidden/>
              </w:rPr>
              <w:tab/>
            </w:r>
            <w:r>
              <w:rPr>
                <w:noProof/>
                <w:webHidden/>
              </w:rPr>
              <w:fldChar w:fldCharType="begin"/>
            </w:r>
            <w:r>
              <w:rPr>
                <w:noProof/>
                <w:webHidden/>
              </w:rPr>
              <w:instrText xml:space="preserve"> PAGEREF _Toc226991789 \h </w:instrText>
            </w:r>
            <w:r>
              <w:rPr>
                <w:noProof/>
                <w:webHidden/>
              </w:rPr>
            </w:r>
            <w:r>
              <w:rPr>
                <w:noProof/>
                <w:webHidden/>
              </w:rPr>
              <w:fldChar w:fldCharType="separate"/>
            </w:r>
            <w:r>
              <w:rPr>
                <w:noProof/>
                <w:webHidden/>
              </w:rPr>
              <w:t>9</w:t>
            </w:r>
            <w:r>
              <w:rPr>
                <w:noProof/>
                <w:webHidden/>
              </w:rPr>
              <w:fldChar w:fldCharType="end"/>
            </w:r>
          </w:hyperlink>
        </w:p>
        <w:p w14:paraId="06902263" w14:textId="221CD745" w:rsidR="002F68A4" w:rsidRDefault="002F68A4">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26991790" w:history="1">
            <w:r w:rsidRPr="00BA0776">
              <w:rPr>
                <w:rStyle w:val="Hyperlink"/>
                <w:noProof/>
                <w:lang w:eastAsia="en-AU"/>
              </w:rPr>
              <w:t>2.1.</w:t>
            </w:r>
            <w:r>
              <w:rPr>
                <w:rFonts w:asciiTheme="minorHAnsi" w:eastAsiaTheme="minorEastAsia" w:hAnsiTheme="minorHAnsi" w:cstheme="minorBidi"/>
                <w:noProof/>
                <w:kern w:val="2"/>
                <w:sz w:val="24"/>
                <w:szCs w:val="24"/>
                <w:lang w:val="en-US" w:bidi="ar-SA"/>
                <w14:ligatures w14:val="standardContextual"/>
              </w:rPr>
              <w:tab/>
            </w:r>
            <w:r w:rsidRPr="00BA0776">
              <w:rPr>
                <w:rStyle w:val="Hyperlink"/>
                <w:noProof/>
                <w:lang w:eastAsia="en-AU"/>
              </w:rPr>
              <w:t>Xây dựng bộ dữ liệu</w:t>
            </w:r>
            <w:r>
              <w:rPr>
                <w:noProof/>
                <w:webHidden/>
              </w:rPr>
              <w:tab/>
            </w:r>
            <w:r>
              <w:rPr>
                <w:noProof/>
                <w:webHidden/>
              </w:rPr>
              <w:fldChar w:fldCharType="begin"/>
            </w:r>
            <w:r>
              <w:rPr>
                <w:noProof/>
                <w:webHidden/>
              </w:rPr>
              <w:instrText xml:space="preserve"> PAGEREF _Toc226991790 \h </w:instrText>
            </w:r>
            <w:r>
              <w:rPr>
                <w:noProof/>
                <w:webHidden/>
              </w:rPr>
            </w:r>
            <w:r>
              <w:rPr>
                <w:noProof/>
                <w:webHidden/>
              </w:rPr>
              <w:fldChar w:fldCharType="separate"/>
            </w:r>
            <w:r>
              <w:rPr>
                <w:noProof/>
                <w:webHidden/>
              </w:rPr>
              <w:t>9</w:t>
            </w:r>
            <w:r>
              <w:rPr>
                <w:noProof/>
                <w:webHidden/>
              </w:rPr>
              <w:fldChar w:fldCharType="end"/>
            </w:r>
          </w:hyperlink>
        </w:p>
        <w:p w14:paraId="6283DFFE" w14:textId="5D1C577B" w:rsidR="002F68A4" w:rsidRDefault="002F68A4">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26991791" w:history="1">
            <w:r w:rsidRPr="00BA0776">
              <w:rPr>
                <w:rStyle w:val="Hyperlink"/>
                <w:noProof/>
                <w:lang w:eastAsia="en-AU"/>
              </w:rPr>
              <w:t>2.2.</w:t>
            </w:r>
            <w:r>
              <w:rPr>
                <w:rFonts w:asciiTheme="minorHAnsi" w:eastAsiaTheme="minorEastAsia" w:hAnsiTheme="minorHAnsi" w:cstheme="minorBidi"/>
                <w:noProof/>
                <w:kern w:val="2"/>
                <w:sz w:val="24"/>
                <w:szCs w:val="24"/>
                <w:lang w:val="en-US" w:bidi="ar-SA"/>
                <w14:ligatures w14:val="standardContextual"/>
              </w:rPr>
              <w:tab/>
            </w:r>
            <w:r w:rsidRPr="00BA0776">
              <w:rPr>
                <w:rStyle w:val="Hyperlink"/>
                <w:noProof/>
                <w:lang w:eastAsia="en-AU"/>
              </w:rPr>
              <w:t>Lựa chọn đặc trưng</w:t>
            </w:r>
            <w:r>
              <w:rPr>
                <w:noProof/>
                <w:webHidden/>
              </w:rPr>
              <w:tab/>
            </w:r>
            <w:r>
              <w:rPr>
                <w:noProof/>
                <w:webHidden/>
              </w:rPr>
              <w:fldChar w:fldCharType="begin"/>
            </w:r>
            <w:r>
              <w:rPr>
                <w:noProof/>
                <w:webHidden/>
              </w:rPr>
              <w:instrText xml:space="preserve"> PAGEREF _Toc226991791 \h </w:instrText>
            </w:r>
            <w:r>
              <w:rPr>
                <w:noProof/>
                <w:webHidden/>
              </w:rPr>
            </w:r>
            <w:r>
              <w:rPr>
                <w:noProof/>
                <w:webHidden/>
              </w:rPr>
              <w:fldChar w:fldCharType="separate"/>
            </w:r>
            <w:r>
              <w:rPr>
                <w:noProof/>
                <w:webHidden/>
              </w:rPr>
              <w:t>10</w:t>
            </w:r>
            <w:r>
              <w:rPr>
                <w:noProof/>
                <w:webHidden/>
              </w:rPr>
              <w:fldChar w:fldCharType="end"/>
            </w:r>
          </w:hyperlink>
        </w:p>
        <w:p w14:paraId="7834FDAB" w14:textId="0E8350FF" w:rsidR="002F68A4" w:rsidRDefault="002F68A4">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26991792" w:history="1">
            <w:r w:rsidRPr="00BA0776">
              <w:rPr>
                <w:rStyle w:val="Hyperlink"/>
                <w:noProof/>
                <w:lang w:eastAsia="en-AU"/>
              </w:rPr>
              <w:t>2.2.1.</w:t>
            </w:r>
            <w:r>
              <w:rPr>
                <w:rFonts w:asciiTheme="minorHAnsi" w:eastAsiaTheme="minorEastAsia" w:hAnsiTheme="minorHAnsi" w:cstheme="minorBidi"/>
                <w:i w:val="0"/>
                <w:noProof/>
                <w:kern w:val="2"/>
                <w:sz w:val="24"/>
                <w:szCs w:val="24"/>
                <w:lang w:val="en-US" w:bidi="ar-SA"/>
                <w14:ligatures w14:val="standardContextual"/>
              </w:rPr>
              <w:tab/>
            </w:r>
            <w:r w:rsidRPr="00BA0776">
              <w:rPr>
                <w:rStyle w:val="Hyperlink"/>
                <w:noProof/>
                <w:lang w:eastAsia="en-AU"/>
              </w:rPr>
              <w:t>Đặc trưng dựa trên URL</w:t>
            </w:r>
            <w:r>
              <w:rPr>
                <w:noProof/>
                <w:webHidden/>
              </w:rPr>
              <w:tab/>
            </w:r>
            <w:r>
              <w:rPr>
                <w:noProof/>
                <w:webHidden/>
              </w:rPr>
              <w:fldChar w:fldCharType="begin"/>
            </w:r>
            <w:r>
              <w:rPr>
                <w:noProof/>
                <w:webHidden/>
              </w:rPr>
              <w:instrText xml:space="preserve"> PAGEREF _Toc226991792 \h </w:instrText>
            </w:r>
            <w:r>
              <w:rPr>
                <w:noProof/>
                <w:webHidden/>
              </w:rPr>
            </w:r>
            <w:r>
              <w:rPr>
                <w:noProof/>
                <w:webHidden/>
              </w:rPr>
              <w:fldChar w:fldCharType="separate"/>
            </w:r>
            <w:r>
              <w:rPr>
                <w:noProof/>
                <w:webHidden/>
              </w:rPr>
              <w:t>11</w:t>
            </w:r>
            <w:r>
              <w:rPr>
                <w:noProof/>
                <w:webHidden/>
              </w:rPr>
              <w:fldChar w:fldCharType="end"/>
            </w:r>
          </w:hyperlink>
        </w:p>
        <w:p w14:paraId="23F486A1" w14:textId="1347D2C5" w:rsidR="002F68A4" w:rsidRDefault="002F68A4">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26991793" w:history="1">
            <w:r w:rsidRPr="00BA0776">
              <w:rPr>
                <w:rStyle w:val="Hyperlink"/>
                <w:noProof/>
                <w:lang w:eastAsia="en-AU"/>
              </w:rPr>
              <w:t>2.2.2.</w:t>
            </w:r>
            <w:r>
              <w:rPr>
                <w:rFonts w:asciiTheme="minorHAnsi" w:eastAsiaTheme="minorEastAsia" w:hAnsiTheme="minorHAnsi" w:cstheme="minorBidi"/>
                <w:i w:val="0"/>
                <w:noProof/>
                <w:kern w:val="2"/>
                <w:sz w:val="24"/>
                <w:szCs w:val="24"/>
                <w:lang w:val="en-US" w:bidi="ar-SA"/>
                <w14:ligatures w14:val="standardContextual"/>
              </w:rPr>
              <w:tab/>
            </w:r>
            <w:r w:rsidRPr="00BA0776">
              <w:rPr>
                <w:rStyle w:val="Hyperlink"/>
                <w:noProof/>
                <w:lang w:eastAsia="en-AU"/>
              </w:rPr>
              <w:t>Đặc trưng dựa trên siêu liên kết</w:t>
            </w:r>
            <w:r>
              <w:rPr>
                <w:noProof/>
                <w:webHidden/>
              </w:rPr>
              <w:tab/>
            </w:r>
            <w:r>
              <w:rPr>
                <w:noProof/>
                <w:webHidden/>
              </w:rPr>
              <w:fldChar w:fldCharType="begin"/>
            </w:r>
            <w:r>
              <w:rPr>
                <w:noProof/>
                <w:webHidden/>
              </w:rPr>
              <w:instrText xml:space="preserve"> PAGEREF _Toc226991793 \h </w:instrText>
            </w:r>
            <w:r>
              <w:rPr>
                <w:noProof/>
                <w:webHidden/>
              </w:rPr>
            </w:r>
            <w:r>
              <w:rPr>
                <w:noProof/>
                <w:webHidden/>
              </w:rPr>
              <w:fldChar w:fldCharType="separate"/>
            </w:r>
            <w:r>
              <w:rPr>
                <w:noProof/>
                <w:webHidden/>
              </w:rPr>
              <w:t>16</w:t>
            </w:r>
            <w:r>
              <w:rPr>
                <w:noProof/>
                <w:webHidden/>
              </w:rPr>
              <w:fldChar w:fldCharType="end"/>
            </w:r>
          </w:hyperlink>
        </w:p>
        <w:p w14:paraId="76DD8B8D" w14:textId="1620A4F9" w:rsidR="002F68A4" w:rsidRDefault="002F68A4">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26991794" w:history="1">
            <w:r w:rsidRPr="00BA0776">
              <w:rPr>
                <w:rStyle w:val="Hyperlink"/>
                <w:noProof/>
                <w:lang w:eastAsia="en-AU"/>
              </w:rPr>
              <w:t>2.2.3.</w:t>
            </w:r>
            <w:r>
              <w:rPr>
                <w:rFonts w:asciiTheme="minorHAnsi" w:eastAsiaTheme="minorEastAsia" w:hAnsiTheme="minorHAnsi" w:cstheme="minorBidi"/>
                <w:i w:val="0"/>
                <w:noProof/>
                <w:kern w:val="2"/>
                <w:sz w:val="24"/>
                <w:szCs w:val="24"/>
                <w:lang w:val="en-US" w:bidi="ar-SA"/>
                <w14:ligatures w14:val="standardContextual"/>
              </w:rPr>
              <w:tab/>
            </w:r>
            <w:r w:rsidRPr="00BA0776">
              <w:rPr>
                <w:rStyle w:val="Hyperlink"/>
                <w:noProof/>
                <w:lang w:eastAsia="en-AU"/>
              </w:rPr>
              <w:t>Đặc trưng lại</w:t>
            </w:r>
            <w:r>
              <w:rPr>
                <w:noProof/>
                <w:webHidden/>
              </w:rPr>
              <w:tab/>
            </w:r>
            <w:r>
              <w:rPr>
                <w:noProof/>
                <w:webHidden/>
              </w:rPr>
              <w:fldChar w:fldCharType="begin"/>
            </w:r>
            <w:r>
              <w:rPr>
                <w:noProof/>
                <w:webHidden/>
              </w:rPr>
              <w:instrText xml:space="preserve"> PAGEREF _Toc226991794 \h </w:instrText>
            </w:r>
            <w:r>
              <w:rPr>
                <w:noProof/>
                <w:webHidden/>
              </w:rPr>
            </w:r>
            <w:r>
              <w:rPr>
                <w:noProof/>
                <w:webHidden/>
              </w:rPr>
              <w:fldChar w:fldCharType="separate"/>
            </w:r>
            <w:r>
              <w:rPr>
                <w:noProof/>
                <w:webHidden/>
              </w:rPr>
              <w:t>20</w:t>
            </w:r>
            <w:r>
              <w:rPr>
                <w:noProof/>
                <w:webHidden/>
              </w:rPr>
              <w:fldChar w:fldCharType="end"/>
            </w:r>
          </w:hyperlink>
        </w:p>
        <w:p w14:paraId="2C3FA1DA" w14:textId="3D1DE206" w:rsidR="002F68A4" w:rsidRDefault="002F68A4">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26991795" w:history="1">
            <w:r w:rsidRPr="00BA0776">
              <w:rPr>
                <w:rStyle w:val="Hyperlink"/>
                <w:noProof/>
                <w:lang w:eastAsia="en-AU"/>
              </w:rPr>
              <w:t>2.3.</w:t>
            </w:r>
            <w:r>
              <w:rPr>
                <w:rFonts w:asciiTheme="minorHAnsi" w:eastAsiaTheme="minorEastAsia" w:hAnsiTheme="minorHAnsi" w:cstheme="minorBidi"/>
                <w:noProof/>
                <w:kern w:val="2"/>
                <w:sz w:val="24"/>
                <w:szCs w:val="24"/>
                <w:lang w:val="en-US" w:bidi="ar-SA"/>
                <w14:ligatures w14:val="standardContextual"/>
              </w:rPr>
              <w:tab/>
            </w:r>
            <w:r w:rsidRPr="00BA0776">
              <w:rPr>
                <w:rStyle w:val="Hyperlink"/>
                <w:noProof/>
                <w:lang w:eastAsia="en-AU"/>
              </w:rPr>
              <w:t>Mô hình phát hiện</w:t>
            </w:r>
            <w:r>
              <w:rPr>
                <w:noProof/>
                <w:webHidden/>
              </w:rPr>
              <w:tab/>
            </w:r>
            <w:r>
              <w:rPr>
                <w:noProof/>
                <w:webHidden/>
              </w:rPr>
              <w:fldChar w:fldCharType="begin"/>
            </w:r>
            <w:r>
              <w:rPr>
                <w:noProof/>
                <w:webHidden/>
              </w:rPr>
              <w:instrText xml:space="preserve"> PAGEREF _Toc226991795 \h </w:instrText>
            </w:r>
            <w:r>
              <w:rPr>
                <w:noProof/>
                <w:webHidden/>
              </w:rPr>
            </w:r>
            <w:r>
              <w:rPr>
                <w:noProof/>
                <w:webHidden/>
              </w:rPr>
              <w:fldChar w:fldCharType="separate"/>
            </w:r>
            <w:r>
              <w:rPr>
                <w:noProof/>
                <w:webHidden/>
              </w:rPr>
              <w:t>20</w:t>
            </w:r>
            <w:r>
              <w:rPr>
                <w:noProof/>
                <w:webHidden/>
              </w:rPr>
              <w:fldChar w:fldCharType="end"/>
            </w:r>
          </w:hyperlink>
        </w:p>
        <w:p w14:paraId="2030E4F7" w14:textId="226CD40B" w:rsidR="002F68A4" w:rsidRDefault="002F68A4">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26991796" w:history="1">
            <w:r w:rsidRPr="00BA0776">
              <w:rPr>
                <w:rStyle w:val="Hyperlink"/>
                <w:noProof/>
                <w:lang w:eastAsia="en-AU"/>
              </w:rPr>
              <w:t>2.3.1.</w:t>
            </w:r>
            <w:r>
              <w:rPr>
                <w:rFonts w:asciiTheme="minorHAnsi" w:eastAsiaTheme="minorEastAsia" w:hAnsiTheme="minorHAnsi" w:cstheme="minorBidi"/>
                <w:i w:val="0"/>
                <w:noProof/>
                <w:kern w:val="2"/>
                <w:sz w:val="24"/>
                <w:szCs w:val="24"/>
                <w:lang w:val="en-US" w:bidi="ar-SA"/>
                <w14:ligatures w14:val="standardContextual"/>
              </w:rPr>
              <w:tab/>
            </w:r>
            <w:r w:rsidRPr="00BA0776">
              <w:rPr>
                <w:rStyle w:val="Hyperlink"/>
                <w:noProof/>
                <w:lang w:eastAsia="en-AU"/>
              </w:rPr>
              <w:t>Lý do lựa chọn thuật toán XGBoost</w:t>
            </w:r>
            <w:r>
              <w:rPr>
                <w:noProof/>
                <w:webHidden/>
              </w:rPr>
              <w:tab/>
            </w:r>
            <w:r>
              <w:rPr>
                <w:noProof/>
                <w:webHidden/>
              </w:rPr>
              <w:fldChar w:fldCharType="begin"/>
            </w:r>
            <w:r>
              <w:rPr>
                <w:noProof/>
                <w:webHidden/>
              </w:rPr>
              <w:instrText xml:space="preserve"> PAGEREF _Toc226991796 \h </w:instrText>
            </w:r>
            <w:r>
              <w:rPr>
                <w:noProof/>
                <w:webHidden/>
              </w:rPr>
            </w:r>
            <w:r>
              <w:rPr>
                <w:noProof/>
                <w:webHidden/>
              </w:rPr>
              <w:fldChar w:fldCharType="separate"/>
            </w:r>
            <w:r>
              <w:rPr>
                <w:noProof/>
                <w:webHidden/>
              </w:rPr>
              <w:t>20</w:t>
            </w:r>
            <w:r>
              <w:rPr>
                <w:noProof/>
                <w:webHidden/>
              </w:rPr>
              <w:fldChar w:fldCharType="end"/>
            </w:r>
          </w:hyperlink>
        </w:p>
        <w:p w14:paraId="0ECC9720" w14:textId="20C04BBF" w:rsidR="002F68A4" w:rsidRDefault="002F68A4">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26991797" w:history="1">
            <w:r w:rsidRPr="00BA0776">
              <w:rPr>
                <w:rStyle w:val="Hyperlink"/>
                <w:noProof/>
                <w:lang w:val="en-US" w:eastAsia="en-AU"/>
              </w:rPr>
              <w:t>2.3.2.</w:t>
            </w:r>
            <w:r>
              <w:rPr>
                <w:rFonts w:asciiTheme="minorHAnsi" w:eastAsiaTheme="minorEastAsia" w:hAnsiTheme="minorHAnsi" w:cstheme="minorBidi"/>
                <w:i w:val="0"/>
                <w:noProof/>
                <w:kern w:val="2"/>
                <w:sz w:val="24"/>
                <w:szCs w:val="24"/>
                <w:lang w:val="en-US" w:bidi="ar-SA"/>
                <w14:ligatures w14:val="standardContextual"/>
              </w:rPr>
              <w:tab/>
            </w:r>
            <w:r w:rsidRPr="00BA0776">
              <w:rPr>
                <w:rStyle w:val="Hyperlink"/>
                <w:noProof/>
                <w:lang w:val="en-US" w:eastAsia="en-AU"/>
              </w:rPr>
              <w:t>Tổng quan thuật toán XGBoost</w:t>
            </w:r>
            <w:r>
              <w:rPr>
                <w:noProof/>
                <w:webHidden/>
              </w:rPr>
              <w:tab/>
            </w:r>
            <w:r>
              <w:rPr>
                <w:noProof/>
                <w:webHidden/>
              </w:rPr>
              <w:fldChar w:fldCharType="begin"/>
            </w:r>
            <w:r>
              <w:rPr>
                <w:noProof/>
                <w:webHidden/>
              </w:rPr>
              <w:instrText xml:space="preserve"> PAGEREF _Toc226991797 \h </w:instrText>
            </w:r>
            <w:r>
              <w:rPr>
                <w:noProof/>
                <w:webHidden/>
              </w:rPr>
            </w:r>
            <w:r>
              <w:rPr>
                <w:noProof/>
                <w:webHidden/>
              </w:rPr>
              <w:fldChar w:fldCharType="separate"/>
            </w:r>
            <w:r>
              <w:rPr>
                <w:noProof/>
                <w:webHidden/>
              </w:rPr>
              <w:t>21</w:t>
            </w:r>
            <w:r>
              <w:rPr>
                <w:noProof/>
                <w:webHidden/>
              </w:rPr>
              <w:fldChar w:fldCharType="end"/>
            </w:r>
          </w:hyperlink>
        </w:p>
        <w:p w14:paraId="59CE4D5D" w14:textId="40EA039C" w:rsidR="002F68A4" w:rsidRDefault="002F68A4">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26991798" w:history="1">
            <w:r w:rsidRPr="00BA0776">
              <w:rPr>
                <w:rStyle w:val="Hyperlink"/>
                <w:noProof/>
                <w:lang w:val="en-US" w:eastAsia="en-AU"/>
              </w:rPr>
              <w:t>2.3.3.</w:t>
            </w:r>
            <w:r>
              <w:rPr>
                <w:rFonts w:asciiTheme="minorHAnsi" w:eastAsiaTheme="minorEastAsia" w:hAnsiTheme="minorHAnsi" w:cstheme="minorBidi"/>
                <w:i w:val="0"/>
                <w:noProof/>
                <w:kern w:val="2"/>
                <w:sz w:val="24"/>
                <w:szCs w:val="24"/>
                <w:lang w:val="en-US" w:bidi="ar-SA"/>
                <w14:ligatures w14:val="standardContextual"/>
              </w:rPr>
              <w:tab/>
            </w:r>
            <w:r w:rsidRPr="00BA0776">
              <w:rPr>
                <w:rStyle w:val="Hyperlink"/>
                <w:noProof/>
                <w:lang w:val="en-US" w:eastAsia="en-AU"/>
              </w:rPr>
              <w:t>Quy trình xây dựng mô hình phát hiện</w:t>
            </w:r>
            <w:r>
              <w:rPr>
                <w:noProof/>
                <w:webHidden/>
              </w:rPr>
              <w:tab/>
            </w:r>
            <w:r>
              <w:rPr>
                <w:noProof/>
                <w:webHidden/>
              </w:rPr>
              <w:fldChar w:fldCharType="begin"/>
            </w:r>
            <w:r>
              <w:rPr>
                <w:noProof/>
                <w:webHidden/>
              </w:rPr>
              <w:instrText xml:space="preserve"> PAGEREF _Toc226991798 \h </w:instrText>
            </w:r>
            <w:r>
              <w:rPr>
                <w:noProof/>
                <w:webHidden/>
              </w:rPr>
            </w:r>
            <w:r>
              <w:rPr>
                <w:noProof/>
                <w:webHidden/>
              </w:rPr>
              <w:fldChar w:fldCharType="separate"/>
            </w:r>
            <w:r>
              <w:rPr>
                <w:noProof/>
                <w:webHidden/>
              </w:rPr>
              <w:t>22</w:t>
            </w:r>
            <w:r>
              <w:rPr>
                <w:noProof/>
                <w:webHidden/>
              </w:rPr>
              <w:fldChar w:fldCharType="end"/>
            </w:r>
          </w:hyperlink>
        </w:p>
        <w:p w14:paraId="5A7ABF1A" w14:textId="507724A8" w:rsidR="002F68A4" w:rsidRDefault="002F68A4">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26991799" w:history="1">
            <w:r w:rsidRPr="00BA0776">
              <w:rPr>
                <w:rStyle w:val="Hyperlink"/>
                <w:noProof/>
              </w:rPr>
              <w:t>2.3.4.</w:t>
            </w:r>
            <w:r>
              <w:rPr>
                <w:rFonts w:asciiTheme="minorHAnsi" w:eastAsiaTheme="minorEastAsia" w:hAnsiTheme="minorHAnsi" w:cstheme="minorBidi"/>
                <w:i w:val="0"/>
                <w:noProof/>
                <w:kern w:val="2"/>
                <w:sz w:val="24"/>
                <w:szCs w:val="24"/>
                <w:lang w:val="en-US" w:bidi="ar-SA"/>
                <w14:ligatures w14:val="standardContextual"/>
              </w:rPr>
              <w:tab/>
            </w:r>
            <w:r w:rsidRPr="00BA0776">
              <w:rPr>
                <w:rStyle w:val="Hyperlink"/>
                <w:noProof/>
              </w:rPr>
              <w:t>Ưu điểm của mô hình được đề xuất</w:t>
            </w:r>
            <w:r>
              <w:rPr>
                <w:noProof/>
                <w:webHidden/>
              </w:rPr>
              <w:tab/>
            </w:r>
            <w:r>
              <w:rPr>
                <w:noProof/>
                <w:webHidden/>
              </w:rPr>
              <w:fldChar w:fldCharType="begin"/>
            </w:r>
            <w:r>
              <w:rPr>
                <w:noProof/>
                <w:webHidden/>
              </w:rPr>
              <w:instrText xml:space="preserve"> PAGEREF _Toc226991799 \h </w:instrText>
            </w:r>
            <w:r>
              <w:rPr>
                <w:noProof/>
                <w:webHidden/>
              </w:rPr>
            </w:r>
            <w:r>
              <w:rPr>
                <w:noProof/>
                <w:webHidden/>
              </w:rPr>
              <w:fldChar w:fldCharType="separate"/>
            </w:r>
            <w:r>
              <w:rPr>
                <w:noProof/>
                <w:webHidden/>
              </w:rPr>
              <w:t>23</w:t>
            </w:r>
            <w:r>
              <w:rPr>
                <w:noProof/>
                <w:webHidden/>
              </w:rPr>
              <w:fldChar w:fldCharType="end"/>
            </w:r>
          </w:hyperlink>
        </w:p>
        <w:p w14:paraId="32022BE0" w14:textId="1FB08444" w:rsidR="002F68A4" w:rsidRDefault="002F68A4">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26991800" w:history="1">
            <w:r w:rsidRPr="00BA0776">
              <w:rPr>
                <w:rStyle w:val="Hyperlink"/>
                <w:noProof/>
                <w:lang w:eastAsia="en-AU"/>
              </w:rPr>
              <w:t>2.4.</w:t>
            </w:r>
            <w:r>
              <w:rPr>
                <w:rFonts w:asciiTheme="minorHAnsi" w:eastAsiaTheme="minorEastAsia" w:hAnsiTheme="minorHAnsi" w:cstheme="minorBidi"/>
                <w:noProof/>
                <w:kern w:val="2"/>
                <w:sz w:val="24"/>
                <w:szCs w:val="24"/>
                <w:lang w:val="en-US" w:bidi="ar-SA"/>
                <w14:ligatures w14:val="standardContextual"/>
              </w:rPr>
              <w:tab/>
            </w:r>
            <w:r w:rsidRPr="00BA0776">
              <w:rPr>
                <w:rStyle w:val="Hyperlink"/>
                <w:noProof/>
                <w:lang w:eastAsia="en-AU"/>
              </w:rPr>
              <w:t>Phương pháp đánh giá</w:t>
            </w:r>
            <w:r>
              <w:rPr>
                <w:noProof/>
                <w:webHidden/>
              </w:rPr>
              <w:tab/>
            </w:r>
            <w:r>
              <w:rPr>
                <w:noProof/>
                <w:webHidden/>
              </w:rPr>
              <w:fldChar w:fldCharType="begin"/>
            </w:r>
            <w:r>
              <w:rPr>
                <w:noProof/>
                <w:webHidden/>
              </w:rPr>
              <w:instrText xml:space="preserve"> PAGEREF _Toc226991800 \h </w:instrText>
            </w:r>
            <w:r>
              <w:rPr>
                <w:noProof/>
                <w:webHidden/>
              </w:rPr>
            </w:r>
            <w:r>
              <w:rPr>
                <w:noProof/>
                <w:webHidden/>
              </w:rPr>
              <w:fldChar w:fldCharType="separate"/>
            </w:r>
            <w:r>
              <w:rPr>
                <w:noProof/>
                <w:webHidden/>
              </w:rPr>
              <w:t>24</w:t>
            </w:r>
            <w:r>
              <w:rPr>
                <w:noProof/>
                <w:webHidden/>
              </w:rPr>
              <w:fldChar w:fldCharType="end"/>
            </w:r>
          </w:hyperlink>
        </w:p>
        <w:p w14:paraId="185A0BA4" w14:textId="0B9DBC77" w:rsidR="002F68A4" w:rsidRDefault="002F68A4">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26991801" w:history="1">
            <w:r w:rsidRPr="00BA0776">
              <w:rPr>
                <w:rStyle w:val="Hyperlink"/>
                <w:noProof/>
                <w:lang w:eastAsia="en-AU"/>
              </w:rPr>
              <w:t>2.5.</w:t>
            </w:r>
            <w:r>
              <w:rPr>
                <w:rFonts w:asciiTheme="minorHAnsi" w:eastAsiaTheme="minorEastAsia" w:hAnsiTheme="minorHAnsi" w:cstheme="minorBidi"/>
                <w:noProof/>
                <w:kern w:val="2"/>
                <w:sz w:val="24"/>
                <w:szCs w:val="24"/>
                <w:lang w:val="en-US" w:bidi="ar-SA"/>
                <w14:ligatures w14:val="standardContextual"/>
              </w:rPr>
              <w:tab/>
            </w:r>
            <w:r w:rsidRPr="00BA0776">
              <w:rPr>
                <w:rStyle w:val="Hyperlink"/>
                <w:noProof/>
                <w:lang w:eastAsia="en-AU"/>
              </w:rPr>
              <w:t>Kết luận chương 2</w:t>
            </w:r>
            <w:r>
              <w:rPr>
                <w:noProof/>
                <w:webHidden/>
              </w:rPr>
              <w:tab/>
            </w:r>
            <w:r>
              <w:rPr>
                <w:noProof/>
                <w:webHidden/>
              </w:rPr>
              <w:fldChar w:fldCharType="begin"/>
            </w:r>
            <w:r>
              <w:rPr>
                <w:noProof/>
                <w:webHidden/>
              </w:rPr>
              <w:instrText xml:space="preserve"> PAGEREF _Toc226991801 \h </w:instrText>
            </w:r>
            <w:r>
              <w:rPr>
                <w:noProof/>
                <w:webHidden/>
              </w:rPr>
            </w:r>
            <w:r>
              <w:rPr>
                <w:noProof/>
                <w:webHidden/>
              </w:rPr>
              <w:fldChar w:fldCharType="separate"/>
            </w:r>
            <w:r>
              <w:rPr>
                <w:noProof/>
                <w:webHidden/>
              </w:rPr>
              <w:t>25</w:t>
            </w:r>
            <w:r>
              <w:rPr>
                <w:noProof/>
                <w:webHidden/>
              </w:rPr>
              <w:fldChar w:fldCharType="end"/>
            </w:r>
          </w:hyperlink>
        </w:p>
        <w:p w14:paraId="517D4F32" w14:textId="571652C4" w:rsidR="002F68A4" w:rsidRDefault="002F68A4">
          <w:pPr>
            <w:pStyle w:val="TOC1"/>
            <w:rPr>
              <w:rFonts w:asciiTheme="minorHAnsi" w:eastAsiaTheme="minorEastAsia" w:hAnsiTheme="minorHAnsi" w:cstheme="minorBidi"/>
              <w:b w:val="0"/>
              <w:noProof/>
              <w:kern w:val="2"/>
              <w:sz w:val="24"/>
              <w:szCs w:val="24"/>
              <w:lang w:val="en-US" w:bidi="ar-SA"/>
              <w14:ligatures w14:val="standardContextual"/>
            </w:rPr>
          </w:pPr>
          <w:hyperlink w:anchor="_Toc226991802" w:history="1">
            <w:r w:rsidRPr="00BA0776">
              <w:rPr>
                <w:rStyle w:val="Hyperlink"/>
                <w:noProof/>
                <w:lang w:eastAsia="en-AU"/>
              </w:rPr>
              <w:t>Chương 3. Triển khai thực nghiệm</w:t>
            </w:r>
            <w:r>
              <w:rPr>
                <w:noProof/>
                <w:webHidden/>
              </w:rPr>
              <w:tab/>
            </w:r>
            <w:r>
              <w:rPr>
                <w:noProof/>
                <w:webHidden/>
              </w:rPr>
              <w:fldChar w:fldCharType="begin"/>
            </w:r>
            <w:r>
              <w:rPr>
                <w:noProof/>
                <w:webHidden/>
              </w:rPr>
              <w:instrText xml:space="preserve"> PAGEREF _Toc226991802 \h </w:instrText>
            </w:r>
            <w:r>
              <w:rPr>
                <w:noProof/>
                <w:webHidden/>
              </w:rPr>
            </w:r>
            <w:r>
              <w:rPr>
                <w:noProof/>
                <w:webHidden/>
              </w:rPr>
              <w:fldChar w:fldCharType="separate"/>
            </w:r>
            <w:r>
              <w:rPr>
                <w:noProof/>
                <w:webHidden/>
              </w:rPr>
              <w:t>26</w:t>
            </w:r>
            <w:r>
              <w:rPr>
                <w:noProof/>
                <w:webHidden/>
              </w:rPr>
              <w:fldChar w:fldCharType="end"/>
            </w:r>
          </w:hyperlink>
        </w:p>
        <w:p w14:paraId="4F5408FB" w14:textId="4810C17A" w:rsidR="002F68A4" w:rsidRDefault="002F68A4">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26991803" w:history="1">
            <w:r w:rsidRPr="00BA0776">
              <w:rPr>
                <w:rStyle w:val="Hyperlink"/>
                <w:noProof/>
                <w:lang w:eastAsia="en-AU"/>
              </w:rPr>
              <w:t>3.1.</w:t>
            </w:r>
            <w:r>
              <w:rPr>
                <w:rFonts w:asciiTheme="minorHAnsi" w:eastAsiaTheme="minorEastAsia" w:hAnsiTheme="minorHAnsi" w:cstheme="minorBidi"/>
                <w:noProof/>
                <w:kern w:val="2"/>
                <w:sz w:val="24"/>
                <w:szCs w:val="24"/>
                <w:lang w:val="en-US" w:bidi="ar-SA"/>
                <w14:ligatures w14:val="standardContextual"/>
              </w:rPr>
              <w:tab/>
            </w:r>
            <w:r w:rsidRPr="00BA0776">
              <w:rPr>
                <w:rStyle w:val="Hyperlink"/>
                <w:noProof/>
                <w:lang w:eastAsia="en-AU"/>
              </w:rPr>
              <w:t>Kịch bản</w:t>
            </w:r>
            <w:r>
              <w:rPr>
                <w:noProof/>
                <w:webHidden/>
              </w:rPr>
              <w:tab/>
            </w:r>
            <w:r>
              <w:rPr>
                <w:noProof/>
                <w:webHidden/>
              </w:rPr>
              <w:fldChar w:fldCharType="begin"/>
            </w:r>
            <w:r>
              <w:rPr>
                <w:noProof/>
                <w:webHidden/>
              </w:rPr>
              <w:instrText xml:space="preserve"> PAGEREF _Toc226991803 \h </w:instrText>
            </w:r>
            <w:r>
              <w:rPr>
                <w:noProof/>
                <w:webHidden/>
              </w:rPr>
            </w:r>
            <w:r>
              <w:rPr>
                <w:noProof/>
                <w:webHidden/>
              </w:rPr>
              <w:fldChar w:fldCharType="separate"/>
            </w:r>
            <w:r>
              <w:rPr>
                <w:noProof/>
                <w:webHidden/>
              </w:rPr>
              <w:t>26</w:t>
            </w:r>
            <w:r>
              <w:rPr>
                <w:noProof/>
                <w:webHidden/>
              </w:rPr>
              <w:fldChar w:fldCharType="end"/>
            </w:r>
          </w:hyperlink>
        </w:p>
        <w:p w14:paraId="65E95A86" w14:textId="0740D780" w:rsidR="002F68A4" w:rsidRDefault="002F68A4">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26991804" w:history="1">
            <w:r w:rsidRPr="00BA0776">
              <w:rPr>
                <w:rStyle w:val="Hyperlink"/>
                <w:noProof/>
                <w:lang w:eastAsia="en-AU"/>
              </w:rPr>
              <w:t>3.2.</w:t>
            </w:r>
            <w:r>
              <w:rPr>
                <w:rFonts w:asciiTheme="minorHAnsi" w:eastAsiaTheme="minorEastAsia" w:hAnsiTheme="minorHAnsi" w:cstheme="minorBidi"/>
                <w:noProof/>
                <w:kern w:val="2"/>
                <w:sz w:val="24"/>
                <w:szCs w:val="24"/>
                <w:lang w:val="en-US" w:bidi="ar-SA"/>
                <w14:ligatures w14:val="standardContextual"/>
              </w:rPr>
              <w:tab/>
            </w:r>
            <w:r w:rsidRPr="00BA0776">
              <w:rPr>
                <w:rStyle w:val="Hyperlink"/>
                <w:noProof/>
                <w:lang w:eastAsia="en-AU"/>
              </w:rPr>
              <w:t>Môi trường thực nghiệm</w:t>
            </w:r>
            <w:r>
              <w:rPr>
                <w:noProof/>
                <w:webHidden/>
              </w:rPr>
              <w:tab/>
            </w:r>
            <w:r>
              <w:rPr>
                <w:noProof/>
                <w:webHidden/>
              </w:rPr>
              <w:fldChar w:fldCharType="begin"/>
            </w:r>
            <w:r>
              <w:rPr>
                <w:noProof/>
                <w:webHidden/>
              </w:rPr>
              <w:instrText xml:space="preserve"> PAGEREF _Toc226991804 \h </w:instrText>
            </w:r>
            <w:r>
              <w:rPr>
                <w:noProof/>
                <w:webHidden/>
              </w:rPr>
            </w:r>
            <w:r>
              <w:rPr>
                <w:noProof/>
                <w:webHidden/>
              </w:rPr>
              <w:fldChar w:fldCharType="separate"/>
            </w:r>
            <w:r>
              <w:rPr>
                <w:noProof/>
                <w:webHidden/>
              </w:rPr>
              <w:t>26</w:t>
            </w:r>
            <w:r>
              <w:rPr>
                <w:noProof/>
                <w:webHidden/>
              </w:rPr>
              <w:fldChar w:fldCharType="end"/>
            </w:r>
          </w:hyperlink>
        </w:p>
        <w:p w14:paraId="4442C29C" w14:textId="2C5D82A6" w:rsidR="002F68A4" w:rsidRDefault="002F68A4">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26991805" w:history="1">
            <w:r w:rsidRPr="00BA0776">
              <w:rPr>
                <w:rStyle w:val="Hyperlink"/>
                <w:noProof/>
                <w:lang w:eastAsia="en-AU"/>
              </w:rPr>
              <w:t>3.3.</w:t>
            </w:r>
            <w:r>
              <w:rPr>
                <w:rFonts w:asciiTheme="minorHAnsi" w:eastAsiaTheme="minorEastAsia" w:hAnsiTheme="minorHAnsi" w:cstheme="minorBidi"/>
                <w:noProof/>
                <w:kern w:val="2"/>
                <w:sz w:val="24"/>
                <w:szCs w:val="24"/>
                <w:lang w:val="en-US" w:bidi="ar-SA"/>
                <w14:ligatures w14:val="standardContextual"/>
              </w:rPr>
              <w:tab/>
            </w:r>
            <w:r w:rsidRPr="00BA0776">
              <w:rPr>
                <w:rStyle w:val="Hyperlink"/>
                <w:noProof/>
                <w:lang w:eastAsia="en-AU"/>
              </w:rPr>
              <w:t>Mô tả cấu trúc thư mục hệ thống</w:t>
            </w:r>
            <w:r>
              <w:rPr>
                <w:noProof/>
                <w:webHidden/>
              </w:rPr>
              <w:tab/>
            </w:r>
            <w:r>
              <w:rPr>
                <w:noProof/>
                <w:webHidden/>
              </w:rPr>
              <w:fldChar w:fldCharType="begin"/>
            </w:r>
            <w:r>
              <w:rPr>
                <w:noProof/>
                <w:webHidden/>
              </w:rPr>
              <w:instrText xml:space="preserve"> PAGEREF _Toc226991805 \h </w:instrText>
            </w:r>
            <w:r>
              <w:rPr>
                <w:noProof/>
                <w:webHidden/>
              </w:rPr>
            </w:r>
            <w:r>
              <w:rPr>
                <w:noProof/>
                <w:webHidden/>
              </w:rPr>
              <w:fldChar w:fldCharType="separate"/>
            </w:r>
            <w:r>
              <w:rPr>
                <w:noProof/>
                <w:webHidden/>
              </w:rPr>
              <w:t>27</w:t>
            </w:r>
            <w:r>
              <w:rPr>
                <w:noProof/>
                <w:webHidden/>
              </w:rPr>
              <w:fldChar w:fldCharType="end"/>
            </w:r>
          </w:hyperlink>
        </w:p>
        <w:p w14:paraId="5030C525" w14:textId="68F9B876" w:rsidR="002F68A4" w:rsidRDefault="002F68A4">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26991806" w:history="1">
            <w:r w:rsidRPr="00BA0776">
              <w:rPr>
                <w:rStyle w:val="Hyperlink"/>
                <w:noProof/>
                <w:lang w:eastAsia="en-AU"/>
              </w:rPr>
              <w:t>3.4.</w:t>
            </w:r>
            <w:r>
              <w:rPr>
                <w:rFonts w:asciiTheme="minorHAnsi" w:eastAsiaTheme="minorEastAsia" w:hAnsiTheme="minorHAnsi" w:cstheme="minorBidi"/>
                <w:noProof/>
                <w:kern w:val="2"/>
                <w:sz w:val="24"/>
                <w:szCs w:val="24"/>
                <w:lang w:val="en-US" w:bidi="ar-SA"/>
                <w14:ligatures w14:val="standardContextual"/>
              </w:rPr>
              <w:tab/>
            </w:r>
            <w:r w:rsidRPr="00BA0776">
              <w:rPr>
                <w:rStyle w:val="Hyperlink"/>
                <w:noProof/>
                <w:lang w:eastAsia="en-AU"/>
              </w:rPr>
              <w:t>Triển khai huấn luyện mô hình XGBoost</w:t>
            </w:r>
            <w:r>
              <w:rPr>
                <w:noProof/>
                <w:webHidden/>
              </w:rPr>
              <w:tab/>
            </w:r>
            <w:r>
              <w:rPr>
                <w:noProof/>
                <w:webHidden/>
              </w:rPr>
              <w:fldChar w:fldCharType="begin"/>
            </w:r>
            <w:r>
              <w:rPr>
                <w:noProof/>
                <w:webHidden/>
              </w:rPr>
              <w:instrText xml:space="preserve"> PAGEREF _Toc226991806 \h </w:instrText>
            </w:r>
            <w:r>
              <w:rPr>
                <w:noProof/>
                <w:webHidden/>
              </w:rPr>
            </w:r>
            <w:r>
              <w:rPr>
                <w:noProof/>
                <w:webHidden/>
              </w:rPr>
              <w:fldChar w:fldCharType="separate"/>
            </w:r>
            <w:r>
              <w:rPr>
                <w:noProof/>
                <w:webHidden/>
              </w:rPr>
              <w:t>29</w:t>
            </w:r>
            <w:r>
              <w:rPr>
                <w:noProof/>
                <w:webHidden/>
              </w:rPr>
              <w:fldChar w:fldCharType="end"/>
            </w:r>
          </w:hyperlink>
        </w:p>
        <w:p w14:paraId="7A07FA8C" w14:textId="13E4D18B" w:rsidR="002F68A4" w:rsidRDefault="002F68A4">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26991807" w:history="1">
            <w:r w:rsidRPr="00BA0776">
              <w:rPr>
                <w:rStyle w:val="Hyperlink"/>
                <w:noProof/>
                <w:lang w:eastAsia="en-AU"/>
              </w:rPr>
              <w:t>3.4.1.</w:t>
            </w:r>
            <w:r>
              <w:rPr>
                <w:rFonts w:asciiTheme="minorHAnsi" w:eastAsiaTheme="minorEastAsia" w:hAnsiTheme="minorHAnsi" w:cstheme="minorBidi"/>
                <w:i w:val="0"/>
                <w:noProof/>
                <w:kern w:val="2"/>
                <w:sz w:val="24"/>
                <w:szCs w:val="24"/>
                <w:lang w:val="en-US" w:bidi="ar-SA"/>
                <w14:ligatures w14:val="standardContextual"/>
              </w:rPr>
              <w:tab/>
            </w:r>
            <w:r w:rsidRPr="00BA0776">
              <w:rPr>
                <w:rStyle w:val="Hyperlink"/>
                <w:noProof/>
                <w:lang w:eastAsia="en-AU"/>
              </w:rPr>
              <w:t>Chuẩn bị và chia tập dữ liệu</w:t>
            </w:r>
            <w:r>
              <w:rPr>
                <w:noProof/>
                <w:webHidden/>
              </w:rPr>
              <w:tab/>
            </w:r>
            <w:r>
              <w:rPr>
                <w:noProof/>
                <w:webHidden/>
              </w:rPr>
              <w:fldChar w:fldCharType="begin"/>
            </w:r>
            <w:r>
              <w:rPr>
                <w:noProof/>
                <w:webHidden/>
              </w:rPr>
              <w:instrText xml:space="preserve"> PAGEREF _Toc226991807 \h </w:instrText>
            </w:r>
            <w:r>
              <w:rPr>
                <w:noProof/>
                <w:webHidden/>
              </w:rPr>
            </w:r>
            <w:r>
              <w:rPr>
                <w:noProof/>
                <w:webHidden/>
              </w:rPr>
              <w:fldChar w:fldCharType="separate"/>
            </w:r>
            <w:r>
              <w:rPr>
                <w:noProof/>
                <w:webHidden/>
              </w:rPr>
              <w:t>29</w:t>
            </w:r>
            <w:r>
              <w:rPr>
                <w:noProof/>
                <w:webHidden/>
              </w:rPr>
              <w:fldChar w:fldCharType="end"/>
            </w:r>
          </w:hyperlink>
        </w:p>
        <w:p w14:paraId="1F23D275" w14:textId="6BEC4B4D" w:rsidR="002F68A4" w:rsidRDefault="002F68A4">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26991808" w:history="1">
            <w:r w:rsidRPr="00BA0776">
              <w:rPr>
                <w:rStyle w:val="Hyperlink"/>
                <w:noProof/>
                <w:lang w:eastAsia="en-AU"/>
              </w:rPr>
              <w:t>3.4.2.</w:t>
            </w:r>
            <w:r>
              <w:rPr>
                <w:rFonts w:asciiTheme="minorHAnsi" w:eastAsiaTheme="minorEastAsia" w:hAnsiTheme="minorHAnsi" w:cstheme="minorBidi"/>
                <w:i w:val="0"/>
                <w:noProof/>
                <w:kern w:val="2"/>
                <w:sz w:val="24"/>
                <w:szCs w:val="24"/>
                <w:lang w:val="en-US" w:bidi="ar-SA"/>
                <w14:ligatures w14:val="standardContextual"/>
              </w:rPr>
              <w:tab/>
            </w:r>
            <w:r w:rsidRPr="00BA0776">
              <w:rPr>
                <w:rStyle w:val="Hyperlink"/>
                <w:noProof/>
                <w:lang w:eastAsia="en-AU"/>
              </w:rPr>
              <w:t>Huấn luyện và tối ưu mô hình XGBoost</w:t>
            </w:r>
            <w:r>
              <w:rPr>
                <w:noProof/>
                <w:webHidden/>
              </w:rPr>
              <w:tab/>
            </w:r>
            <w:r>
              <w:rPr>
                <w:noProof/>
                <w:webHidden/>
              </w:rPr>
              <w:fldChar w:fldCharType="begin"/>
            </w:r>
            <w:r>
              <w:rPr>
                <w:noProof/>
                <w:webHidden/>
              </w:rPr>
              <w:instrText xml:space="preserve"> PAGEREF _Toc226991808 \h </w:instrText>
            </w:r>
            <w:r>
              <w:rPr>
                <w:noProof/>
                <w:webHidden/>
              </w:rPr>
            </w:r>
            <w:r>
              <w:rPr>
                <w:noProof/>
                <w:webHidden/>
              </w:rPr>
              <w:fldChar w:fldCharType="separate"/>
            </w:r>
            <w:r>
              <w:rPr>
                <w:noProof/>
                <w:webHidden/>
              </w:rPr>
              <w:t>30</w:t>
            </w:r>
            <w:r>
              <w:rPr>
                <w:noProof/>
                <w:webHidden/>
              </w:rPr>
              <w:fldChar w:fldCharType="end"/>
            </w:r>
          </w:hyperlink>
        </w:p>
        <w:p w14:paraId="3C4DA740" w14:textId="3843846E" w:rsidR="002F68A4" w:rsidRDefault="002F68A4">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26991809" w:history="1">
            <w:r w:rsidRPr="00BA0776">
              <w:rPr>
                <w:rStyle w:val="Hyperlink"/>
                <w:noProof/>
                <w:lang w:eastAsia="en-AU"/>
              </w:rPr>
              <w:t>3.5.</w:t>
            </w:r>
            <w:r>
              <w:rPr>
                <w:rFonts w:asciiTheme="minorHAnsi" w:eastAsiaTheme="minorEastAsia" w:hAnsiTheme="minorHAnsi" w:cstheme="minorBidi"/>
                <w:noProof/>
                <w:kern w:val="2"/>
                <w:sz w:val="24"/>
                <w:szCs w:val="24"/>
                <w:lang w:val="en-US" w:bidi="ar-SA"/>
                <w14:ligatures w14:val="standardContextual"/>
              </w:rPr>
              <w:tab/>
            </w:r>
            <w:r w:rsidRPr="00BA0776">
              <w:rPr>
                <w:rStyle w:val="Hyperlink"/>
                <w:noProof/>
                <w:lang w:eastAsia="en-AU"/>
              </w:rPr>
              <w:t>Đánh giá mô hình</w:t>
            </w:r>
            <w:r>
              <w:rPr>
                <w:noProof/>
                <w:webHidden/>
              </w:rPr>
              <w:tab/>
            </w:r>
            <w:r>
              <w:rPr>
                <w:noProof/>
                <w:webHidden/>
              </w:rPr>
              <w:fldChar w:fldCharType="begin"/>
            </w:r>
            <w:r>
              <w:rPr>
                <w:noProof/>
                <w:webHidden/>
              </w:rPr>
              <w:instrText xml:space="preserve"> PAGEREF _Toc226991809 \h </w:instrText>
            </w:r>
            <w:r>
              <w:rPr>
                <w:noProof/>
                <w:webHidden/>
              </w:rPr>
            </w:r>
            <w:r>
              <w:rPr>
                <w:noProof/>
                <w:webHidden/>
              </w:rPr>
              <w:fldChar w:fldCharType="separate"/>
            </w:r>
            <w:r>
              <w:rPr>
                <w:noProof/>
                <w:webHidden/>
              </w:rPr>
              <w:t>31</w:t>
            </w:r>
            <w:r>
              <w:rPr>
                <w:noProof/>
                <w:webHidden/>
              </w:rPr>
              <w:fldChar w:fldCharType="end"/>
            </w:r>
          </w:hyperlink>
        </w:p>
        <w:p w14:paraId="0A160670" w14:textId="4DF41128" w:rsidR="002F68A4" w:rsidRDefault="002F68A4">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26991810" w:history="1">
            <w:r w:rsidRPr="00BA0776">
              <w:rPr>
                <w:rStyle w:val="Hyperlink"/>
                <w:noProof/>
                <w:lang w:eastAsia="en-AU"/>
              </w:rPr>
              <w:t>3.6.</w:t>
            </w:r>
            <w:r>
              <w:rPr>
                <w:rFonts w:asciiTheme="minorHAnsi" w:eastAsiaTheme="minorEastAsia" w:hAnsiTheme="minorHAnsi" w:cstheme="minorBidi"/>
                <w:noProof/>
                <w:kern w:val="2"/>
                <w:sz w:val="24"/>
                <w:szCs w:val="24"/>
                <w:lang w:val="en-US" w:bidi="ar-SA"/>
                <w14:ligatures w14:val="standardContextual"/>
              </w:rPr>
              <w:tab/>
            </w:r>
            <w:r w:rsidRPr="00BA0776">
              <w:rPr>
                <w:rStyle w:val="Hyperlink"/>
                <w:noProof/>
                <w:lang w:eastAsia="en-AU"/>
              </w:rPr>
              <w:t>Ứng dụng web mô phỏng</w:t>
            </w:r>
            <w:r>
              <w:rPr>
                <w:noProof/>
                <w:webHidden/>
              </w:rPr>
              <w:tab/>
            </w:r>
            <w:r>
              <w:rPr>
                <w:noProof/>
                <w:webHidden/>
              </w:rPr>
              <w:fldChar w:fldCharType="begin"/>
            </w:r>
            <w:r>
              <w:rPr>
                <w:noProof/>
                <w:webHidden/>
              </w:rPr>
              <w:instrText xml:space="preserve"> PAGEREF _Toc226991810 \h </w:instrText>
            </w:r>
            <w:r>
              <w:rPr>
                <w:noProof/>
                <w:webHidden/>
              </w:rPr>
            </w:r>
            <w:r>
              <w:rPr>
                <w:noProof/>
                <w:webHidden/>
              </w:rPr>
              <w:fldChar w:fldCharType="separate"/>
            </w:r>
            <w:r>
              <w:rPr>
                <w:noProof/>
                <w:webHidden/>
              </w:rPr>
              <w:t>32</w:t>
            </w:r>
            <w:r>
              <w:rPr>
                <w:noProof/>
                <w:webHidden/>
              </w:rPr>
              <w:fldChar w:fldCharType="end"/>
            </w:r>
          </w:hyperlink>
        </w:p>
        <w:p w14:paraId="0A01B568" w14:textId="52936F47" w:rsidR="002F68A4" w:rsidRDefault="002F68A4">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26991811" w:history="1">
            <w:r w:rsidRPr="00BA0776">
              <w:rPr>
                <w:rStyle w:val="Hyperlink"/>
                <w:noProof/>
                <w:lang w:eastAsia="en-AU"/>
              </w:rPr>
              <w:t>3.7.</w:t>
            </w:r>
            <w:r>
              <w:rPr>
                <w:rFonts w:asciiTheme="minorHAnsi" w:eastAsiaTheme="minorEastAsia" w:hAnsiTheme="minorHAnsi" w:cstheme="minorBidi"/>
                <w:noProof/>
                <w:kern w:val="2"/>
                <w:sz w:val="24"/>
                <w:szCs w:val="24"/>
                <w:lang w:val="en-US" w:bidi="ar-SA"/>
                <w14:ligatures w14:val="standardContextual"/>
              </w:rPr>
              <w:tab/>
            </w:r>
            <w:r w:rsidRPr="00BA0776">
              <w:rPr>
                <w:rStyle w:val="Hyperlink"/>
                <w:noProof/>
                <w:lang w:eastAsia="en-AU"/>
              </w:rPr>
              <w:t>Kết luận chương 3</w:t>
            </w:r>
            <w:r>
              <w:rPr>
                <w:noProof/>
                <w:webHidden/>
              </w:rPr>
              <w:tab/>
            </w:r>
            <w:r>
              <w:rPr>
                <w:noProof/>
                <w:webHidden/>
              </w:rPr>
              <w:fldChar w:fldCharType="begin"/>
            </w:r>
            <w:r>
              <w:rPr>
                <w:noProof/>
                <w:webHidden/>
              </w:rPr>
              <w:instrText xml:space="preserve"> PAGEREF _Toc226991811 \h </w:instrText>
            </w:r>
            <w:r>
              <w:rPr>
                <w:noProof/>
                <w:webHidden/>
              </w:rPr>
            </w:r>
            <w:r>
              <w:rPr>
                <w:noProof/>
                <w:webHidden/>
              </w:rPr>
              <w:fldChar w:fldCharType="separate"/>
            </w:r>
            <w:r>
              <w:rPr>
                <w:noProof/>
                <w:webHidden/>
              </w:rPr>
              <w:t>35</w:t>
            </w:r>
            <w:r>
              <w:rPr>
                <w:noProof/>
                <w:webHidden/>
              </w:rPr>
              <w:fldChar w:fldCharType="end"/>
            </w:r>
          </w:hyperlink>
        </w:p>
        <w:p w14:paraId="7E990B87" w14:textId="6DA61765" w:rsidR="002F68A4" w:rsidRDefault="002F68A4">
          <w:pPr>
            <w:pStyle w:val="TOC1"/>
            <w:rPr>
              <w:rFonts w:asciiTheme="minorHAnsi" w:eastAsiaTheme="minorEastAsia" w:hAnsiTheme="minorHAnsi" w:cstheme="minorBidi"/>
              <w:b w:val="0"/>
              <w:noProof/>
              <w:kern w:val="2"/>
              <w:sz w:val="24"/>
              <w:szCs w:val="24"/>
              <w:lang w:val="en-US" w:bidi="ar-SA"/>
              <w14:ligatures w14:val="standardContextual"/>
            </w:rPr>
          </w:pPr>
          <w:hyperlink w:anchor="_Toc226991812" w:history="1">
            <w:r w:rsidRPr="00BA0776">
              <w:rPr>
                <w:rStyle w:val="Hyperlink"/>
                <w:noProof/>
              </w:rPr>
              <w:t>Kết luận</w:t>
            </w:r>
            <w:r>
              <w:rPr>
                <w:noProof/>
                <w:webHidden/>
              </w:rPr>
              <w:tab/>
            </w:r>
            <w:r>
              <w:rPr>
                <w:noProof/>
                <w:webHidden/>
              </w:rPr>
              <w:fldChar w:fldCharType="begin"/>
            </w:r>
            <w:r>
              <w:rPr>
                <w:noProof/>
                <w:webHidden/>
              </w:rPr>
              <w:instrText xml:space="preserve"> PAGEREF _Toc226991812 \h </w:instrText>
            </w:r>
            <w:r>
              <w:rPr>
                <w:noProof/>
                <w:webHidden/>
              </w:rPr>
            </w:r>
            <w:r>
              <w:rPr>
                <w:noProof/>
                <w:webHidden/>
              </w:rPr>
              <w:fldChar w:fldCharType="separate"/>
            </w:r>
            <w:r>
              <w:rPr>
                <w:noProof/>
                <w:webHidden/>
              </w:rPr>
              <w:t>36</w:t>
            </w:r>
            <w:r>
              <w:rPr>
                <w:noProof/>
                <w:webHidden/>
              </w:rPr>
              <w:fldChar w:fldCharType="end"/>
            </w:r>
          </w:hyperlink>
        </w:p>
        <w:p w14:paraId="505C3573" w14:textId="7D10B763" w:rsidR="002F68A4" w:rsidRDefault="002F68A4">
          <w:pPr>
            <w:pStyle w:val="TOC1"/>
            <w:rPr>
              <w:rFonts w:asciiTheme="minorHAnsi" w:eastAsiaTheme="minorEastAsia" w:hAnsiTheme="minorHAnsi" w:cstheme="minorBidi"/>
              <w:b w:val="0"/>
              <w:noProof/>
              <w:kern w:val="2"/>
              <w:sz w:val="24"/>
              <w:szCs w:val="24"/>
              <w:lang w:val="en-US" w:bidi="ar-SA"/>
              <w14:ligatures w14:val="standardContextual"/>
            </w:rPr>
          </w:pPr>
          <w:hyperlink w:anchor="_Toc226991813" w:history="1">
            <w:r w:rsidRPr="00BA0776">
              <w:rPr>
                <w:rStyle w:val="Hyperlink"/>
                <w:noProof/>
                <w:lang w:val="en-US"/>
              </w:rPr>
              <w:t>Tài liệu tham khảo</w:t>
            </w:r>
            <w:r>
              <w:rPr>
                <w:noProof/>
                <w:webHidden/>
              </w:rPr>
              <w:tab/>
            </w:r>
            <w:r>
              <w:rPr>
                <w:noProof/>
                <w:webHidden/>
              </w:rPr>
              <w:fldChar w:fldCharType="begin"/>
            </w:r>
            <w:r>
              <w:rPr>
                <w:noProof/>
                <w:webHidden/>
              </w:rPr>
              <w:instrText xml:space="preserve"> PAGEREF _Toc226991813 \h </w:instrText>
            </w:r>
            <w:r>
              <w:rPr>
                <w:noProof/>
                <w:webHidden/>
              </w:rPr>
            </w:r>
            <w:r>
              <w:rPr>
                <w:noProof/>
                <w:webHidden/>
              </w:rPr>
              <w:fldChar w:fldCharType="separate"/>
            </w:r>
            <w:r>
              <w:rPr>
                <w:noProof/>
                <w:webHidden/>
              </w:rPr>
              <w:t>37</w:t>
            </w:r>
            <w:r>
              <w:rPr>
                <w:noProof/>
                <w:webHidden/>
              </w:rPr>
              <w:fldChar w:fldCharType="end"/>
            </w:r>
          </w:hyperlink>
        </w:p>
        <w:p w14:paraId="7C7B5CE8" w14:textId="29B2BEFC" w:rsidR="002F68A4" w:rsidRDefault="002F68A4">
          <w:pPr>
            <w:pStyle w:val="TOC1"/>
            <w:rPr>
              <w:rFonts w:asciiTheme="minorHAnsi" w:eastAsiaTheme="minorEastAsia" w:hAnsiTheme="minorHAnsi" w:cstheme="minorBidi"/>
              <w:b w:val="0"/>
              <w:noProof/>
              <w:kern w:val="2"/>
              <w:sz w:val="24"/>
              <w:szCs w:val="24"/>
              <w:lang w:val="en-US" w:bidi="ar-SA"/>
              <w14:ligatures w14:val="standardContextual"/>
            </w:rPr>
          </w:pPr>
          <w:hyperlink w:anchor="_Toc226991814" w:history="1">
            <w:r w:rsidRPr="00BA0776">
              <w:rPr>
                <w:rStyle w:val="Hyperlink"/>
                <w:noProof/>
              </w:rPr>
              <w:t>Phụ lục</w:t>
            </w:r>
            <w:r>
              <w:rPr>
                <w:noProof/>
                <w:webHidden/>
              </w:rPr>
              <w:tab/>
            </w:r>
            <w:r>
              <w:rPr>
                <w:noProof/>
                <w:webHidden/>
              </w:rPr>
              <w:fldChar w:fldCharType="begin"/>
            </w:r>
            <w:r>
              <w:rPr>
                <w:noProof/>
                <w:webHidden/>
              </w:rPr>
              <w:instrText xml:space="preserve"> PAGEREF _Toc226991814 \h </w:instrText>
            </w:r>
            <w:r>
              <w:rPr>
                <w:noProof/>
                <w:webHidden/>
              </w:rPr>
            </w:r>
            <w:r>
              <w:rPr>
                <w:noProof/>
                <w:webHidden/>
              </w:rPr>
              <w:fldChar w:fldCharType="separate"/>
            </w:r>
            <w:r>
              <w:rPr>
                <w:noProof/>
                <w:webHidden/>
              </w:rPr>
              <w:t>38</w:t>
            </w:r>
            <w:r>
              <w:rPr>
                <w:noProof/>
                <w:webHidden/>
              </w:rPr>
              <w:fldChar w:fldCharType="end"/>
            </w:r>
          </w:hyperlink>
        </w:p>
        <w:p w14:paraId="23A83235" w14:textId="748C8898" w:rsidR="002F68A4" w:rsidRDefault="002F68A4">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26991815" w:history="1">
            <w:r w:rsidRPr="00BA0776">
              <w:rPr>
                <w:rStyle w:val="Hyperlink"/>
                <w:noProof/>
                <w:lang w:eastAsia="en-AU"/>
              </w:rPr>
              <w:t>Phụ lục A: Mã nguồn trích xuất đặc trưng URL</w:t>
            </w:r>
            <w:r>
              <w:rPr>
                <w:noProof/>
                <w:webHidden/>
              </w:rPr>
              <w:tab/>
            </w:r>
            <w:r>
              <w:rPr>
                <w:noProof/>
                <w:webHidden/>
              </w:rPr>
              <w:fldChar w:fldCharType="begin"/>
            </w:r>
            <w:r>
              <w:rPr>
                <w:noProof/>
                <w:webHidden/>
              </w:rPr>
              <w:instrText xml:space="preserve"> PAGEREF _Toc226991815 \h </w:instrText>
            </w:r>
            <w:r>
              <w:rPr>
                <w:noProof/>
                <w:webHidden/>
              </w:rPr>
            </w:r>
            <w:r>
              <w:rPr>
                <w:noProof/>
                <w:webHidden/>
              </w:rPr>
              <w:fldChar w:fldCharType="separate"/>
            </w:r>
            <w:r>
              <w:rPr>
                <w:noProof/>
                <w:webHidden/>
              </w:rPr>
              <w:t>38</w:t>
            </w:r>
            <w:r>
              <w:rPr>
                <w:noProof/>
                <w:webHidden/>
              </w:rPr>
              <w:fldChar w:fldCharType="end"/>
            </w:r>
          </w:hyperlink>
        </w:p>
        <w:p w14:paraId="069AF3E6" w14:textId="7D23A4EB" w:rsidR="002F68A4" w:rsidRDefault="002F68A4">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26991816" w:history="1">
            <w:r w:rsidRPr="00BA0776">
              <w:rPr>
                <w:rStyle w:val="Hyperlink"/>
                <w:noProof/>
                <w:lang w:eastAsia="en-AU"/>
              </w:rPr>
              <w:t>Phụ lục B: Mã nguồn trích xuất đặc trưng siêu liên kết (hyperlink)</w:t>
            </w:r>
            <w:r>
              <w:rPr>
                <w:noProof/>
                <w:webHidden/>
              </w:rPr>
              <w:tab/>
            </w:r>
            <w:r>
              <w:rPr>
                <w:noProof/>
                <w:webHidden/>
              </w:rPr>
              <w:fldChar w:fldCharType="begin"/>
            </w:r>
            <w:r>
              <w:rPr>
                <w:noProof/>
                <w:webHidden/>
              </w:rPr>
              <w:instrText xml:space="preserve"> PAGEREF _Toc226991816 \h </w:instrText>
            </w:r>
            <w:r>
              <w:rPr>
                <w:noProof/>
                <w:webHidden/>
              </w:rPr>
            </w:r>
            <w:r>
              <w:rPr>
                <w:noProof/>
                <w:webHidden/>
              </w:rPr>
              <w:fldChar w:fldCharType="separate"/>
            </w:r>
            <w:r>
              <w:rPr>
                <w:noProof/>
                <w:webHidden/>
              </w:rPr>
              <w:t>40</w:t>
            </w:r>
            <w:r>
              <w:rPr>
                <w:noProof/>
                <w:webHidden/>
              </w:rPr>
              <w:fldChar w:fldCharType="end"/>
            </w:r>
          </w:hyperlink>
        </w:p>
        <w:p w14:paraId="018B6D77" w14:textId="0F28CC04" w:rsidR="002F68A4" w:rsidRDefault="002F68A4">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26991817" w:history="1">
            <w:r w:rsidRPr="00BA0776">
              <w:rPr>
                <w:rStyle w:val="Hyperlink"/>
                <w:noProof/>
                <w:lang w:eastAsia="en-AU"/>
              </w:rPr>
              <w:t>Phụ lục C: Mã nguồn huấn luyện mô hình</w:t>
            </w:r>
            <w:r>
              <w:rPr>
                <w:noProof/>
                <w:webHidden/>
              </w:rPr>
              <w:tab/>
            </w:r>
            <w:r>
              <w:rPr>
                <w:noProof/>
                <w:webHidden/>
              </w:rPr>
              <w:fldChar w:fldCharType="begin"/>
            </w:r>
            <w:r>
              <w:rPr>
                <w:noProof/>
                <w:webHidden/>
              </w:rPr>
              <w:instrText xml:space="preserve"> PAGEREF _Toc226991817 \h </w:instrText>
            </w:r>
            <w:r>
              <w:rPr>
                <w:noProof/>
                <w:webHidden/>
              </w:rPr>
            </w:r>
            <w:r>
              <w:rPr>
                <w:noProof/>
                <w:webHidden/>
              </w:rPr>
              <w:fldChar w:fldCharType="separate"/>
            </w:r>
            <w:r>
              <w:rPr>
                <w:noProof/>
                <w:webHidden/>
              </w:rPr>
              <w:t>44</w:t>
            </w:r>
            <w:r>
              <w:rPr>
                <w:noProof/>
                <w:webHidden/>
              </w:rPr>
              <w:fldChar w:fldCharType="end"/>
            </w:r>
          </w:hyperlink>
        </w:p>
        <w:p w14:paraId="5CF31677" w14:textId="20B7F23B" w:rsidR="002F68A4" w:rsidRDefault="002F68A4">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26991818" w:history="1">
            <w:r w:rsidRPr="00BA0776">
              <w:rPr>
                <w:rStyle w:val="Hyperlink"/>
                <w:noProof/>
                <w:lang w:eastAsia="en-AU"/>
              </w:rPr>
              <w:t>Phụ lục D: Mã nguồn đánh giá mô hình</w:t>
            </w:r>
            <w:r>
              <w:rPr>
                <w:noProof/>
                <w:webHidden/>
              </w:rPr>
              <w:tab/>
            </w:r>
            <w:r>
              <w:rPr>
                <w:noProof/>
                <w:webHidden/>
              </w:rPr>
              <w:fldChar w:fldCharType="begin"/>
            </w:r>
            <w:r>
              <w:rPr>
                <w:noProof/>
                <w:webHidden/>
              </w:rPr>
              <w:instrText xml:space="preserve"> PAGEREF _Toc226991818 \h </w:instrText>
            </w:r>
            <w:r>
              <w:rPr>
                <w:noProof/>
                <w:webHidden/>
              </w:rPr>
            </w:r>
            <w:r>
              <w:rPr>
                <w:noProof/>
                <w:webHidden/>
              </w:rPr>
              <w:fldChar w:fldCharType="separate"/>
            </w:r>
            <w:r>
              <w:rPr>
                <w:noProof/>
                <w:webHidden/>
              </w:rPr>
              <w:t>46</w:t>
            </w:r>
            <w:r>
              <w:rPr>
                <w:noProof/>
                <w:webHidden/>
              </w:rPr>
              <w:fldChar w:fldCharType="end"/>
            </w:r>
          </w:hyperlink>
        </w:p>
        <w:p w14:paraId="6DF595B0" w14:textId="4BD48FA9" w:rsidR="002F68A4" w:rsidRDefault="002F68A4">
          <w:r>
            <w:rPr>
              <w:b/>
              <w:bCs/>
              <w:noProof/>
            </w:rPr>
            <w:fldChar w:fldCharType="end"/>
          </w:r>
        </w:p>
      </w:sdtContent>
    </w:sdt>
    <w:p w14:paraId="5FAA5C11" w14:textId="77777777" w:rsidR="008B78C6" w:rsidRDefault="00FB73DB" w:rsidP="00DC285F">
      <w:pPr>
        <w:pStyle w:val="UH1"/>
      </w:pPr>
      <w:bookmarkStart w:id="3" w:name="_Toc226991775"/>
      <w:r>
        <w:lastRenderedPageBreak/>
        <w:t>Danh mục kí hiệu và viết tắt</w:t>
      </w:r>
      <w:bookmarkEnd w:id="2"/>
      <w:bookmarkEnd w:id="1"/>
      <w:bookmarkEnd w:id="0"/>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8186"/>
      </w:tblGrid>
      <w:tr w:rsidR="00ED7243" w14:paraId="055E33E4" w14:textId="77777777" w:rsidTr="00340958">
        <w:tc>
          <w:tcPr>
            <w:tcW w:w="1384" w:type="dxa"/>
            <w:vAlign w:val="center"/>
          </w:tcPr>
          <w:p w14:paraId="259AED84" w14:textId="47C8EF92" w:rsidR="00ED7243" w:rsidRDefault="00310288" w:rsidP="00EF534D">
            <w:pPr>
              <w:pStyle w:val="Table"/>
            </w:pPr>
            <w:r w:rsidRPr="00310288">
              <w:t>AI</w:t>
            </w:r>
          </w:p>
        </w:tc>
        <w:tc>
          <w:tcPr>
            <w:tcW w:w="8186" w:type="dxa"/>
            <w:vAlign w:val="center"/>
          </w:tcPr>
          <w:p w14:paraId="4396A5AA" w14:textId="4E062E4A" w:rsidR="00ED7243" w:rsidRDefault="004E6053" w:rsidP="00983417">
            <w:pPr>
              <w:pStyle w:val="Table"/>
            </w:pPr>
            <w:r w:rsidRPr="004E6053">
              <w:t>Artificial Intelligence</w:t>
            </w:r>
          </w:p>
        </w:tc>
      </w:tr>
      <w:tr w:rsidR="004E6053" w14:paraId="4CD4292A" w14:textId="77777777" w:rsidTr="00340958">
        <w:tc>
          <w:tcPr>
            <w:tcW w:w="1384" w:type="dxa"/>
            <w:vAlign w:val="center"/>
          </w:tcPr>
          <w:p w14:paraId="6EE99E86" w14:textId="4158471F" w:rsidR="004E6053" w:rsidRPr="00310288" w:rsidRDefault="00C3653E" w:rsidP="00EF534D">
            <w:pPr>
              <w:pStyle w:val="Table"/>
            </w:pPr>
            <w:r w:rsidRPr="00C3653E">
              <w:t>API</w:t>
            </w:r>
          </w:p>
        </w:tc>
        <w:tc>
          <w:tcPr>
            <w:tcW w:w="8186" w:type="dxa"/>
            <w:vAlign w:val="center"/>
          </w:tcPr>
          <w:p w14:paraId="1373641B" w14:textId="03B786B8" w:rsidR="004E6053" w:rsidRPr="004E6053" w:rsidRDefault="00FE4834" w:rsidP="00983417">
            <w:pPr>
              <w:pStyle w:val="Table"/>
            </w:pPr>
            <w:r w:rsidRPr="00FE4834">
              <w:t>Application Programming Interface</w:t>
            </w:r>
          </w:p>
        </w:tc>
      </w:tr>
      <w:tr w:rsidR="001270CC" w14:paraId="694D29A7" w14:textId="77777777" w:rsidTr="00340958">
        <w:tc>
          <w:tcPr>
            <w:tcW w:w="1384" w:type="dxa"/>
            <w:vAlign w:val="center"/>
          </w:tcPr>
          <w:p w14:paraId="09CD0B24" w14:textId="6A8BB44F" w:rsidR="001270CC" w:rsidRPr="00C3653E" w:rsidRDefault="001270CC" w:rsidP="00EF534D">
            <w:pPr>
              <w:pStyle w:val="Table"/>
            </w:pPr>
            <w:r w:rsidRPr="001270CC">
              <w:t>DNS</w:t>
            </w:r>
          </w:p>
        </w:tc>
        <w:tc>
          <w:tcPr>
            <w:tcW w:w="8186" w:type="dxa"/>
            <w:vAlign w:val="center"/>
          </w:tcPr>
          <w:p w14:paraId="1A311DB3" w14:textId="741B670D" w:rsidR="001270CC" w:rsidRPr="00FE4834" w:rsidRDefault="001270CC" w:rsidP="00983417">
            <w:pPr>
              <w:pStyle w:val="Table"/>
            </w:pPr>
            <w:r w:rsidRPr="001270CC">
              <w:t>Domain Name System</w:t>
            </w:r>
          </w:p>
        </w:tc>
      </w:tr>
      <w:tr w:rsidR="001270CC" w14:paraId="4B085081" w14:textId="77777777" w:rsidTr="00340958">
        <w:tc>
          <w:tcPr>
            <w:tcW w:w="1384" w:type="dxa"/>
            <w:vAlign w:val="center"/>
          </w:tcPr>
          <w:p w14:paraId="2628C3AF" w14:textId="16CFBFC0" w:rsidR="001270CC" w:rsidRPr="001270CC" w:rsidRDefault="006C315B" w:rsidP="00EF534D">
            <w:pPr>
              <w:pStyle w:val="Table"/>
            </w:pPr>
            <w:r w:rsidRPr="006C315B">
              <w:t>DOM</w:t>
            </w:r>
          </w:p>
        </w:tc>
        <w:tc>
          <w:tcPr>
            <w:tcW w:w="8186" w:type="dxa"/>
            <w:vAlign w:val="center"/>
          </w:tcPr>
          <w:p w14:paraId="04E7C8A0" w14:textId="3EBFD3E9" w:rsidR="001270CC" w:rsidRPr="001270CC" w:rsidRDefault="006C315B" w:rsidP="00983417">
            <w:pPr>
              <w:pStyle w:val="Table"/>
            </w:pPr>
            <w:r w:rsidRPr="006C315B">
              <w:t>Document Object Model</w:t>
            </w:r>
          </w:p>
        </w:tc>
      </w:tr>
      <w:tr w:rsidR="00FF4C36" w14:paraId="240E88BE" w14:textId="77777777" w:rsidTr="00340958">
        <w:tc>
          <w:tcPr>
            <w:tcW w:w="1384" w:type="dxa"/>
            <w:vAlign w:val="center"/>
          </w:tcPr>
          <w:p w14:paraId="3E088CAB" w14:textId="6D417E3A" w:rsidR="00FF4C36" w:rsidRPr="006C315B" w:rsidRDefault="00FF4C36" w:rsidP="00EF534D">
            <w:pPr>
              <w:pStyle w:val="Table"/>
            </w:pPr>
            <w:r w:rsidRPr="00FF4C36">
              <w:t>HTML</w:t>
            </w:r>
          </w:p>
        </w:tc>
        <w:tc>
          <w:tcPr>
            <w:tcW w:w="8186" w:type="dxa"/>
            <w:vAlign w:val="center"/>
          </w:tcPr>
          <w:p w14:paraId="690947A6" w14:textId="439668A7" w:rsidR="00FF4C36" w:rsidRPr="006C315B" w:rsidRDefault="00FF4C36" w:rsidP="00983417">
            <w:pPr>
              <w:pStyle w:val="Table"/>
            </w:pPr>
            <w:r w:rsidRPr="00FF4C36">
              <w:t>HyperText Markup Language</w:t>
            </w:r>
          </w:p>
        </w:tc>
      </w:tr>
      <w:tr w:rsidR="00FF4C36" w14:paraId="22EBD91A" w14:textId="77777777" w:rsidTr="00340958">
        <w:tc>
          <w:tcPr>
            <w:tcW w:w="1384" w:type="dxa"/>
            <w:vAlign w:val="center"/>
          </w:tcPr>
          <w:p w14:paraId="4AC8C8E4" w14:textId="1B5B838C" w:rsidR="00FF4C36" w:rsidRPr="00FF4C36" w:rsidRDefault="00C553CA" w:rsidP="00EF534D">
            <w:pPr>
              <w:pStyle w:val="Table"/>
            </w:pPr>
            <w:r w:rsidRPr="00C553CA">
              <w:t>HTTP</w:t>
            </w:r>
          </w:p>
        </w:tc>
        <w:tc>
          <w:tcPr>
            <w:tcW w:w="8186" w:type="dxa"/>
            <w:vAlign w:val="center"/>
          </w:tcPr>
          <w:p w14:paraId="13CFB8A9" w14:textId="482AEC5C" w:rsidR="00FF4C36" w:rsidRPr="00FF4C36" w:rsidRDefault="00C553CA" w:rsidP="00983417">
            <w:pPr>
              <w:pStyle w:val="Table"/>
            </w:pPr>
            <w:r w:rsidRPr="00C553CA">
              <w:t>HyperText Transfer Protocol</w:t>
            </w:r>
          </w:p>
        </w:tc>
      </w:tr>
      <w:tr w:rsidR="00C553CA" w14:paraId="050B43B1" w14:textId="77777777" w:rsidTr="00340958">
        <w:tc>
          <w:tcPr>
            <w:tcW w:w="1384" w:type="dxa"/>
            <w:vAlign w:val="center"/>
          </w:tcPr>
          <w:p w14:paraId="344AE36E" w14:textId="468E75F4" w:rsidR="00C553CA" w:rsidRPr="00C553CA" w:rsidRDefault="00C553CA" w:rsidP="00EF534D">
            <w:pPr>
              <w:pStyle w:val="Table"/>
            </w:pPr>
            <w:r w:rsidRPr="00C553CA">
              <w:t>HTTPS</w:t>
            </w:r>
          </w:p>
        </w:tc>
        <w:tc>
          <w:tcPr>
            <w:tcW w:w="8186" w:type="dxa"/>
            <w:vAlign w:val="center"/>
          </w:tcPr>
          <w:p w14:paraId="3803CE39" w14:textId="4EBC9051" w:rsidR="00C553CA" w:rsidRPr="00C553CA" w:rsidRDefault="00C553CA" w:rsidP="00983417">
            <w:pPr>
              <w:pStyle w:val="Table"/>
            </w:pPr>
            <w:r w:rsidRPr="00C553CA">
              <w:t>HyperText Transfer Protocol Secure</w:t>
            </w:r>
          </w:p>
        </w:tc>
      </w:tr>
      <w:tr w:rsidR="0019106D" w14:paraId="4C7578F0" w14:textId="77777777" w:rsidTr="00340958">
        <w:tc>
          <w:tcPr>
            <w:tcW w:w="1384" w:type="dxa"/>
            <w:vAlign w:val="center"/>
          </w:tcPr>
          <w:p w14:paraId="5C06FB0C" w14:textId="56EDA0D5" w:rsidR="0019106D" w:rsidRPr="00C553CA" w:rsidRDefault="0019106D" w:rsidP="00EF534D">
            <w:pPr>
              <w:pStyle w:val="Table"/>
            </w:pPr>
            <w:r w:rsidRPr="0019106D">
              <w:t>IP</w:t>
            </w:r>
          </w:p>
        </w:tc>
        <w:tc>
          <w:tcPr>
            <w:tcW w:w="8186" w:type="dxa"/>
            <w:vAlign w:val="center"/>
          </w:tcPr>
          <w:p w14:paraId="12D9E6BC" w14:textId="7EC7619C" w:rsidR="0019106D" w:rsidRPr="00C553CA" w:rsidRDefault="0019106D" w:rsidP="00983417">
            <w:pPr>
              <w:pStyle w:val="Table"/>
            </w:pPr>
            <w:r w:rsidRPr="0019106D">
              <w:t>Internet Protocol</w:t>
            </w:r>
          </w:p>
        </w:tc>
      </w:tr>
      <w:tr w:rsidR="0019106D" w14:paraId="603F11FF" w14:textId="77777777" w:rsidTr="00340958">
        <w:tc>
          <w:tcPr>
            <w:tcW w:w="1384" w:type="dxa"/>
            <w:vAlign w:val="center"/>
          </w:tcPr>
          <w:p w14:paraId="5F27FA7C" w14:textId="4FB199B9" w:rsidR="0019106D" w:rsidRPr="0019106D" w:rsidRDefault="0019106D" w:rsidP="00EF534D">
            <w:pPr>
              <w:pStyle w:val="Table"/>
            </w:pPr>
            <w:r w:rsidRPr="0019106D">
              <w:t>ML</w:t>
            </w:r>
          </w:p>
        </w:tc>
        <w:tc>
          <w:tcPr>
            <w:tcW w:w="8186" w:type="dxa"/>
            <w:vAlign w:val="center"/>
          </w:tcPr>
          <w:p w14:paraId="1BC14349" w14:textId="42494266" w:rsidR="0019106D" w:rsidRPr="0019106D" w:rsidRDefault="00FA2E20" w:rsidP="00983417">
            <w:pPr>
              <w:pStyle w:val="Table"/>
            </w:pPr>
            <w:r w:rsidRPr="00FA2E20">
              <w:t>Machine Learning</w:t>
            </w:r>
          </w:p>
        </w:tc>
      </w:tr>
      <w:tr w:rsidR="00FA2E20" w14:paraId="51802743" w14:textId="77777777" w:rsidTr="00340958">
        <w:tc>
          <w:tcPr>
            <w:tcW w:w="1384" w:type="dxa"/>
            <w:vAlign w:val="center"/>
          </w:tcPr>
          <w:p w14:paraId="46C31615" w14:textId="759ED965" w:rsidR="00FA2E20" w:rsidRPr="0019106D" w:rsidRDefault="00FA2E20" w:rsidP="00EF534D">
            <w:pPr>
              <w:pStyle w:val="Table"/>
            </w:pPr>
            <w:r w:rsidRPr="00FA2E20">
              <w:t>SFH</w:t>
            </w:r>
          </w:p>
        </w:tc>
        <w:tc>
          <w:tcPr>
            <w:tcW w:w="8186" w:type="dxa"/>
            <w:vAlign w:val="center"/>
          </w:tcPr>
          <w:p w14:paraId="45330629" w14:textId="3E5D4F32" w:rsidR="00FA2E20" w:rsidRPr="00FA2E20" w:rsidRDefault="00FA2E20" w:rsidP="00983417">
            <w:pPr>
              <w:pStyle w:val="Table"/>
            </w:pPr>
            <w:r w:rsidRPr="00FA2E20">
              <w:t>Server Form Handler</w:t>
            </w:r>
          </w:p>
        </w:tc>
      </w:tr>
      <w:tr w:rsidR="00820E0B" w14:paraId="47B4EA45" w14:textId="77777777" w:rsidTr="00340958">
        <w:tc>
          <w:tcPr>
            <w:tcW w:w="1384" w:type="dxa"/>
            <w:vAlign w:val="center"/>
          </w:tcPr>
          <w:p w14:paraId="74920A05" w14:textId="3198499B" w:rsidR="00820E0B" w:rsidRPr="00FA2E20" w:rsidRDefault="00820E0B" w:rsidP="00EF534D">
            <w:pPr>
              <w:pStyle w:val="Table"/>
            </w:pPr>
            <w:r w:rsidRPr="00820E0B">
              <w:t>SVM</w:t>
            </w:r>
          </w:p>
        </w:tc>
        <w:tc>
          <w:tcPr>
            <w:tcW w:w="8186" w:type="dxa"/>
            <w:vAlign w:val="center"/>
          </w:tcPr>
          <w:p w14:paraId="219762C5" w14:textId="0508ECDB" w:rsidR="00820E0B" w:rsidRPr="00FA2E20" w:rsidRDefault="001F5C39" w:rsidP="00983417">
            <w:pPr>
              <w:pStyle w:val="Table"/>
            </w:pPr>
            <w:r w:rsidRPr="001F5C39">
              <w:t>Support Vector Machine</w:t>
            </w:r>
          </w:p>
        </w:tc>
      </w:tr>
      <w:tr w:rsidR="001F5C39" w14:paraId="68A329BD" w14:textId="77777777" w:rsidTr="00340958">
        <w:tc>
          <w:tcPr>
            <w:tcW w:w="1384" w:type="dxa"/>
            <w:vAlign w:val="center"/>
          </w:tcPr>
          <w:p w14:paraId="4E354310" w14:textId="416163D3" w:rsidR="001F5C39" w:rsidRPr="00820E0B" w:rsidRDefault="001F5C39" w:rsidP="00EF534D">
            <w:pPr>
              <w:pStyle w:val="Table"/>
            </w:pPr>
            <w:r w:rsidRPr="001F5C39">
              <w:t>URL</w:t>
            </w:r>
          </w:p>
        </w:tc>
        <w:tc>
          <w:tcPr>
            <w:tcW w:w="8186" w:type="dxa"/>
            <w:vAlign w:val="center"/>
          </w:tcPr>
          <w:p w14:paraId="6C5A8B69" w14:textId="1E65D125" w:rsidR="001F5C39" w:rsidRPr="001F5C39" w:rsidRDefault="001F5C39" w:rsidP="00983417">
            <w:pPr>
              <w:pStyle w:val="Table"/>
            </w:pPr>
            <w:r w:rsidRPr="001F5C39">
              <w:t>Uniform Resource Locator</w:t>
            </w:r>
          </w:p>
        </w:tc>
      </w:tr>
      <w:tr w:rsidR="0006108B" w14:paraId="605AD675" w14:textId="77777777" w:rsidTr="00340958">
        <w:tc>
          <w:tcPr>
            <w:tcW w:w="1384" w:type="dxa"/>
            <w:vAlign w:val="center"/>
          </w:tcPr>
          <w:p w14:paraId="15993EE8" w14:textId="16FE0C09" w:rsidR="0006108B" w:rsidRPr="001F5C39" w:rsidRDefault="0006108B" w:rsidP="00EF534D">
            <w:pPr>
              <w:pStyle w:val="Table"/>
            </w:pPr>
            <w:r w:rsidRPr="0006108B">
              <w:t>XGBoos</w:t>
            </w:r>
            <w:r>
              <w:t>t</w:t>
            </w:r>
          </w:p>
        </w:tc>
        <w:tc>
          <w:tcPr>
            <w:tcW w:w="8186" w:type="dxa"/>
            <w:vAlign w:val="center"/>
          </w:tcPr>
          <w:p w14:paraId="330EF85D" w14:textId="0329BE0D" w:rsidR="0006108B" w:rsidRPr="001F5C39" w:rsidRDefault="0006108B" w:rsidP="00983417">
            <w:pPr>
              <w:pStyle w:val="Table"/>
            </w:pPr>
            <w:r w:rsidRPr="0006108B">
              <w:t>Extreme Gradient Boosting</w:t>
            </w:r>
          </w:p>
        </w:tc>
      </w:tr>
    </w:tbl>
    <w:p w14:paraId="506985AE" w14:textId="77777777" w:rsidR="00DC285F" w:rsidRDefault="00FB73DB" w:rsidP="00FB73DB">
      <w:pPr>
        <w:pStyle w:val="UH1"/>
      </w:pPr>
      <w:bookmarkStart w:id="4" w:name="_Toc452402262"/>
      <w:bookmarkStart w:id="5" w:name="_Toc452409554"/>
      <w:bookmarkStart w:id="6" w:name="_Toc217930657"/>
      <w:bookmarkStart w:id="7" w:name="_Toc226991776"/>
      <w:r>
        <w:lastRenderedPageBreak/>
        <w:t>Danh mục hình vẽ</w:t>
      </w:r>
      <w:bookmarkEnd w:id="4"/>
      <w:bookmarkEnd w:id="5"/>
      <w:bookmarkEnd w:id="6"/>
      <w:bookmarkEnd w:id="7"/>
    </w:p>
    <w:p w14:paraId="09C6AD80" w14:textId="29BA8D4A" w:rsidR="00382EEE" w:rsidRPr="00382EEE" w:rsidRDefault="00382EEE" w:rsidP="00382EEE">
      <w:pPr>
        <w:pStyle w:val="TableofFigures"/>
        <w:tabs>
          <w:tab w:val="right" w:leader="dot" w:pos="9344"/>
        </w:tabs>
        <w:rPr>
          <w:rFonts w:ascii="Calibri" w:eastAsia="Times New Roman" w:hAnsi="Calibri" w:cs="Times New Roman"/>
          <w:noProof/>
          <w:color w:val="000000" w:themeColor="text1"/>
          <w:sz w:val="22"/>
          <w:szCs w:val="22"/>
          <w:lang w:val="en-US" w:bidi="ar-SA"/>
        </w:rPr>
      </w:pPr>
      <w:hyperlink w:anchor="_Toc452402311" w:history="1">
        <w:r w:rsidRPr="00382EEE">
          <w:rPr>
            <w:rStyle w:val="Hyperlink"/>
            <w:noProof/>
            <w:color w:val="000000" w:themeColor="text1"/>
            <w:u w:val="none"/>
          </w:rPr>
          <w:t xml:space="preserve">Hình </w:t>
        </w:r>
        <w:r w:rsidR="00CC7D93">
          <w:rPr>
            <w:rStyle w:val="Hyperlink"/>
            <w:noProof/>
            <w:color w:val="000000" w:themeColor="text1"/>
            <w:u w:val="none"/>
          </w:rPr>
          <w:t>1</w:t>
        </w:r>
        <w:r w:rsidRPr="00382EEE">
          <w:rPr>
            <w:rStyle w:val="Hyperlink"/>
            <w:noProof/>
            <w:color w:val="000000" w:themeColor="text1"/>
            <w:u w:val="none"/>
          </w:rPr>
          <w:t xml:space="preserve">.1. </w:t>
        </w:r>
        <w:r w:rsidR="00CC7D93">
          <w:t>Cách thức lừa đảo bằng URL Phishing</w:t>
        </w:r>
        <w:r w:rsidRPr="00382EEE">
          <w:rPr>
            <w:noProof/>
            <w:webHidden/>
            <w:color w:val="000000" w:themeColor="text1"/>
          </w:rPr>
          <w:tab/>
        </w:r>
        <w:r w:rsidR="004672E9">
          <w:rPr>
            <w:noProof/>
            <w:webHidden/>
            <w:color w:val="000000" w:themeColor="text1"/>
          </w:rPr>
          <w:t>1</w:t>
        </w:r>
      </w:hyperlink>
    </w:p>
    <w:p w14:paraId="25FAC3D2" w14:textId="5F0375D1" w:rsidR="00382EEE" w:rsidRPr="00382EEE" w:rsidRDefault="00382EEE" w:rsidP="00382EEE">
      <w:pPr>
        <w:pStyle w:val="TableofFigures"/>
        <w:tabs>
          <w:tab w:val="right" w:leader="dot" w:pos="9344"/>
        </w:tabs>
        <w:rPr>
          <w:rFonts w:ascii="Calibri" w:eastAsia="Times New Roman" w:hAnsi="Calibri" w:cs="Times New Roman"/>
          <w:noProof/>
          <w:color w:val="000000" w:themeColor="text1"/>
          <w:sz w:val="22"/>
          <w:szCs w:val="22"/>
          <w:lang w:val="en-US" w:bidi="ar-SA"/>
        </w:rPr>
      </w:pPr>
      <w:hyperlink w:anchor="_Toc452402312" w:history="1">
        <w:r w:rsidRPr="00382EEE">
          <w:rPr>
            <w:rStyle w:val="Hyperlink"/>
            <w:noProof/>
            <w:color w:val="000000" w:themeColor="text1"/>
            <w:u w:val="none"/>
          </w:rPr>
          <w:t xml:space="preserve">Hình </w:t>
        </w:r>
        <w:r w:rsidR="00CC7D93">
          <w:rPr>
            <w:rStyle w:val="Hyperlink"/>
            <w:noProof/>
            <w:color w:val="000000" w:themeColor="text1"/>
            <w:u w:val="none"/>
          </w:rPr>
          <w:t>1</w:t>
        </w:r>
        <w:r w:rsidRPr="00382EEE">
          <w:rPr>
            <w:rStyle w:val="Hyperlink"/>
            <w:noProof/>
            <w:color w:val="000000" w:themeColor="text1"/>
            <w:u w:val="none"/>
          </w:rPr>
          <w:t xml:space="preserve">.2. </w:t>
        </w:r>
        <w:r w:rsidR="00CC7D93">
          <w:t>Mô hình học máy có giám sát</w:t>
        </w:r>
        <w:r w:rsidRPr="00382EEE">
          <w:rPr>
            <w:noProof/>
            <w:webHidden/>
            <w:color w:val="000000" w:themeColor="text1"/>
          </w:rPr>
          <w:tab/>
        </w:r>
        <w:r w:rsidR="004672E9">
          <w:rPr>
            <w:noProof/>
            <w:webHidden/>
            <w:color w:val="000000" w:themeColor="text1"/>
          </w:rPr>
          <w:t>5</w:t>
        </w:r>
      </w:hyperlink>
    </w:p>
    <w:p w14:paraId="20370B3C" w14:textId="7A4C8E3B" w:rsidR="00382EEE" w:rsidRPr="00382EEE" w:rsidRDefault="00382EEE" w:rsidP="00382EEE">
      <w:pPr>
        <w:pStyle w:val="TableofFigures"/>
        <w:tabs>
          <w:tab w:val="right" w:leader="dot" w:pos="9344"/>
        </w:tabs>
        <w:rPr>
          <w:rFonts w:ascii="Calibri" w:eastAsia="Times New Roman" w:hAnsi="Calibri" w:cs="Times New Roman"/>
          <w:noProof/>
          <w:color w:val="000000" w:themeColor="text1"/>
          <w:sz w:val="22"/>
          <w:szCs w:val="22"/>
          <w:lang w:val="en-US" w:bidi="ar-SA"/>
        </w:rPr>
      </w:pPr>
      <w:hyperlink w:anchor="_Toc452402313" w:history="1">
        <w:r w:rsidRPr="00382EEE">
          <w:rPr>
            <w:rStyle w:val="Hyperlink"/>
            <w:noProof/>
            <w:color w:val="000000" w:themeColor="text1"/>
            <w:u w:val="none"/>
          </w:rPr>
          <w:t xml:space="preserve">Hình </w:t>
        </w:r>
        <w:r w:rsidR="004672E9">
          <w:rPr>
            <w:rStyle w:val="Hyperlink"/>
            <w:noProof/>
            <w:color w:val="000000" w:themeColor="text1"/>
            <w:u w:val="none"/>
          </w:rPr>
          <w:t>1</w:t>
        </w:r>
        <w:r w:rsidRPr="00382EEE">
          <w:rPr>
            <w:rStyle w:val="Hyperlink"/>
            <w:noProof/>
            <w:color w:val="000000" w:themeColor="text1"/>
            <w:u w:val="none"/>
          </w:rPr>
          <w:t xml:space="preserve">.3. </w:t>
        </w:r>
        <w:r w:rsidR="004672E9">
          <w:t>Tổng quan về quy trình học máy</w:t>
        </w:r>
        <w:r w:rsidRPr="00382EEE">
          <w:rPr>
            <w:noProof/>
            <w:webHidden/>
            <w:color w:val="000000" w:themeColor="text1"/>
          </w:rPr>
          <w:tab/>
        </w:r>
        <w:r w:rsidR="004672E9">
          <w:rPr>
            <w:noProof/>
            <w:webHidden/>
            <w:color w:val="000000" w:themeColor="text1"/>
          </w:rPr>
          <w:t>7</w:t>
        </w:r>
      </w:hyperlink>
    </w:p>
    <w:p w14:paraId="7AB6BC42" w14:textId="2AA8E925" w:rsidR="00382EEE" w:rsidRPr="00382EEE" w:rsidRDefault="00382EEE" w:rsidP="00382EEE">
      <w:pPr>
        <w:pStyle w:val="TableofFigures"/>
        <w:tabs>
          <w:tab w:val="right" w:leader="dot" w:pos="9344"/>
        </w:tabs>
        <w:rPr>
          <w:rFonts w:ascii="Calibri" w:eastAsia="Times New Roman" w:hAnsi="Calibri" w:cs="Times New Roman"/>
          <w:noProof/>
          <w:color w:val="000000" w:themeColor="text1"/>
          <w:sz w:val="22"/>
          <w:szCs w:val="22"/>
          <w:lang w:val="en-US" w:bidi="ar-SA"/>
        </w:rPr>
      </w:pPr>
      <w:hyperlink w:anchor="_Toc452402314" w:history="1">
        <w:r w:rsidRPr="00382EEE">
          <w:rPr>
            <w:rStyle w:val="Hyperlink"/>
            <w:noProof/>
            <w:color w:val="000000" w:themeColor="text1"/>
            <w:u w:val="none"/>
          </w:rPr>
          <w:t xml:space="preserve">Hình </w:t>
        </w:r>
        <w:r w:rsidR="004672E9">
          <w:rPr>
            <w:rStyle w:val="Hyperlink"/>
            <w:noProof/>
            <w:color w:val="000000" w:themeColor="text1"/>
            <w:u w:val="none"/>
          </w:rPr>
          <w:t>2</w:t>
        </w:r>
        <w:r w:rsidRPr="00382EEE">
          <w:rPr>
            <w:rStyle w:val="Hyperlink"/>
            <w:noProof/>
            <w:color w:val="000000" w:themeColor="text1"/>
            <w:u w:val="none"/>
          </w:rPr>
          <w:t>.</w:t>
        </w:r>
        <w:r w:rsidR="004672E9">
          <w:rPr>
            <w:rStyle w:val="Hyperlink"/>
            <w:noProof/>
            <w:color w:val="000000" w:themeColor="text1"/>
            <w:u w:val="none"/>
          </w:rPr>
          <w:t>1</w:t>
        </w:r>
        <w:r w:rsidRPr="00382EEE">
          <w:rPr>
            <w:rStyle w:val="Hyperlink"/>
            <w:noProof/>
            <w:color w:val="000000" w:themeColor="text1"/>
            <w:u w:val="none"/>
          </w:rPr>
          <w:t xml:space="preserve">. </w:t>
        </w:r>
        <w:r w:rsidR="004672E9">
          <w:t>Tỷ lệ tập dữ liệu được sử dụng</w:t>
        </w:r>
        <w:r w:rsidRPr="00382EEE">
          <w:rPr>
            <w:noProof/>
            <w:webHidden/>
            <w:color w:val="000000" w:themeColor="text1"/>
          </w:rPr>
          <w:tab/>
        </w:r>
        <w:r w:rsidR="004672E9">
          <w:rPr>
            <w:noProof/>
            <w:webHidden/>
            <w:color w:val="000000" w:themeColor="text1"/>
          </w:rPr>
          <w:t>9</w:t>
        </w:r>
      </w:hyperlink>
    </w:p>
    <w:p w14:paraId="4F612A69" w14:textId="7E0F8056" w:rsidR="00382EEE" w:rsidRPr="00382EEE" w:rsidRDefault="00382EEE" w:rsidP="00382EEE">
      <w:pPr>
        <w:pStyle w:val="TableofFigures"/>
        <w:tabs>
          <w:tab w:val="right" w:leader="dot" w:pos="9344"/>
        </w:tabs>
        <w:rPr>
          <w:rFonts w:ascii="Calibri" w:eastAsia="Times New Roman" w:hAnsi="Calibri" w:cs="Times New Roman"/>
          <w:noProof/>
          <w:color w:val="000000" w:themeColor="text1"/>
          <w:sz w:val="22"/>
          <w:szCs w:val="22"/>
          <w:lang w:val="en-US" w:bidi="ar-SA"/>
        </w:rPr>
      </w:pPr>
      <w:hyperlink w:anchor="_Toc452402315" w:history="1">
        <w:r w:rsidRPr="00382EEE">
          <w:rPr>
            <w:rStyle w:val="Hyperlink"/>
            <w:noProof/>
            <w:color w:val="000000" w:themeColor="text1"/>
            <w:u w:val="none"/>
          </w:rPr>
          <w:t xml:space="preserve">Hình </w:t>
        </w:r>
        <w:r w:rsidR="004672E9">
          <w:rPr>
            <w:rStyle w:val="Hyperlink"/>
            <w:noProof/>
            <w:color w:val="000000" w:themeColor="text1"/>
            <w:u w:val="none"/>
          </w:rPr>
          <w:t>2</w:t>
        </w:r>
        <w:r w:rsidRPr="00382EEE">
          <w:rPr>
            <w:rStyle w:val="Hyperlink"/>
            <w:noProof/>
            <w:color w:val="000000" w:themeColor="text1"/>
            <w:u w:val="none"/>
          </w:rPr>
          <w:t>.</w:t>
        </w:r>
        <w:r w:rsidR="004672E9">
          <w:rPr>
            <w:rStyle w:val="Hyperlink"/>
            <w:noProof/>
            <w:color w:val="000000" w:themeColor="text1"/>
            <w:u w:val="none"/>
          </w:rPr>
          <w:t>2</w:t>
        </w:r>
        <w:r w:rsidRPr="00382EEE">
          <w:rPr>
            <w:rStyle w:val="Hyperlink"/>
            <w:noProof/>
            <w:color w:val="000000" w:themeColor="text1"/>
            <w:u w:val="none"/>
          </w:rPr>
          <w:t xml:space="preserve">. </w:t>
        </w:r>
        <w:r w:rsidR="004672E9">
          <w:t>Các thành phần của một URL</w:t>
        </w:r>
        <w:r w:rsidRPr="00382EEE">
          <w:rPr>
            <w:noProof/>
            <w:webHidden/>
            <w:color w:val="000000" w:themeColor="text1"/>
          </w:rPr>
          <w:tab/>
        </w:r>
        <w:r w:rsidR="004672E9">
          <w:rPr>
            <w:noProof/>
            <w:webHidden/>
            <w:color w:val="000000" w:themeColor="text1"/>
          </w:rPr>
          <w:t>11</w:t>
        </w:r>
      </w:hyperlink>
    </w:p>
    <w:p w14:paraId="5DA4D07D" w14:textId="644B37B7" w:rsidR="00382EEE" w:rsidRPr="00382EEE" w:rsidRDefault="00382EEE" w:rsidP="00382EEE">
      <w:pPr>
        <w:pStyle w:val="TableofFigures"/>
        <w:tabs>
          <w:tab w:val="right" w:leader="dot" w:pos="9344"/>
        </w:tabs>
        <w:rPr>
          <w:rFonts w:ascii="Calibri" w:eastAsia="Times New Roman" w:hAnsi="Calibri" w:cs="Times New Roman"/>
          <w:noProof/>
          <w:color w:val="000000" w:themeColor="text1"/>
          <w:sz w:val="22"/>
          <w:szCs w:val="22"/>
          <w:lang w:val="en-US" w:bidi="ar-SA"/>
        </w:rPr>
      </w:pPr>
      <w:hyperlink w:anchor="_Toc452402316" w:history="1">
        <w:r w:rsidRPr="00382EEE">
          <w:rPr>
            <w:rStyle w:val="Hyperlink"/>
            <w:noProof/>
            <w:color w:val="000000" w:themeColor="text1"/>
            <w:u w:val="none"/>
          </w:rPr>
          <w:t xml:space="preserve">Hình </w:t>
        </w:r>
        <w:r w:rsidR="000F7B68">
          <w:rPr>
            <w:rStyle w:val="Hyperlink"/>
            <w:noProof/>
            <w:color w:val="000000" w:themeColor="text1"/>
            <w:u w:val="none"/>
          </w:rPr>
          <w:t>2</w:t>
        </w:r>
        <w:r w:rsidRPr="00382EEE">
          <w:rPr>
            <w:rStyle w:val="Hyperlink"/>
            <w:noProof/>
            <w:color w:val="000000" w:themeColor="text1"/>
            <w:u w:val="none"/>
          </w:rPr>
          <w:t>.</w:t>
        </w:r>
        <w:r w:rsidR="000F7B68">
          <w:rPr>
            <w:rStyle w:val="Hyperlink"/>
            <w:noProof/>
            <w:color w:val="000000" w:themeColor="text1"/>
            <w:u w:val="none"/>
          </w:rPr>
          <w:t>3</w:t>
        </w:r>
        <w:r w:rsidRPr="00382EEE">
          <w:rPr>
            <w:rStyle w:val="Hyperlink"/>
            <w:noProof/>
            <w:color w:val="000000" w:themeColor="text1"/>
            <w:u w:val="none"/>
          </w:rPr>
          <w:t xml:space="preserve">. </w:t>
        </w:r>
        <w:r w:rsidR="000F7B68">
          <w:t>Cây DOM HTML</w:t>
        </w:r>
        <w:r w:rsidRPr="00382EEE">
          <w:rPr>
            <w:noProof/>
            <w:webHidden/>
            <w:color w:val="000000" w:themeColor="text1"/>
          </w:rPr>
          <w:tab/>
        </w:r>
        <w:r w:rsidR="000F7B68">
          <w:rPr>
            <w:noProof/>
            <w:webHidden/>
            <w:color w:val="000000" w:themeColor="text1"/>
          </w:rPr>
          <w:t>16</w:t>
        </w:r>
      </w:hyperlink>
    </w:p>
    <w:p w14:paraId="16DF3D27" w14:textId="39C1B1DB" w:rsidR="00382EEE" w:rsidRPr="00382EEE" w:rsidRDefault="00382EEE" w:rsidP="00382EEE">
      <w:pPr>
        <w:pStyle w:val="TableofFigures"/>
        <w:tabs>
          <w:tab w:val="right" w:leader="dot" w:pos="9344"/>
        </w:tabs>
        <w:rPr>
          <w:rFonts w:ascii="Calibri" w:eastAsia="Times New Roman" w:hAnsi="Calibri" w:cs="Times New Roman"/>
          <w:noProof/>
          <w:color w:val="000000" w:themeColor="text1"/>
          <w:sz w:val="22"/>
          <w:szCs w:val="22"/>
          <w:lang w:val="en-US" w:bidi="ar-SA"/>
        </w:rPr>
      </w:pPr>
      <w:hyperlink w:anchor="_Toc452402317" w:history="1">
        <w:r w:rsidRPr="00382EEE">
          <w:rPr>
            <w:rStyle w:val="Hyperlink"/>
            <w:noProof/>
            <w:color w:val="000000" w:themeColor="text1"/>
            <w:u w:val="none"/>
          </w:rPr>
          <w:t xml:space="preserve">Hình </w:t>
        </w:r>
        <w:r w:rsidR="00CF05BE">
          <w:rPr>
            <w:rStyle w:val="Hyperlink"/>
            <w:noProof/>
            <w:color w:val="000000" w:themeColor="text1"/>
            <w:u w:val="none"/>
          </w:rPr>
          <w:t>2.4</w:t>
        </w:r>
        <w:r w:rsidRPr="00382EEE">
          <w:rPr>
            <w:rStyle w:val="Hyperlink"/>
            <w:noProof/>
            <w:color w:val="000000" w:themeColor="text1"/>
            <w:u w:val="none"/>
          </w:rPr>
          <w:t xml:space="preserve">. </w:t>
        </w:r>
        <w:r w:rsidR="00CF05BE" w:rsidRPr="00491C60">
          <w:t>Minh họa mô hình XGBoost dựa trên tập hợp các cây quyết định</w:t>
        </w:r>
        <w:r w:rsidRPr="00382EEE">
          <w:rPr>
            <w:noProof/>
            <w:webHidden/>
            <w:color w:val="000000" w:themeColor="text1"/>
          </w:rPr>
          <w:tab/>
        </w:r>
        <w:r w:rsidR="00CF05BE">
          <w:rPr>
            <w:noProof/>
            <w:webHidden/>
            <w:color w:val="000000" w:themeColor="text1"/>
          </w:rPr>
          <w:t>22</w:t>
        </w:r>
      </w:hyperlink>
    </w:p>
    <w:p w14:paraId="0D39D0AC" w14:textId="11F1F59E" w:rsidR="00382EEE" w:rsidRPr="00382EEE" w:rsidRDefault="00382EEE" w:rsidP="00382EEE">
      <w:pPr>
        <w:pStyle w:val="TableofFigures"/>
        <w:tabs>
          <w:tab w:val="right" w:leader="dot" w:pos="9344"/>
        </w:tabs>
        <w:rPr>
          <w:rFonts w:ascii="Calibri" w:eastAsia="Times New Roman" w:hAnsi="Calibri" w:cs="Times New Roman"/>
          <w:noProof/>
          <w:color w:val="000000" w:themeColor="text1"/>
          <w:sz w:val="22"/>
          <w:szCs w:val="22"/>
          <w:lang w:val="en-US" w:bidi="ar-SA"/>
        </w:rPr>
      </w:pPr>
      <w:hyperlink w:anchor="_Toc452402318" w:history="1">
        <w:r w:rsidRPr="00382EEE">
          <w:rPr>
            <w:rStyle w:val="Hyperlink"/>
            <w:noProof/>
            <w:color w:val="000000" w:themeColor="text1"/>
            <w:u w:val="none"/>
          </w:rPr>
          <w:t xml:space="preserve">Hình </w:t>
        </w:r>
        <w:r w:rsidR="00CF05BE">
          <w:rPr>
            <w:rStyle w:val="Hyperlink"/>
            <w:noProof/>
            <w:color w:val="000000" w:themeColor="text1"/>
            <w:u w:val="none"/>
          </w:rPr>
          <w:t>2.5</w:t>
        </w:r>
        <w:r w:rsidRPr="00382EEE">
          <w:rPr>
            <w:rStyle w:val="Hyperlink"/>
            <w:noProof/>
            <w:color w:val="000000" w:themeColor="text1"/>
            <w:u w:val="none"/>
          </w:rPr>
          <w:t xml:space="preserve">. </w:t>
        </w:r>
        <w:r w:rsidR="00CF05BE">
          <w:t>Mô tả quy trình của phương pháp được đề xuất</w:t>
        </w:r>
        <w:r w:rsidRPr="00382EEE">
          <w:rPr>
            <w:noProof/>
            <w:webHidden/>
            <w:color w:val="000000" w:themeColor="text1"/>
          </w:rPr>
          <w:tab/>
        </w:r>
        <w:r w:rsidR="00CF05BE">
          <w:rPr>
            <w:noProof/>
            <w:webHidden/>
            <w:color w:val="000000" w:themeColor="text1"/>
          </w:rPr>
          <w:t>23</w:t>
        </w:r>
      </w:hyperlink>
    </w:p>
    <w:p w14:paraId="10683BB1" w14:textId="0DE91193" w:rsidR="00382EEE" w:rsidRDefault="00382EEE" w:rsidP="00CF05BE">
      <w:pPr>
        <w:pStyle w:val="TableofFigures"/>
        <w:tabs>
          <w:tab w:val="right" w:leader="dot" w:pos="9344"/>
        </w:tabs>
      </w:pPr>
      <w:hyperlink w:anchor="_Toc452402319" w:history="1">
        <w:r w:rsidRPr="00382EEE">
          <w:rPr>
            <w:rStyle w:val="Hyperlink"/>
            <w:noProof/>
            <w:color w:val="000000" w:themeColor="text1"/>
            <w:u w:val="none"/>
          </w:rPr>
          <w:t xml:space="preserve">Hình </w:t>
        </w:r>
        <w:r w:rsidR="00CF05BE">
          <w:rPr>
            <w:rStyle w:val="Hyperlink"/>
            <w:noProof/>
            <w:color w:val="000000" w:themeColor="text1"/>
            <w:u w:val="none"/>
          </w:rPr>
          <w:t>3.1</w:t>
        </w:r>
        <w:r w:rsidRPr="00382EEE">
          <w:rPr>
            <w:rStyle w:val="Hyperlink"/>
            <w:noProof/>
            <w:color w:val="000000" w:themeColor="text1"/>
            <w:u w:val="none"/>
          </w:rPr>
          <w:t xml:space="preserve">. </w:t>
        </w:r>
        <w:r w:rsidR="0066246B">
          <w:t>Cấu trúc thư mục hệ thống</w:t>
        </w:r>
        <w:r w:rsidRPr="00382EEE">
          <w:rPr>
            <w:noProof/>
            <w:webHidden/>
            <w:color w:val="000000" w:themeColor="text1"/>
          </w:rPr>
          <w:tab/>
        </w:r>
        <w:r w:rsidR="00CF05BE">
          <w:rPr>
            <w:noProof/>
            <w:webHidden/>
            <w:color w:val="000000" w:themeColor="text1"/>
          </w:rPr>
          <w:t>27</w:t>
        </w:r>
      </w:hyperlink>
    </w:p>
    <w:p w14:paraId="480725F1" w14:textId="350DB4EA" w:rsidR="009D2610" w:rsidRDefault="009D2610" w:rsidP="009D2610">
      <w:pPr>
        <w:pStyle w:val="TableofFigures"/>
        <w:tabs>
          <w:tab w:val="right" w:leader="dot" w:pos="9344"/>
        </w:tabs>
      </w:pPr>
      <w:hyperlink w:anchor="_Toc452402319" w:history="1">
        <w:r w:rsidRPr="00382EEE">
          <w:rPr>
            <w:rStyle w:val="Hyperlink"/>
            <w:noProof/>
            <w:color w:val="000000" w:themeColor="text1"/>
            <w:u w:val="none"/>
          </w:rPr>
          <w:t xml:space="preserve">Hình </w:t>
        </w:r>
        <w:r>
          <w:rPr>
            <w:rStyle w:val="Hyperlink"/>
            <w:noProof/>
            <w:color w:val="000000" w:themeColor="text1"/>
            <w:u w:val="none"/>
          </w:rPr>
          <w:t>3.</w:t>
        </w:r>
        <w:r w:rsidR="00A325EB">
          <w:rPr>
            <w:rStyle w:val="Hyperlink"/>
            <w:noProof/>
            <w:color w:val="000000" w:themeColor="text1"/>
            <w:u w:val="none"/>
          </w:rPr>
          <w:t>2</w:t>
        </w:r>
        <w:r w:rsidRPr="00382EEE">
          <w:rPr>
            <w:rStyle w:val="Hyperlink"/>
            <w:noProof/>
            <w:color w:val="000000" w:themeColor="text1"/>
            <w:u w:val="none"/>
          </w:rPr>
          <w:t>.</w:t>
        </w:r>
        <w:r w:rsidR="0066246B">
          <w:rPr>
            <w:rStyle w:val="Hyperlink"/>
            <w:noProof/>
            <w:color w:val="000000" w:themeColor="text1"/>
            <w:u w:val="none"/>
          </w:rPr>
          <w:t xml:space="preserve"> Giao diện web khi dự đoán URL hợp pháp</w:t>
        </w:r>
        <w:r w:rsidRPr="00382EEE">
          <w:rPr>
            <w:noProof/>
            <w:webHidden/>
            <w:color w:val="000000" w:themeColor="text1"/>
          </w:rPr>
          <w:tab/>
        </w:r>
        <w:r w:rsidR="0066246B">
          <w:rPr>
            <w:noProof/>
            <w:webHidden/>
            <w:color w:val="000000" w:themeColor="text1"/>
          </w:rPr>
          <w:t>33</w:t>
        </w:r>
      </w:hyperlink>
    </w:p>
    <w:p w14:paraId="23E648FA" w14:textId="7A4CFE10" w:rsidR="009D2610" w:rsidRDefault="009D2610" w:rsidP="009D2610">
      <w:pPr>
        <w:pStyle w:val="TableofFigures"/>
        <w:tabs>
          <w:tab w:val="right" w:leader="dot" w:pos="9344"/>
        </w:tabs>
      </w:pPr>
      <w:hyperlink w:anchor="_Toc452402319" w:history="1">
        <w:r w:rsidRPr="00382EEE">
          <w:rPr>
            <w:rStyle w:val="Hyperlink"/>
            <w:noProof/>
            <w:color w:val="000000" w:themeColor="text1"/>
            <w:u w:val="none"/>
          </w:rPr>
          <w:t xml:space="preserve">Hình </w:t>
        </w:r>
        <w:r>
          <w:rPr>
            <w:rStyle w:val="Hyperlink"/>
            <w:noProof/>
            <w:color w:val="000000" w:themeColor="text1"/>
            <w:u w:val="none"/>
          </w:rPr>
          <w:t>3.</w:t>
        </w:r>
        <w:r w:rsidR="00D81415">
          <w:rPr>
            <w:rStyle w:val="Hyperlink"/>
            <w:noProof/>
            <w:color w:val="000000" w:themeColor="text1"/>
            <w:u w:val="none"/>
          </w:rPr>
          <w:t>3</w:t>
        </w:r>
        <w:r w:rsidRPr="00382EEE">
          <w:rPr>
            <w:rStyle w:val="Hyperlink"/>
            <w:noProof/>
            <w:color w:val="000000" w:themeColor="text1"/>
            <w:u w:val="none"/>
          </w:rPr>
          <w:t xml:space="preserve">. </w:t>
        </w:r>
        <w:r w:rsidR="0066246B">
          <w:t>Giao diện web khi dự đoán URL lừa đảo</w:t>
        </w:r>
        <w:r w:rsidRPr="00382EEE">
          <w:rPr>
            <w:noProof/>
            <w:webHidden/>
            <w:color w:val="000000" w:themeColor="text1"/>
          </w:rPr>
          <w:tab/>
        </w:r>
        <w:r w:rsidR="0066246B">
          <w:rPr>
            <w:noProof/>
            <w:webHidden/>
            <w:color w:val="000000" w:themeColor="text1"/>
          </w:rPr>
          <w:t>34</w:t>
        </w:r>
      </w:hyperlink>
    </w:p>
    <w:p w14:paraId="34616BA1" w14:textId="77777777" w:rsidR="009D2610" w:rsidRPr="009D2610" w:rsidRDefault="009D2610" w:rsidP="009D2610">
      <w:pPr>
        <w:ind w:firstLine="0"/>
        <w:rPr>
          <w:lang w:val="en-US" w:bidi="ar-SA"/>
        </w:rPr>
      </w:pPr>
    </w:p>
    <w:p w14:paraId="10324AF9" w14:textId="7EE6249E" w:rsidR="00FB73DB" w:rsidRDefault="00137E40" w:rsidP="00137E40">
      <w:pPr>
        <w:pStyle w:val="UH1"/>
      </w:pPr>
      <w:bookmarkStart w:id="8" w:name="_Toc452402263"/>
      <w:bookmarkStart w:id="9" w:name="_Toc452409555"/>
      <w:bookmarkStart w:id="10" w:name="_Toc217930658"/>
      <w:bookmarkStart w:id="11" w:name="_Toc226991777"/>
      <w:r>
        <w:lastRenderedPageBreak/>
        <w:t>Danh mục bảng</w:t>
      </w:r>
      <w:bookmarkEnd w:id="8"/>
      <w:bookmarkEnd w:id="9"/>
      <w:bookmarkEnd w:id="10"/>
      <w:bookmarkEnd w:id="11"/>
    </w:p>
    <w:p w14:paraId="21850A7B" w14:textId="48638807" w:rsidR="000904C7" w:rsidRPr="000904C7" w:rsidRDefault="000904C7" w:rsidP="000904C7">
      <w:pPr>
        <w:pStyle w:val="TableofFigures"/>
        <w:tabs>
          <w:tab w:val="right" w:leader="dot" w:pos="9344"/>
        </w:tabs>
        <w:rPr>
          <w:rFonts w:ascii="Calibri" w:eastAsia="Times New Roman" w:hAnsi="Calibri" w:cs="Times New Roman"/>
          <w:noProof/>
          <w:color w:val="000000" w:themeColor="text1"/>
          <w:sz w:val="22"/>
          <w:szCs w:val="22"/>
          <w:lang w:val="en-US" w:bidi="ar-SA"/>
        </w:rPr>
      </w:pPr>
      <w:hyperlink w:anchor="_Toc357983434" w:history="1">
        <w:r w:rsidRPr="000904C7">
          <w:rPr>
            <w:rStyle w:val="Hyperlink"/>
            <w:noProof/>
            <w:color w:val="000000" w:themeColor="text1"/>
            <w:u w:val="none"/>
          </w:rPr>
          <w:t xml:space="preserve">Bảng </w:t>
        </w:r>
        <w:r w:rsidR="00FE27BB">
          <w:rPr>
            <w:rStyle w:val="Hyperlink"/>
            <w:noProof/>
            <w:color w:val="000000" w:themeColor="text1"/>
            <w:u w:val="none"/>
          </w:rPr>
          <w:t>2</w:t>
        </w:r>
        <w:r w:rsidRPr="000904C7">
          <w:rPr>
            <w:rStyle w:val="Hyperlink"/>
            <w:noProof/>
            <w:color w:val="000000" w:themeColor="text1"/>
            <w:u w:val="none"/>
          </w:rPr>
          <w:t xml:space="preserve">.1. </w:t>
        </w:r>
        <w:r w:rsidR="00FE27BB" w:rsidRPr="00A96776">
          <w:t xml:space="preserve">Các đặc trưng phân loại được </w:t>
        </w:r>
        <w:r w:rsidR="00FE27BB">
          <w:t>áp</w:t>
        </w:r>
        <w:r w:rsidR="00FE27BB" w:rsidRPr="00A96776">
          <w:t xml:space="preserve"> dụng</w:t>
        </w:r>
        <w:r w:rsidRPr="000904C7">
          <w:rPr>
            <w:noProof/>
            <w:webHidden/>
            <w:color w:val="000000" w:themeColor="text1"/>
          </w:rPr>
          <w:tab/>
        </w:r>
        <w:r w:rsidR="00FE27BB">
          <w:rPr>
            <w:noProof/>
            <w:webHidden/>
            <w:color w:val="000000" w:themeColor="text1"/>
          </w:rPr>
          <w:t>10</w:t>
        </w:r>
      </w:hyperlink>
    </w:p>
    <w:p w14:paraId="07EFDDB7" w14:textId="51F59488" w:rsidR="000904C7" w:rsidRPr="000904C7" w:rsidRDefault="000904C7" w:rsidP="000904C7">
      <w:pPr>
        <w:pStyle w:val="TableofFigures"/>
        <w:tabs>
          <w:tab w:val="right" w:leader="dot" w:pos="9344"/>
        </w:tabs>
        <w:rPr>
          <w:rFonts w:ascii="Calibri" w:eastAsia="Times New Roman" w:hAnsi="Calibri" w:cs="Times New Roman"/>
          <w:noProof/>
          <w:color w:val="000000" w:themeColor="text1"/>
          <w:sz w:val="22"/>
          <w:szCs w:val="22"/>
          <w:lang w:val="en-US" w:bidi="ar-SA"/>
        </w:rPr>
      </w:pPr>
      <w:hyperlink w:anchor="_Toc357983435" w:history="1">
        <w:r w:rsidRPr="000904C7">
          <w:rPr>
            <w:rStyle w:val="Hyperlink"/>
            <w:noProof/>
            <w:color w:val="000000" w:themeColor="text1"/>
            <w:u w:val="none"/>
          </w:rPr>
          <w:t>Bảng 3.</w:t>
        </w:r>
        <w:r w:rsidR="003E0DD0">
          <w:rPr>
            <w:rStyle w:val="Hyperlink"/>
            <w:noProof/>
            <w:color w:val="000000" w:themeColor="text1"/>
            <w:u w:val="none"/>
          </w:rPr>
          <w:t>1</w:t>
        </w:r>
        <w:r w:rsidRPr="000904C7">
          <w:rPr>
            <w:rStyle w:val="Hyperlink"/>
            <w:noProof/>
            <w:color w:val="000000" w:themeColor="text1"/>
            <w:u w:val="none"/>
          </w:rPr>
          <w:t xml:space="preserve">. </w:t>
        </w:r>
        <w:r w:rsidR="009D2610">
          <w:rPr>
            <w:rStyle w:val="Hyperlink"/>
            <w:noProof/>
            <w:color w:val="000000" w:themeColor="text1"/>
            <w:u w:val="none"/>
          </w:rPr>
          <w:t>Ma trận nhầm lẫn</w:t>
        </w:r>
        <w:r w:rsidRPr="000904C7">
          <w:rPr>
            <w:noProof/>
            <w:webHidden/>
            <w:color w:val="000000" w:themeColor="text1"/>
          </w:rPr>
          <w:tab/>
        </w:r>
        <w:r w:rsidR="009D2610">
          <w:rPr>
            <w:noProof/>
            <w:webHidden/>
            <w:color w:val="000000" w:themeColor="text1"/>
          </w:rPr>
          <w:t>31</w:t>
        </w:r>
      </w:hyperlink>
    </w:p>
    <w:p w14:paraId="18195E78" w14:textId="134B6BB0" w:rsidR="000904C7" w:rsidRPr="000904C7" w:rsidRDefault="000904C7" w:rsidP="000904C7">
      <w:pPr>
        <w:pStyle w:val="TableofFigures"/>
        <w:tabs>
          <w:tab w:val="right" w:leader="dot" w:pos="9344"/>
        </w:tabs>
        <w:rPr>
          <w:rFonts w:ascii="Calibri" w:eastAsia="Times New Roman" w:hAnsi="Calibri" w:cs="Times New Roman"/>
          <w:noProof/>
          <w:color w:val="000000" w:themeColor="text1"/>
          <w:sz w:val="22"/>
          <w:szCs w:val="22"/>
          <w:lang w:val="en-US" w:bidi="ar-SA"/>
        </w:rPr>
      </w:pPr>
      <w:hyperlink w:anchor="_Toc357983436" w:history="1">
        <w:r w:rsidRPr="000904C7">
          <w:rPr>
            <w:rStyle w:val="Hyperlink"/>
            <w:noProof/>
            <w:color w:val="000000" w:themeColor="text1"/>
            <w:u w:val="none"/>
          </w:rPr>
          <w:t>Bảng 3.</w:t>
        </w:r>
        <w:r w:rsidR="003E0DD0">
          <w:rPr>
            <w:rStyle w:val="Hyperlink"/>
            <w:noProof/>
            <w:color w:val="000000" w:themeColor="text1"/>
            <w:u w:val="none"/>
          </w:rPr>
          <w:t>2</w:t>
        </w:r>
        <w:r w:rsidRPr="000904C7">
          <w:rPr>
            <w:rStyle w:val="Hyperlink"/>
            <w:noProof/>
            <w:color w:val="000000" w:themeColor="text1"/>
            <w:u w:val="none"/>
          </w:rPr>
          <w:t xml:space="preserve">. </w:t>
        </w:r>
        <w:r w:rsidR="009D2610">
          <w:rPr>
            <w:rStyle w:val="Hyperlink"/>
            <w:noProof/>
            <w:color w:val="000000" w:themeColor="text1"/>
            <w:u w:val="none"/>
          </w:rPr>
          <w:t xml:space="preserve">Đánh giá hiệu </w:t>
        </w:r>
        <w:r w:rsidR="0004608B">
          <w:rPr>
            <w:rStyle w:val="Hyperlink"/>
            <w:noProof/>
            <w:color w:val="000000" w:themeColor="text1"/>
            <w:u w:val="none"/>
          </w:rPr>
          <w:t>s</w:t>
        </w:r>
        <w:r w:rsidR="009D2610">
          <w:rPr>
            <w:rStyle w:val="Hyperlink"/>
            <w:noProof/>
            <w:color w:val="000000" w:themeColor="text1"/>
            <w:u w:val="none"/>
          </w:rPr>
          <w:t>uất mô hình</w:t>
        </w:r>
        <w:r w:rsidRPr="000904C7">
          <w:rPr>
            <w:noProof/>
            <w:webHidden/>
            <w:color w:val="000000" w:themeColor="text1"/>
          </w:rPr>
          <w:tab/>
        </w:r>
        <w:r w:rsidR="009D2610">
          <w:rPr>
            <w:noProof/>
            <w:webHidden/>
            <w:color w:val="000000" w:themeColor="text1"/>
          </w:rPr>
          <w:t>32</w:t>
        </w:r>
      </w:hyperlink>
    </w:p>
    <w:p w14:paraId="2CBCA436" w14:textId="6828254D" w:rsidR="006420D2" w:rsidRPr="009B4B9E" w:rsidRDefault="006420D2" w:rsidP="009B4B9E">
      <w:pPr>
        <w:pStyle w:val="TableofFigures"/>
        <w:tabs>
          <w:tab w:val="right" w:leader="dot" w:pos="9344"/>
        </w:tabs>
        <w:rPr>
          <w:rFonts w:ascii="Calibri" w:eastAsia="Times New Roman" w:hAnsi="Calibri" w:cs="Times New Roman"/>
          <w:noProof/>
          <w:sz w:val="22"/>
          <w:szCs w:val="22"/>
          <w:lang w:val="en-US" w:bidi="ar-SA"/>
        </w:rPr>
      </w:pPr>
    </w:p>
    <w:p w14:paraId="5BF47472" w14:textId="77777777" w:rsidR="000F6797" w:rsidRDefault="000F6797" w:rsidP="006E7695">
      <w:pPr>
        <w:pStyle w:val="UH1"/>
      </w:pPr>
      <w:bookmarkStart w:id="12" w:name="_Toc452402264"/>
      <w:bookmarkStart w:id="13" w:name="_Toc452409556"/>
      <w:bookmarkStart w:id="14" w:name="_Toc217930659"/>
      <w:bookmarkStart w:id="15" w:name="_Toc226991778"/>
      <w:r>
        <w:lastRenderedPageBreak/>
        <w:t>Lời cảm ơn</w:t>
      </w:r>
      <w:bookmarkEnd w:id="12"/>
      <w:bookmarkEnd w:id="13"/>
      <w:bookmarkEnd w:id="14"/>
      <w:bookmarkEnd w:id="15"/>
    </w:p>
    <w:p w14:paraId="4C242888" w14:textId="2DE59344" w:rsidR="00B76FF0" w:rsidRDefault="000F6797" w:rsidP="000F6797">
      <w:pPr>
        <w:rPr>
          <w:lang w:eastAsia="en-AU"/>
        </w:rPr>
      </w:pPr>
      <w:r>
        <w:rPr>
          <w:lang w:eastAsia="en-AU"/>
        </w:rPr>
        <w:t xml:space="preserve">Trong quá trình thực hiện </w:t>
      </w:r>
      <w:r w:rsidR="00683276">
        <w:rPr>
          <w:lang w:eastAsia="en-AU"/>
        </w:rPr>
        <w:t>Chuyên đề An toàn hệ thống thông tin</w:t>
      </w:r>
      <w:r>
        <w:rPr>
          <w:lang w:eastAsia="en-AU"/>
        </w:rPr>
        <w:t xml:space="preserve"> này, </w:t>
      </w:r>
      <w:r w:rsidR="00683276">
        <w:rPr>
          <w:lang w:eastAsia="en-AU"/>
        </w:rPr>
        <w:t>em</w:t>
      </w:r>
      <w:r>
        <w:rPr>
          <w:lang w:eastAsia="en-AU"/>
        </w:rPr>
        <w:t xml:space="preserve"> đã nhận được sự giúp đỡ tận tình của cán bộ hướng dẫn là TS. </w:t>
      </w:r>
      <w:r w:rsidR="00683276">
        <w:rPr>
          <w:lang w:eastAsia="en-AU"/>
        </w:rPr>
        <w:t>Vũ Thị Vân</w:t>
      </w:r>
      <w:r>
        <w:rPr>
          <w:lang w:eastAsia="en-AU"/>
        </w:rPr>
        <w:t xml:space="preserve"> – Giảng viên Khoa An toàn thông tin Học viện Kỹ thuật Mật mã, </w:t>
      </w:r>
      <w:r w:rsidR="00683276" w:rsidRPr="00766442">
        <w:rPr>
          <w:lang w:eastAsia="en-AU"/>
        </w:rPr>
        <w:t xml:space="preserve">người đã tận tâm hướng dẫn và hỗ trợ em trong suốt quá trình thực hiện </w:t>
      </w:r>
      <w:r w:rsidR="00683276">
        <w:rPr>
          <w:lang w:eastAsia="en-AU"/>
        </w:rPr>
        <w:t>Chuyên đề</w:t>
      </w:r>
      <w:r w:rsidR="00683276" w:rsidRPr="00766442">
        <w:rPr>
          <w:lang w:eastAsia="en-AU"/>
        </w:rPr>
        <w:t>. Cô không chỉ cung cấp những định hướng quý giá mà còn dành thời gian trao đổi, giải đáp những thắc mắc, giúp em vượt qua những khó khăn và thách thức. Những lời khuyên thiết thực cùng sự tận tình của cô đã giúp em hiểu sâu hơn về vấn đề nghiên cứu, cũng như hoàn thiện tốt đề tài của</w:t>
      </w:r>
      <w:r w:rsidR="000B35BC">
        <w:rPr>
          <w:lang w:eastAsia="en-AU"/>
        </w:rPr>
        <w:t xml:space="preserve"> mình</w:t>
      </w:r>
      <w:r w:rsidR="00B76FF0">
        <w:rPr>
          <w:lang w:eastAsia="en-AU"/>
        </w:rPr>
        <w:t>.</w:t>
      </w:r>
    </w:p>
    <w:p w14:paraId="2233D18F" w14:textId="09378B1B" w:rsidR="000F6797" w:rsidRDefault="00B76FF0" w:rsidP="000F6797">
      <w:pPr>
        <w:rPr>
          <w:lang w:eastAsia="en-AU"/>
        </w:rPr>
      </w:pPr>
      <w:r>
        <w:rPr>
          <w:lang w:eastAsia="en-AU"/>
        </w:rPr>
        <w:t xml:space="preserve">Xin cảm ơn tất cả mọi người đã tạo những điều kiện tốt nhất để </w:t>
      </w:r>
      <w:r w:rsidR="00515536">
        <w:rPr>
          <w:lang w:eastAsia="en-AU"/>
        </w:rPr>
        <w:t>em có thể hoàn thành Chuyên đề</w:t>
      </w:r>
      <w:r>
        <w:rPr>
          <w:lang w:eastAsia="en-AU"/>
        </w:rPr>
        <w:t xml:space="preserve"> này!</w:t>
      </w:r>
    </w:p>
    <w:tbl>
      <w:tblPr>
        <w:tblW w:w="0" w:type="auto"/>
        <w:tblCellMar>
          <w:left w:w="0" w:type="dxa"/>
          <w:right w:w="0" w:type="dxa"/>
        </w:tblCellMar>
        <w:tblLook w:val="04A0" w:firstRow="1" w:lastRow="0" w:firstColumn="1" w:lastColumn="0" w:noHBand="0" w:noVBand="1"/>
      </w:tblPr>
      <w:tblGrid>
        <w:gridCol w:w="3544"/>
        <w:gridCol w:w="5810"/>
      </w:tblGrid>
      <w:tr w:rsidR="00B76FF0" w14:paraId="58A1A6E3" w14:textId="77777777" w:rsidTr="00340958">
        <w:tc>
          <w:tcPr>
            <w:tcW w:w="3544" w:type="dxa"/>
          </w:tcPr>
          <w:p w14:paraId="38FB20DC" w14:textId="77777777" w:rsidR="00B76FF0" w:rsidRDefault="00B76FF0" w:rsidP="00EE1BD3">
            <w:pPr>
              <w:pStyle w:val="Table-Center"/>
            </w:pPr>
          </w:p>
        </w:tc>
        <w:tc>
          <w:tcPr>
            <w:tcW w:w="5810" w:type="dxa"/>
          </w:tcPr>
          <w:p w14:paraId="15285D75" w14:textId="28366215" w:rsidR="009447E5" w:rsidRPr="00D70970" w:rsidRDefault="009447E5" w:rsidP="009447E5">
            <w:pPr>
              <w:pStyle w:val="Table-Center"/>
              <w:rPr>
                <w:rStyle w:val="Strong"/>
              </w:rPr>
            </w:pPr>
            <w:r w:rsidRPr="00D70970">
              <w:rPr>
                <w:rStyle w:val="Strong"/>
              </w:rPr>
              <w:t>SINH VIÊN</w:t>
            </w:r>
            <w:r>
              <w:rPr>
                <w:rStyle w:val="Strong"/>
              </w:rPr>
              <w:t xml:space="preserve"> THỰC HIỆN </w:t>
            </w:r>
            <w:r w:rsidR="00FA3B28">
              <w:rPr>
                <w:rStyle w:val="Strong"/>
              </w:rPr>
              <w:t>CHUYÊN ĐỀ</w:t>
            </w:r>
          </w:p>
          <w:p w14:paraId="48961A8F" w14:textId="77777777" w:rsidR="00B76FF0" w:rsidRPr="00B91861" w:rsidRDefault="00B76FF0" w:rsidP="00EE1BD3">
            <w:pPr>
              <w:pStyle w:val="Table-Center"/>
            </w:pPr>
          </w:p>
          <w:p w14:paraId="42C7E576" w14:textId="77777777" w:rsidR="00B76FF0" w:rsidRPr="00B91861" w:rsidRDefault="00B76FF0" w:rsidP="00C94F1A">
            <w:pPr>
              <w:pStyle w:val="Table-Center"/>
              <w:jc w:val="both"/>
            </w:pPr>
          </w:p>
          <w:p w14:paraId="09BAA6E7" w14:textId="3F6F1A9B" w:rsidR="00B76FF0" w:rsidRPr="00B91861" w:rsidRDefault="00515536" w:rsidP="002632F4">
            <w:pPr>
              <w:pStyle w:val="Table-Center"/>
            </w:pPr>
            <w:r>
              <w:t>Nguyễn Đức Chiến</w:t>
            </w:r>
          </w:p>
        </w:tc>
      </w:tr>
    </w:tbl>
    <w:p w14:paraId="4C8C2A6E" w14:textId="77777777" w:rsidR="00B76FF0" w:rsidRPr="000F6797" w:rsidRDefault="00B76FF0" w:rsidP="000F6797">
      <w:pPr>
        <w:rPr>
          <w:lang w:eastAsia="en-AU"/>
        </w:rPr>
      </w:pPr>
    </w:p>
    <w:p w14:paraId="3844A13E" w14:textId="77777777" w:rsidR="006E7695" w:rsidRDefault="006E7695" w:rsidP="006E7695">
      <w:pPr>
        <w:pStyle w:val="UH1"/>
      </w:pPr>
      <w:bookmarkStart w:id="16" w:name="_Toc452402265"/>
      <w:bookmarkStart w:id="17" w:name="_Toc452409557"/>
      <w:bookmarkStart w:id="18" w:name="_Toc217930660"/>
      <w:bookmarkStart w:id="19" w:name="_Toc226991779"/>
      <w:r>
        <w:lastRenderedPageBreak/>
        <w:t>Lời nói đầu</w:t>
      </w:r>
      <w:bookmarkEnd w:id="16"/>
      <w:bookmarkEnd w:id="17"/>
      <w:bookmarkEnd w:id="18"/>
      <w:bookmarkEnd w:id="19"/>
    </w:p>
    <w:p w14:paraId="623F9A72" w14:textId="273DF970" w:rsidR="00A31599" w:rsidRDefault="00E32A97" w:rsidP="00E32A97">
      <w:pPr>
        <w:rPr>
          <w:lang w:eastAsia="en-AU"/>
        </w:rPr>
      </w:pPr>
      <w:r w:rsidRPr="002B3C0F">
        <w:rPr>
          <w:lang w:eastAsia="en-AU"/>
        </w:rPr>
        <w:t>Trong bối cảnh số lượng người dùng Internet ngày càng tăng</w:t>
      </w:r>
      <w:r>
        <w:rPr>
          <w:lang w:eastAsia="en-AU"/>
        </w:rPr>
        <w:t xml:space="preserve">, </w:t>
      </w:r>
      <w:r w:rsidR="009C2BB5" w:rsidRPr="009C2BB5">
        <w:rPr>
          <w:lang w:eastAsia="en-AU"/>
        </w:rPr>
        <w:t xml:space="preserve">các trang web lừa đảo (phishing websites) đang xuất hiện với tần suất ngày càng </w:t>
      </w:r>
      <w:r w:rsidR="00187C7E">
        <w:rPr>
          <w:lang w:eastAsia="en-AU"/>
        </w:rPr>
        <w:t>nhiều</w:t>
      </w:r>
      <w:r w:rsidR="009C2BB5" w:rsidRPr="009C2BB5">
        <w:rPr>
          <w:lang w:eastAsia="en-AU"/>
        </w:rPr>
        <w:t xml:space="preserve"> và gây ra nhiều rủi ro nghiêm trọng đối với an toàn thông tin người dùng. Các trang web này thường được thiết kế giả mạo giao diện của những dịch vụ hợp pháp nhằm đánh cắp thông tin cá nhân, thông tin đăng nhập hoặc dữ liệu nhạy cảm.</w:t>
      </w:r>
    </w:p>
    <w:p w14:paraId="314C5BD1" w14:textId="137750E7" w:rsidR="00E32A97" w:rsidRDefault="00E32A97" w:rsidP="00E32A97">
      <w:pPr>
        <w:rPr>
          <w:lang w:eastAsia="en-AU"/>
        </w:rPr>
      </w:pPr>
      <w:r w:rsidRPr="00BC084F">
        <w:rPr>
          <w:lang w:eastAsia="en-AU"/>
        </w:rPr>
        <w:t>Các giải pháp phòng chống truyền thống như danh sách đen (blacklist)</w:t>
      </w:r>
      <w:r w:rsidR="001E534B">
        <w:rPr>
          <w:lang w:eastAsia="en-AU"/>
        </w:rPr>
        <w:t xml:space="preserve"> hoặc</w:t>
      </w:r>
      <w:r w:rsidRPr="00BC084F">
        <w:rPr>
          <w:lang w:eastAsia="en-AU"/>
        </w:rPr>
        <w:t xml:space="preserve"> danh sách trắng (whitelist), phương pháp heuristic (kinh nghiệm) và phương pháp dựa trên sự tương đồng giao diện (visual similarity)</w:t>
      </w:r>
      <w:r w:rsidR="00CA39EB">
        <w:rPr>
          <w:lang w:eastAsia="en-AU"/>
        </w:rPr>
        <w:t xml:space="preserve"> vẫn còn nhiều hạn chế: </w:t>
      </w:r>
      <w:r w:rsidR="00B01643">
        <w:rPr>
          <w:lang w:eastAsia="en-AU"/>
        </w:rPr>
        <w:t>khó</w:t>
      </w:r>
      <w:r w:rsidRPr="00BC084F">
        <w:rPr>
          <w:lang w:eastAsia="en-AU"/>
        </w:rPr>
        <w:t xml:space="preserve"> phát hiện được các cuộc tấn công </w:t>
      </w:r>
      <w:r w:rsidR="00395347">
        <w:rPr>
          <w:lang w:eastAsia="en-AU"/>
        </w:rPr>
        <w:t>lừa đảo</w:t>
      </w:r>
      <w:r w:rsidRPr="00BC084F">
        <w:rPr>
          <w:lang w:eastAsia="en-AU"/>
        </w:rPr>
        <w:t xml:space="preserve"> mới xuất hiện (zero-</w:t>
      </w:r>
      <w:r w:rsidR="002D6781">
        <w:rPr>
          <w:lang w:eastAsia="en-AU"/>
        </w:rPr>
        <w:t>day</w:t>
      </w:r>
      <w:r w:rsidRPr="00BC084F">
        <w:rPr>
          <w:lang w:eastAsia="en-AU"/>
        </w:rPr>
        <w:t>), độ chính xác thấp và phụ thuộc vào nguồn bên thứ ba.</w:t>
      </w:r>
    </w:p>
    <w:p w14:paraId="596B4075" w14:textId="70620022" w:rsidR="00E32A97" w:rsidRPr="002F28E2" w:rsidRDefault="003C3A07" w:rsidP="00E32A97">
      <w:pPr>
        <w:rPr>
          <w:lang w:eastAsia="en-AU"/>
        </w:rPr>
      </w:pPr>
      <w:r>
        <w:rPr>
          <w:lang w:eastAsia="en-AU"/>
        </w:rPr>
        <w:t>Vì vậy</w:t>
      </w:r>
      <w:r w:rsidR="00E32A97" w:rsidRPr="002F28E2">
        <w:rPr>
          <w:lang w:eastAsia="en-AU"/>
        </w:rPr>
        <w:t>,</w:t>
      </w:r>
      <w:r w:rsidR="00E32A97">
        <w:rPr>
          <w:lang w:eastAsia="en-AU"/>
        </w:rPr>
        <w:t xml:space="preserve"> </w:t>
      </w:r>
      <w:r w:rsidR="00E32A97" w:rsidRPr="002F28E2">
        <w:rPr>
          <w:lang w:eastAsia="en-AU"/>
        </w:rPr>
        <w:t>em thực hiện tìm hiểu mô hình phát hiện trang web lừa đảo dựa trên đặc trưng lai (hybrid features) kết hợp URL-based</w:t>
      </w:r>
      <w:r w:rsidR="009D7DC3">
        <w:rPr>
          <w:lang w:eastAsia="en-AU"/>
        </w:rPr>
        <w:t xml:space="preserve"> features</w:t>
      </w:r>
      <w:r w:rsidR="00E32A97" w:rsidRPr="002F28E2">
        <w:rPr>
          <w:lang w:eastAsia="en-AU"/>
        </w:rPr>
        <w:t xml:space="preserve"> và hyperlink-based features bằng kỹ thuật học máy (</w:t>
      </w:r>
      <w:r w:rsidR="008415F6">
        <w:rPr>
          <w:lang w:eastAsia="en-AU"/>
        </w:rPr>
        <w:t>M</w:t>
      </w:r>
      <w:r w:rsidR="00E32A97" w:rsidRPr="002F28E2">
        <w:rPr>
          <w:lang w:eastAsia="en-AU"/>
        </w:rPr>
        <w:t xml:space="preserve">achine </w:t>
      </w:r>
      <w:r w:rsidR="008415F6">
        <w:rPr>
          <w:lang w:eastAsia="en-AU"/>
        </w:rPr>
        <w:t>L</w:t>
      </w:r>
      <w:r w:rsidR="00E32A97" w:rsidRPr="002F28E2">
        <w:rPr>
          <w:lang w:eastAsia="en-AU"/>
        </w:rPr>
        <w:t xml:space="preserve">earning), </w:t>
      </w:r>
      <w:r w:rsidR="00E32A97" w:rsidRPr="006546DA">
        <w:rPr>
          <w:lang w:eastAsia="en-AU"/>
        </w:rPr>
        <w:t>nhằm nâng cao độ chính xác, giảm độ trễ trong quá trình phát hiện</w:t>
      </w:r>
      <w:r w:rsidR="00E32A97">
        <w:rPr>
          <w:lang w:eastAsia="en-AU"/>
        </w:rPr>
        <w:t xml:space="preserve">, </w:t>
      </w:r>
      <w:r w:rsidR="00E32A97" w:rsidRPr="006546DA">
        <w:rPr>
          <w:lang w:eastAsia="en-AU"/>
        </w:rPr>
        <w:t>loại bỏ sự phụ thuộc vào các dịch vụ bên thứ ba</w:t>
      </w:r>
      <w:r w:rsidR="00E32A97">
        <w:rPr>
          <w:lang w:eastAsia="en-AU"/>
        </w:rPr>
        <w:t xml:space="preserve"> và hướng tới x</w:t>
      </w:r>
      <w:r w:rsidR="00BA03E1">
        <w:rPr>
          <w:lang w:eastAsia="en-AU"/>
        </w:rPr>
        <w:t>ây</w:t>
      </w:r>
      <w:r w:rsidR="00E32A97">
        <w:rPr>
          <w:lang w:eastAsia="en-AU"/>
        </w:rPr>
        <w:t xml:space="preserve"> dựng một giải pháp phát hiện các trang web lừa đảo hiệu quả.</w:t>
      </w:r>
    </w:p>
    <w:p w14:paraId="0C7BCFAE" w14:textId="4138C665" w:rsidR="009F701C" w:rsidRDefault="003C3A07" w:rsidP="006E7695">
      <w:pPr>
        <w:rPr>
          <w:lang w:eastAsia="en-AU"/>
        </w:rPr>
      </w:pPr>
      <w:r>
        <w:rPr>
          <w:lang w:eastAsia="en-AU"/>
        </w:rPr>
        <w:t xml:space="preserve">Chuyên đề </w:t>
      </w:r>
      <w:r w:rsidR="009F701C">
        <w:rPr>
          <w:lang w:eastAsia="en-AU"/>
        </w:rPr>
        <w:t xml:space="preserve">được thực hiện nhằm mục đích tìm hiểu </w:t>
      </w:r>
      <w:r w:rsidR="001E311E">
        <w:rPr>
          <w:lang w:eastAsia="en-AU"/>
        </w:rPr>
        <w:t xml:space="preserve">giải pháp </w:t>
      </w:r>
      <w:r w:rsidR="001C0A44">
        <w:rPr>
          <w:lang w:eastAsia="en-AU"/>
        </w:rPr>
        <w:t xml:space="preserve">phát hiện </w:t>
      </w:r>
      <w:r w:rsidR="00E75311">
        <w:rPr>
          <w:lang w:eastAsia="en-AU"/>
        </w:rPr>
        <w:t>trang web lừa đảo dựa tr</w:t>
      </w:r>
      <w:r w:rsidR="00F176D2">
        <w:rPr>
          <w:lang w:eastAsia="en-AU"/>
        </w:rPr>
        <w:t>ên đặc trưng lai bằng kỹ thuật học máy</w:t>
      </w:r>
      <w:r w:rsidR="009F701C">
        <w:rPr>
          <w:lang w:eastAsia="en-AU"/>
        </w:rPr>
        <w:t>.</w:t>
      </w:r>
    </w:p>
    <w:p w14:paraId="04DAF3B2" w14:textId="493F864B" w:rsidR="00B50FF0" w:rsidRDefault="00B50FF0" w:rsidP="006E7695">
      <w:pPr>
        <w:rPr>
          <w:lang w:eastAsia="en-AU"/>
        </w:rPr>
      </w:pPr>
      <w:r>
        <w:rPr>
          <w:lang w:eastAsia="en-AU"/>
        </w:rPr>
        <w:t>Mục tiêu đặt ra khi thực hiện</w:t>
      </w:r>
      <w:r w:rsidR="00351DAE">
        <w:rPr>
          <w:lang w:eastAsia="en-AU"/>
        </w:rPr>
        <w:t xml:space="preserve"> </w:t>
      </w:r>
      <w:r w:rsidR="00D963AA">
        <w:rPr>
          <w:lang w:eastAsia="en-AU"/>
        </w:rPr>
        <w:t>C</w:t>
      </w:r>
      <w:r w:rsidR="00351DAE">
        <w:rPr>
          <w:lang w:eastAsia="en-AU"/>
        </w:rPr>
        <w:t>huyên đề</w:t>
      </w:r>
      <w:r>
        <w:rPr>
          <w:lang w:eastAsia="en-AU"/>
        </w:rPr>
        <w:t xml:space="preserve"> là:</w:t>
      </w:r>
    </w:p>
    <w:p w14:paraId="5EC3B0F4" w14:textId="26727CDE" w:rsidR="00EC16E7" w:rsidRDefault="00EC16E7" w:rsidP="00C428CF">
      <w:pPr>
        <w:numPr>
          <w:ilvl w:val="0"/>
          <w:numId w:val="2"/>
        </w:numPr>
        <w:rPr>
          <w:lang w:eastAsia="en-AU"/>
        </w:rPr>
      </w:pPr>
      <w:r>
        <w:rPr>
          <w:lang w:eastAsia="en-AU"/>
        </w:rPr>
        <w:t xml:space="preserve">Hệ thống lại kiến thức về </w:t>
      </w:r>
      <w:r w:rsidR="00EE642F">
        <w:rPr>
          <w:lang w:eastAsia="en-AU"/>
        </w:rPr>
        <w:t>trang web lừa đảo</w:t>
      </w:r>
      <w:r>
        <w:rPr>
          <w:lang w:eastAsia="en-AU"/>
        </w:rPr>
        <w:t>;</w:t>
      </w:r>
    </w:p>
    <w:p w14:paraId="146870D0" w14:textId="3B818433" w:rsidR="009F701C" w:rsidRDefault="00D603A6" w:rsidP="00C428CF">
      <w:pPr>
        <w:numPr>
          <w:ilvl w:val="0"/>
          <w:numId w:val="2"/>
        </w:numPr>
        <w:rPr>
          <w:lang w:eastAsia="en-AU"/>
        </w:rPr>
      </w:pPr>
      <w:r>
        <w:rPr>
          <w:lang w:eastAsia="en-AU"/>
        </w:rPr>
        <w:t>Hiểu rõ được</w:t>
      </w:r>
      <w:r w:rsidR="005B5538">
        <w:rPr>
          <w:lang w:eastAsia="en-AU"/>
        </w:rPr>
        <w:t xml:space="preserve"> quy trình</w:t>
      </w:r>
      <w:r>
        <w:rPr>
          <w:lang w:eastAsia="en-AU"/>
        </w:rPr>
        <w:t xml:space="preserve"> hoạt động của</w:t>
      </w:r>
      <w:r w:rsidR="005B5538">
        <w:rPr>
          <w:lang w:eastAsia="en-AU"/>
        </w:rPr>
        <w:t xml:space="preserve"> học máy trong</w:t>
      </w:r>
      <w:r w:rsidR="00E22171">
        <w:rPr>
          <w:lang w:eastAsia="en-AU"/>
        </w:rPr>
        <w:t xml:space="preserve"> việc xây dựng </w:t>
      </w:r>
      <w:r w:rsidR="00CB2B39">
        <w:rPr>
          <w:lang w:eastAsia="en-AU"/>
        </w:rPr>
        <w:t xml:space="preserve">mô hình </w:t>
      </w:r>
      <w:r w:rsidR="00E22171">
        <w:rPr>
          <w:lang w:eastAsia="en-AU"/>
        </w:rPr>
        <w:t>phát hiện trang web lừa đảo</w:t>
      </w:r>
      <w:r>
        <w:rPr>
          <w:lang w:eastAsia="en-AU"/>
        </w:rPr>
        <w:t xml:space="preserve"> </w:t>
      </w:r>
      <w:r w:rsidR="006A79A3">
        <w:rPr>
          <w:lang w:eastAsia="en-AU"/>
        </w:rPr>
        <w:t>;</w:t>
      </w:r>
    </w:p>
    <w:p w14:paraId="05BC8BD2" w14:textId="151057CD" w:rsidR="006A79A3" w:rsidRDefault="005E67D4" w:rsidP="00C428CF">
      <w:pPr>
        <w:pStyle w:val="ListParagraph"/>
        <w:numPr>
          <w:ilvl w:val="0"/>
          <w:numId w:val="2"/>
        </w:numPr>
        <w:rPr>
          <w:lang w:eastAsia="en-AU"/>
        </w:rPr>
      </w:pPr>
      <w:r w:rsidRPr="00C53CAC">
        <w:rPr>
          <w:lang w:eastAsia="en-AU"/>
        </w:rPr>
        <w:t>Xây dựng và phân tích mô hình phát hiện trang web lừa đảo dựa trên đặc trưng lai (URL + Hyperlink).</w:t>
      </w:r>
    </w:p>
    <w:p w14:paraId="2D4CA9DE" w14:textId="671E01ED" w:rsidR="00EC16E7" w:rsidRDefault="00EC16E7" w:rsidP="00EC16E7">
      <w:pPr>
        <w:rPr>
          <w:lang w:eastAsia="en-AU"/>
        </w:rPr>
      </w:pPr>
      <w:r>
        <w:rPr>
          <w:lang w:eastAsia="en-AU"/>
        </w:rPr>
        <w:t xml:space="preserve">Sau </w:t>
      </w:r>
      <w:r w:rsidR="009E5B3F">
        <w:rPr>
          <w:lang w:eastAsia="en-AU"/>
        </w:rPr>
        <w:t xml:space="preserve">thời gian khoảng </w:t>
      </w:r>
      <w:r w:rsidR="005E67D4">
        <w:rPr>
          <w:lang w:eastAsia="en-AU"/>
        </w:rPr>
        <w:t>hai</w:t>
      </w:r>
      <w:r>
        <w:rPr>
          <w:lang w:eastAsia="en-AU"/>
        </w:rPr>
        <w:t xml:space="preserve"> tháng thực hiện </w:t>
      </w:r>
      <w:r w:rsidR="00FA3B28">
        <w:rPr>
          <w:lang w:eastAsia="en-AU"/>
        </w:rPr>
        <w:t>Chuyên đề</w:t>
      </w:r>
      <w:r>
        <w:rPr>
          <w:lang w:eastAsia="en-AU"/>
        </w:rPr>
        <w:t>, các mục tiêu về cơ bản đã đạt được. Tuy</w:t>
      </w:r>
      <w:r w:rsidR="009E5B3F">
        <w:rPr>
          <w:lang w:eastAsia="en-AU"/>
        </w:rPr>
        <w:t xml:space="preserve"> nhiên </w:t>
      </w:r>
      <w:r w:rsidR="005E67D4">
        <w:rPr>
          <w:lang w:eastAsia="en-AU"/>
        </w:rPr>
        <w:t>học máy</w:t>
      </w:r>
      <w:r w:rsidR="009E5B3F">
        <w:rPr>
          <w:lang w:eastAsia="en-AU"/>
        </w:rPr>
        <w:t xml:space="preserve"> là lĩnh vực phức tạp, thời gian thực hiện </w:t>
      </w:r>
      <w:r w:rsidR="004F3159">
        <w:rPr>
          <w:lang w:eastAsia="en-AU"/>
        </w:rPr>
        <w:t>Chuyên đề</w:t>
      </w:r>
      <w:r w:rsidR="009E5B3F">
        <w:rPr>
          <w:lang w:eastAsia="en-AU"/>
        </w:rPr>
        <w:t xml:space="preserve"> tương đối ngắn nên chắc chắn không tránh khỏi thiếu sót. Rất mong được sự góp ý của các thầy cô, cũng như các bạn học viên để </w:t>
      </w:r>
      <w:r w:rsidR="004F3159">
        <w:rPr>
          <w:lang w:eastAsia="en-AU"/>
        </w:rPr>
        <w:t>Chuyên đề</w:t>
      </w:r>
      <w:r w:rsidR="009E5B3F">
        <w:rPr>
          <w:lang w:eastAsia="en-AU"/>
        </w:rPr>
        <w:t xml:space="preserve"> này được hoàn thiện hơn.</w:t>
      </w:r>
    </w:p>
    <w:tbl>
      <w:tblPr>
        <w:tblW w:w="0" w:type="auto"/>
        <w:tblCellMar>
          <w:left w:w="0" w:type="dxa"/>
          <w:right w:w="0" w:type="dxa"/>
        </w:tblCellMar>
        <w:tblLook w:val="04A0" w:firstRow="1" w:lastRow="0" w:firstColumn="1" w:lastColumn="0" w:noHBand="0" w:noVBand="1"/>
      </w:tblPr>
      <w:tblGrid>
        <w:gridCol w:w="3544"/>
        <w:gridCol w:w="5810"/>
      </w:tblGrid>
      <w:tr w:rsidR="00B76FF0" w14:paraId="01D167EE" w14:textId="77777777" w:rsidTr="00340958">
        <w:tc>
          <w:tcPr>
            <w:tcW w:w="3544" w:type="dxa"/>
          </w:tcPr>
          <w:p w14:paraId="711D746D" w14:textId="77777777" w:rsidR="00B76FF0" w:rsidRDefault="00B76FF0" w:rsidP="00EE1BD3">
            <w:pPr>
              <w:pStyle w:val="Table-Center"/>
            </w:pPr>
          </w:p>
        </w:tc>
        <w:tc>
          <w:tcPr>
            <w:tcW w:w="5810" w:type="dxa"/>
          </w:tcPr>
          <w:p w14:paraId="12085E14" w14:textId="0DB69765" w:rsidR="00B76FF0" w:rsidRPr="00D70970" w:rsidRDefault="00D70970" w:rsidP="00EE1BD3">
            <w:pPr>
              <w:pStyle w:val="Table-Center"/>
              <w:rPr>
                <w:rStyle w:val="Strong"/>
              </w:rPr>
            </w:pPr>
            <w:r w:rsidRPr="00D70970">
              <w:rPr>
                <w:rStyle w:val="Strong"/>
              </w:rPr>
              <w:t>SINH VIÊN</w:t>
            </w:r>
            <w:r w:rsidR="009447E5">
              <w:rPr>
                <w:rStyle w:val="Strong"/>
              </w:rPr>
              <w:t xml:space="preserve"> THỰC HIỆN </w:t>
            </w:r>
            <w:r w:rsidR="000F6223">
              <w:rPr>
                <w:rStyle w:val="Strong"/>
              </w:rPr>
              <w:t>CHUYÊN ĐỀ</w:t>
            </w:r>
          </w:p>
          <w:p w14:paraId="3F995C28" w14:textId="77777777" w:rsidR="00B76FF0" w:rsidRPr="00B91861" w:rsidRDefault="00B76FF0" w:rsidP="004F3159">
            <w:pPr>
              <w:pStyle w:val="Table-Center"/>
              <w:jc w:val="both"/>
            </w:pPr>
          </w:p>
          <w:p w14:paraId="79714378" w14:textId="77777777" w:rsidR="00B76FF0" w:rsidRPr="00B91861" w:rsidRDefault="00B76FF0" w:rsidP="00EE1BD3">
            <w:pPr>
              <w:pStyle w:val="Table-Center"/>
            </w:pPr>
          </w:p>
          <w:p w14:paraId="093643BD" w14:textId="156DB316" w:rsidR="00B76FF0" w:rsidRPr="00B91861" w:rsidRDefault="004F3159" w:rsidP="002632F4">
            <w:pPr>
              <w:pStyle w:val="Table-Center"/>
            </w:pPr>
            <w:r>
              <w:t>Nguyễn Đức Chiến</w:t>
            </w:r>
          </w:p>
        </w:tc>
      </w:tr>
    </w:tbl>
    <w:p w14:paraId="598CC6C3" w14:textId="77777777" w:rsidR="009E5B3F" w:rsidRDefault="009E5B3F" w:rsidP="00EC16E7">
      <w:pPr>
        <w:rPr>
          <w:lang w:eastAsia="en-AU"/>
        </w:rPr>
      </w:pPr>
    </w:p>
    <w:p w14:paraId="08B2149E" w14:textId="77777777" w:rsidR="007019FB" w:rsidRDefault="007019FB" w:rsidP="00EC16E7">
      <w:pPr>
        <w:rPr>
          <w:lang w:eastAsia="en-AU"/>
        </w:rPr>
        <w:sectPr w:rsidR="007019FB" w:rsidSect="009E1B34">
          <w:footerReference w:type="default" r:id="rId10"/>
          <w:footerReference w:type="first" r:id="rId11"/>
          <w:type w:val="continuous"/>
          <w:pgSz w:w="11906" w:h="16838"/>
          <w:pgMar w:top="1134" w:right="851" w:bottom="1134" w:left="1701" w:header="709" w:footer="709" w:gutter="0"/>
          <w:pgNumType w:fmt="lowerRoman" w:start="1"/>
          <w:cols w:space="708"/>
          <w:docGrid w:linePitch="381"/>
        </w:sectPr>
      </w:pPr>
    </w:p>
    <w:p w14:paraId="32CD997C" w14:textId="59326D3A" w:rsidR="00CB7CAB" w:rsidRPr="00CB7CAB" w:rsidRDefault="00337B2C" w:rsidP="00CB6A60">
      <w:pPr>
        <w:pStyle w:val="Heading1"/>
        <w:rPr>
          <w:lang w:eastAsia="en-AU"/>
        </w:rPr>
      </w:pPr>
      <w:bookmarkStart w:id="20" w:name="_Toc217930661"/>
      <w:bookmarkStart w:id="21" w:name="_Toc226991780"/>
      <w:r>
        <w:rPr>
          <w:lang w:eastAsia="en-AU"/>
        </w:rPr>
        <w:lastRenderedPageBreak/>
        <w:t xml:space="preserve">Tổng quan về </w:t>
      </w:r>
      <w:r w:rsidR="00E85D0E">
        <w:rPr>
          <w:lang w:eastAsia="en-AU"/>
        </w:rPr>
        <w:t>phát hiện trang web lừa đảo và</w:t>
      </w:r>
      <w:r w:rsidR="003D327A">
        <w:rPr>
          <w:lang w:eastAsia="en-AU"/>
        </w:rPr>
        <w:t xml:space="preserve"> kỹ thuật</w:t>
      </w:r>
      <w:r w:rsidR="00E85D0E">
        <w:rPr>
          <w:lang w:eastAsia="en-AU"/>
        </w:rPr>
        <w:t xml:space="preserve"> học máy</w:t>
      </w:r>
      <w:bookmarkEnd w:id="20"/>
      <w:bookmarkEnd w:id="21"/>
    </w:p>
    <w:p w14:paraId="7238BC23" w14:textId="58CD3504" w:rsidR="00166CF1" w:rsidRDefault="00380668" w:rsidP="00942107">
      <w:pPr>
        <w:pStyle w:val="Heading2"/>
        <w:rPr>
          <w:lang w:eastAsia="en-AU"/>
        </w:rPr>
      </w:pPr>
      <w:bookmarkStart w:id="22" w:name="_Toc217930662"/>
      <w:bookmarkStart w:id="23" w:name="_Toc226991781"/>
      <w:r>
        <w:rPr>
          <w:lang w:eastAsia="en-AU"/>
        </w:rPr>
        <w:t>Tổng quan</w:t>
      </w:r>
      <w:r w:rsidR="00B13232">
        <w:rPr>
          <w:lang w:eastAsia="en-AU"/>
        </w:rPr>
        <w:t xml:space="preserve"> về</w:t>
      </w:r>
      <w:r w:rsidR="008A2466">
        <w:rPr>
          <w:lang w:eastAsia="en-AU"/>
        </w:rPr>
        <w:t xml:space="preserve"> phát hiện</w:t>
      </w:r>
      <w:r w:rsidR="00B13232">
        <w:rPr>
          <w:lang w:eastAsia="en-AU"/>
        </w:rPr>
        <w:t xml:space="preserve"> trang web lừa đảo</w:t>
      </w:r>
      <w:bookmarkEnd w:id="22"/>
      <w:bookmarkEnd w:id="23"/>
    </w:p>
    <w:p w14:paraId="48F8A551" w14:textId="0D925978" w:rsidR="003B49AD" w:rsidRDefault="003B49AD" w:rsidP="003B49AD">
      <w:pPr>
        <w:pStyle w:val="Heading3"/>
        <w:rPr>
          <w:lang w:eastAsia="en-AU"/>
        </w:rPr>
      </w:pPr>
      <w:bookmarkStart w:id="24" w:name="_Toc217930663"/>
      <w:bookmarkStart w:id="25" w:name="_Toc226991782"/>
      <w:r>
        <w:rPr>
          <w:lang w:eastAsia="en-AU"/>
        </w:rPr>
        <w:t>Kh</w:t>
      </w:r>
      <w:r w:rsidR="00524649">
        <w:rPr>
          <w:lang w:eastAsia="en-AU"/>
        </w:rPr>
        <w:t>ái</w:t>
      </w:r>
      <w:r>
        <w:rPr>
          <w:lang w:eastAsia="en-AU"/>
        </w:rPr>
        <w:t xml:space="preserve"> niệm về trang web lừa đảo</w:t>
      </w:r>
      <w:bookmarkEnd w:id="24"/>
      <w:bookmarkEnd w:id="25"/>
    </w:p>
    <w:p w14:paraId="05D66CDF" w14:textId="4DFBB72D" w:rsidR="00AC47E5" w:rsidRDefault="00AC47E5" w:rsidP="00AC47E5">
      <w:pPr>
        <w:rPr>
          <w:lang w:eastAsia="en-AU"/>
        </w:rPr>
      </w:pPr>
      <w:r w:rsidRPr="00AC47E5">
        <w:rPr>
          <w:lang w:eastAsia="en-AU"/>
        </w:rPr>
        <w:t>Trang web lừa đảo (phishing website) là các trang web được tạo ra nhằm giả mạo các trang web hợp pháp để đánh cắp thông tin nhạy cảm của người</w:t>
      </w:r>
      <w:r w:rsidR="00210E1D">
        <w:rPr>
          <w:lang w:eastAsia="en-AU"/>
        </w:rPr>
        <w:t xml:space="preserve"> dùng</w:t>
      </w:r>
      <w:r w:rsidR="00840496">
        <w:rPr>
          <w:lang w:eastAsia="en-AU"/>
        </w:rPr>
        <w:t>. Các trang này thường được phát tán</w:t>
      </w:r>
      <w:r w:rsidR="00F94469">
        <w:rPr>
          <w:lang w:eastAsia="en-AU"/>
        </w:rPr>
        <w:t xml:space="preserve"> </w:t>
      </w:r>
      <w:r w:rsidR="00AD069E" w:rsidRPr="00AD069E">
        <w:rPr>
          <w:lang w:eastAsia="en-AU"/>
        </w:rPr>
        <w:t>thông qua các phương tiện điện tử như email, mạng xã hội hoặc tin nhắn SMS</w:t>
      </w:r>
      <w:r w:rsidR="00CC4A2C">
        <w:rPr>
          <w:lang w:eastAsia="en-AU"/>
        </w:rPr>
        <w:t>.</w:t>
      </w:r>
      <w:r w:rsidR="00152C96">
        <w:rPr>
          <w:lang w:eastAsia="en-AU"/>
        </w:rPr>
        <w:t xml:space="preserve"> Một trong những</w:t>
      </w:r>
      <w:r w:rsidR="006B0E0F">
        <w:rPr>
          <w:lang w:eastAsia="en-AU"/>
        </w:rPr>
        <w:t xml:space="preserve"> hình thức phổ biến nhất</w:t>
      </w:r>
      <w:r w:rsidR="00254970">
        <w:rPr>
          <w:lang w:eastAsia="en-AU"/>
        </w:rPr>
        <w:t xml:space="preserve"> là </w:t>
      </w:r>
      <w:r w:rsidR="00596F21">
        <w:rPr>
          <w:lang w:eastAsia="en-AU"/>
        </w:rPr>
        <w:t>sử dụng</w:t>
      </w:r>
      <w:r w:rsidR="00254970">
        <w:rPr>
          <w:lang w:eastAsia="en-AU"/>
        </w:rPr>
        <w:t xml:space="preserve"> các liên kết giả mạo (phishing URLs</w:t>
      </w:r>
      <w:r w:rsidR="00C73542">
        <w:rPr>
          <w:lang w:eastAsia="en-AU"/>
        </w:rPr>
        <w:t xml:space="preserve">), nơi kẻ </w:t>
      </w:r>
      <w:r w:rsidR="00C93632">
        <w:rPr>
          <w:lang w:eastAsia="en-AU"/>
        </w:rPr>
        <w:t xml:space="preserve">tấn công thiết kế </w:t>
      </w:r>
      <w:r w:rsidR="00CC2B68">
        <w:rPr>
          <w:lang w:eastAsia="en-AU"/>
        </w:rPr>
        <w:t xml:space="preserve">các địa chỉ URL có cấu trúc tương tự với các </w:t>
      </w:r>
      <w:r w:rsidR="00CA770C">
        <w:rPr>
          <w:lang w:eastAsia="en-AU"/>
        </w:rPr>
        <w:t>trang web</w:t>
      </w:r>
      <w:r w:rsidR="009811A6">
        <w:rPr>
          <w:lang w:eastAsia="en-AU"/>
        </w:rPr>
        <w:t xml:space="preserve"> hợp pháp</w:t>
      </w:r>
      <w:r w:rsidR="00B80DA8">
        <w:rPr>
          <w:lang w:eastAsia="en-AU"/>
        </w:rPr>
        <w:t xml:space="preserve"> nhằm đánh lừa người dùng truy cập và cung cấp dữ liệu cá nhân.</w:t>
      </w:r>
    </w:p>
    <w:p w14:paraId="54EC6BEA" w14:textId="37F656DA" w:rsidR="009B743E" w:rsidRDefault="009B743E" w:rsidP="00942107">
      <w:pPr>
        <w:rPr>
          <w:lang w:eastAsia="en-AU"/>
        </w:rPr>
      </w:pPr>
      <w:r>
        <w:rPr>
          <w:lang w:eastAsia="en-AU"/>
        </w:rPr>
        <w:t xml:space="preserve">Có năm </w:t>
      </w:r>
      <w:r w:rsidR="006356B0">
        <w:rPr>
          <w:lang w:eastAsia="en-AU"/>
        </w:rPr>
        <w:t>nguyên nhân phổ biến</w:t>
      </w:r>
      <w:r>
        <w:rPr>
          <w:lang w:eastAsia="en-AU"/>
        </w:rPr>
        <w:t xml:space="preserve"> khiến người dùng rơi vào bẫy của những trang web lừa đảo:</w:t>
      </w:r>
    </w:p>
    <w:p w14:paraId="0E81594D" w14:textId="759143D3" w:rsidR="009B743E" w:rsidRDefault="00FA4B09" w:rsidP="00C428CF">
      <w:pPr>
        <w:pStyle w:val="ListParagraph"/>
        <w:numPr>
          <w:ilvl w:val="0"/>
          <w:numId w:val="7"/>
        </w:numPr>
        <w:rPr>
          <w:lang w:eastAsia="en-AU"/>
        </w:rPr>
      </w:pPr>
      <w:r>
        <w:rPr>
          <w:lang w:eastAsia="en-AU"/>
        </w:rPr>
        <w:t>Người dùng không có hiểu biết sâu sắc về</w:t>
      </w:r>
      <w:r w:rsidR="00B55F80">
        <w:rPr>
          <w:lang w:eastAsia="en-AU"/>
        </w:rPr>
        <w:t xml:space="preserve"> các</w:t>
      </w:r>
      <w:r>
        <w:rPr>
          <w:lang w:eastAsia="en-AU"/>
        </w:rPr>
        <w:t xml:space="preserve"> URL</w:t>
      </w:r>
      <w:r w:rsidR="009D2521">
        <w:rPr>
          <w:lang w:eastAsia="en-AU"/>
        </w:rPr>
        <w:t>.</w:t>
      </w:r>
    </w:p>
    <w:p w14:paraId="50F13D9B" w14:textId="55C9CC84" w:rsidR="009D2521" w:rsidRDefault="00791AF5" w:rsidP="00C428CF">
      <w:pPr>
        <w:pStyle w:val="ListParagraph"/>
        <w:numPr>
          <w:ilvl w:val="0"/>
          <w:numId w:val="7"/>
        </w:numPr>
        <w:rPr>
          <w:lang w:eastAsia="en-AU"/>
        </w:rPr>
      </w:pPr>
      <w:r>
        <w:rPr>
          <w:lang w:eastAsia="en-AU"/>
        </w:rPr>
        <w:t>Người dùng không chắc chắn về những trang web mà họ nên tin cậy.</w:t>
      </w:r>
    </w:p>
    <w:p w14:paraId="7504F02A" w14:textId="459820DD" w:rsidR="00E829B0" w:rsidRDefault="00E829B0" w:rsidP="00C428CF">
      <w:pPr>
        <w:pStyle w:val="ListParagraph"/>
        <w:numPr>
          <w:ilvl w:val="0"/>
          <w:numId w:val="7"/>
        </w:numPr>
        <w:rPr>
          <w:lang w:eastAsia="en-AU"/>
        </w:rPr>
      </w:pPr>
      <w:r w:rsidRPr="00E829B0">
        <w:rPr>
          <w:lang w:eastAsia="en-AU"/>
        </w:rPr>
        <w:t>Do việc chuyển hướng hoặc các URL ẩn, người dùng không thể nhìn thấy toàn bộ địa chỉ của trang web.</w:t>
      </w:r>
    </w:p>
    <w:p w14:paraId="4F619BCC" w14:textId="7FCCBCFF" w:rsidR="00E829B0" w:rsidRDefault="00207655" w:rsidP="00C428CF">
      <w:pPr>
        <w:pStyle w:val="ListParagraph"/>
        <w:numPr>
          <w:ilvl w:val="0"/>
          <w:numId w:val="7"/>
        </w:numPr>
        <w:rPr>
          <w:lang w:eastAsia="en-AU"/>
        </w:rPr>
      </w:pPr>
      <w:r w:rsidRPr="00207655">
        <w:rPr>
          <w:lang w:eastAsia="en-AU"/>
        </w:rPr>
        <w:t>Người dùng không có nhiều thời gian để kiểm tra URL hoặc vô thức truy cập vào một số trang web nhất định.</w:t>
      </w:r>
    </w:p>
    <w:p w14:paraId="0F106466" w14:textId="4D723AAA" w:rsidR="001B022D" w:rsidRDefault="00207655" w:rsidP="00C428CF">
      <w:pPr>
        <w:pStyle w:val="ListParagraph"/>
        <w:numPr>
          <w:ilvl w:val="0"/>
          <w:numId w:val="7"/>
        </w:numPr>
        <w:rPr>
          <w:lang w:eastAsia="en-AU"/>
        </w:rPr>
      </w:pPr>
      <w:r w:rsidRPr="00207655">
        <w:rPr>
          <w:lang w:eastAsia="en-AU"/>
        </w:rPr>
        <w:t>Người dùng không thể phân biệt được giữa trang web hợp pháp và trang web lừa đảo.</w:t>
      </w:r>
    </w:p>
    <w:p w14:paraId="1A76FDFD" w14:textId="5E0735C7" w:rsidR="001B022D" w:rsidRDefault="00CA38DE" w:rsidP="001B022D">
      <w:pPr>
        <w:pStyle w:val="Hnhv"/>
      </w:pPr>
      <w:r>
        <w:rPr>
          <w:noProof/>
        </w:rPr>
        <w:drawing>
          <wp:inline distT="0" distB="0" distL="0" distR="0" wp14:anchorId="3A1A5848" wp14:editId="4159F747">
            <wp:extent cx="5584455" cy="2819400"/>
            <wp:effectExtent l="0" t="0" r="0" b="0"/>
            <wp:docPr id="63083401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415" cy="2833516"/>
                    </a:xfrm>
                    <a:prstGeom prst="rect">
                      <a:avLst/>
                    </a:prstGeom>
                    <a:noFill/>
                    <a:ln>
                      <a:noFill/>
                    </a:ln>
                  </pic:spPr>
                </pic:pic>
              </a:graphicData>
            </a:graphic>
          </wp:inline>
        </w:drawing>
      </w:r>
    </w:p>
    <w:p w14:paraId="05BA074D" w14:textId="00A0B9BD" w:rsidR="001B022D" w:rsidRDefault="001B022D" w:rsidP="00861EE3">
      <w:pPr>
        <w:pStyle w:val="Tnhnhv"/>
      </w:pPr>
      <w:r>
        <w:t xml:space="preserve">Hình </w:t>
      </w:r>
      <w:r w:rsidR="00B85E8F">
        <w:t>1</w:t>
      </w:r>
      <w:r>
        <w:t>.</w:t>
      </w:r>
      <w:r>
        <w:fldChar w:fldCharType="begin"/>
      </w:r>
      <w:r>
        <w:instrText xml:space="preserve"> SEQ Hình \* ARABIC \s 1 </w:instrText>
      </w:r>
      <w:r>
        <w:fldChar w:fldCharType="separate"/>
      </w:r>
      <w:r>
        <w:rPr>
          <w:noProof/>
        </w:rPr>
        <w:t>1</w:t>
      </w:r>
      <w:r>
        <w:fldChar w:fldCharType="end"/>
      </w:r>
      <w:r>
        <w:t xml:space="preserve">. </w:t>
      </w:r>
      <w:r w:rsidR="00762868">
        <w:t>Cách thức lừa đảo bằng URL Phishing</w:t>
      </w:r>
    </w:p>
    <w:p w14:paraId="3364094E" w14:textId="2D5E37BB" w:rsidR="003904EC" w:rsidRDefault="007D6D63" w:rsidP="007D6D63">
      <w:pPr>
        <w:pStyle w:val="Heading3"/>
        <w:rPr>
          <w:lang w:eastAsia="en-AU"/>
        </w:rPr>
      </w:pPr>
      <w:bookmarkStart w:id="26" w:name="_Toc217930664"/>
      <w:bookmarkStart w:id="27" w:name="_Toc226991783"/>
      <w:r>
        <w:rPr>
          <w:lang w:eastAsia="en-AU"/>
        </w:rPr>
        <w:lastRenderedPageBreak/>
        <w:t>Các phương pháp phát hiện trang web lừa đảo</w:t>
      </w:r>
      <w:bookmarkEnd w:id="26"/>
      <w:bookmarkEnd w:id="27"/>
    </w:p>
    <w:p w14:paraId="004CF30B" w14:textId="1AEE5818" w:rsidR="007D6D63" w:rsidRDefault="002138AC" w:rsidP="007D6D63">
      <w:pPr>
        <w:rPr>
          <w:lang w:eastAsia="en-AU"/>
        </w:rPr>
      </w:pPr>
      <w:r w:rsidRPr="002138AC">
        <w:rPr>
          <w:lang w:eastAsia="en-AU"/>
        </w:rPr>
        <w:t>Hiện nay, nhiều giải pháp chống</w:t>
      </w:r>
      <w:r w:rsidR="00FE2F16">
        <w:rPr>
          <w:lang w:eastAsia="en-AU"/>
        </w:rPr>
        <w:t xml:space="preserve"> các trang web lừa đảo</w:t>
      </w:r>
      <w:r w:rsidRPr="002138AC">
        <w:rPr>
          <w:lang w:eastAsia="en-AU"/>
        </w:rPr>
        <w:t xml:space="preserve"> đã được nghiên cứu</w:t>
      </w:r>
      <w:r w:rsidR="00C23384">
        <w:rPr>
          <w:lang w:eastAsia="en-AU"/>
        </w:rPr>
        <w:t xml:space="preserve"> và</w:t>
      </w:r>
      <w:r w:rsidRPr="002138AC">
        <w:rPr>
          <w:lang w:eastAsia="en-AU"/>
        </w:rPr>
        <w:t xml:space="preserve"> đề xuất. Các phương pháp phát hiện này được chia thành hai nhóm chính: một là dựa trên việc nâng cao nhận thức và giáo dục người dùng, hai là dựa trên các công cụ phần mềm.</w:t>
      </w:r>
    </w:p>
    <w:p w14:paraId="052431FC" w14:textId="6F99C06C" w:rsidR="00BC54D8" w:rsidRDefault="00BC54D8" w:rsidP="00627ECA">
      <w:pPr>
        <w:pStyle w:val="Heading4"/>
        <w:rPr>
          <w:lang w:eastAsia="en-AU"/>
        </w:rPr>
      </w:pPr>
      <w:r>
        <w:rPr>
          <w:lang w:eastAsia="en-AU"/>
        </w:rPr>
        <w:t>Nâng cao nhận thức và giáo dục người dùng</w:t>
      </w:r>
    </w:p>
    <w:p w14:paraId="2C5A4B2A" w14:textId="46A9777C" w:rsidR="00627ECA" w:rsidRDefault="007810A0" w:rsidP="00627ECA">
      <w:pPr>
        <w:rPr>
          <w:lang w:eastAsia="en-AU"/>
        </w:rPr>
      </w:pPr>
      <w:r w:rsidRPr="007810A0">
        <w:rPr>
          <w:lang w:eastAsia="en-AU"/>
        </w:rPr>
        <w:t xml:space="preserve">Phương pháp giáo dục người dùng chủ yếu phụ thuộc vào mức độ hiệu quả của việc nâng cao nhận thức cho người dùng Internet, giúp họ hiểu rõ đặc điểm của các cuộc tấn công </w:t>
      </w:r>
      <w:r w:rsidR="00FE2F16">
        <w:rPr>
          <w:lang w:eastAsia="en-AU"/>
        </w:rPr>
        <w:t>lừa đảo</w:t>
      </w:r>
      <w:r w:rsidRPr="007810A0">
        <w:rPr>
          <w:lang w:eastAsia="en-AU"/>
        </w:rPr>
        <w:t xml:space="preserve">. </w:t>
      </w:r>
      <w:r w:rsidR="00F477DD" w:rsidRPr="00F477DD">
        <w:rPr>
          <w:lang w:eastAsia="en-AU"/>
        </w:rPr>
        <w:t>Khi người dùng nắm được những kiến thức nền tảng này, họ có thể chủ động nhận diện và tránh các trang web hoặc email lừa đảo.</w:t>
      </w:r>
    </w:p>
    <w:p w14:paraId="7EC1FE29" w14:textId="01B44311" w:rsidR="0051202E" w:rsidRDefault="00A06CC3" w:rsidP="00373B79">
      <w:pPr>
        <w:rPr>
          <w:lang w:eastAsia="en-AU"/>
        </w:rPr>
      </w:pPr>
      <w:r>
        <w:rPr>
          <w:lang w:eastAsia="en-AU"/>
        </w:rPr>
        <w:t xml:space="preserve">Để </w:t>
      </w:r>
      <w:r w:rsidR="00C3093A" w:rsidRPr="00C3093A">
        <w:rPr>
          <w:lang w:eastAsia="en-AU"/>
        </w:rPr>
        <w:t>nâng cao hiệu quả phòng chống lừa đảo, nhiều phương pháp giáo dục người dùng đã được đề xuất nhằm trang bị kiến thức nhận diện các dấu hiệu tấn công.</w:t>
      </w:r>
    </w:p>
    <w:p w14:paraId="0B047462" w14:textId="439B3D08" w:rsidR="00373B79" w:rsidRPr="008B6041" w:rsidRDefault="00373B79" w:rsidP="00373B79">
      <w:pPr>
        <w:rPr>
          <w:lang w:val="en-US" w:eastAsia="en-AU"/>
        </w:rPr>
      </w:pPr>
      <w:r w:rsidRPr="008B6041">
        <w:rPr>
          <w:lang w:eastAsia="en-AU"/>
        </w:rPr>
        <w:t xml:space="preserve">Một </w:t>
      </w:r>
      <w:r w:rsidRPr="008B6041">
        <w:rPr>
          <w:lang w:val="en-US" w:eastAsia="en-AU"/>
        </w:rPr>
        <w:t>trong những hướng tiếp cận nổi bật là áp dụng mô hình trò chơi hóa (gamification). Điển hình là việc phát triển các trò chơi tương tác như 'Anti-Phishing Phil', nơi người dùng được trang bị các khái niệm về phishing thông qua môi trường giả lập. Các kết quả thực nghiệm đã chứng minh nhóm người dùng tham gia trò chơi có tỷ lệ nhận diện trang web giả mạo chính xác hơn đáng kể so với nhóm đối chứng.</w:t>
      </w:r>
      <w:r w:rsidR="00E72F7D">
        <w:rPr>
          <w:lang w:val="en-US" w:eastAsia="en-AU"/>
        </w:rPr>
        <w:t xml:space="preserve"> Hiệu quả của phương pháp này còn được củng cố bởi</w:t>
      </w:r>
      <w:r w:rsidRPr="008B6041">
        <w:rPr>
          <w:lang w:val="en-US" w:eastAsia="en-AU"/>
        </w:rPr>
        <w:t xml:space="preserve"> các khung thiết kế trò chơi dựa trên Lý thuyết Tránh Mối đe dọa Công nghệ (</w:t>
      </w:r>
      <w:r w:rsidR="002463A1" w:rsidRPr="002463A1">
        <w:rPr>
          <w:lang w:eastAsia="en-AU"/>
        </w:rPr>
        <w:t>Technology Threat Avoidance Theory – TTAT</w:t>
      </w:r>
      <w:r w:rsidRPr="008B6041">
        <w:rPr>
          <w:lang w:val="en-US" w:eastAsia="en-AU"/>
        </w:rPr>
        <w:t>)</w:t>
      </w:r>
      <w:r w:rsidR="004D70CE">
        <w:rPr>
          <w:lang w:val="en-US" w:eastAsia="en-AU"/>
        </w:rPr>
        <w:t xml:space="preserve">, </w:t>
      </w:r>
      <w:r w:rsidR="004D70CE" w:rsidRPr="004D70CE">
        <w:rPr>
          <w:lang w:eastAsia="en-AU"/>
        </w:rPr>
        <w:t>giúp tác động tích cực đến hành vi</w:t>
      </w:r>
      <w:r w:rsidR="009B3B1F">
        <w:rPr>
          <w:lang w:eastAsia="en-AU"/>
        </w:rPr>
        <w:t xml:space="preserve"> phòng tránh</w:t>
      </w:r>
      <w:r w:rsidR="004D70CE" w:rsidRPr="004D70CE">
        <w:rPr>
          <w:lang w:eastAsia="en-AU"/>
        </w:rPr>
        <w:t xml:space="preserve"> </w:t>
      </w:r>
      <w:r w:rsidR="00C32F53">
        <w:rPr>
          <w:lang w:eastAsia="en-AU"/>
        </w:rPr>
        <w:t>của người dùng</w:t>
      </w:r>
      <w:r w:rsidR="009B3B1F">
        <w:rPr>
          <w:lang w:eastAsia="en-AU"/>
        </w:rPr>
        <w:t xml:space="preserve"> trước các trang web lừa đảo.</w:t>
      </w:r>
    </w:p>
    <w:p w14:paraId="46AEABBB" w14:textId="11FA1C1B" w:rsidR="00C3093A" w:rsidRDefault="006B4931" w:rsidP="00627ECA">
      <w:pPr>
        <w:rPr>
          <w:lang w:eastAsia="en-AU"/>
        </w:rPr>
      </w:pPr>
      <w:r>
        <w:rPr>
          <w:lang w:val="en-US" w:eastAsia="en-AU"/>
        </w:rPr>
        <w:t>Song song với</w:t>
      </w:r>
      <w:r w:rsidR="00373B79" w:rsidRPr="00373B79">
        <w:rPr>
          <w:lang w:val="en-US" w:eastAsia="en-AU"/>
        </w:rPr>
        <w:t xml:space="preserve"> đó, </w:t>
      </w:r>
      <w:r w:rsidR="00D30E0A" w:rsidRPr="00D30E0A">
        <w:rPr>
          <w:lang w:eastAsia="en-AU"/>
        </w:rPr>
        <w:t>việc đào tạo kỹ năng phân tích URL ngay trong môi trường email cũng được chú trọng. Các nghiên cứu chỉ ra rằng việc giáo dục người dùng nhận biết các dấu hiệu bất thường trong đường dẫn đóng vai trò như một lớp phòng thủ bổ trợ thiết yếu bên cạnh các hệ thống phát hiện tự động.</w:t>
      </w:r>
    </w:p>
    <w:p w14:paraId="6EA9DF41" w14:textId="57507D61" w:rsidR="00A53964" w:rsidRDefault="00A5088E" w:rsidP="00A5088E">
      <w:pPr>
        <w:pStyle w:val="Heading4"/>
        <w:rPr>
          <w:lang w:eastAsia="en-AU"/>
        </w:rPr>
      </w:pPr>
      <w:r>
        <w:rPr>
          <w:lang w:eastAsia="en-AU"/>
        </w:rPr>
        <w:t>Công cụ phần mềm</w:t>
      </w:r>
    </w:p>
    <w:p w14:paraId="5C4344C2" w14:textId="5C01212A" w:rsidR="00A5088E" w:rsidRDefault="00712043" w:rsidP="00A5088E">
      <w:pPr>
        <w:rPr>
          <w:lang w:eastAsia="en-AU"/>
        </w:rPr>
      </w:pPr>
      <w:r w:rsidRPr="00712043">
        <w:rPr>
          <w:lang w:eastAsia="en-AU"/>
        </w:rPr>
        <w:t xml:space="preserve">Các kỹ thuật phát hiện dựa trên phần mềm được phân loại thành ba nhóm: dựa trên danh sách (blacklist/whitelist), dựa trên độ tương đồng giao diện (visual-similarity), và </w:t>
      </w:r>
      <w:r w:rsidR="00023198">
        <w:rPr>
          <w:lang w:eastAsia="en-AU"/>
        </w:rPr>
        <w:t>các</w:t>
      </w:r>
      <w:r w:rsidRPr="00712043">
        <w:rPr>
          <w:lang w:eastAsia="en-AU"/>
        </w:rPr>
        <w:t xml:space="preserve"> phương pháp</w:t>
      </w:r>
      <w:r w:rsidR="00023198">
        <w:rPr>
          <w:lang w:eastAsia="en-AU"/>
        </w:rPr>
        <w:t xml:space="preserve"> dựa</w:t>
      </w:r>
      <w:r w:rsidRPr="00712043">
        <w:rPr>
          <w:lang w:eastAsia="en-AU"/>
        </w:rPr>
        <w:t xml:space="preserve"> học máy (machine learning).</w:t>
      </w:r>
    </w:p>
    <w:p w14:paraId="70F85297" w14:textId="6F28DDE6" w:rsidR="00B964D1" w:rsidRDefault="00B964D1" w:rsidP="00C428CF">
      <w:pPr>
        <w:pStyle w:val="ListParagraph"/>
        <w:numPr>
          <w:ilvl w:val="0"/>
          <w:numId w:val="8"/>
        </w:numPr>
        <w:rPr>
          <w:lang w:eastAsia="en-AU"/>
        </w:rPr>
      </w:pPr>
      <w:r w:rsidRPr="00E02D00">
        <w:rPr>
          <w:b/>
          <w:bCs/>
          <w:lang w:eastAsia="en-AU"/>
        </w:rPr>
        <w:t>Kỹ thuật dựa trên danh sách</w:t>
      </w:r>
      <w:r w:rsidR="005A7FB6" w:rsidRPr="00E02D00">
        <w:rPr>
          <w:b/>
          <w:bCs/>
          <w:lang w:eastAsia="en-AU"/>
        </w:rPr>
        <w:t xml:space="preserve">: </w:t>
      </w:r>
      <w:r w:rsidR="00C055EC" w:rsidRPr="00C055EC">
        <w:rPr>
          <w:lang w:eastAsia="en-AU"/>
        </w:rPr>
        <w:t>Các phương pháp phát hiện dựa trên danh sách được chia thành hai loại:</w:t>
      </w:r>
      <w:r w:rsidR="00014555">
        <w:rPr>
          <w:lang w:eastAsia="en-AU"/>
        </w:rPr>
        <w:t xml:space="preserve"> danh sách đen (</w:t>
      </w:r>
      <w:r w:rsidR="00C055EC" w:rsidRPr="00C055EC">
        <w:rPr>
          <w:lang w:eastAsia="en-AU"/>
        </w:rPr>
        <w:t>blacklist</w:t>
      </w:r>
      <w:r w:rsidR="00014555">
        <w:rPr>
          <w:lang w:eastAsia="en-AU"/>
        </w:rPr>
        <w:t>)</w:t>
      </w:r>
      <w:r w:rsidR="00C055EC" w:rsidRPr="00C055EC">
        <w:rPr>
          <w:lang w:eastAsia="en-AU"/>
        </w:rPr>
        <w:t xml:space="preserve"> và </w:t>
      </w:r>
      <w:r w:rsidR="00014555">
        <w:rPr>
          <w:lang w:eastAsia="en-AU"/>
        </w:rPr>
        <w:t xml:space="preserve">danh sách trắng </w:t>
      </w:r>
      <w:r w:rsidR="000522CF">
        <w:rPr>
          <w:lang w:eastAsia="en-AU"/>
        </w:rPr>
        <w:t>(</w:t>
      </w:r>
      <w:r w:rsidR="00C055EC" w:rsidRPr="00C055EC">
        <w:rPr>
          <w:lang w:eastAsia="en-AU"/>
        </w:rPr>
        <w:t>whitelist</w:t>
      </w:r>
      <w:r w:rsidR="000522CF">
        <w:rPr>
          <w:lang w:eastAsia="en-AU"/>
        </w:rPr>
        <w:t>)</w:t>
      </w:r>
      <w:r w:rsidR="00C055EC" w:rsidRPr="00C055EC">
        <w:rPr>
          <w:lang w:eastAsia="en-AU"/>
        </w:rPr>
        <w:t xml:space="preserve">. Hầu hết các trình duyệt đều duy trì danh sách riêng gồm các URL bị chặn và các URL an toàn. Cơ sở dữ liệu chứa </w:t>
      </w:r>
      <w:r w:rsidR="00C055EC" w:rsidRPr="00C055EC">
        <w:rPr>
          <w:lang w:eastAsia="en-AU"/>
        </w:rPr>
        <w:lastRenderedPageBreak/>
        <w:t>các URL bị chặn được gọi là</w:t>
      </w:r>
      <w:r w:rsidR="0093780C">
        <w:rPr>
          <w:lang w:eastAsia="en-AU"/>
        </w:rPr>
        <w:t xml:space="preserve"> </w:t>
      </w:r>
      <w:r w:rsidR="00C055EC" w:rsidRPr="00C055EC">
        <w:rPr>
          <w:lang w:eastAsia="en-AU"/>
        </w:rPr>
        <w:t>blacklist, trong khi cơ sở dữ liệu chứa các URL được phép truy cập hoặc an toàn được gọi là whitelist.</w:t>
      </w:r>
      <w:r w:rsidR="001D432C">
        <w:rPr>
          <w:lang w:eastAsia="en-AU"/>
        </w:rPr>
        <w:t xml:space="preserve"> </w:t>
      </w:r>
      <w:r w:rsidR="001D432C" w:rsidRPr="001D432C">
        <w:rPr>
          <w:lang w:eastAsia="en-AU"/>
        </w:rPr>
        <w:t>Trong phương pháp blacklist, một tên miền đáng ngờ sẽ được kiểm tra xem nó có trùng khớp với các tên miền nằm trong danh sách đen hay không</w:t>
      </w:r>
      <w:r w:rsidR="000F62AD">
        <w:rPr>
          <w:lang w:eastAsia="en-AU"/>
        </w:rPr>
        <w:t>; n</w:t>
      </w:r>
      <w:r w:rsidR="001D432C" w:rsidRPr="001D432C">
        <w:rPr>
          <w:lang w:eastAsia="en-AU"/>
        </w:rPr>
        <w:t xml:space="preserve">ếu trùng khớp, </w:t>
      </w:r>
      <w:r w:rsidR="00D80830">
        <w:rPr>
          <w:lang w:eastAsia="en-AU"/>
        </w:rPr>
        <w:t>trang web sẽ bị</w:t>
      </w:r>
      <w:r w:rsidR="001D432C" w:rsidRPr="001D432C">
        <w:rPr>
          <w:lang w:eastAsia="en-AU"/>
        </w:rPr>
        <w:t xml:space="preserve"> phân loại là </w:t>
      </w:r>
      <w:r w:rsidR="000B253F">
        <w:rPr>
          <w:lang w:eastAsia="en-AU"/>
        </w:rPr>
        <w:t>lừa đảo</w:t>
      </w:r>
      <w:r w:rsidR="007113F0">
        <w:rPr>
          <w:lang w:eastAsia="en-AU"/>
        </w:rPr>
        <w:t>,</w:t>
      </w:r>
      <w:r w:rsidR="001D432C" w:rsidRPr="001D432C">
        <w:rPr>
          <w:lang w:eastAsia="en-AU"/>
        </w:rPr>
        <w:t xml:space="preserve"> ngược lại</w:t>
      </w:r>
      <w:r w:rsidR="007113F0">
        <w:rPr>
          <w:lang w:eastAsia="en-AU"/>
        </w:rPr>
        <w:t xml:space="preserve"> sẽ</w:t>
      </w:r>
      <w:r w:rsidR="001D432C" w:rsidRPr="001D432C">
        <w:rPr>
          <w:lang w:eastAsia="en-AU"/>
        </w:rPr>
        <w:t xml:space="preserve"> được xem là hợp pháp.</w:t>
      </w:r>
      <w:r w:rsidR="008A2F64">
        <w:rPr>
          <w:lang w:eastAsia="en-AU"/>
        </w:rPr>
        <w:t xml:space="preserve"> </w:t>
      </w:r>
      <w:r w:rsidR="008A2F64" w:rsidRPr="008A2F64">
        <w:rPr>
          <w:lang w:eastAsia="en-AU"/>
        </w:rPr>
        <w:t>Phương pháp whitelist</w:t>
      </w:r>
      <w:r w:rsidR="008A2F64">
        <w:rPr>
          <w:lang w:eastAsia="en-AU"/>
        </w:rPr>
        <w:t xml:space="preserve"> thì</w:t>
      </w:r>
      <w:r w:rsidR="008A2F64" w:rsidRPr="008A2F64">
        <w:rPr>
          <w:lang w:eastAsia="en-AU"/>
        </w:rPr>
        <w:t xml:space="preserve"> hoạt động hoàn toàn ngược lại so với blacklist.</w:t>
      </w:r>
      <w:r w:rsidR="00D00720">
        <w:rPr>
          <w:lang w:eastAsia="en-AU"/>
        </w:rPr>
        <w:t xml:space="preserve"> </w:t>
      </w:r>
      <w:r w:rsidR="00D00720" w:rsidRPr="00D00720">
        <w:rPr>
          <w:lang w:eastAsia="en-AU"/>
        </w:rPr>
        <w:t xml:space="preserve">Tuy nhiên, nhược điểm lớn nhất của các kỹ thuật dựa trên danh sách là không thể phân loại chính xác những trang </w:t>
      </w:r>
      <w:r w:rsidR="00041302">
        <w:rPr>
          <w:lang w:eastAsia="en-AU"/>
        </w:rPr>
        <w:t>web lừa đảo</w:t>
      </w:r>
      <w:r w:rsidR="00D00720" w:rsidRPr="00D00720">
        <w:rPr>
          <w:lang w:eastAsia="en-AU"/>
        </w:rPr>
        <w:t xml:space="preserve"> mới được tạo ra, đặc biệt là các trang web có thời gian tồn tại </w:t>
      </w:r>
      <w:r w:rsidR="0009256F">
        <w:rPr>
          <w:lang w:eastAsia="en-AU"/>
        </w:rPr>
        <w:t>chưa đến</w:t>
      </w:r>
      <w:r w:rsidR="00D00720" w:rsidRPr="00D00720">
        <w:rPr>
          <w:lang w:eastAsia="en-AU"/>
        </w:rPr>
        <w:t xml:space="preserve"> một ngày</w:t>
      </w:r>
      <w:r w:rsidR="0009256F">
        <w:rPr>
          <w:lang w:eastAsia="en-AU"/>
        </w:rPr>
        <w:t xml:space="preserve">, </w:t>
      </w:r>
      <w:r w:rsidR="00D00720" w:rsidRPr="00D00720">
        <w:rPr>
          <w:lang w:eastAsia="en-AU"/>
        </w:rPr>
        <w:t>được gọi là</w:t>
      </w:r>
      <w:r w:rsidR="001D79C4">
        <w:rPr>
          <w:lang w:eastAsia="en-AU"/>
        </w:rPr>
        <w:t xml:space="preserve"> các cuộc</w:t>
      </w:r>
      <w:r w:rsidR="00D00720" w:rsidRPr="00D00720">
        <w:rPr>
          <w:lang w:eastAsia="en-AU"/>
        </w:rPr>
        <w:t xml:space="preserve"> tấn công phishing zero-</w:t>
      </w:r>
      <w:r w:rsidR="002D6781">
        <w:rPr>
          <w:lang w:eastAsia="en-AU"/>
        </w:rPr>
        <w:t>day</w:t>
      </w:r>
      <w:r w:rsidR="00D00720" w:rsidRPr="00D00720">
        <w:rPr>
          <w:lang w:eastAsia="en-AU"/>
        </w:rPr>
        <w:t>.</w:t>
      </w:r>
    </w:p>
    <w:p w14:paraId="26E27D3A" w14:textId="169612E5" w:rsidR="00854B94" w:rsidRDefault="001A11E6" w:rsidP="00C428CF">
      <w:pPr>
        <w:pStyle w:val="ListParagraph"/>
        <w:numPr>
          <w:ilvl w:val="0"/>
          <w:numId w:val="8"/>
        </w:numPr>
        <w:rPr>
          <w:lang w:eastAsia="en-AU"/>
        </w:rPr>
      </w:pPr>
      <w:r>
        <w:rPr>
          <w:b/>
          <w:bCs/>
          <w:lang w:eastAsia="en-AU"/>
        </w:rPr>
        <w:t xml:space="preserve">Kỹ thuật dựa trên </w:t>
      </w:r>
      <w:r w:rsidR="006D03E2">
        <w:rPr>
          <w:b/>
          <w:bCs/>
          <w:lang w:eastAsia="en-AU"/>
        </w:rPr>
        <w:t>độ tương đồng giao diện</w:t>
      </w:r>
      <w:r w:rsidR="00FF1CA2">
        <w:rPr>
          <w:b/>
          <w:bCs/>
          <w:lang w:eastAsia="en-AU"/>
        </w:rPr>
        <w:t xml:space="preserve">: </w:t>
      </w:r>
      <w:r w:rsidR="00DE2B5A" w:rsidRPr="00DE2B5A">
        <w:rPr>
          <w:lang w:eastAsia="en-AU"/>
        </w:rPr>
        <w:t>Trong các kỹ thuật dựa trên độ tương đồng giao diện</w:t>
      </w:r>
      <w:r w:rsidR="001D3ACB">
        <w:rPr>
          <w:lang w:eastAsia="en-AU"/>
        </w:rPr>
        <w:t xml:space="preserve"> (visu</w:t>
      </w:r>
      <w:r w:rsidR="00260F0C">
        <w:rPr>
          <w:lang w:eastAsia="en-AU"/>
        </w:rPr>
        <w:t>al-similarity)</w:t>
      </w:r>
      <w:r w:rsidR="00F42A8C">
        <w:rPr>
          <w:lang w:eastAsia="en-AU"/>
        </w:rPr>
        <w:t xml:space="preserve">, </w:t>
      </w:r>
      <w:r w:rsidR="00F42A8C" w:rsidRPr="00F42A8C">
        <w:rPr>
          <w:lang w:eastAsia="en-AU"/>
        </w:rPr>
        <w:t>giao diện trực quan của trang web đáng ngờ sẽ được so sánh với trang web hợp pháp tương ứng. Để tính toán mức độ tương đồng giữa các trang web, các kỹ thuật này</w:t>
      </w:r>
      <w:r w:rsidR="004868CE">
        <w:rPr>
          <w:lang w:eastAsia="en-AU"/>
        </w:rPr>
        <w:t xml:space="preserve"> </w:t>
      </w:r>
      <w:r w:rsidR="00F42A8C" w:rsidRPr="00F42A8C">
        <w:rPr>
          <w:lang w:eastAsia="en-AU"/>
        </w:rPr>
        <w:t>sử dụng nhiều loại đặc trưng khác nhau như mã nguồn trang, hình ảnh, nội dung văn bản, mã HTML, CSS, logo của trang web và nhiều yếu tố khác.</w:t>
      </w:r>
      <w:r w:rsidR="004868CE">
        <w:rPr>
          <w:lang w:eastAsia="en-AU"/>
        </w:rPr>
        <w:t xml:space="preserve"> </w:t>
      </w:r>
      <w:r w:rsidR="004868CE" w:rsidRPr="004868CE">
        <w:rPr>
          <w:lang w:eastAsia="en-AU"/>
        </w:rPr>
        <w:t>Thông thường, kẻ tấn công sao chép gần như toàn bộ giao diện của trang web mục tiêu để</w:t>
      </w:r>
      <w:r w:rsidR="009D5AB3">
        <w:rPr>
          <w:lang w:eastAsia="en-AU"/>
        </w:rPr>
        <w:t xml:space="preserve"> </w:t>
      </w:r>
      <w:r w:rsidR="00DE3AB0">
        <w:rPr>
          <w:lang w:eastAsia="en-AU"/>
        </w:rPr>
        <w:t>người dùng dễ bị đánh lừa</w:t>
      </w:r>
      <w:r w:rsidR="004868CE" w:rsidRPr="004868CE">
        <w:rPr>
          <w:lang w:eastAsia="en-AU"/>
        </w:rPr>
        <w:t xml:space="preserve">. Vì vậy, trong kỹ thuật này, một điểm số tương đồng sẽ được tính cho trang web nghi vấn; nếu điểm số vượt quá một ngưỡng xác định, trang web sẽ bị phân loại là </w:t>
      </w:r>
      <w:r w:rsidR="00A25854">
        <w:rPr>
          <w:lang w:eastAsia="en-AU"/>
        </w:rPr>
        <w:t>lừa đảo</w:t>
      </w:r>
      <w:r w:rsidR="004868CE" w:rsidRPr="004868CE">
        <w:rPr>
          <w:lang w:eastAsia="en-AU"/>
        </w:rPr>
        <w:t>.</w:t>
      </w:r>
      <w:r w:rsidR="0038486C">
        <w:rPr>
          <w:lang w:eastAsia="en-AU"/>
        </w:rPr>
        <w:t xml:space="preserve"> </w:t>
      </w:r>
      <w:r w:rsidR="0038486C" w:rsidRPr="0038486C">
        <w:rPr>
          <w:lang w:eastAsia="en-AU"/>
        </w:rPr>
        <w:t>Tuy nhiên, phương pháp này cũng không thực sự hiệu quả trong việc phát hiện các cuộc tấn công zero-</w:t>
      </w:r>
      <w:r w:rsidR="002D6781">
        <w:rPr>
          <w:lang w:eastAsia="en-AU"/>
        </w:rPr>
        <w:t>day</w:t>
      </w:r>
      <w:r w:rsidR="003A660A">
        <w:rPr>
          <w:lang w:eastAsia="en-AU"/>
        </w:rPr>
        <w:t>.</w:t>
      </w:r>
    </w:p>
    <w:p w14:paraId="1AB47B76" w14:textId="5E0CD465" w:rsidR="003A660A" w:rsidRPr="00352006" w:rsidRDefault="002850A3" w:rsidP="00C428CF">
      <w:pPr>
        <w:pStyle w:val="ListParagraph"/>
        <w:numPr>
          <w:ilvl w:val="0"/>
          <w:numId w:val="8"/>
        </w:numPr>
        <w:rPr>
          <w:b/>
          <w:bCs/>
          <w:lang w:eastAsia="en-AU"/>
        </w:rPr>
      </w:pPr>
      <w:r w:rsidRPr="00352006">
        <w:rPr>
          <w:b/>
          <w:bCs/>
          <w:lang w:eastAsia="en-AU"/>
        </w:rPr>
        <w:t>Phương pháp dựa</w:t>
      </w:r>
      <w:r w:rsidR="0065191E" w:rsidRPr="00352006">
        <w:rPr>
          <w:b/>
          <w:bCs/>
          <w:lang w:eastAsia="en-AU"/>
        </w:rPr>
        <w:t xml:space="preserve"> trên học máy</w:t>
      </w:r>
      <w:r w:rsidR="00352006" w:rsidRPr="00352006">
        <w:rPr>
          <w:b/>
          <w:bCs/>
          <w:lang w:eastAsia="en-AU"/>
        </w:rPr>
        <w:t xml:space="preserve">: </w:t>
      </w:r>
      <w:r w:rsidR="00114788" w:rsidRPr="00114788">
        <w:rPr>
          <w:lang w:eastAsia="en-AU"/>
        </w:rPr>
        <w:t>Trong phương pháp dựa trên học máy</w:t>
      </w:r>
      <w:r w:rsidR="00260F0C">
        <w:rPr>
          <w:lang w:eastAsia="en-AU"/>
        </w:rPr>
        <w:t xml:space="preserve"> (</w:t>
      </w:r>
      <w:r w:rsidR="00B0321D">
        <w:rPr>
          <w:lang w:eastAsia="en-AU"/>
        </w:rPr>
        <w:t>M</w:t>
      </w:r>
      <w:r w:rsidR="00260F0C">
        <w:rPr>
          <w:lang w:eastAsia="en-AU"/>
        </w:rPr>
        <w:t xml:space="preserve">achine </w:t>
      </w:r>
      <w:r w:rsidR="00B0321D">
        <w:rPr>
          <w:lang w:eastAsia="en-AU"/>
        </w:rPr>
        <w:t>L</w:t>
      </w:r>
      <w:r w:rsidR="00260F0C">
        <w:rPr>
          <w:lang w:eastAsia="en-AU"/>
        </w:rPr>
        <w:t>earning)</w:t>
      </w:r>
      <w:r w:rsidR="00114788" w:rsidRPr="00114788">
        <w:rPr>
          <w:lang w:eastAsia="en-AU"/>
        </w:rPr>
        <w:t xml:space="preserve">, một tập dữ liệu được xây dựng từ các đặc trưng đã được trích xuất. Sau đó, một thuật toán phân loại được huấn luyện trên tập đặc trưng này; trang web sẽ được phân loại là </w:t>
      </w:r>
      <w:r w:rsidR="00375977">
        <w:rPr>
          <w:lang w:eastAsia="en-AU"/>
        </w:rPr>
        <w:t xml:space="preserve">lừa </w:t>
      </w:r>
      <w:r w:rsidR="00D75D9E">
        <w:rPr>
          <w:lang w:eastAsia="en-AU"/>
        </w:rPr>
        <w:t>đảo</w:t>
      </w:r>
      <w:r w:rsidR="00114788" w:rsidRPr="00114788">
        <w:rPr>
          <w:lang w:eastAsia="en-AU"/>
        </w:rPr>
        <w:t xml:space="preserve"> nếu nó khớp với tập đặc trưng đã được mô hình học trước đó.</w:t>
      </w:r>
      <w:r w:rsidR="00C314F0">
        <w:rPr>
          <w:lang w:eastAsia="en-AU"/>
        </w:rPr>
        <w:t xml:space="preserve"> </w:t>
      </w:r>
      <w:r w:rsidR="00C314F0" w:rsidRPr="00C314F0">
        <w:rPr>
          <w:lang w:eastAsia="en-AU"/>
        </w:rPr>
        <w:t xml:space="preserve">Các phương pháp học máy thậm chí có thể phát hiện các cuộc tấn công zero-day nếu mô hình được huấn luyện với các đặc trưng mang tính suy luận (heuristic features). Trong số các phương pháp phát hiện trang web </w:t>
      </w:r>
      <w:r w:rsidR="00D75D9E">
        <w:rPr>
          <w:lang w:eastAsia="en-AU"/>
        </w:rPr>
        <w:t>lừa đảo</w:t>
      </w:r>
      <w:r w:rsidR="00C314F0" w:rsidRPr="00C314F0">
        <w:rPr>
          <w:lang w:eastAsia="en-AU"/>
        </w:rPr>
        <w:t>, học máy được xem là tiếp cận hiệu quả nhất.</w:t>
      </w:r>
      <w:r w:rsidR="00C314F0">
        <w:rPr>
          <w:lang w:eastAsia="en-AU"/>
        </w:rPr>
        <w:t xml:space="preserve"> </w:t>
      </w:r>
      <w:r w:rsidR="00C314F0" w:rsidRPr="00C314F0">
        <w:rPr>
          <w:lang w:eastAsia="en-AU"/>
        </w:rPr>
        <w:t xml:space="preserve">Tuy nhiên, để thu thập và tính toán đặc trưng từ nhiều nguồn khác nhau </w:t>
      </w:r>
      <w:r w:rsidR="00C314F0" w:rsidRPr="00C314F0">
        <w:rPr>
          <w:lang w:eastAsia="en-AU"/>
        </w:rPr>
        <w:lastRenderedPageBreak/>
        <w:t>như thanh địa chỉ (URL), mã nguồn trang, lưu lượng truy cập web, DNS, cơ sở dữ liệu WHOIS, công cụ tìm kiếm,… một số giải pháp học máy đòi hỏi khả năng tính toán lớn.</w:t>
      </w:r>
    </w:p>
    <w:p w14:paraId="5E5A5EAD" w14:textId="42D06C1C" w:rsidR="00200A6E" w:rsidRDefault="00A657DB" w:rsidP="00137E40">
      <w:pPr>
        <w:pStyle w:val="Heading2"/>
        <w:rPr>
          <w:lang w:eastAsia="en-AU"/>
        </w:rPr>
      </w:pPr>
      <w:bookmarkStart w:id="28" w:name="_Toc217930665"/>
      <w:bookmarkStart w:id="29" w:name="_Toc226991784"/>
      <w:r>
        <w:rPr>
          <w:lang w:eastAsia="en-AU"/>
        </w:rPr>
        <w:t>Giới thiệu</w:t>
      </w:r>
      <w:r w:rsidR="00380668">
        <w:rPr>
          <w:lang w:eastAsia="en-AU"/>
        </w:rPr>
        <w:t xml:space="preserve"> về</w:t>
      </w:r>
      <w:r w:rsidR="003D327A">
        <w:rPr>
          <w:lang w:eastAsia="en-AU"/>
        </w:rPr>
        <w:t xml:space="preserve"> kỹ thuật</w:t>
      </w:r>
      <w:r w:rsidR="00380668">
        <w:rPr>
          <w:lang w:eastAsia="en-AU"/>
        </w:rPr>
        <w:t xml:space="preserve"> học máy</w:t>
      </w:r>
      <w:bookmarkEnd w:id="28"/>
      <w:bookmarkEnd w:id="29"/>
    </w:p>
    <w:p w14:paraId="4BEEEA97" w14:textId="7EA8F322" w:rsidR="00200A6E" w:rsidRDefault="00380668" w:rsidP="00FD4862">
      <w:pPr>
        <w:pStyle w:val="Heading3"/>
        <w:rPr>
          <w:lang w:eastAsia="en-AU"/>
        </w:rPr>
      </w:pPr>
      <w:bookmarkStart w:id="30" w:name="_Toc217930666"/>
      <w:bookmarkStart w:id="31" w:name="_Toc226991785"/>
      <w:r>
        <w:rPr>
          <w:lang w:eastAsia="en-AU"/>
        </w:rPr>
        <w:t>Khái niệm</w:t>
      </w:r>
      <w:r w:rsidR="008C5043">
        <w:rPr>
          <w:lang w:eastAsia="en-AU"/>
        </w:rPr>
        <w:t xml:space="preserve"> </w:t>
      </w:r>
      <w:r>
        <w:rPr>
          <w:lang w:eastAsia="en-AU"/>
        </w:rPr>
        <w:t>học máy</w:t>
      </w:r>
      <w:bookmarkEnd w:id="30"/>
      <w:bookmarkEnd w:id="31"/>
    </w:p>
    <w:p w14:paraId="30569711" w14:textId="77777777" w:rsidR="006D65D7" w:rsidRDefault="003014D0" w:rsidP="003014D0">
      <w:pPr>
        <w:rPr>
          <w:lang w:eastAsia="en-AU"/>
        </w:rPr>
      </w:pPr>
      <w:r>
        <w:rPr>
          <w:lang w:eastAsia="en-AU"/>
        </w:rPr>
        <w:t xml:space="preserve">Học máy </w:t>
      </w:r>
      <w:r w:rsidR="006A224B" w:rsidRPr="006A224B">
        <w:rPr>
          <w:lang w:eastAsia="en-AU"/>
        </w:rPr>
        <w:t>(Machine Learning - ML) là một lĩnh vực của trí tuệ nhân tạo (AI)</w:t>
      </w:r>
      <w:r w:rsidR="004922B9">
        <w:rPr>
          <w:lang w:eastAsia="en-AU"/>
        </w:rPr>
        <w:t xml:space="preserve">, </w:t>
      </w:r>
      <w:r w:rsidR="000F6F1C" w:rsidRPr="000F6F1C">
        <w:rPr>
          <w:lang w:eastAsia="en-AU"/>
        </w:rPr>
        <w:t xml:space="preserve">sử dụng các thuật toán được đào tạo trên các tập dữ liệu để tạo ra các mô hình tự học có khả năng dự đoán kết quả và phân loại thông tin mà không cần sự can thiệp của con người. </w:t>
      </w:r>
    </w:p>
    <w:p w14:paraId="59B2B78C" w14:textId="40C0CCAE" w:rsidR="00982DA5" w:rsidRDefault="000F6F1C" w:rsidP="002E0EB3">
      <w:pPr>
        <w:rPr>
          <w:lang w:eastAsia="en-AU"/>
        </w:rPr>
      </w:pPr>
      <w:r w:rsidRPr="000F6F1C">
        <w:rPr>
          <w:lang w:eastAsia="en-AU"/>
        </w:rPr>
        <w:t xml:space="preserve">Học máy ngày nay được </w:t>
      </w:r>
      <w:r w:rsidR="008F3E2F">
        <w:rPr>
          <w:lang w:eastAsia="en-AU"/>
        </w:rPr>
        <w:t>ứng</w:t>
      </w:r>
      <w:r w:rsidRPr="000F6F1C">
        <w:rPr>
          <w:lang w:eastAsia="en-AU"/>
        </w:rPr>
        <w:t xml:space="preserve"> dụng cho nhiều</w:t>
      </w:r>
      <w:r w:rsidR="008F3E2F">
        <w:rPr>
          <w:lang w:eastAsia="en-AU"/>
        </w:rPr>
        <w:t xml:space="preserve"> lĩnh vực kh</w:t>
      </w:r>
      <w:r w:rsidR="000345E4">
        <w:rPr>
          <w:lang w:eastAsia="en-AU"/>
        </w:rPr>
        <w:t xml:space="preserve">ác nhau như </w:t>
      </w:r>
      <w:r w:rsidR="004C7BE3">
        <w:rPr>
          <w:lang w:eastAsia="en-AU"/>
        </w:rPr>
        <w:t xml:space="preserve">gợi ý sản phẩm cho người tiêu dùng, </w:t>
      </w:r>
      <w:r w:rsidR="008F15FF">
        <w:rPr>
          <w:lang w:eastAsia="en-AU"/>
        </w:rPr>
        <w:t>dự đoán</w:t>
      </w:r>
      <w:r w:rsidR="006D65D7">
        <w:rPr>
          <w:lang w:eastAsia="en-AU"/>
        </w:rPr>
        <w:t xml:space="preserve"> biến động thị trường chứng khoán</w:t>
      </w:r>
      <w:r w:rsidRPr="000F6F1C">
        <w:rPr>
          <w:lang w:eastAsia="en-AU"/>
        </w:rPr>
        <w:t xml:space="preserve"> </w:t>
      </w:r>
      <w:r w:rsidR="00BD6855">
        <w:rPr>
          <w:lang w:eastAsia="en-AU"/>
        </w:rPr>
        <w:t>hay dịch văn bản tự độn</w:t>
      </w:r>
      <w:r w:rsidR="005150DC">
        <w:rPr>
          <w:lang w:eastAsia="en-AU"/>
        </w:rPr>
        <w:t xml:space="preserve">g. </w:t>
      </w:r>
    </w:p>
    <w:p w14:paraId="64046D8B" w14:textId="18CDA3C5" w:rsidR="009C3B9A" w:rsidRDefault="004A47C1" w:rsidP="009C3B9A">
      <w:pPr>
        <w:pStyle w:val="Heading3"/>
        <w:rPr>
          <w:lang w:eastAsia="en-AU"/>
        </w:rPr>
      </w:pPr>
      <w:bookmarkStart w:id="32" w:name="_Toc217930667"/>
      <w:bookmarkStart w:id="33" w:name="_Toc226991786"/>
      <w:r>
        <w:rPr>
          <w:lang w:eastAsia="en-AU"/>
        </w:rPr>
        <w:t>Các phương pháp học máy</w:t>
      </w:r>
      <w:bookmarkEnd w:id="32"/>
      <w:bookmarkEnd w:id="33"/>
    </w:p>
    <w:p w14:paraId="1409FB6E" w14:textId="3CE813E1" w:rsidR="005438D0" w:rsidRPr="005438D0" w:rsidRDefault="005438D0" w:rsidP="005438D0">
      <w:pPr>
        <w:rPr>
          <w:lang w:eastAsia="en-AU"/>
        </w:rPr>
      </w:pPr>
      <w:r w:rsidRPr="005438D0">
        <w:rPr>
          <w:lang w:eastAsia="en-AU"/>
        </w:rPr>
        <w:t>Học máy thường được phân loại theo cách một thuật toán học để trở nên chính xác hơn trong các dự đoán của nó. Có bốn cách tiếp cận cơ bản: học có giám sát, học không giám sát, học bán giám sát và học tăng cường.</w:t>
      </w:r>
      <w:r w:rsidR="004B5986">
        <w:rPr>
          <w:lang w:eastAsia="en-AU"/>
        </w:rPr>
        <w:t xml:space="preserve"> </w:t>
      </w:r>
      <w:r w:rsidR="00DB4331" w:rsidRPr="00DB4331">
        <w:rPr>
          <w:lang w:eastAsia="en-AU"/>
        </w:rPr>
        <w:t xml:space="preserve">Trong chuyên đề này, phương pháp học máy có giám sát được lựa chọn làm hướng tiếp cận chính, </w:t>
      </w:r>
      <w:r w:rsidR="00A704A4">
        <w:rPr>
          <w:lang w:eastAsia="en-AU"/>
        </w:rPr>
        <w:t>do</w:t>
      </w:r>
      <w:r w:rsidR="00DB4331" w:rsidRPr="00DB4331">
        <w:rPr>
          <w:lang w:eastAsia="en-AU"/>
        </w:rPr>
        <w:t xml:space="preserve"> bài toán </w:t>
      </w:r>
      <w:r w:rsidR="00E81C7A">
        <w:rPr>
          <w:lang w:eastAsia="en-AU"/>
        </w:rPr>
        <w:t xml:space="preserve">thuộc nhóm </w:t>
      </w:r>
      <w:r w:rsidR="00DB4331" w:rsidRPr="00DB4331">
        <w:rPr>
          <w:lang w:eastAsia="en-AU"/>
        </w:rPr>
        <w:t>phân loại nhị phân.</w:t>
      </w:r>
    </w:p>
    <w:p w14:paraId="329D8B1E" w14:textId="325F2E5B" w:rsidR="009F6BA6" w:rsidRDefault="009F6BA6" w:rsidP="00071110">
      <w:pPr>
        <w:pStyle w:val="Heading4"/>
        <w:rPr>
          <w:lang w:eastAsia="en-AU"/>
        </w:rPr>
      </w:pPr>
      <w:r>
        <w:rPr>
          <w:lang w:eastAsia="en-AU"/>
        </w:rPr>
        <w:t>Học có giám sát</w:t>
      </w:r>
      <w:r w:rsidR="00A32A8C">
        <w:rPr>
          <w:lang w:eastAsia="en-AU"/>
        </w:rPr>
        <w:t xml:space="preserve"> </w:t>
      </w:r>
      <w:r w:rsidR="00A32A8C" w:rsidRPr="00A32A8C">
        <w:rPr>
          <w:lang w:eastAsia="en-AU"/>
        </w:rPr>
        <w:t>(Supervised learning)</w:t>
      </w:r>
    </w:p>
    <w:p w14:paraId="5612E67F" w14:textId="73190265" w:rsidR="00D74D6A" w:rsidRPr="00D74D6A" w:rsidRDefault="00D74D6A" w:rsidP="00F413DE">
      <w:pPr>
        <w:rPr>
          <w:lang w:val="en-US" w:eastAsia="en-AU"/>
        </w:rPr>
      </w:pPr>
      <w:r w:rsidRPr="00D74D6A">
        <w:rPr>
          <w:lang w:eastAsia="en-AU"/>
        </w:rPr>
        <w:t>Trong học có giám sát, các thuật toán được huấn luyện trên những tập dữ liệu đã được gắn nhãn, trong đó mỗi mẫu dữ liệu đều đi kèm với một nhãn mô tả kết quả hoặc lớp tương ứng. Nói cách khác, thuật toán không chỉ được cung cấp dữ liệu đầu vào mà còn được cung cấp một “khóa trả lời”, cho biết dữ liệu đó nên được diễn giải hoặc phân loại như thế nào.</w:t>
      </w:r>
      <w:r w:rsidRPr="00D74D6A">
        <w:rPr>
          <w:lang w:val="en-US" w:eastAsia="en-AU"/>
        </w:rPr>
        <w:t xml:space="preserve"> </w:t>
      </w:r>
    </w:p>
    <w:p w14:paraId="3BA77C34" w14:textId="63E151FB" w:rsidR="0015312C" w:rsidRPr="00F413DE" w:rsidRDefault="00FD03CD" w:rsidP="00F413DE">
      <w:pPr>
        <w:rPr>
          <w:lang w:val="en-US" w:eastAsia="en-AU"/>
        </w:rPr>
      </w:pPr>
      <w:r w:rsidRPr="003640A4">
        <w:rPr>
          <w:lang w:val="en-US" w:eastAsia="en-AU"/>
        </w:rPr>
        <w:t xml:space="preserve">Ví dụ, </w:t>
      </w:r>
      <w:r w:rsidR="0015312C" w:rsidRPr="0015312C">
        <w:rPr>
          <w:lang w:eastAsia="en-AU"/>
        </w:rPr>
        <w:t>một thuật toán có thể được huấn luyện bằng tập ảnh hoa đã được gán nhãn loại hoa, từ đó giúp nó nhận diện đúng loại hoa khi được cung cấp một hình ảnh mới.</w:t>
      </w:r>
    </w:p>
    <w:p w14:paraId="5CBA3B96" w14:textId="321C11B5" w:rsidR="00D73F21" w:rsidRPr="003640A4" w:rsidRDefault="00FD03CD" w:rsidP="00FD03CD">
      <w:pPr>
        <w:rPr>
          <w:lang w:val="en-US" w:eastAsia="en-AU"/>
        </w:rPr>
      </w:pPr>
      <w:r w:rsidRPr="00FD03CD">
        <w:rPr>
          <w:lang w:val="en-US" w:eastAsia="en-AU"/>
        </w:rPr>
        <w:t>Học có giám sát thường được sử dụng để tạo ra các mô hình học máy phục vụ mục đích dự đoán và phân loại. </w:t>
      </w:r>
      <w:r w:rsidR="002D2D76">
        <w:rPr>
          <w:lang w:val="en-US" w:eastAsia="en-AU"/>
        </w:rPr>
        <w:t xml:space="preserve">Một số </w:t>
      </w:r>
      <w:r w:rsidR="00E03F46">
        <w:rPr>
          <w:lang w:val="en-US" w:eastAsia="en-AU"/>
        </w:rPr>
        <w:t>thuật toán học máy phổ biến</w:t>
      </w:r>
      <w:r w:rsidR="001D0231">
        <w:rPr>
          <w:lang w:val="en-US" w:eastAsia="en-AU"/>
        </w:rPr>
        <w:t xml:space="preserve"> dùng cho bài toán phân loại trong học máy có giám sát</w:t>
      </w:r>
      <w:r w:rsidR="00365E03">
        <w:rPr>
          <w:lang w:val="en-US" w:eastAsia="en-AU"/>
        </w:rPr>
        <w:t xml:space="preserve"> như: </w:t>
      </w:r>
      <w:r w:rsidR="00365E03" w:rsidRPr="00F90B89">
        <w:rPr>
          <w:lang w:eastAsia="en-AU"/>
        </w:rPr>
        <w:t>Logistic regression</w:t>
      </w:r>
      <w:r w:rsidR="00365E03">
        <w:rPr>
          <w:lang w:eastAsia="en-AU"/>
        </w:rPr>
        <w:t>,</w:t>
      </w:r>
      <w:r w:rsidR="00365E03" w:rsidRPr="00F90B89">
        <w:rPr>
          <w:lang w:eastAsia="en-AU"/>
        </w:rPr>
        <w:t xml:space="preserve"> Decision tree Support vector Machine</w:t>
      </w:r>
      <w:r w:rsidR="00365E03">
        <w:rPr>
          <w:lang w:eastAsia="en-AU"/>
        </w:rPr>
        <w:t>,</w:t>
      </w:r>
      <w:r w:rsidR="00365E03" w:rsidRPr="00F90B89">
        <w:rPr>
          <w:lang w:eastAsia="en-AU"/>
        </w:rPr>
        <w:t xml:space="preserve"> Random forest</w:t>
      </w:r>
      <w:r w:rsidR="00365E03">
        <w:rPr>
          <w:lang w:eastAsia="en-AU"/>
        </w:rPr>
        <w:t>,</w:t>
      </w:r>
      <w:r w:rsidR="00365E03" w:rsidRPr="00F90B89">
        <w:rPr>
          <w:lang w:eastAsia="en-AU"/>
        </w:rPr>
        <w:t xml:space="preserve"> XGBoost</w:t>
      </w:r>
      <w:r w:rsidR="00473B3B">
        <w:rPr>
          <w:lang w:eastAsia="en-AU"/>
        </w:rPr>
        <w:t>.</w:t>
      </w:r>
    </w:p>
    <w:p w14:paraId="50018E33" w14:textId="5529B320" w:rsidR="003E0CA6" w:rsidRDefault="00C367FB" w:rsidP="003E0CA6">
      <w:pPr>
        <w:pStyle w:val="Hnhv"/>
      </w:pPr>
      <w:r>
        <w:rPr>
          <w:noProof/>
          <w:sz w:val="20"/>
        </w:rPr>
        <w:lastRenderedPageBreak/>
        <w:drawing>
          <wp:inline distT="0" distB="0" distL="0" distR="0" wp14:anchorId="3CCEED79" wp14:editId="045F4012">
            <wp:extent cx="5929630" cy="2258060"/>
            <wp:effectExtent l="0" t="0" r="0" b="8890"/>
            <wp:docPr id="44812916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29630" cy="2258060"/>
                    </a:xfrm>
                    <a:prstGeom prst="rect">
                      <a:avLst/>
                    </a:prstGeom>
                    <a:noFill/>
                    <a:ln>
                      <a:noFill/>
                    </a:ln>
                  </pic:spPr>
                </pic:pic>
              </a:graphicData>
            </a:graphic>
          </wp:inline>
        </w:drawing>
      </w:r>
    </w:p>
    <w:p w14:paraId="454DAD63" w14:textId="0C41B6FF" w:rsidR="003E0CA6" w:rsidRPr="00DE3E97" w:rsidRDefault="003E0CA6" w:rsidP="005D33A8">
      <w:pPr>
        <w:pStyle w:val="Tnhnhv"/>
      </w:pPr>
      <w:r>
        <w:t>Hình 1.</w:t>
      </w:r>
      <w:r w:rsidR="00C367FB">
        <w:t>2</w:t>
      </w:r>
      <w:r>
        <w:t xml:space="preserve">. </w:t>
      </w:r>
      <w:r w:rsidR="00C367FB">
        <w:t>Mô hình học máy có giám sát</w:t>
      </w:r>
    </w:p>
    <w:p w14:paraId="4DBACBC9" w14:textId="62DF53F5" w:rsidR="001A1EB3" w:rsidRDefault="001A1EB3" w:rsidP="001A1EB3">
      <w:pPr>
        <w:pStyle w:val="Heading4"/>
        <w:rPr>
          <w:lang w:eastAsia="en-AU"/>
        </w:rPr>
      </w:pPr>
      <w:r>
        <w:rPr>
          <w:lang w:eastAsia="en-AU"/>
        </w:rPr>
        <w:t>Học không giám sát</w:t>
      </w:r>
      <w:r w:rsidR="00C257D4">
        <w:rPr>
          <w:lang w:eastAsia="en-AU"/>
        </w:rPr>
        <w:t xml:space="preserve"> </w:t>
      </w:r>
      <w:r w:rsidR="00C257D4" w:rsidRPr="00C257D4">
        <w:rPr>
          <w:lang w:eastAsia="en-AU"/>
        </w:rPr>
        <w:t>(Unsupervised learning)</w:t>
      </w:r>
    </w:p>
    <w:p w14:paraId="5E1E08DC" w14:textId="77777777" w:rsidR="009524EA" w:rsidRPr="009524EA" w:rsidRDefault="00C066DC" w:rsidP="009524EA">
      <w:pPr>
        <w:rPr>
          <w:lang w:val="en-US" w:eastAsia="en-AU"/>
        </w:rPr>
      </w:pPr>
      <w:r w:rsidRPr="009524EA">
        <w:rPr>
          <w:lang w:eastAsia="en-AU"/>
        </w:rPr>
        <w:t xml:space="preserve">Học </w:t>
      </w:r>
      <w:r w:rsidR="009524EA" w:rsidRPr="009524EA">
        <w:rPr>
          <w:lang w:val="en-US" w:eastAsia="en-AU"/>
        </w:rPr>
        <w:t>máy không giám sát sử dụng các tập dữ liệu chưa được gắn nhãn để huấn luyện thuật toán. Trong quá trình này, thuật toán được cung cấp dữ liệu không có nhãn, buộc nó phải tự khám phá các mẫu và cấu trúc tiềm ẩn mà không có bất kỳ hướng dẫn nào từ bên ngoài.</w:t>
      </w:r>
    </w:p>
    <w:p w14:paraId="4146C620" w14:textId="77777777" w:rsidR="009524EA" w:rsidRPr="009524EA" w:rsidRDefault="009524EA" w:rsidP="009524EA">
      <w:pPr>
        <w:rPr>
          <w:lang w:val="en-US" w:eastAsia="en-AU"/>
        </w:rPr>
      </w:pPr>
      <w:r w:rsidRPr="009524EA">
        <w:rPr>
          <w:lang w:val="en-US" w:eastAsia="en-AU"/>
        </w:rPr>
        <w:t>Ví dụ: một thuật toán có thể được cung cấp một lượng lớn dữ liệu người dùng chưa gắn nhãn thu thập từ một nền tảng mạng xã hội để xác định các xu hướng hành vi trên nền tảng đó.</w:t>
      </w:r>
    </w:p>
    <w:p w14:paraId="2DCCA6B4" w14:textId="4EAD9AA2" w:rsidR="004B1AD8" w:rsidRPr="009524EA" w:rsidRDefault="009524EA" w:rsidP="009524EA">
      <w:pPr>
        <w:rPr>
          <w:lang w:val="en-US" w:eastAsia="en-AU"/>
        </w:rPr>
      </w:pPr>
      <w:r w:rsidRPr="009524EA">
        <w:rPr>
          <w:lang w:val="en-US" w:eastAsia="en-AU"/>
        </w:rPr>
        <w:t>Học máy không giám sát thường được các nhà nghiên cứu và nhà khoa học dữ liệu sử dụng để nhanh chóng và hiệu quả trong việc tìm kiếm các mẫu ẩn trong những tập dữ liệu lớn và chưa được gắn nhãn.</w:t>
      </w:r>
    </w:p>
    <w:p w14:paraId="3C72EAB9" w14:textId="067A3DC0" w:rsidR="001A1EB3" w:rsidRDefault="001A1EB3" w:rsidP="001A1EB3">
      <w:pPr>
        <w:pStyle w:val="Heading4"/>
        <w:rPr>
          <w:lang w:eastAsia="en-AU"/>
        </w:rPr>
      </w:pPr>
      <w:r>
        <w:rPr>
          <w:lang w:eastAsia="en-AU"/>
        </w:rPr>
        <w:t>Học bán giám sát</w:t>
      </w:r>
      <w:r w:rsidR="00C257D4">
        <w:rPr>
          <w:lang w:eastAsia="en-AU"/>
        </w:rPr>
        <w:t xml:space="preserve"> </w:t>
      </w:r>
      <w:r w:rsidR="00C257D4" w:rsidRPr="00C257D4">
        <w:rPr>
          <w:lang w:eastAsia="en-AU"/>
        </w:rPr>
        <w:t>(Semi-supervised learning)</w:t>
      </w:r>
    </w:p>
    <w:p w14:paraId="7C5872D0" w14:textId="77777777" w:rsidR="00425B9C" w:rsidRDefault="005A6191" w:rsidP="005C3E57">
      <w:pPr>
        <w:rPr>
          <w:lang w:eastAsia="en-AU"/>
        </w:rPr>
      </w:pPr>
      <w:r w:rsidRPr="005C3E57">
        <w:rPr>
          <w:lang w:eastAsia="en-AU"/>
        </w:rPr>
        <w:t>Học</w:t>
      </w:r>
      <w:r w:rsidR="005C3E57" w:rsidRPr="005C3E57">
        <w:rPr>
          <w:lang w:eastAsia="en-AU"/>
        </w:rPr>
        <w:t xml:space="preserve"> </w:t>
      </w:r>
      <w:r w:rsidR="005C3E57" w:rsidRPr="005C3E57">
        <w:rPr>
          <w:lang w:val="en-US" w:eastAsia="en-AU"/>
        </w:rPr>
        <w:t xml:space="preserve">máy bán giám sát sử dụng cả dữ liệu có nhãn và dữ liệu không có nhãn để huấn luyện thuật toán. </w:t>
      </w:r>
      <w:r w:rsidR="00425B9C" w:rsidRPr="00425B9C">
        <w:rPr>
          <w:lang w:eastAsia="en-AU"/>
        </w:rPr>
        <w:t>Nhìn chung, trong quá trình học bán giám sát, thuật toán đầu tiên được cung cấp một lượng nhỏ dữ liệu có nhãn để giúp định hướng quá trình phát triển, sau đó được cung cấp một lượng lớn dữ liệu không có nhãn hơn để hoàn thiện mô hình. </w:t>
      </w:r>
    </w:p>
    <w:p w14:paraId="28309C8C" w14:textId="77777777" w:rsidR="008C7DED" w:rsidRDefault="008C7DED" w:rsidP="005C3E57">
      <w:pPr>
        <w:rPr>
          <w:lang w:eastAsia="en-AU"/>
        </w:rPr>
      </w:pPr>
      <w:r w:rsidRPr="008C7DED">
        <w:rPr>
          <w:lang w:eastAsia="en-AU"/>
        </w:rPr>
        <w:t>Ví dụ, một thuật toán có thể được cung cấp một lượng nhỏ dữ liệu giọng nói có nhãn, sau đó được huấn luyện trên một tập dữ liệu giọng nói không có nhãn lớn hơn nhiều để tạo ra một mô hình có khả năng nhận dạng giọng nói. </w:t>
      </w:r>
    </w:p>
    <w:p w14:paraId="01450171" w14:textId="74DE69F2" w:rsidR="004B1AD8" w:rsidRPr="005C3E57" w:rsidRDefault="008A594F" w:rsidP="005C3E57">
      <w:pPr>
        <w:rPr>
          <w:lang w:val="en-US" w:eastAsia="en-AU"/>
        </w:rPr>
      </w:pPr>
      <w:r w:rsidRPr="008A594F">
        <w:rPr>
          <w:lang w:eastAsia="en-AU"/>
        </w:rPr>
        <w:t>Học bán giám sát thường được sử dụng để đào tạo các thuật toán cho mục đích phân loại và dự đoán khi không có sẵn khối lượng lớn dữ liệu được gắn nhãn.</w:t>
      </w:r>
    </w:p>
    <w:p w14:paraId="0B0120B2" w14:textId="73547DE8" w:rsidR="00DE3E97" w:rsidRDefault="00DE3E97" w:rsidP="00DE3E97">
      <w:pPr>
        <w:pStyle w:val="Heading4"/>
        <w:rPr>
          <w:lang w:eastAsia="en-AU"/>
        </w:rPr>
      </w:pPr>
      <w:r>
        <w:rPr>
          <w:lang w:eastAsia="en-AU"/>
        </w:rPr>
        <w:lastRenderedPageBreak/>
        <w:t>Học tăng cường</w:t>
      </w:r>
      <w:r w:rsidR="00C257D4">
        <w:rPr>
          <w:lang w:eastAsia="en-AU"/>
        </w:rPr>
        <w:t xml:space="preserve"> </w:t>
      </w:r>
      <w:r w:rsidR="00C257D4" w:rsidRPr="00C257D4">
        <w:rPr>
          <w:lang w:eastAsia="en-AU"/>
        </w:rPr>
        <w:t>(Reinforcement learning)</w:t>
      </w:r>
    </w:p>
    <w:p w14:paraId="2B8161F2" w14:textId="77777777" w:rsidR="00774BD1" w:rsidRDefault="00BA5197" w:rsidP="00BA5197">
      <w:pPr>
        <w:rPr>
          <w:lang w:eastAsia="en-AU"/>
        </w:rPr>
      </w:pPr>
      <w:r w:rsidRPr="00BA5197">
        <w:rPr>
          <w:lang w:eastAsia="en-AU"/>
        </w:rPr>
        <w:t xml:space="preserve">Học </w:t>
      </w:r>
      <w:r w:rsidRPr="00BA5197">
        <w:rPr>
          <w:lang w:val="en-US" w:eastAsia="en-AU"/>
        </w:rPr>
        <w:t xml:space="preserve">tăng cường sử dụng </w:t>
      </w:r>
      <w:r w:rsidR="00B44C76">
        <w:rPr>
          <w:lang w:val="en-US" w:eastAsia="en-AU"/>
        </w:rPr>
        <w:t>ph</w:t>
      </w:r>
      <w:r w:rsidR="00946212">
        <w:rPr>
          <w:lang w:val="en-US" w:eastAsia="en-AU"/>
        </w:rPr>
        <w:t>ương pháp</w:t>
      </w:r>
      <w:r w:rsidRPr="00BA5197">
        <w:rPr>
          <w:lang w:val="en-US" w:eastAsia="en-AU"/>
        </w:rPr>
        <w:t xml:space="preserve"> thử và sai để huấn luyện thuật toán và xây dựng mô hình. </w:t>
      </w:r>
      <w:r w:rsidR="00774BD1" w:rsidRPr="00774BD1">
        <w:rPr>
          <w:lang w:eastAsia="en-AU"/>
        </w:rPr>
        <w:t xml:space="preserve">Trong quá trình huấn luyện, thuật toán hoạt động trong các môi trường cụ thể và sau đó được cung cấp phản hồi sau mỗi kết quả. Giống như cách trẻ em học tập, thuật toán dần dần bắt đầu hiểu được môi trường của mình và bắt đầu tối ưu hóa các hành động để đạt được các kết quả cụ thể. </w:t>
      </w:r>
    </w:p>
    <w:p w14:paraId="74A1975C" w14:textId="2907CE48" w:rsidR="00BA5197" w:rsidRPr="00BA5197" w:rsidRDefault="00774BD1" w:rsidP="00BA5197">
      <w:pPr>
        <w:rPr>
          <w:lang w:val="en-US" w:eastAsia="en-AU"/>
        </w:rPr>
      </w:pPr>
      <w:r w:rsidRPr="00774BD1">
        <w:rPr>
          <w:lang w:eastAsia="en-AU"/>
        </w:rPr>
        <w:t>Ví dụ, một thuật toán có thể được tối ưu hóa bằng cách chơi cờ vua liên tiếp, cho phép nó học hỏi từ những thành công và thất bại trong quá khứ của mỗi ván cờ. </w:t>
      </w:r>
    </w:p>
    <w:p w14:paraId="3D406FD8" w14:textId="2C5F6A52" w:rsidR="00BA5197" w:rsidRPr="000A1D36" w:rsidRDefault="00BA5197" w:rsidP="00B20625">
      <w:pPr>
        <w:rPr>
          <w:lang w:eastAsia="en-AU"/>
        </w:rPr>
      </w:pPr>
      <w:r w:rsidRPr="00BA5197">
        <w:rPr>
          <w:lang w:val="en-US" w:eastAsia="en-AU"/>
        </w:rPr>
        <w:t xml:space="preserve">Học tăng cường thường được sử dụng để xây dựng các thuật toán </w:t>
      </w:r>
      <w:r w:rsidR="005535B3" w:rsidRPr="005535B3">
        <w:rPr>
          <w:lang w:eastAsia="en-AU"/>
        </w:rPr>
        <w:t>phải đưa ra chuỗi quyết định hoặc hành động hiệu quả để đạt được mục tiêu, chẳng hạn như chơi trò chơi hoặc tóm tắt toàn bộ văn bản. </w:t>
      </w:r>
    </w:p>
    <w:p w14:paraId="55B8233A" w14:textId="7A1BB18B" w:rsidR="005A6CD0" w:rsidRDefault="008F6149" w:rsidP="00D22D22">
      <w:pPr>
        <w:pStyle w:val="Heading3"/>
        <w:rPr>
          <w:lang w:eastAsia="en-AU"/>
        </w:rPr>
      </w:pPr>
      <w:bookmarkStart w:id="34" w:name="_Toc217930668"/>
      <w:bookmarkStart w:id="35" w:name="_Toc226991787"/>
      <w:r>
        <w:rPr>
          <w:lang w:eastAsia="en-AU"/>
        </w:rPr>
        <w:t>Quy trình cơ bản của học máy</w:t>
      </w:r>
      <w:bookmarkEnd w:id="34"/>
      <w:bookmarkEnd w:id="35"/>
    </w:p>
    <w:p w14:paraId="5901C80E" w14:textId="0A49D367" w:rsidR="00D22D22" w:rsidRDefault="00A60557" w:rsidP="00D22D22">
      <w:pPr>
        <w:rPr>
          <w:lang w:eastAsia="en-AU"/>
        </w:rPr>
      </w:pPr>
      <w:r w:rsidRPr="00A60557">
        <w:rPr>
          <w:lang w:eastAsia="en-AU"/>
        </w:rPr>
        <w:t>Quy trình cơ bản của học máy thường bao gồm một chuỗi các bước từ chuẩn bị dữ liệu đến triển khai và giám sát mô hình. Các bước chính trong quy trình này được mô tả tổng quan như sau:</w:t>
      </w:r>
    </w:p>
    <w:p w14:paraId="52E72A22" w14:textId="5EA7C0C1" w:rsidR="00F357B6" w:rsidRDefault="00080C66" w:rsidP="00C428CF">
      <w:pPr>
        <w:pStyle w:val="ListParagraph"/>
        <w:numPr>
          <w:ilvl w:val="0"/>
          <w:numId w:val="10"/>
        </w:numPr>
        <w:rPr>
          <w:b/>
          <w:bCs/>
          <w:lang w:eastAsia="en-AU"/>
        </w:rPr>
      </w:pPr>
      <w:r w:rsidRPr="00F357B6">
        <w:rPr>
          <w:b/>
          <w:bCs/>
          <w:lang w:eastAsia="en-AU"/>
        </w:rPr>
        <w:t>Dữ liệu thô (Raw Data)</w:t>
      </w:r>
      <w:r w:rsidR="00773E8E" w:rsidRPr="00F357B6">
        <w:rPr>
          <w:b/>
          <w:bCs/>
          <w:lang w:eastAsia="en-AU"/>
        </w:rPr>
        <w:t>:</w:t>
      </w:r>
      <w:r w:rsidR="00425534">
        <w:rPr>
          <w:b/>
          <w:bCs/>
          <w:lang w:eastAsia="en-AU"/>
        </w:rPr>
        <w:t xml:space="preserve"> </w:t>
      </w:r>
      <w:r w:rsidR="00F357B6" w:rsidRPr="00F357B6">
        <w:rPr>
          <w:lang w:eastAsia="en-AU"/>
        </w:rPr>
        <w:t xml:space="preserve">Dữ liệu thô </w:t>
      </w:r>
      <w:r w:rsidR="00425534">
        <w:rPr>
          <w:lang w:eastAsia="en-AU"/>
        </w:rPr>
        <w:t>được áp dụng cho Chuyên đề</w:t>
      </w:r>
      <w:r w:rsidR="00F357B6" w:rsidRPr="00F357B6">
        <w:rPr>
          <w:lang w:eastAsia="en-AU"/>
        </w:rPr>
        <w:t xml:space="preserve"> chủ yếu là các URL của trang web, nội dung HTML. Dữ liệu được thu thập từ các nguồn uy tín như cơ sở dữ liệu PhishTank cho trang web lừa đảo, và các trang web hợp pháp từ các nguồn đáng tin cậy. Dữ liệu thô thường có tính đa dạng và phức tạp, đồng thời chứa nhiều thông tin chưa có cấu trúc rõ ràng.</w:t>
      </w:r>
      <w:r w:rsidR="00F357B6" w:rsidRPr="00F357B6">
        <w:rPr>
          <w:b/>
          <w:bCs/>
          <w:lang w:eastAsia="en-AU"/>
        </w:rPr>
        <w:t xml:space="preserve"> </w:t>
      </w:r>
    </w:p>
    <w:p w14:paraId="0EDEFCB1" w14:textId="388DB7D4" w:rsidR="00773E8E" w:rsidRPr="00F357B6" w:rsidRDefault="00F076B8" w:rsidP="00C428CF">
      <w:pPr>
        <w:pStyle w:val="ListParagraph"/>
        <w:numPr>
          <w:ilvl w:val="0"/>
          <w:numId w:val="10"/>
        </w:numPr>
        <w:rPr>
          <w:b/>
          <w:bCs/>
          <w:lang w:eastAsia="en-AU"/>
        </w:rPr>
      </w:pPr>
      <w:r w:rsidRPr="00F357B6">
        <w:rPr>
          <w:b/>
          <w:bCs/>
          <w:lang w:eastAsia="en-AU"/>
        </w:rPr>
        <w:t>T</w:t>
      </w:r>
      <w:r w:rsidR="007361F6">
        <w:rPr>
          <w:b/>
          <w:bCs/>
          <w:lang w:eastAsia="en-AU"/>
        </w:rPr>
        <w:t>i</w:t>
      </w:r>
      <w:r w:rsidRPr="00F357B6">
        <w:rPr>
          <w:b/>
          <w:bCs/>
          <w:lang w:eastAsia="en-AU"/>
        </w:rPr>
        <w:t>ền xử lý dữ liệu (Data Preprocessing):</w:t>
      </w:r>
      <w:r w:rsidR="00B337EF" w:rsidRPr="00F357B6">
        <w:rPr>
          <w:b/>
          <w:bCs/>
          <w:lang w:eastAsia="en-AU"/>
        </w:rPr>
        <w:t xml:space="preserve"> </w:t>
      </w:r>
      <w:r w:rsidR="00A460C2">
        <w:rPr>
          <w:lang w:eastAsia="en-AU"/>
        </w:rPr>
        <w:t>D</w:t>
      </w:r>
      <w:r w:rsidR="00A460C2" w:rsidRPr="00A460C2">
        <w:rPr>
          <w:lang w:eastAsia="en-AU"/>
        </w:rPr>
        <w:t>ữ liệu thu thập được sẽ được làm sạch và chuẩn hóa. Cụ thể bao gồm việc loại bỏ các URL bị lỗi hoặc không truy cập được, chuẩn hóa dạng URL, loại bỏ dữ liệu nhiễu hoặc không đầy đủ, xử lý các giá trị thiếu.</w:t>
      </w:r>
    </w:p>
    <w:p w14:paraId="6F4AB2E1" w14:textId="6A5C8B79" w:rsidR="00F076B8" w:rsidRPr="003402EC" w:rsidRDefault="00AB744B" w:rsidP="00C428CF">
      <w:pPr>
        <w:pStyle w:val="ListParagraph"/>
        <w:numPr>
          <w:ilvl w:val="0"/>
          <w:numId w:val="10"/>
        </w:numPr>
        <w:rPr>
          <w:lang w:eastAsia="en-AU"/>
        </w:rPr>
      </w:pPr>
      <w:r w:rsidRPr="002A74BE">
        <w:rPr>
          <w:b/>
          <w:bCs/>
          <w:lang w:eastAsia="en-AU"/>
        </w:rPr>
        <w:t xml:space="preserve">Trích chọn đặc trưng (Feature Extraction): </w:t>
      </w:r>
      <w:r w:rsidR="001A52F8" w:rsidRPr="001A52F8">
        <w:rPr>
          <w:lang w:eastAsia="en-AU"/>
        </w:rPr>
        <w:t>Từ dữ liệu đã tiền xử lý, ta xây dựng các bộ đặc trưng</w:t>
      </w:r>
      <w:r w:rsidR="009E62B6">
        <w:rPr>
          <w:lang w:eastAsia="en-AU"/>
        </w:rPr>
        <w:t xml:space="preserve"> như đặc trưng dựa trên URL</w:t>
      </w:r>
      <w:r w:rsidR="001A12BC">
        <w:rPr>
          <w:lang w:eastAsia="en-AU"/>
        </w:rPr>
        <w:t xml:space="preserve"> (</w:t>
      </w:r>
      <w:r w:rsidR="001A12BC" w:rsidRPr="0054546A">
        <w:t>URL</w:t>
      </w:r>
      <w:r w:rsidR="001A12BC">
        <w:t xml:space="preserve"> </w:t>
      </w:r>
      <w:r w:rsidR="001A12BC" w:rsidRPr="0054546A">
        <w:t>based feature</w:t>
      </w:r>
      <w:r w:rsidR="001A12BC">
        <w:rPr>
          <w:lang w:eastAsia="en-AU"/>
        </w:rPr>
        <w:t>), đặc trưng dựa trên siêu liên kết (</w:t>
      </w:r>
      <w:r w:rsidR="00E774FB">
        <w:t>h</w:t>
      </w:r>
      <w:r w:rsidR="001A12BC" w:rsidRPr="0054546A">
        <w:t>yperlink based feature</w:t>
      </w:r>
      <w:r w:rsidR="001A12BC">
        <w:rPr>
          <w:lang w:eastAsia="en-AU"/>
        </w:rPr>
        <w:t>)</w:t>
      </w:r>
      <w:r w:rsidR="00E774FB">
        <w:rPr>
          <w:lang w:eastAsia="en-AU"/>
        </w:rPr>
        <w:t xml:space="preserve">. </w:t>
      </w:r>
      <w:r w:rsidR="00E774FB" w:rsidRPr="00E774FB">
        <w:rPr>
          <w:lang w:eastAsia="en-AU"/>
        </w:rPr>
        <w:t>Việc kết hợp nhiều loại đặc trưng giúp mô hình học máy có thể nhận diện chính xác hơn các dấu hiệu của trang web lừa đảo so với chỉ dùng một loại đặc trưng đơn lẻ.</w:t>
      </w:r>
    </w:p>
    <w:p w14:paraId="4EA0D624" w14:textId="538FB35C" w:rsidR="00AB744B" w:rsidRPr="008A6F2E" w:rsidRDefault="00AB744B" w:rsidP="00C428CF">
      <w:pPr>
        <w:pStyle w:val="ListParagraph"/>
        <w:numPr>
          <w:ilvl w:val="0"/>
          <w:numId w:val="10"/>
        </w:numPr>
        <w:rPr>
          <w:lang w:eastAsia="en-AU"/>
        </w:rPr>
      </w:pPr>
      <w:r w:rsidRPr="002A74BE">
        <w:rPr>
          <w:b/>
          <w:bCs/>
          <w:lang w:eastAsia="en-AU"/>
        </w:rPr>
        <w:t>Huấn luyện mô hình (Model Training):</w:t>
      </w:r>
      <w:r w:rsidR="00E4251B">
        <w:rPr>
          <w:b/>
          <w:bCs/>
          <w:lang w:eastAsia="en-AU"/>
        </w:rPr>
        <w:t xml:space="preserve"> </w:t>
      </w:r>
      <w:r w:rsidR="008A6F2E" w:rsidRPr="008A6F2E">
        <w:rPr>
          <w:lang w:eastAsia="en-AU"/>
        </w:rPr>
        <w:t xml:space="preserve">Sau khi có bộ đặc trưng hoàn chỉnh, các thuật toán học máy như </w:t>
      </w:r>
      <w:r w:rsidR="00F90B89" w:rsidRPr="00F90B89">
        <w:rPr>
          <w:lang w:eastAsia="en-AU"/>
        </w:rPr>
        <w:t>Logistic regression</w:t>
      </w:r>
      <w:r w:rsidR="00F90B89">
        <w:rPr>
          <w:lang w:eastAsia="en-AU"/>
        </w:rPr>
        <w:t>,</w:t>
      </w:r>
      <w:r w:rsidR="00F90B89" w:rsidRPr="00F90B89">
        <w:rPr>
          <w:lang w:eastAsia="en-AU"/>
        </w:rPr>
        <w:t xml:space="preserve"> Decision </w:t>
      </w:r>
      <w:r w:rsidR="00F90B89" w:rsidRPr="00F90B89">
        <w:rPr>
          <w:lang w:eastAsia="en-AU"/>
        </w:rPr>
        <w:lastRenderedPageBreak/>
        <w:t>tree Support vector Machine</w:t>
      </w:r>
      <w:r w:rsidR="00623D78">
        <w:rPr>
          <w:lang w:eastAsia="en-AU"/>
        </w:rPr>
        <w:t>,</w:t>
      </w:r>
      <w:r w:rsidR="00F90B89" w:rsidRPr="00F90B89">
        <w:rPr>
          <w:lang w:eastAsia="en-AU"/>
        </w:rPr>
        <w:t xml:space="preserve"> Random forest</w:t>
      </w:r>
      <w:r w:rsidR="00623D78">
        <w:rPr>
          <w:lang w:eastAsia="en-AU"/>
        </w:rPr>
        <w:t>,</w:t>
      </w:r>
      <w:r w:rsidR="00F90B89" w:rsidRPr="00F90B89">
        <w:rPr>
          <w:lang w:eastAsia="en-AU"/>
        </w:rPr>
        <w:t xml:space="preserve"> XGBoost</w:t>
      </w:r>
      <w:r w:rsidR="008A6F2E" w:rsidRPr="008A6F2E">
        <w:rPr>
          <w:lang w:eastAsia="en-AU"/>
        </w:rPr>
        <w:t xml:space="preserve"> sẽ được sử dụng để huấn luyện mô hình phát hiện. Quá trình huấn luyện bao gồm việc lựa chọn thuật toán phù hợp, điều chỉnh tham số, và sử dụng các kỹ thuật như cross-validation để đảm bảo mô hình không bị quá khớp (overfitting).</w:t>
      </w:r>
    </w:p>
    <w:p w14:paraId="601A6DA5" w14:textId="055C464D" w:rsidR="00AB744B" w:rsidRPr="002A74BE" w:rsidRDefault="00AB744B" w:rsidP="00C428CF">
      <w:pPr>
        <w:pStyle w:val="ListParagraph"/>
        <w:numPr>
          <w:ilvl w:val="0"/>
          <w:numId w:val="10"/>
        </w:numPr>
        <w:rPr>
          <w:b/>
          <w:bCs/>
          <w:lang w:eastAsia="en-AU"/>
        </w:rPr>
      </w:pPr>
      <w:r w:rsidRPr="002A74BE">
        <w:rPr>
          <w:b/>
          <w:bCs/>
          <w:lang w:eastAsia="en-AU"/>
        </w:rPr>
        <w:t>Đánh giá mô hình (Model Evaluation):</w:t>
      </w:r>
      <w:r w:rsidR="00897EE0">
        <w:rPr>
          <w:b/>
          <w:bCs/>
          <w:lang w:eastAsia="en-AU"/>
        </w:rPr>
        <w:t xml:space="preserve"> </w:t>
      </w:r>
      <w:r w:rsidR="00897EE0" w:rsidRPr="00897EE0">
        <w:rPr>
          <w:lang w:eastAsia="en-AU"/>
        </w:rPr>
        <w:t>Mô hình được đánh giá bằng các chỉ số như độ chính xác (accuracy), tỷ lệ phát hiện đúng (recall), độ chính xác dự đoán (precision), và F1-score. Các chỉ số này giúp đánh giá khả năng mô hình phân biệt chính xác giữa trang web lừa đảo và trang web hợp pháp trên tập dữ liệu kiểm thử riêng biệt. Việc đánh giá kỹ càng giúp đảm bảo tính tin cậy khi áp dụng mô hình vào thực tế</w:t>
      </w:r>
      <w:r w:rsidR="00897EE0" w:rsidRPr="00897EE0">
        <w:rPr>
          <w:b/>
          <w:bCs/>
          <w:lang w:eastAsia="en-AU"/>
        </w:rPr>
        <w:t>.</w:t>
      </w:r>
    </w:p>
    <w:p w14:paraId="08F7B7B0" w14:textId="13B0688D" w:rsidR="00AB744B" w:rsidRPr="002A74BE" w:rsidRDefault="00AB744B" w:rsidP="00C428CF">
      <w:pPr>
        <w:pStyle w:val="ListParagraph"/>
        <w:numPr>
          <w:ilvl w:val="0"/>
          <w:numId w:val="10"/>
        </w:numPr>
        <w:rPr>
          <w:b/>
          <w:bCs/>
          <w:lang w:eastAsia="en-AU"/>
        </w:rPr>
      </w:pPr>
      <w:r w:rsidRPr="002A74BE">
        <w:rPr>
          <w:b/>
          <w:bCs/>
          <w:lang w:eastAsia="en-AU"/>
        </w:rPr>
        <w:t>Triển khai mô hình (Model Deployment):</w:t>
      </w:r>
      <w:r w:rsidR="009800E9">
        <w:rPr>
          <w:b/>
          <w:bCs/>
          <w:lang w:eastAsia="en-AU"/>
        </w:rPr>
        <w:t xml:space="preserve"> </w:t>
      </w:r>
      <w:r w:rsidR="009800E9" w:rsidRPr="009800E9">
        <w:rPr>
          <w:lang w:eastAsia="en-AU"/>
        </w:rPr>
        <w:t>Mô hình được triển khai vào các hệ thống phát hiện phishing thực tế, có thể tích hợp vào trình duyệt, phần mềm bảo mật hoặc hệ thống giám sát mạng để tự động phát hiện các trang web lừa đảo trong thời gian thực, giúp người dùng tránh bị lừa đảo và giảm thiểu rủi ro bảo mật.</w:t>
      </w:r>
    </w:p>
    <w:p w14:paraId="4763F851" w14:textId="76E2BA4B" w:rsidR="008A04FF" w:rsidRPr="0014656F" w:rsidRDefault="002A74BE" w:rsidP="00C428CF">
      <w:pPr>
        <w:pStyle w:val="ListParagraph"/>
        <w:numPr>
          <w:ilvl w:val="0"/>
          <w:numId w:val="10"/>
        </w:numPr>
        <w:rPr>
          <w:lang w:eastAsia="en-AU"/>
        </w:rPr>
      </w:pPr>
      <w:r w:rsidRPr="002A74BE">
        <w:rPr>
          <w:b/>
          <w:bCs/>
          <w:lang w:eastAsia="en-AU"/>
        </w:rPr>
        <w:t>Giám sát và cập nhật (Monitoring and Updating):</w:t>
      </w:r>
      <w:r w:rsidR="0014656F">
        <w:rPr>
          <w:b/>
          <w:bCs/>
          <w:lang w:eastAsia="en-AU"/>
        </w:rPr>
        <w:t xml:space="preserve"> </w:t>
      </w:r>
      <w:r w:rsidR="0014656F" w:rsidRPr="0014656F">
        <w:rPr>
          <w:lang w:eastAsia="en-AU"/>
        </w:rPr>
        <w:t>Do đặc điểm thay đổi liên tục của các trang web lừa đảo (thay đổi kỹ thuật, tạo URL mới, cập nhật nội dung giả mạo), mô hình cần được giám sát và cập nhật thường xuyên. Việc tái huấn luyện dựa trên dữ liệu mới giúp mô hình thích nghi với các xu hướng tấn công mới và duy trì hiệu quả phát hiện lâu dài.</w:t>
      </w:r>
    </w:p>
    <w:p w14:paraId="209434B9" w14:textId="171053E3" w:rsidR="0092637B" w:rsidRDefault="00B61E60" w:rsidP="0092637B">
      <w:pPr>
        <w:pStyle w:val="Hnhv"/>
      </w:pPr>
      <w:r>
        <w:rPr>
          <w:noProof/>
        </w:rPr>
        <w:drawing>
          <wp:inline distT="0" distB="0" distL="0" distR="0" wp14:anchorId="3F1A15AE" wp14:editId="64AA0994">
            <wp:extent cx="5938102" cy="1892410"/>
            <wp:effectExtent l="0" t="0" r="5715" b="0"/>
            <wp:docPr id="12886077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5778" cy="1894856"/>
                    </a:xfrm>
                    <a:prstGeom prst="rect">
                      <a:avLst/>
                    </a:prstGeom>
                    <a:noFill/>
                    <a:ln>
                      <a:noFill/>
                    </a:ln>
                  </pic:spPr>
                </pic:pic>
              </a:graphicData>
            </a:graphic>
          </wp:inline>
        </w:drawing>
      </w:r>
    </w:p>
    <w:p w14:paraId="2C799E2C" w14:textId="1D048F88" w:rsidR="00EF695F" w:rsidRPr="00EF695F" w:rsidRDefault="0092637B" w:rsidP="00445A3B">
      <w:pPr>
        <w:pStyle w:val="Tnhnhv"/>
      </w:pPr>
      <w:r>
        <w:t xml:space="preserve">Hình </w:t>
      </w:r>
      <w:r w:rsidR="00A42500">
        <w:t>1</w:t>
      </w:r>
      <w:r>
        <w:t>.</w:t>
      </w:r>
      <w:r w:rsidR="00C367FB">
        <w:t>3</w:t>
      </w:r>
      <w:r>
        <w:t xml:space="preserve">. </w:t>
      </w:r>
      <w:r w:rsidR="00017E6A">
        <w:t xml:space="preserve">Tổng quan về quy trình </w:t>
      </w:r>
      <w:r w:rsidR="0034169F">
        <w:t>học máy</w:t>
      </w:r>
    </w:p>
    <w:p w14:paraId="25DD3ADD" w14:textId="77777777" w:rsidR="009F377F" w:rsidRDefault="009F377F" w:rsidP="00E1163B">
      <w:pPr>
        <w:pStyle w:val="Heading2"/>
        <w:rPr>
          <w:lang w:eastAsia="en-AU"/>
        </w:rPr>
      </w:pPr>
      <w:bookmarkStart w:id="36" w:name="_Toc452402281"/>
      <w:bookmarkStart w:id="37" w:name="_Toc452409573"/>
      <w:bookmarkStart w:id="38" w:name="_Toc217930669"/>
      <w:bookmarkStart w:id="39" w:name="_Toc226991788"/>
      <w:r>
        <w:rPr>
          <w:lang w:eastAsia="en-AU"/>
        </w:rPr>
        <w:lastRenderedPageBreak/>
        <w:t>Kết luận</w:t>
      </w:r>
      <w:r w:rsidR="00702A82">
        <w:rPr>
          <w:lang w:eastAsia="en-AU"/>
        </w:rPr>
        <w:t xml:space="preserve"> chương 1</w:t>
      </w:r>
      <w:bookmarkEnd w:id="36"/>
      <w:bookmarkEnd w:id="37"/>
      <w:bookmarkEnd w:id="38"/>
      <w:bookmarkEnd w:id="39"/>
    </w:p>
    <w:p w14:paraId="4AB3F12F" w14:textId="6C1A8B9A" w:rsidR="00784C3F" w:rsidRPr="00784C3F" w:rsidRDefault="00784C3F" w:rsidP="00784C3F">
      <w:pPr>
        <w:rPr>
          <w:lang w:eastAsia="en-AU"/>
        </w:rPr>
      </w:pPr>
      <w:r w:rsidRPr="00784C3F">
        <w:rPr>
          <w:lang w:eastAsia="en-AU"/>
        </w:rPr>
        <w:t>Chương 1 đã trình bày tổng quan về trang web lừa đảo, các phương pháp phát hiện phishing hiện nay cũng như những kiến thức nền tảng về kỹ thuật học máy. Qua phân tích có thể thấy rằng các phương pháp truyền thống như blacklist hoặc so sánh giao diện tồn tại nhiều hạn chế, đặc biệt trong việc phát hiện các cuộc tấn công zero-day. Trong khi đó, các phương pháp dựa trên học máy cho thấy tiềm năng vượt trội nhờ khả năng học từ dữ liệu và suy luận từ đặc trưng. Đây chính là cơ sở lý thuyết quan trọng để chuyên đề tập trung nghiên cứu mô hình phát hiện trang web lừa đảo dựa trên đặc trưng lai bằng kỹ thuật học máy trong các chương tiếp theo.</w:t>
      </w:r>
    </w:p>
    <w:p w14:paraId="18440FB8" w14:textId="14B3D528" w:rsidR="005A5817" w:rsidRDefault="00005AD5" w:rsidP="00B27238">
      <w:pPr>
        <w:pStyle w:val="Heading1"/>
        <w:rPr>
          <w:lang w:eastAsia="en-AU"/>
        </w:rPr>
      </w:pPr>
      <w:bookmarkStart w:id="40" w:name="_Toc217930670"/>
      <w:bookmarkStart w:id="41" w:name="_Toc226991789"/>
      <w:r>
        <w:rPr>
          <w:lang w:eastAsia="en-AU"/>
        </w:rPr>
        <w:lastRenderedPageBreak/>
        <w:t>M</w:t>
      </w:r>
      <w:r w:rsidR="00337B2C">
        <w:rPr>
          <w:lang w:eastAsia="en-AU"/>
        </w:rPr>
        <w:t>ô hình phát hiện trang web lừa đảo dựa trên đặc trưng lai bằng kỹ thuật học máy</w:t>
      </w:r>
      <w:bookmarkEnd w:id="40"/>
      <w:bookmarkEnd w:id="41"/>
    </w:p>
    <w:p w14:paraId="643C784D" w14:textId="35E51CC3" w:rsidR="00754E7E" w:rsidRDefault="00754E7E" w:rsidP="00754E7E">
      <w:pPr>
        <w:pStyle w:val="Heading2"/>
        <w:rPr>
          <w:lang w:eastAsia="en-AU"/>
        </w:rPr>
      </w:pPr>
      <w:bookmarkStart w:id="42" w:name="_Toc217930671"/>
      <w:bookmarkStart w:id="43" w:name="_Toc226991790"/>
      <w:r>
        <w:rPr>
          <w:lang w:eastAsia="en-AU"/>
        </w:rPr>
        <w:t xml:space="preserve">Xây dựng </w:t>
      </w:r>
      <w:r w:rsidR="00045F3D">
        <w:rPr>
          <w:lang w:eastAsia="en-AU"/>
        </w:rPr>
        <w:t>bộ</w:t>
      </w:r>
      <w:r>
        <w:rPr>
          <w:lang w:eastAsia="en-AU"/>
        </w:rPr>
        <w:t xml:space="preserve"> dữ liệu</w:t>
      </w:r>
      <w:bookmarkEnd w:id="42"/>
      <w:bookmarkEnd w:id="43"/>
    </w:p>
    <w:p w14:paraId="4FA74A28" w14:textId="0FEA4F91" w:rsidR="00AA1099" w:rsidRPr="00AA1099" w:rsidRDefault="00AA1099" w:rsidP="001C1539">
      <w:pPr>
        <w:rPr>
          <w:lang w:eastAsia="en-AU"/>
        </w:rPr>
      </w:pPr>
      <w:r w:rsidRPr="00AA1099">
        <w:rPr>
          <w:lang w:eastAsia="en-AU"/>
        </w:rPr>
        <w:t xml:space="preserve">Tập dữ liệu được sử dụng để trích xuất các đặc trưng mong muốn được thu thập từ </w:t>
      </w:r>
      <w:r w:rsidR="002923D3">
        <w:rPr>
          <w:lang w:eastAsia="en-AU"/>
        </w:rPr>
        <w:t>30</w:t>
      </w:r>
      <w:r w:rsidRPr="00AA1099">
        <w:rPr>
          <w:lang w:eastAsia="en-AU"/>
        </w:rPr>
        <w:t>.</w:t>
      </w:r>
      <w:r w:rsidR="005B49E7">
        <w:rPr>
          <w:lang w:eastAsia="en-AU"/>
        </w:rPr>
        <w:t>198</w:t>
      </w:r>
      <w:r w:rsidRPr="00AA1099">
        <w:rPr>
          <w:lang w:eastAsia="en-AU"/>
        </w:rPr>
        <w:t xml:space="preserve"> </w:t>
      </w:r>
      <w:r w:rsidR="00C362BD">
        <w:rPr>
          <w:lang w:eastAsia="en-AU"/>
        </w:rPr>
        <w:t>trang web</w:t>
      </w:r>
      <w:r w:rsidRPr="00AA1099">
        <w:rPr>
          <w:lang w:eastAsia="en-AU"/>
        </w:rPr>
        <w:t xml:space="preserve"> khác nhau, bao gồm các </w:t>
      </w:r>
      <w:r w:rsidR="00C362BD">
        <w:rPr>
          <w:lang w:eastAsia="en-AU"/>
        </w:rPr>
        <w:t>trang web</w:t>
      </w:r>
      <w:r w:rsidRPr="00AA1099">
        <w:rPr>
          <w:lang w:eastAsia="en-AU"/>
        </w:rPr>
        <w:t xml:space="preserve"> lừa đảo (phishing) và hợp pháp (legitimate). Các </w:t>
      </w:r>
      <w:r w:rsidR="00C362BD">
        <w:rPr>
          <w:lang w:eastAsia="en-AU"/>
        </w:rPr>
        <w:t>trang web</w:t>
      </w:r>
      <w:r w:rsidRPr="00AA1099">
        <w:rPr>
          <w:lang w:eastAsia="en-AU"/>
        </w:rPr>
        <w:t xml:space="preserve"> lừa đảo được thu thập khi chúng còn đang hoạt động, do vòng đời tồn tại của chúng thường rất ngắn.</w:t>
      </w:r>
    </w:p>
    <w:p w14:paraId="7DC04D14" w14:textId="77F0101E" w:rsidR="00F423AA" w:rsidRDefault="00697652" w:rsidP="001C1539">
      <w:pPr>
        <w:rPr>
          <w:lang w:eastAsia="en-AU"/>
        </w:rPr>
      </w:pPr>
      <w:r>
        <w:rPr>
          <w:lang w:eastAsia="en-AU"/>
        </w:rPr>
        <w:t>Các URL lừa đảo được thu thập từ PhishTank</w:t>
      </w:r>
      <w:r w:rsidR="005930C0">
        <w:rPr>
          <w:lang w:eastAsia="en-AU"/>
        </w:rPr>
        <w:t xml:space="preserve">, </w:t>
      </w:r>
      <w:r w:rsidR="00FE2671">
        <w:rPr>
          <w:lang w:eastAsia="en-AU"/>
        </w:rPr>
        <w:t xml:space="preserve">đây là </w:t>
      </w:r>
      <w:r w:rsidR="00FE2671" w:rsidRPr="00FE2671">
        <w:rPr>
          <w:lang w:eastAsia="en-AU"/>
        </w:rPr>
        <w:t>một trung tâm hợp tác thu thập dữ liệu và thông tin về các vụ lừa đảo trực tuyến (phishing) trên Internet. Ngoài ra, PhishTank cung cấp API mở cho các nhà phát triển và nhà nghiên cứu để tích hợp dữ liệu chống lừa đảo vào ứng dụng của họ hoàn toàn miễn phí.</w:t>
      </w:r>
      <w:r w:rsidR="001509D7">
        <w:rPr>
          <w:lang w:eastAsia="en-AU"/>
        </w:rPr>
        <w:t xml:space="preserve"> </w:t>
      </w:r>
      <w:r w:rsidR="001509D7" w:rsidRPr="001509D7">
        <w:rPr>
          <w:lang w:eastAsia="en-AU"/>
        </w:rPr>
        <w:t>Dữ liệu từ PhishTank được cộng đồng xác thực và thường xuyên cập nhật, do đó đảm bảo tính tin cậy cho quá trình huấn luyện và đánh giá mô hình.</w:t>
      </w:r>
    </w:p>
    <w:p w14:paraId="0D8ED4EF" w14:textId="6FA9B0A8" w:rsidR="00A84C1C" w:rsidRDefault="0090544E" w:rsidP="001C1539">
      <w:pPr>
        <w:rPr>
          <w:lang w:eastAsia="en-AU"/>
        </w:rPr>
      </w:pPr>
      <w:r w:rsidRPr="0090544E">
        <w:rPr>
          <w:lang w:eastAsia="en-AU"/>
        </w:rPr>
        <w:t xml:space="preserve">Các URL hợp pháp được thu thập từ tập dữ liệu công khai </w:t>
      </w:r>
      <w:r w:rsidR="00821C67">
        <w:rPr>
          <w:lang w:eastAsia="en-AU"/>
        </w:rPr>
        <w:t>từ Mendeley Data</w:t>
      </w:r>
      <w:r w:rsidRPr="0090544E">
        <w:rPr>
          <w:lang w:eastAsia="en-AU"/>
        </w:rPr>
        <w:t xml:space="preserve">, bao gồm các </w:t>
      </w:r>
      <w:r w:rsidR="00C362BD">
        <w:rPr>
          <w:lang w:eastAsia="en-AU"/>
        </w:rPr>
        <w:t>trang web</w:t>
      </w:r>
      <w:r w:rsidRPr="0090544E">
        <w:rPr>
          <w:lang w:eastAsia="en-AU"/>
        </w:rPr>
        <w:t xml:space="preserve"> đáng tin cậy được </w:t>
      </w:r>
      <w:r w:rsidR="00EE60FD">
        <w:rPr>
          <w:lang w:eastAsia="en-AU"/>
        </w:rPr>
        <w:t>thu thập từ cơ sở dữ liệu URL</w:t>
      </w:r>
      <w:r w:rsidR="008D1BFE">
        <w:rPr>
          <w:lang w:eastAsia="en-AU"/>
        </w:rPr>
        <w:t>Haus</w:t>
      </w:r>
      <w:r w:rsidRPr="0090544E">
        <w:rPr>
          <w:lang w:eastAsia="en-AU"/>
        </w:rPr>
        <w:t xml:space="preserve">. Tập dữ liệu này chứa một số lượng lớn các URL hợp pháp và được sử dụng rộng rãi trong các nghiên cứu về phát hiện phishing, giúp đảm bảo tính đại diện và khả năng tổng quát hóa của mô hình. Từ tập dữ liệu này, </w:t>
      </w:r>
      <w:r w:rsidR="00070345">
        <w:rPr>
          <w:lang w:eastAsia="en-AU"/>
        </w:rPr>
        <w:t>15</w:t>
      </w:r>
      <w:r w:rsidRPr="0090544E">
        <w:rPr>
          <w:lang w:eastAsia="en-AU"/>
        </w:rPr>
        <w:t>.0</w:t>
      </w:r>
      <w:r w:rsidR="004A1922">
        <w:rPr>
          <w:lang w:eastAsia="en-AU"/>
        </w:rPr>
        <w:t>99</w:t>
      </w:r>
      <w:r w:rsidRPr="0090544E">
        <w:rPr>
          <w:lang w:eastAsia="en-AU"/>
        </w:rPr>
        <w:t xml:space="preserve"> URL hợp pháp được lựa chọn ngẫu nhiên để sử dụng trong thí nghiệm.</w:t>
      </w:r>
      <w:r w:rsidR="007B7DE0">
        <w:rPr>
          <w:lang w:eastAsia="en-AU"/>
        </w:rPr>
        <w:t xml:space="preserve"> </w:t>
      </w:r>
    </w:p>
    <w:p w14:paraId="7C83BDFB" w14:textId="22420813" w:rsidR="0090544E" w:rsidRPr="007B7DE0" w:rsidRDefault="007B7DE0" w:rsidP="001C1539">
      <w:pPr>
        <w:rPr>
          <w:lang w:eastAsia="en-AU"/>
        </w:rPr>
      </w:pPr>
      <w:r w:rsidRPr="007B7DE0">
        <w:rPr>
          <w:lang w:eastAsia="en-AU"/>
        </w:rPr>
        <w:t>Các giá trị nhãn được gán là 0 cho URL hợp pháp</w:t>
      </w:r>
      <w:r w:rsidR="0031066E">
        <w:rPr>
          <w:lang w:eastAsia="en-AU"/>
        </w:rPr>
        <w:t xml:space="preserve"> (legitimate)</w:t>
      </w:r>
      <w:r w:rsidRPr="007B7DE0">
        <w:rPr>
          <w:lang w:eastAsia="en-AU"/>
        </w:rPr>
        <w:t xml:space="preserve"> và 1 cho URL lừa đảo</w:t>
      </w:r>
      <w:r w:rsidR="00CE77F6">
        <w:rPr>
          <w:lang w:eastAsia="en-AU"/>
        </w:rPr>
        <w:t xml:space="preserve"> (phishing)</w:t>
      </w:r>
      <w:r w:rsidRPr="007B7DE0">
        <w:rPr>
          <w:lang w:eastAsia="en-AU"/>
        </w:rPr>
        <w:t>.</w:t>
      </w:r>
    </w:p>
    <w:p w14:paraId="1BB3502C" w14:textId="1F09A7F4" w:rsidR="00E64705" w:rsidRDefault="008512AC" w:rsidP="00E64705">
      <w:pPr>
        <w:pStyle w:val="Hnhv"/>
      </w:pPr>
      <w:r>
        <w:rPr>
          <w:noProof/>
        </w:rPr>
        <w:drawing>
          <wp:inline distT="0" distB="0" distL="0" distR="0" wp14:anchorId="51D242ED" wp14:editId="0C0DC31B">
            <wp:extent cx="4201431" cy="2946400"/>
            <wp:effectExtent l="0" t="0" r="8890" b="6350"/>
            <wp:docPr id="134128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14602" cy="2955637"/>
                    </a:xfrm>
                    <a:prstGeom prst="rect">
                      <a:avLst/>
                    </a:prstGeom>
                    <a:noFill/>
                    <a:ln>
                      <a:noFill/>
                    </a:ln>
                  </pic:spPr>
                </pic:pic>
              </a:graphicData>
            </a:graphic>
          </wp:inline>
        </w:drawing>
      </w:r>
    </w:p>
    <w:p w14:paraId="7A0B39BF" w14:textId="2438EBEF" w:rsidR="00E64705" w:rsidRPr="00925624" w:rsidRDefault="00E64705" w:rsidP="00EF53D8">
      <w:pPr>
        <w:pStyle w:val="Tnhnhv"/>
      </w:pPr>
      <w:r>
        <w:t xml:space="preserve">Hình 2.1. </w:t>
      </w:r>
      <w:r w:rsidR="00B769AB">
        <w:t>Tỷ lệ tập dữ liệu được sử dụng</w:t>
      </w:r>
    </w:p>
    <w:p w14:paraId="061BC756" w14:textId="6B47FE26" w:rsidR="00B27238" w:rsidRDefault="005A44DE" w:rsidP="009E2EF9">
      <w:pPr>
        <w:pStyle w:val="Heading2"/>
        <w:rPr>
          <w:lang w:eastAsia="en-AU"/>
        </w:rPr>
      </w:pPr>
      <w:bookmarkStart w:id="44" w:name="_Toc217930672"/>
      <w:bookmarkStart w:id="45" w:name="_Toc226991791"/>
      <w:r>
        <w:rPr>
          <w:lang w:eastAsia="en-AU"/>
        </w:rPr>
        <w:lastRenderedPageBreak/>
        <w:t>Lựa</w:t>
      </w:r>
      <w:r w:rsidR="00934EF3">
        <w:rPr>
          <w:lang w:eastAsia="en-AU"/>
        </w:rPr>
        <w:t xml:space="preserve"> chọn </w:t>
      </w:r>
      <w:r w:rsidR="00045F3D">
        <w:rPr>
          <w:lang w:eastAsia="en-AU"/>
        </w:rPr>
        <w:t>đặc</w:t>
      </w:r>
      <w:r w:rsidR="00934EF3">
        <w:rPr>
          <w:lang w:eastAsia="en-AU"/>
        </w:rPr>
        <w:t xml:space="preserve"> trưng</w:t>
      </w:r>
      <w:bookmarkEnd w:id="44"/>
      <w:bookmarkEnd w:id="45"/>
    </w:p>
    <w:p w14:paraId="14580933" w14:textId="77777777" w:rsidR="000737A4" w:rsidRDefault="00343735" w:rsidP="00343735">
      <w:pPr>
        <w:rPr>
          <w:lang w:eastAsia="en-AU"/>
        </w:rPr>
      </w:pPr>
      <w:r>
        <w:rPr>
          <w:lang w:eastAsia="en-AU"/>
        </w:rPr>
        <w:t>Độ chính xác của hệ thống phát hiện</w:t>
      </w:r>
      <w:r w:rsidRPr="00343735">
        <w:rPr>
          <w:lang w:eastAsia="en-AU"/>
        </w:rPr>
        <w:t xml:space="preserve"> </w:t>
      </w:r>
      <w:r w:rsidR="006E2602">
        <w:rPr>
          <w:lang w:eastAsia="en-AU"/>
        </w:rPr>
        <w:t>trang web</w:t>
      </w:r>
      <w:r w:rsidRPr="00343735">
        <w:rPr>
          <w:lang w:eastAsia="en-AU"/>
        </w:rPr>
        <w:t xml:space="preserve"> lừa đảo phụ thuộc vào các đặc trưng để phân biệt giữa các URL l</w:t>
      </w:r>
      <w:r w:rsidR="00173EE1">
        <w:rPr>
          <w:lang w:eastAsia="en-AU"/>
        </w:rPr>
        <w:t>ừa đảo và lành tính</w:t>
      </w:r>
      <w:r w:rsidRPr="00343735">
        <w:rPr>
          <w:lang w:eastAsia="en-AU"/>
        </w:rPr>
        <w:t>.</w:t>
      </w:r>
      <w:r w:rsidR="00CF46A0">
        <w:rPr>
          <w:lang w:eastAsia="en-AU"/>
        </w:rPr>
        <w:t xml:space="preserve"> Các đặc trưng </w:t>
      </w:r>
      <w:r w:rsidR="00984DB7">
        <w:rPr>
          <w:lang w:eastAsia="en-AU"/>
        </w:rPr>
        <w:t xml:space="preserve">mà chuyên đề </w:t>
      </w:r>
      <w:r w:rsidR="00200C75">
        <w:rPr>
          <w:lang w:eastAsia="en-AU"/>
        </w:rPr>
        <w:t>áp dụng được dựa trên</w:t>
      </w:r>
      <w:r w:rsidR="00401F1F">
        <w:rPr>
          <w:lang w:eastAsia="en-AU"/>
        </w:rPr>
        <w:t xml:space="preserve"> URL và </w:t>
      </w:r>
      <w:r w:rsidR="00190DB5">
        <w:rPr>
          <w:lang w:eastAsia="en-AU"/>
        </w:rPr>
        <w:t>và siêu liên kết</w:t>
      </w:r>
      <w:r w:rsidR="00266BB4">
        <w:rPr>
          <w:lang w:eastAsia="en-AU"/>
        </w:rPr>
        <w:t xml:space="preserve"> (hyperlink)</w:t>
      </w:r>
      <w:r w:rsidR="00190DB5">
        <w:rPr>
          <w:lang w:eastAsia="en-AU"/>
        </w:rPr>
        <w:t xml:space="preserve"> của trang web</w:t>
      </w:r>
      <w:r w:rsidR="00266BB4">
        <w:rPr>
          <w:lang w:eastAsia="en-AU"/>
        </w:rPr>
        <w:t>.</w:t>
      </w:r>
      <w:r w:rsidR="00C67E4E">
        <w:rPr>
          <w:lang w:eastAsia="en-AU"/>
        </w:rPr>
        <w:t xml:space="preserve"> </w:t>
      </w:r>
    </w:p>
    <w:p w14:paraId="01D8022C" w14:textId="30BC23DB" w:rsidR="00343735" w:rsidRDefault="000737A4" w:rsidP="00343735">
      <w:pPr>
        <w:rPr>
          <w:lang w:eastAsia="en-AU"/>
        </w:rPr>
      </w:pPr>
      <w:r w:rsidRPr="000737A4">
        <w:rPr>
          <w:lang w:eastAsia="en-AU"/>
        </w:rPr>
        <w:t xml:space="preserve">Các đặc trưng dựa trên URL được trích xuất thông qua việc phân tích cấu trúc URL, trong khi các đặc trưng dựa trên hyperlink được lấy từ mã nguồn của </w:t>
      </w:r>
      <w:r w:rsidR="00C362BD">
        <w:rPr>
          <w:lang w:eastAsia="en-AU"/>
        </w:rPr>
        <w:t>trang web</w:t>
      </w:r>
      <w:r w:rsidRPr="000737A4">
        <w:rPr>
          <w:lang w:eastAsia="en-AU"/>
        </w:rPr>
        <w:t xml:space="preserve"> bằng cách tạo Mô hình Đối tượng Tài liệu (Document Object Model – DOM). Nhờ cấu trúc dạng cây có tổ chức của các tài liệu XML hoặc HTML, DOM giúp việc tìm kiếm và phân tích các thông tin liên quan đến hyperlink trở nên dễ dàng hơn.</w:t>
      </w:r>
    </w:p>
    <w:p w14:paraId="0EF99687" w14:textId="5A21184F" w:rsidR="00C55216" w:rsidRDefault="00C55216" w:rsidP="00343735">
      <w:pPr>
        <w:rPr>
          <w:lang w:eastAsia="en-AU"/>
        </w:rPr>
      </w:pPr>
      <w:r w:rsidRPr="00C55216">
        <w:rPr>
          <w:lang w:eastAsia="en-AU"/>
        </w:rPr>
        <w:t>Trước hết, các luật trích xuất đặc trưng được xây dựng, đây là bước rất quan trọng nhằm phát hiện các mẫu ẩn và mối quan hệ trong tập dữ liệu. Do đó, cấu trúc URL và cây DOM được phân tích kỹ lưỡng để xây dựng các luật đáng tin cậy, và các đặc trưng được trích xuất dựa trên những luật này.</w:t>
      </w:r>
      <w:r w:rsidR="00FF355C">
        <w:rPr>
          <w:lang w:eastAsia="en-AU"/>
        </w:rPr>
        <w:t xml:space="preserve"> Các đặc trưng thu được được kết hợp</w:t>
      </w:r>
      <w:r w:rsidR="00254F90">
        <w:rPr>
          <w:lang w:eastAsia="en-AU"/>
        </w:rPr>
        <w:t xml:space="preserve"> lại</w:t>
      </w:r>
      <w:r w:rsidR="00FF355C">
        <w:rPr>
          <w:lang w:eastAsia="en-AU"/>
        </w:rPr>
        <w:t xml:space="preserve"> với nhau</w:t>
      </w:r>
      <w:r w:rsidR="00254F90">
        <w:rPr>
          <w:lang w:eastAsia="en-AU"/>
        </w:rPr>
        <w:t xml:space="preserve"> để tạo </w:t>
      </w:r>
      <w:r w:rsidR="00ED52BB">
        <w:rPr>
          <w:lang w:eastAsia="en-AU"/>
        </w:rPr>
        <w:t>thành</w:t>
      </w:r>
      <w:r w:rsidR="00602D3C">
        <w:rPr>
          <w:lang w:eastAsia="en-AU"/>
        </w:rPr>
        <w:t xml:space="preserve"> một tập đặc trưng hỗn hợp</w:t>
      </w:r>
      <w:r w:rsidR="00B04DE7">
        <w:rPr>
          <w:lang w:eastAsia="en-AU"/>
        </w:rPr>
        <w:t xml:space="preserve">, </w:t>
      </w:r>
      <w:r w:rsidR="00B04DE7" w:rsidRPr="00B04DE7">
        <w:rPr>
          <w:lang w:eastAsia="en-AU"/>
        </w:rPr>
        <w:t xml:space="preserve">dùng để huấn luyện mô hình phân loại </w:t>
      </w:r>
      <w:r w:rsidR="00B04DE7">
        <w:rPr>
          <w:lang w:eastAsia="en-AU"/>
        </w:rPr>
        <w:t>trang web</w:t>
      </w:r>
      <w:r w:rsidR="00B04DE7" w:rsidRPr="00B04DE7">
        <w:rPr>
          <w:lang w:eastAsia="en-AU"/>
        </w:rPr>
        <w:t xml:space="preserve"> bằng nhiều thuật toán máy học khác nhau</w:t>
      </w:r>
      <w:r w:rsidR="00B04DE7">
        <w:rPr>
          <w:lang w:eastAsia="en-AU"/>
        </w:rPr>
        <w:t>.</w:t>
      </w:r>
    </w:p>
    <w:p w14:paraId="4D69E9A7" w14:textId="3E234B9D" w:rsidR="00CD040B" w:rsidRDefault="00CD040B" w:rsidP="00CD040B">
      <w:pPr>
        <w:pStyle w:val="Tnbng"/>
      </w:pPr>
      <w:bookmarkStart w:id="46" w:name="_Ref357674584"/>
      <w:bookmarkStart w:id="47" w:name="_Toc357983434"/>
      <w:r>
        <w:t xml:space="preserve">Bảng </w:t>
      </w:r>
      <w:r w:rsidR="00E30A97">
        <w:t>2</w:t>
      </w:r>
      <w:r>
        <w:t>.</w:t>
      </w:r>
      <w:r>
        <w:fldChar w:fldCharType="begin"/>
      </w:r>
      <w:r>
        <w:instrText xml:space="preserve"> SEQ Bảng \* ARABIC \s 1 </w:instrText>
      </w:r>
      <w:r>
        <w:fldChar w:fldCharType="separate"/>
      </w:r>
      <w:r>
        <w:rPr>
          <w:noProof/>
        </w:rPr>
        <w:t>1</w:t>
      </w:r>
      <w:r>
        <w:fldChar w:fldCharType="end"/>
      </w:r>
      <w:bookmarkEnd w:id="46"/>
      <w:r>
        <w:t xml:space="preserve">. </w:t>
      </w:r>
      <w:bookmarkEnd w:id="47"/>
      <w:r w:rsidR="00A96776" w:rsidRPr="00A96776">
        <w:t xml:space="preserve">Các đặc trưng phân loại được </w:t>
      </w:r>
      <w:r w:rsidR="00A96776">
        <w:t>áp</w:t>
      </w:r>
      <w:r w:rsidR="00A96776" w:rsidRPr="00A96776">
        <w:t xml:space="preserve"> dụng</w:t>
      </w:r>
      <w:r w:rsidR="00A96776">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4"/>
        <w:gridCol w:w="2554"/>
        <w:gridCol w:w="5130"/>
        <w:gridCol w:w="1002"/>
      </w:tblGrid>
      <w:tr w:rsidR="00F82FFD" w14:paraId="6E191C4A" w14:textId="6C8ECBEC" w:rsidTr="00D03E28">
        <w:tc>
          <w:tcPr>
            <w:tcW w:w="884" w:type="dxa"/>
          </w:tcPr>
          <w:p w14:paraId="733595C3" w14:textId="4D77A375" w:rsidR="00F82FFD" w:rsidRDefault="003F53DB" w:rsidP="00A70490">
            <w:pPr>
              <w:pStyle w:val="Table-Header"/>
            </w:pPr>
            <w:r>
              <w:t>ID</w:t>
            </w:r>
          </w:p>
        </w:tc>
        <w:tc>
          <w:tcPr>
            <w:tcW w:w="2554" w:type="dxa"/>
          </w:tcPr>
          <w:p w14:paraId="69BF61D5" w14:textId="35239D31" w:rsidR="00F82FFD" w:rsidRDefault="00843FA6" w:rsidP="00A70490">
            <w:pPr>
              <w:pStyle w:val="Table-Header"/>
            </w:pPr>
            <w:r>
              <w:t>Loại</w:t>
            </w:r>
          </w:p>
        </w:tc>
        <w:tc>
          <w:tcPr>
            <w:tcW w:w="5130" w:type="dxa"/>
          </w:tcPr>
          <w:p w14:paraId="2A2234E7" w14:textId="18AD1250" w:rsidR="00F82FFD" w:rsidRDefault="006730D0" w:rsidP="00A70490">
            <w:pPr>
              <w:pStyle w:val="Table-Header"/>
            </w:pPr>
            <w:r>
              <w:t>Tên đặc trưng</w:t>
            </w:r>
          </w:p>
        </w:tc>
        <w:tc>
          <w:tcPr>
            <w:tcW w:w="1002" w:type="dxa"/>
          </w:tcPr>
          <w:p w14:paraId="3D322002" w14:textId="24C925D8" w:rsidR="00F82FFD" w:rsidRDefault="006730D0" w:rsidP="00A70490">
            <w:pPr>
              <w:pStyle w:val="Table-Header"/>
            </w:pPr>
            <w:r>
              <w:t>Tổng số đặc trưng</w:t>
            </w:r>
          </w:p>
        </w:tc>
      </w:tr>
      <w:tr w:rsidR="00F82FFD" w14:paraId="7650CCFF" w14:textId="4FCC249A" w:rsidTr="00FF355C">
        <w:trPr>
          <w:trHeight w:val="5759"/>
        </w:trPr>
        <w:tc>
          <w:tcPr>
            <w:tcW w:w="884" w:type="dxa"/>
          </w:tcPr>
          <w:p w14:paraId="545F4302" w14:textId="77777777" w:rsidR="00F82FFD" w:rsidRDefault="00F82FFD" w:rsidP="00C428CF">
            <w:pPr>
              <w:pStyle w:val="Table-Center"/>
              <w:numPr>
                <w:ilvl w:val="0"/>
                <w:numId w:val="3"/>
              </w:numPr>
            </w:pPr>
          </w:p>
        </w:tc>
        <w:tc>
          <w:tcPr>
            <w:tcW w:w="2554" w:type="dxa"/>
          </w:tcPr>
          <w:p w14:paraId="659A94F1" w14:textId="6F8A8C66" w:rsidR="00F82FFD" w:rsidRDefault="00262876" w:rsidP="00A70490">
            <w:pPr>
              <w:pStyle w:val="Table"/>
            </w:pPr>
            <w:r>
              <w:t>Các đặc trưng dựa trên URL</w:t>
            </w:r>
            <w:r w:rsidR="0054546A">
              <w:t xml:space="preserve"> (</w:t>
            </w:r>
            <w:r w:rsidR="0054546A" w:rsidRPr="0054546A">
              <w:t>URL</w:t>
            </w:r>
            <w:r w:rsidR="00C82060">
              <w:t xml:space="preserve"> </w:t>
            </w:r>
            <w:r w:rsidR="0054546A" w:rsidRPr="0054546A">
              <w:t>based features</w:t>
            </w:r>
            <w:r w:rsidR="0054546A">
              <w:t>)</w:t>
            </w:r>
          </w:p>
        </w:tc>
        <w:tc>
          <w:tcPr>
            <w:tcW w:w="5130" w:type="dxa"/>
          </w:tcPr>
          <w:p w14:paraId="53301318" w14:textId="3425DFEF" w:rsidR="00C13274" w:rsidRDefault="00AF6C08" w:rsidP="00A70490">
            <w:pPr>
              <w:pStyle w:val="Table"/>
            </w:pPr>
            <w:r>
              <w:t>Tên miền của URL</w:t>
            </w:r>
          </w:p>
          <w:p w14:paraId="5CB3B5C9" w14:textId="3B763073" w:rsidR="00C13274" w:rsidRDefault="005C7A3E" w:rsidP="00A70490">
            <w:pPr>
              <w:pStyle w:val="Table"/>
            </w:pPr>
            <w:r>
              <w:t>Đếm số lượng tên miền phụ trong URL</w:t>
            </w:r>
          </w:p>
          <w:p w14:paraId="0D987255" w14:textId="70C20F2A" w:rsidR="00C13274" w:rsidRDefault="008F0848" w:rsidP="00A70490">
            <w:pPr>
              <w:pStyle w:val="Table"/>
            </w:pPr>
            <w:r>
              <w:t xml:space="preserve">Địa chỉ IP trong tên </w:t>
            </w:r>
            <w:r w:rsidR="007755A8">
              <w:t>miền</w:t>
            </w:r>
          </w:p>
          <w:p w14:paraId="00C82740" w14:textId="56616265" w:rsidR="00C13274" w:rsidRDefault="00F813F5" w:rsidP="00A70490">
            <w:pPr>
              <w:pStyle w:val="Table"/>
            </w:pPr>
            <w:r>
              <w:t>Biểu tượng “@” trong URL</w:t>
            </w:r>
          </w:p>
          <w:p w14:paraId="3E965691" w14:textId="73133F19" w:rsidR="00C13274" w:rsidRDefault="005D1F62" w:rsidP="00A70490">
            <w:pPr>
              <w:pStyle w:val="Table"/>
            </w:pPr>
            <w:r>
              <w:t>Độ dài của URL</w:t>
            </w:r>
          </w:p>
          <w:p w14:paraId="5D05083D" w14:textId="77777777" w:rsidR="00C13274" w:rsidRDefault="0027076E" w:rsidP="00A70490">
            <w:pPr>
              <w:pStyle w:val="Table"/>
            </w:pPr>
            <w:r>
              <w:t>Độ sâu của UR</w:t>
            </w:r>
            <w:r w:rsidR="00C13274">
              <w:t>L</w:t>
            </w:r>
          </w:p>
          <w:p w14:paraId="545726CB" w14:textId="77777777" w:rsidR="00F82FFD" w:rsidRDefault="00C8016F" w:rsidP="00A70490">
            <w:pPr>
              <w:pStyle w:val="Table"/>
            </w:pPr>
            <w:r w:rsidRPr="00C8016F">
              <w:t>Chuyển hướng “//” trong URL</w:t>
            </w:r>
          </w:p>
          <w:p w14:paraId="7C584103" w14:textId="77777777" w:rsidR="00C508F5" w:rsidRDefault="00C508F5" w:rsidP="00A70490">
            <w:pPr>
              <w:pStyle w:val="Table"/>
            </w:pPr>
            <w:r w:rsidRPr="00C508F5">
              <w:t>“http/https” trong tên miền</w:t>
            </w:r>
            <w:r w:rsidR="00005765">
              <w:br/>
            </w:r>
            <w:r w:rsidR="00005765" w:rsidRPr="00005765">
              <w:t>https trong scheme</w:t>
            </w:r>
          </w:p>
          <w:p w14:paraId="19C7E9EF" w14:textId="77777777" w:rsidR="00D03E28" w:rsidRDefault="00D03E28" w:rsidP="00A70490">
            <w:pPr>
              <w:pStyle w:val="Table"/>
            </w:pPr>
            <w:r w:rsidRPr="00D03E28">
              <w:t>Sử dụng dịch vụ rút gọn URL “TinyURL”</w:t>
            </w:r>
          </w:p>
          <w:p w14:paraId="78E28CCA" w14:textId="77777777" w:rsidR="00611E03" w:rsidRDefault="00611E03" w:rsidP="00A70490">
            <w:pPr>
              <w:pStyle w:val="Table"/>
            </w:pPr>
            <w:r w:rsidRPr="00611E03">
              <w:t>Tiền tố hoặc hậu tố “-” trong tên miền</w:t>
            </w:r>
          </w:p>
          <w:p w14:paraId="1B6F3F93" w14:textId="77777777" w:rsidR="000F31F3" w:rsidRDefault="000F31F3" w:rsidP="00A70490">
            <w:pPr>
              <w:pStyle w:val="Table"/>
            </w:pPr>
            <w:r w:rsidRPr="000F31F3">
              <w:t>Sự tồn tại của từ nhạy cảm</w:t>
            </w:r>
          </w:p>
          <w:p w14:paraId="50047790" w14:textId="77777777" w:rsidR="006E0647" w:rsidRDefault="006E0647" w:rsidP="00A70490">
            <w:pPr>
              <w:pStyle w:val="Table"/>
            </w:pPr>
            <w:r w:rsidRPr="006E0647">
              <w:t>Sự tồn tại của tên thương hiệu phổ biến</w:t>
            </w:r>
          </w:p>
          <w:p w14:paraId="1B2AFEAA" w14:textId="77777777" w:rsidR="00CF69C4" w:rsidRDefault="00CF69C4" w:rsidP="00A70490">
            <w:pPr>
              <w:pStyle w:val="Table"/>
            </w:pPr>
            <w:r w:rsidRPr="00CF69C4">
              <w:t>Sự tồn tại của chữ cái in hoa</w:t>
            </w:r>
          </w:p>
          <w:p w14:paraId="4A0A153F" w14:textId="5B788C7C" w:rsidR="00CF69C4" w:rsidRPr="00CF69C4" w:rsidRDefault="00CF69C4" w:rsidP="00A70490">
            <w:pPr>
              <w:pStyle w:val="Table"/>
            </w:pPr>
            <w:r w:rsidRPr="00CF69C4">
              <w:t>Số lượng dấu chấm trong URL</w:t>
            </w:r>
          </w:p>
        </w:tc>
        <w:tc>
          <w:tcPr>
            <w:tcW w:w="1002" w:type="dxa"/>
          </w:tcPr>
          <w:p w14:paraId="65A4FCC3" w14:textId="61BB3867" w:rsidR="00F82FFD" w:rsidRDefault="0054546A" w:rsidP="00F255F5">
            <w:pPr>
              <w:pStyle w:val="Table"/>
              <w:jc w:val="center"/>
            </w:pPr>
            <w:r>
              <w:t>15</w:t>
            </w:r>
          </w:p>
        </w:tc>
      </w:tr>
      <w:tr w:rsidR="00F82FFD" w14:paraId="62A38412" w14:textId="437D4EF1" w:rsidTr="008713CD">
        <w:trPr>
          <w:trHeight w:val="4031"/>
        </w:trPr>
        <w:tc>
          <w:tcPr>
            <w:tcW w:w="884" w:type="dxa"/>
          </w:tcPr>
          <w:p w14:paraId="14D53E9D" w14:textId="77777777" w:rsidR="00F82FFD" w:rsidRDefault="00F82FFD" w:rsidP="00C428CF">
            <w:pPr>
              <w:pStyle w:val="Table-Center"/>
              <w:numPr>
                <w:ilvl w:val="0"/>
                <w:numId w:val="3"/>
              </w:numPr>
            </w:pPr>
          </w:p>
        </w:tc>
        <w:tc>
          <w:tcPr>
            <w:tcW w:w="2554" w:type="dxa"/>
          </w:tcPr>
          <w:p w14:paraId="53CFB6C5" w14:textId="416EDF08" w:rsidR="00F82FFD" w:rsidRDefault="003E7155" w:rsidP="00A70490">
            <w:pPr>
              <w:pStyle w:val="Table"/>
            </w:pPr>
            <w:r>
              <w:t>Các đặc trưng dựa trên siêu liên kết</w:t>
            </w:r>
            <w:r w:rsidR="0054546A">
              <w:t xml:space="preserve"> (</w:t>
            </w:r>
            <w:r w:rsidR="0054546A" w:rsidRPr="0054546A">
              <w:t>Hyperlink based features</w:t>
            </w:r>
            <w:r w:rsidR="0054546A">
              <w:t>)</w:t>
            </w:r>
          </w:p>
        </w:tc>
        <w:tc>
          <w:tcPr>
            <w:tcW w:w="5130" w:type="dxa"/>
          </w:tcPr>
          <w:p w14:paraId="58EAECD2" w14:textId="375EDB7B" w:rsidR="00F82FFD" w:rsidRDefault="00C056B7" w:rsidP="00A70490">
            <w:pPr>
              <w:pStyle w:val="Table"/>
            </w:pPr>
            <w:r>
              <w:t>Không có siêu liên kết</w:t>
            </w:r>
          </w:p>
          <w:p w14:paraId="7B5C6FF0" w14:textId="77777777" w:rsidR="00C056B7" w:rsidRDefault="00AB2560" w:rsidP="00A70490">
            <w:pPr>
              <w:pStyle w:val="Table"/>
            </w:pPr>
            <w:r>
              <w:t>Tỷ lệ siêu liên kết nội b</w:t>
            </w:r>
            <w:r w:rsidR="00942EFB">
              <w:t>ộ</w:t>
            </w:r>
          </w:p>
          <w:p w14:paraId="7CE1E255" w14:textId="6C79BD7B" w:rsidR="00636E72" w:rsidRDefault="00636E72" w:rsidP="00A70490">
            <w:pPr>
              <w:pStyle w:val="Table"/>
            </w:pPr>
            <w:r>
              <w:t xml:space="preserve">Tỷ lệ siêu liên kết </w:t>
            </w:r>
            <w:r w:rsidR="003436B7">
              <w:t>bên ngoài</w:t>
            </w:r>
          </w:p>
          <w:p w14:paraId="65582C70" w14:textId="0A472D2E" w:rsidR="00C841CA" w:rsidRDefault="00C841CA" w:rsidP="00A70490">
            <w:pPr>
              <w:pStyle w:val="Table"/>
            </w:pPr>
            <w:r>
              <w:t xml:space="preserve">CSS nội bộ/ </w:t>
            </w:r>
            <w:r w:rsidR="003436B7">
              <w:t>bên ngoài</w:t>
            </w:r>
            <w:r w:rsidR="00E24D57">
              <w:br/>
              <w:t>Hành động liên kết biểu m</w:t>
            </w:r>
            <w:r w:rsidR="00F1158D">
              <w:t>ẫu đáng ngờ</w:t>
            </w:r>
          </w:p>
          <w:p w14:paraId="709EAE77" w14:textId="73D5FEB0" w:rsidR="001165C2" w:rsidRDefault="001165C2" w:rsidP="00A70490">
            <w:pPr>
              <w:pStyle w:val="Table"/>
            </w:pPr>
            <w:r>
              <w:t xml:space="preserve">Siêu liên kết </w:t>
            </w:r>
            <w:r w:rsidR="005041E4">
              <w:t>n</w:t>
            </w:r>
            <w:r w:rsidR="00524569">
              <w:t>u</w:t>
            </w:r>
            <w:r w:rsidR="003436B7">
              <w:t>ll</w:t>
            </w:r>
          </w:p>
          <w:p w14:paraId="4438F136" w14:textId="79AE05E2" w:rsidR="00E56E46" w:rsidRDefault="0085021B" w:rsidP="00A70490">
            <w:pPr>
              <w:pStyle w:val="Table"/>
            </w:pPr>
            <w:r>
              <w:t>Favicon</w:t>
            </w:r>
            <w:r w:rsidR="00E56E46">
              <w:t xml:space="preserve"> nội bộ/</w:t>
            </w:r>
            <w:r w:rsidR="005668BA">
              <w:t xml:space="preserve"> </w:t>
            </w:r>
            <w:r w:rsidR="003436B7">
              <w:t>bên ngoài</w:t>
            </w:r>
          </w:p>
          <w:p w14:paraId="6C48332B" w14:textId="34C178D7" w:rsidR="004976CE" w:rsidRDefault="001D3FCA" w:rsidP="00A70490">
            <w:pPr>
              <w:pStyle w:val="Table"/>
            </w:pPr>
            <w:r>
              <w:t xml:space="preserve">Tỷ lệ phát hiện trang </w:t>
            </w:r>
            <w:r w:rsidR="00CF5263">
              <w:t>chung</w:t>
            </w:r>
          </w:p>
          <w:p w14:paraId="28F322A5" w14:textId="77777777" w:rsidR="001D3FCA" w:rsidRDefault="004976CE" w:rsidP="00A70490">
            <w:pPr>
              <w:pStyle w:val="Table"/>
            </w:pPr>
            <w:r w:rsidRPr="004976CE">
              <w:t>Tỷ lệ trang chung trong phần chân trang</w:t>
            </w:r>
          </w:p>
          <w:p w14:paraId="60FF50F6" w14:textId="46A2E222" w:rsidR="00574E79" w:rsidRDefault="00574E79" w:rsidP="00A70490">
            <w:pPr>
              <w:pStyle w:val="Table"/>
            </w:pPr>
            <w:r>
              <w:t>Trình xử lý biểu mẫu</w:t>
            </w:r>
            <w:r w:rsidR="006667EF">
              <w:t xml:space="preserve"> phía</w:t>
            </w:r>
            <w:r>
              <w:t xml:space="preserve"> m</w:t>
            </w:r>
            <w:r w:rsidR="00255DEE">
              <w:t>áy</w:t>
            </w:r>
            <w:r>
              <w:t xml:space="preserve"> ch</w:t>
            </w:r>
            <w:r w:rsidR="005B01FD">
              <w:t>ủ</w:t>
            </w:r>
          </w:p>
        </w:tc>
        <w:tc>
          <w:tcPr>
            <w:tcW w:w="1002" w:type="dxa"/>
          </w:tcPr>
          <w:p w14:paraId="394A4513" w14:textId="02509D1B" w:rsidR="00F82FFD" w:rsidRDefault="00F255F5" w:rsidP="00F255F5">
            <w:pPr>
              <w:pStyle w:val="Table"/>
              <w:jc w:val="center"/>
            </w:pPr>
            <w:r>
              <w:t>10</w:t>
            </w:r>
          </w:p>
        </w:tc>
      </w:tr>
    </w:tbl>
    <w:p w14:paraId="15D2C8D4" w14:textId="77777777" w:rsidR="00CD040B" w:rsidRPr="00C55216" w:rsidRDefault="00CD040B" w:rsidP="006F6C90">
      <w:pPr>
        <w:ind w:firstLine="0"/>
        <w:rPr>
          <w:lang w:eastAsia="en-AU"/>
        </w:rPr>
      </w:pPr>
    </w:p>
    <w:p w14:paraId="0B26429E" w14:textId="32960DB6" w:rsidR="000A2BF4" w:rsidRDefault="003E52B7" w:rsidP="001021ED">
      <w:pPr>
        <w:pStyle w:val="Heading3"/>
        <w:rPr>
          <w:lang w:eastAsia="en-AU"/>
        </w:rPr>
      </w:pPr>
      <w:bookmarkStart w:id="48" w:name="_Toc217930673"/>
      <w:bookmarkStart w:id="49" w:name="_Toc226991792"/>
      <w:r>
        <w:rPr>
          <w:lang w:eastAsia="en-AU"/>
        </w:rPr>
        <w:t>Đặc trưng dựa trên URL</w:t>
      </w:r>
      <w:bookmarkEnd w:id="48"/>
      <w:bookmarkEnd w:id="49"/>
    </w:p>
    <w:p w14:paraId="5E41CA5B" w14:textId="77777777" w:rsidR="00AE0E6C" w:rsidRDefault="00C442B1" w:rsidP="00C442B1">
      <w:pPr>
        <w:rPr>
          <w:lang w:eastAsia="en-AU"/>
        </w:rPr>
      </w:pPr>
      <w:r w:rsidRPr="00FC1ACD">
        <w:rPr>
          <w:lang w:eastAsia="en-AU"/>
        </w:rPr>
        <w:t>Hệ thống định vị tài nguyên thống nhất</w:t>
      </w:r>
      <w:r w:rsidR="00032273" w:rsidRPr="00FC1ACD">
        <w:rPr>
          <w:lang w:eastAsia="en-AU"/>
        </w:rPr>
        <w:t xml:space="preserve"> (Uniform Resource Locator – URL) được sử dụng để xác định vị trí của các tài nguyên trên Internet như hình ảnh, tệp âm thanh hoặc video, các trang siêu văn bản,</w:t>
      </w:r>
      <w:r w:rsidR="00E07D9C" w:rsidRPr="00FC1ACD">
        <w:rPr>
          <w:lang w:eastAsia="en-AU"/>
        </w:rPr>
        <w:t>..</w:t>
      </w:r>
      <w:r w:rsidR="00032273" w:rsidRPr="00FC1ACD">
        <w:rPr>
          <w:lang w:eastAsia="en-AU"/>
        </w:rPr>
        <w:t xml:space="preserve">. Hình </w:t>
      </w:r>
      <w:r w:rsidR="00E07D9C" w:rsidRPr="00FC1ACD">
        <w:rPr>
          <w:lang w:eastAsia="en-AU"/>
        </w:rPr>
        <w:t>2.</w:t>
      </w:r>
      <w:r w:rsidR="003B57E4">
        <w:rPr>
          <w:lang w:eastAsia="en-AU"/>
        </w:rPr>
        <w:t>2</w:t>
      </w:r>
      <w:r w:rsidR="00032273" w:rsidRPr="00FC1ACD">
        <w:rPr>
          <w:lang w:eastAsia="en-AU"/>
        </w:rPr>
        <w:t xml:space="preserve"> minh họa cấu trúc của một URL, trong đó URL được chia thành nhiều thành phần khác nhau. </w:t>
      </w:r>
    </w:p>
    <w:p w14:paraId="45CA2674" w14:textId="3C42D974" w:rsidR="00C442B1" w:rsidRPr="008C2A95" w:rsidRDefault="00366C56" w:rsidP="00C442B1">
      <w:pPr>
        <w:rPr>
          <w:lang w:eastAsia="en-AU"/>
        </w:rPr>
      </w:pPr>
      <w:r w:rsidRPr="00366C56">
        <w:rPr>
          <w:lang w:eastAsia="en-AU"/>
        </w:rPr>
        <w:t xml:space="preserve">Một URL thường bắt đầu bằng giao thức (scheme) như HTTP, HTTPS, FTP,… dùng để xác định phương thức truy cập tài nguyên; trong đó HTTPS (Hypertext Transfer Protocol Secure) là giao thức an toàn, được sử dụng phổ biến hiện nay. Tiếp theo là thành phần định danh máy chủ (authority), bao gồm tên </w:t>
      </w:r>
      <w:r w:rsidR="009437E0">
        <w:rPr>
          <w:lang w:eastAsia="en-AU"/>
        </w:rPr>
        <w:t>miền</w:t>
      </w:r>
      <w:r w:rsidRPr="00366C56">
        <w:rPr>
          <w:lang w:eastAsia="en-AU"/>
        </w:rPr>
        <w:t xml:space="preserve"> (</w:t>
      </w:r>
      <w:r w:rsidR="009437E0">
        <w:rPr>
          <w:lang w:eastAsia="en-AU"/>
        </w:rPr>
        <w:t>domain name</w:t>
      </w:r>
      <w:r w:rsidRPr="00366C56">
        <w:rPr>
          <w:lang w:eastAsia="en-AU"/>
        </w:rPr>
        <w:t>) hoặc địa chỉ IP, và có thể kèm theo cổng (port), nhằm xác định máy chủ lưu trữ tài nguyên</w:t>
      </w:r>
      <w:r w:rsidR="00392359">
        <w:rPr>
          <w:lang w:eastAsia="en-AU"/>
        </w:rPr>
        <w:t xml:space="preserve">; </w:t>
      </w:r>
      <w:r w:rsidR="008C2A95" w:rsidRPr="008C2A95">
        <w:rPr>
          <w:lang w:eastAsia="en-AU"/>
        </w:rPr>
        <w:t>trong đó tên miền</w:t>
      </w:r>
      <w:r w:rsidR="00FF470E">
        <w:rPr>
          <w:lang w:eastAsia="en-AU"/>
        </w:rPr>
        <w:t xml:space="preserve"> (domain name)</w:t>
      </w:r>
      <w:r w:rsidR="008C2A95" w:rsidRPr="008C2A95">
        <w:rPr>
          <w:lang w:eastAsia="en-AU"/>
        </w:rPr>
        <w:t xml:space="preserve"> có cấu trúc phân cấp gồm subdomain, tên miền chính (</w:t>
      </w:r>
      <w:r w:rsidR="000D32A8" w:rsidRPr="000D32A8">
        <w:rPr>
          <w:lang w:eastAsia="en-AU"/>
        </w:rPr>
        <w:t>Second-Level Domain</w:t>
      </w:r>
      <w:r w:rsidR="000D32A8">
        <w:rPr>
          <w:lang w:eastAsia="en-AU"/>
        </w:rPr>
        <w:t xml:space="preserve"> - </w:t>
      </w:r>
      <w:r w:rsidR="008C2A95" w:rsidRPr="008C2A95">
        <w:rPr>
          <w:lang w:eastAsia="en-AU"/>
        </w:rPr>
        <w:t>SLD) và miền cấp cao nhất (</w:t>
      </w:r>
      <w:r w:rsidR="000D32A8" w:rsidRPr="000D32A8">
        <w:rPr>
          <w:lang w:eastAsia="en-AU"/>
        </w:rPr>
        <w:t>Top</w:t>
      </w:r>
      <w:r w:rsidR="000D32A8">
        <w:rPr>
          <w:lang w:eastAsia="en-AU"/>
        </w:rPr>
        <w:t xml:space="preserve"> </w:t>
      </w:r>
      <w:r w:rsidR="000D32A8" w:rsidRPr="000D32A8">
        <w:rPr>
          <w:lang w:eastAsia="en-AU"/>
        </w:rPr>
        <w:t>Level Domain</w:t>
      </w:r>
      <w:r w:rsidR="000D32A8">
        <w:rPr>
          <w:lang w:eastAsia="en-AU"/>
        </w:rPr>
        <w:t xml:space="preserve"> - </w:t>
      </w:r>
      <w:r w:rsidR="008C2A95" w:rsidRPr="008C2A95">
        <w:rPr>
          <w:lang w:eastAsia="en-AU"/>
        </w:rPr>
        <w:t>TLD).</w:t>
      </w:r>
      <w:r w:rsidR="00715575">
        <w:rPr>
          <w:lang w:eastAsia="en-AU"/>
        </w:rPr>
        <w:t xml:space="preserve"> </w:t>
      </w:r>
      <w:r w:rsidR="00715575" w:rsidRPr="00715575">
        <w:rPr>
          <w:lang w:eastAsia="en-AU"/>
        </w:rPr>
        <w:t>Trong hình</w:t>
      </w:r>
      <w:r w:rsidR="002C5F05">
        <w:rPr>
          <w:lang w:eastAsia="en-AU"/>
        </w:rPr>
        <w:t xml:space="preserve"> 2.2</w:t>
      </w:r>
      <w:r w:rsidR="007B463B">
        <w:rPr>
          <w:lang w:eastAsia="en-AU"/>
        </w:rPr>
        <w:t>,</w:t>
      </w:r>
      <w:r w:rsidR="00715575" w:rsidRPr="00715575">
        <w:rPr>
          <w:lang w:eastAsia="en-AU"/>
        </w:rPr>
        <w:t xml:space="preserve"> “www” là subdomain, “example” là tên miền chính  và “.com” là miền cấp cao nhất.</w:t>
      </w:r>
    </w:p>
    <w:p w14:paraId="4CBE449F" w14:textId="2EDBCBA0" w:rsidR="002D24DC" w:rsidRPr="002D24DC" w:rsidRDefault="002D24DC" w:rsidP="00C442B1">
      <w:pPr>
        <w:rPr>
          <w:lang w:eastAsia="en-AU"/>
        </w:rPr>
      </w:pPr>
      <w:r w:rsidRPr="002D24DC">
        <w:rPr>
          <w:lang w:eastAsia="en-AU"/>
        </w:rPr>
        <w:t>Sau thành phần authority là đường dẫn (path), chỉ ra vị trí cụ thể của tài nguyên trên máy chủ; tham số truy vấn (query), dùng để truyền dữ liệu giữa trình duyệt và máy chủ; và cuối cùng là mảnh (fragment), dùng để định vị đến một phần cụ thể trong tài liệu.</w:t>
      </w:r>
    </w:p>
    <w:p w14:paraId="3F7FA10B" w14:textId="3F56D598" w:rsidR="001021ED" w:rsidRDefault="006F2DC4" w:rsidP="001021ED">
      <w:pPr>
        <w:pStyle w:val="Hnhv"/>
      </w:pPr>
      <w:r>
        <w:rPr>
          <w:noProof/>
        </w:rPr>
        <w:drawing>
          <wp:inline distT="0" distB="0" distL="0" distR="0" wp14:anchorId="1DC39E5C" wp14:editId="69DE3114">
            <wp:extent cx="5926455" cy="763325"/>
            <wp:effectExtent l="0" t="0" r="0" b="0"/>
            <wp:docPr id="1900110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56271" cy="767165"/>
                    </a:xfrm>
                    <a:prstGeom prst="rect">
                      <a:avLst/>
                    </a:prstGeom>
                    <a:noFill/>
                    <a:ln>
                      <a:noFill/>
                    </a:ln>
                  </pic:spPr>
                </pic:pic>
              </a:graphicData>
            </a:graphic>
          </wp:inline>
        </w:drawing>
      </w:r>
    </w:p>
    <w:p w14:paraId="1E51FD83" w14:textId="5094CE51" w:rsidR="001021ED" w:rsidRDefault="001021ED" w:rsidP="001021ED">
      <w:pPr>
        <w:pStyle w:val="Tnhnhv"/>
      </w:pPr>
      <w:r>
        <w:t>Hình 2.</w:t>
      </w:r>
      <w:r w:rsidR="003B57E4">
        <w:t>2</w:t>
      </w:r>
      <w:r>
        <w:t xml:space="preserve">. </w:t>
      </w:r>
      <w:r w:rsidR="00360AA4">
        <w:t>Các thành phần của một URL</w:t>
      </w:r>
    </w:p>
    <w:p w14:paraId="4E483646" w14:textId="36E55875" w:rsidR="00011FB0" w:rsidRPr="00011FB0" w:rsidRDefault="00011FB0" w:rsidP="00011FB0">
      <w:r w:rsidRPr="00011FB0">
        <w:lastRenderedPageBreak/>
        <w:t>Kẻ lừa đảo có toàn quyền kiểm soát tên miền</w:t>
      </w:r>
      <w:r w:rsidR="00C570C0">
        <w:t xml:space="preserve"> (domain name)</w:t>
      </w:r>
      <w:r w:rsidRPr="00011FB0">
        <w:t>, tên miền</w:t>
      </w:r>
      <w:r w:rsidR="0038405F">
        <w:t xml:space="preserve"> phụ</w:t>
      </w:r>
      <w:r w:rsidR="00A155F4">
        <w:t xml:space="preserve"> </w:t>
      </w:r>
      <w:r w:rsidR="006D480D">
        <w:t>(subdomain)</w:t>
      </w:r>
      <w:r w:rsidRPr="00011FB0">
        <w:t xml:space="preserve"> và </w:t>
      </w:r>
      <w:r w:rsidR="00F44BA5">
        <w:t>đường dẫn (path) trong URL</w:t>
      </w:r>
      <w:r w:rsidRPr="00011FB0">
        <w:t xml:space="preserve">. </w:t>
      </w:r>
      <w:r w:rsidR="007D1AD8">
        <w:t xml:space="preserve">Những đặc trưng </w:t>
      </w:r>
      <w:r w:rsidR="00554FE8">
        <w:t>được áp dụng</w:t>
      </w:r>
      <w:r w:rsidR="007D1AD8">
        <w:t xml:space="preserve"> dưới đây sẽ</w:t>
      </w:r>
      <w:r w:rsidRPr="00011FB0">
        <w:t xml:space="preserve"> trình bày cách mà tội phạm mạng sử dụng kỹ thuật làm rối</w:t>
      </w:r>
      <w:r w:rsidR="005D3775">
        <w:t xml:space="preserve"> cấu trúc</w:t>
      </w:r>
      <w:r w:rsidRPr="00011FB0">
        <w:t xml:space="preserve"> URL để đánh lừa người dùng.</w:t>
      </w:r>
    </w:p>
    <w:p w14:paraId="1DD996EC" w14:textId="453578AE" w:rsidR="001021ED" w:rsidRPr="004E1710" w:rsidRDefault="00CD35D2" w:rsidP="00C428CF">
      <w:pPr>
        <w:pStyle w:val="ListParagraph"/>
        <w:numPr>
          <w:ilvl w:val="0"/>
          <w:numId w:val="9"/>
        </w:numPr>
        <w:rPr>
          <w:lang w:eastAsia="en-AU"/>
        </w:rPr>
      </w:pPr>
      <w:r w:rsidRPr="00CD35D2">
        <w:rPr>
          <w:b/>
          <w:bCs/>
          <w:lang w:eastAsia="en-AU"/>
        </w:rPr>
        <w:t>Tên miền của URL</w:t>
      </w:r>
      <w:r w:rsidR="00571A88">
        <w:rPr>
          <w:b/>
          <w:bCs/>
          <w:lang w:eastAsia="en-AU"/>
        </w:rPr>
        <w:t xml:space="preserve"> (Domain name of URL)</w:t>
      </w:r>
      <w:r>
        <w:rPr>
          <w:b/>
          <w:bCs/>
          <w:lang w:eastAsia="en-AU"/>
        </w:rPr>
        <w:t xml:space="preserve">: </w:t>
      </w:r>
      <w:r w:rsidR="005B0630" w:rsidRPr="005B0630">
        <w:rPr>
          <w:lang w:eastAsia="en-AU"/>
        </w:rPr>
        <w:t>Đặc trưng này lưu trữ toàn bộ tên miền (domain name</w:t>
      </w:r>
      <w:r w:rsidR="005B0630" w:rsidRPr="005B0630">
        <w:rPr>
          <w:b/>
          <w:bCs/>
          <w:lang w:eastAsia="en-AU"/>
        </w:rPr>
        <w:t>)</w:t>
      </w:r>
      <w:r w:rsidR="005B0630" w:rsidRPr="005B0630">
        <w:rPr>
          <w:lang w:eastAsia="en-AU"/>
        </w:rPr>
        <w:t xml:space="preserve"> của URL</w:t>
      </w:r>
      <w:r w:rsidR="005B0630">
        <w:rPr>
          <w:lang w:eastAsia="en-AU"/>
        </w:rPr>
        <w:t xml:space="preserve">. </w:t>
      </w:r>
      <w:r w:rsidR="004E1710" w:rsidRPr="004E1710">
        <w:rPr>
          <w:lang w:eastAsia="en-AU"/>
        </w:rPr>
        <w:t>Tuy nhiên, đặc trưng này không mang lại hiệu quả đáng kể trong giai đoạn triển khai và vì vậy được loại bỏ trong quá trình huấn luyện mô hình.</w:t>
      </w:r>
    </w:p>
    <w:p w14:paraId="483F18A9" w14:textId="56FC97A5" w:rsidR="00CD35D2" w:rsidRPr="00031BE1" w:rsidRDefault="00031BE1" w:rsidP="00CD35D2">
      <w:pPr>
        <w:pStyle w:val="ListParagraph"/>
        <w:ind w:left="1429" w:firstLine="0"/>
        <w:rPr>
          <w:i/>
          <w:lang w:eastAsia="en-AU"/>
        </w:rPr>
      </w:pPr>
      <m:oMathPara>
        <m:oMath>
          <m:r>
            <m:rPr>
              <m:sty m:val="bi"/>
            </m:rPr>
            <w:rPr>
              <w:rFonts w:ascii="Cambria Math" w:hAnsi="Cambria Math"/>
              <w:lang w:eastAsia="en-AU"/>
            </w:rPr>
            <m:t>UF</m:t>
          </m:r>
          <m:r>
            <m:rPr>
              <m:sty m:val="bi"/>
            </m:rPr>
            <w:rPr>
              <w:rFonts w:ascii="Cambria Math" w:hAnsi="Cambria Math"/>
              <w:lang w:eastAsia="en-AU"/>
            </w:rPr>
            <m:t>1</m:t>
          </m:r>
          <m:r>
            <w:rPr>
              <w:rFonts w:ascii="Cambria Math" w:hAnsi="Cambria Math"/>
              <w:lang w:eastAsia="en-AU"/>
            </w:rPr>
            <m:t>=Tên miền của URL</m:t>
          </m:r>
        </m:oMath>
      </m:oMathPara>
    </w:p>
    <w:p w14:paraId="02E244F8" w14:textId="2ADEE2A7" w:rsidR="005E51B2" w:rsidRPr="00EE12A2" w:rsidRDefault="007A7FAE" w:rsidP="00C428CF">
      <w:pPr>
        <w:pStyle w:val="ListParagraph"/>
        <w:numPr>
          <w:ilvl w:val="0"/>
          <w:numId w:val="9"/>
        </w:numPr>
        <w:rPr>
          <w:b/>
          <w:bCs/>
          <w:lang w:eastAsia="en-AU"/>
        </w:rPr>
      </w:pPr>
      <w:r>
        <w:rPr>
          <w:b/>
          <w:bCs/>
          <w:lang w:eastAsia="en-AU"/>
        </w:rPr>
        <w:t>Đếm</w:t>
      </w:r>
      <w:r w:rsidR="008E3DBD">
        <w:rPr>
          <w:b/>
          <w:bCs/>
          <w:lang w:eastAsia="en-AU"/>
        </w:rPr>
        <w:t xml:space="preserve"> số lượng</w:t>
      </w:r>
      <w:r>
        <w:rPr>
          <w:b/>
          <w:bCs/>
          <w:lang w:eastAsia="en-AU"/>
        </w:rPr>
        <w:t xml:space="preserve"> tên miền phụ trong URL</w:t>
      </w:r>
      <w:r w:rsidR="00314856">
        <w:rPr>
          <w:b/>
          <w:bCs/>
          <w:lang w:eastAsia="en-AU"/>
        </w:rPr>
        <w:t xml:space="preserve"> (</w:t>
      </w:r>
      <w:r w:rsidR="00314856" w:rsidRPr="00314856">
        <w:rPr>
          <w:b/>
          <w:bCs/>
          <w:lang w:eastAsia="en-AU"/>
        </w:rPr>
        <w:t>Count subdomain in URL</w:t>
      </w:r>
      <w:r w:rsidR="00314856">
        <w:rPr>
          <w:b/>
          <w:bCs/>
          <w:lang w:eastAsia="en-AU"/>
        </w:rPr>
        <w:t>)</w:t>
      </w:r>
      <w:r>
        <w:rPr>
          <w:b/>
          <w:bCs/>
          <w:lang w:eastAsia="en-AU"/>
        </w:rPr>
        <w:t>:</w:t>
      </w:r>
      <w:r w:rsidR="003475DB">
        <w:rPr>
          <w:b/>
          <w:bCs/>
          <w:lang w:eastAsia="en-AU"/>
        </w:rPr>
        <w:t xml:space="preserve"> </w:t>
      </w:r>
      <w:r w:rsidR="00D82030" w:rsidRPr="00B64C7C">
        <w:rPr>
          <w:lang w:eastAsia="en-AU"/>
        </w:rPr>
        <w:t>Đặc trưng này</w:t>
      </w:r>
      <w:r w:rsidR="00105E8B">
        <w:rPr>
          <w:lang w:eastAsia="en-AU"/>
        </w:rPr>
        <w:t xml:space="preserve"> kiểm tra</w:t>
      </w:r>
      <w:r w:rsidR="00B64C7C" w:rsidRPr="00B64C7C">
        <w:rPr>
          <w:lang w:eastAsia="en-AU"/>
        </w:rPr>
        <w:t xml:space="preserve"> số</w:t>
      </w:r>
      <w:r w:rsidR="00105E8B">
        <w:rPr>
          <w:lang w:eastAsia="en-AU"/>
        </w:rPr>
        <w:t xml:space="preserve"> lượng</w:t>
      </w:r>
      <w:r w:rsidR="00B64C7C" w:rsidRPr="00B64C7C">
        <w:rPr>
          <w:lang w:eastAsia="en-AU"/>
        </w:rPr>
        <w:t xml:space="preserve"> dấu chấm trong phần </w:t>
      </w:r>
      <w:r w:rsidR="000A628B">
        <w:rPr>
          <w:lang w:eastAsia="en-AU"/>
        </w:rPr>
        <w:t xml:space="preserve">tên </w:t>
      </w:r>
      <w:r w:rsidR="00BA7F44">
        <w:rPr>
          <w:lang w:eastAsia="en-AU"/>
        </w:rPr>
        <w:t>m</w:t>
      </w:r>
      <w:r w:rsidR="00060FBC">
        <w:rPr>
          <w:lang w:eastAsia="en-AU"/>
        </w:rPr>
        <w:t>i</w:t>
      </w:r>
      <w:r w:rsidR="00BC14EE">
        <w:rPr>
          <w:lang w:eastAsia="en-AU"/>
        </w:rPr>
        <w:t>ền</w:t>
      </w:r>
      <w:r w:rsidR="0096012C">
        <w:rPr>
          <w:lang w:eastAsia="en-AU"/>
        </w:rPr>
        <w:t xml:space="preserve"> (domain name)</w:t>
      </w:r>
      <w:r w:rsidR="00B64C7C" w:rsidRPr="00B64C7C">
        <w:rPr>
          <w:lang w:eastAsia="en-AU"/>
        </w:rPr>
        <w:t xml:space="preserve"> của URL. Thông thường,</w:t>
      </w:r>
      <w:r w:rsidR="00AF4218">
        <w:rPr>
          <w:lang w:eastAsia="en-AU"/>
        </w:rPr>
        <w:t xml:space="preserve"> m</w:t>
      </w:r>
      <w:r w:rsidR="00615C26">
        <w:rPr>
          <w:lang w:eastAsia="en-AU"/>
        </w:rPr>
        <w:t>ột</w:t>
      </w:r>
      <w:r w:rsidR="00B64C7C" w:rsidRPr="00B64C7C">
        <w:rPr>
          <w:lang w:eastAsia="en-AU"/>
        </w:rPr>
        <w:t xml:space="preserve"> URL hợp pháp chỉ có hai dấu chấm trong tên miền</w:t>
      </w:r>
      <w:r w:rsidR="002017C5">
        <w:rPr>
          <w:lang w:eastAsia="en-AU"/>
        </w:rPr>
        <w:t xml:space="preserve">, </w:t>
      </w:r>
      <w:r w:rsidR="00B64C7C" w:rsidRPr="00B64C7C">
        <w:rPr>
          <w:lang w:eastAsia="en-AU"/>
        </w:rPr>
        <w:t>không tính</w:t>
      </w:r>
      <w:r w:rsidR="00AF4218">
        <w:rPr>
          <w:lang w:eastAsia="en-AU"/>
        </w:rPr>
        <w:t xml:space="preserve"> tiền tố</w:t>
      </w:r>
      <w:r w:rsidR="00B64C7C" w:rsidRPr="00B64C7C">
        <w:rPr>
          <w:lang w:eastAsia="en-AU"/>
        </w:rPr>
        <w:t xml:space="preserve"> “www.”. </w:t>
      </w:r>
      <w:r w:rsidR="009416B9" w:rsidRPr="009416B9">
        <w:rPr>
          <w:lang w:eastAsia="en-AU"/>
        </w:rPr>
        <w:t>Tuy nhiên, trong các URL lừa đảo, kẻ tấn công thường tạo thêm nhiều tên miền phụ (subdomain)</w:t>
      </w:r>
      <w:r w:rsidR="00B64C7C" w:rsidRPr="00B64C7C">
        <w:rPr>
          <w:lang w:eastAsia="en-AU"/>
        </w:rPr>
        <w:t>, làm số dấu chấm tăng lên nhằm đánh lừa người dùng.</w:t>
      </w:r>
      <w:r w:rsidR="00557DEB" w:rsidRPr="00B64C7C">
        <w:rPr>
          <w:lang w:eastAsia="en-AU"/>
        </w:rPr>
        <w:t xml:space="preserve"> Nếu </w:t>
      </w:r>
      <w:r w:rsidR="0096012C">
        <w:rPr>
          <w:lang w:eastAsia="en-AU"/>
        </w:rPr>
        <w:t>tên miền</w:t>
      </w:r>
      <w:r w:rsidR="00557DEB" w:rsidRPr="00B64C7C">
        <w:rPr>
          <w:lang w:eastAsia="en-AU"/>
        </w:rPr>
        <w:t xml:space="preserve"> có 3 dấu chấm, URL được xem là đ</w:t>
      </w:r>
      <w:r w:rsidR="00EE12A2">
        <w:rPr>
          <w:lang w:eastAsia="en-AU"/>
        </w:rPr>
        <w:t>áng ngờ</w:t>
      </w:r>
      <w:r w:rsidR="00557DEB" w:rsidRPr="00B64C7C">
        <w:rPr>
          <w:lang w:eastAsia="en-AU"/>
        </w:rPr>
        <w:t xml:space="preserve">; nếu </w:t>
      </w:r>
      <w:r w:rsidR="00002B95">
        <w:rPr>
          <w:lang w:eastAsia="en-AU"/>
        </w:rPr>
        <w:t>tên miền</w:t>
      </w:r>
      <w:r w:rsidR="000E5B31">
        <w:rPr>
          <w:lang w:eastAsia="en-AU"/>
        </w:rPr>
        <w:t xml:space="preserve"> </w:t>
      </w:r>
      <w:r w:rsidR="00557DEB" w:rsidRPr="00B64C7C">
        <w:rPr>
          <w:lang w:eastAsia="en-AU"/>
        </w:rPr>
        <w:t>có hơn 3 dấu chấm, URL được phân loại là lừa đảo</w:t>
      </w:r>
    </w:p>
    <w:p w14:paraId="7F4FFC60" w14:textId="67C40390" w:rsidR="005607F4" w:rsidRPr="004B6E82" w:rsidRDefault="00BF63F4" w:rsidP="004B6E82">
      <w:pPr>
        <w:pStyle w:val="ListParagraph"/>
        <w:ind w:left="1429" w:firstLine="0"/>
        <w:rPr>
          <w:rFonts w:cs="Times New Roman"/>
          <w:i/>
          <w:lang w:eastAsia="en-AU"/>
        </w:rPr>
      </w:pPr>
      <m:oMathPara>
        <m:oMath>
          <m:r>
            <m:rPr>
              <m:sty m:val="bi"/>
            </m:rPr>
            <w:rPr>
              <w:rFonts w:ascii="Cambria Math" w:hAnsi="Cambria Math" w:cs="Times New Roman"/>
              <w:lang w:eastAsia="en-AU"/>
            </w:rPr>
            <m:t>UF</m:t>
          </m:r>
          <m:r>
            <m:rPr>
              <m:sty m:val="bi"/>
            </m:rPr>
            <w:rPr>
              <w:rFonts w:ascii="Cambria Math" w:hAnsi="Cambria Math" w:cs="Times New Roman"/>
              <w:lang w:eastAsia="en-AU"/>
            </w:rPr>
            <m:t>2</m:t>
          </m:r>
          <m:r>
            <w:rPr>
              <w:rFonts w:ascii="Cambria Math" w:hAnsi="Cambria Math" w:cs="Times New Roman"/>
              <w:lang w:eastAsia="en-AU"/>
            </w:rPr>
            <m:t>=</m:t>
          </m:r>
          <m:d>
            <m:dPr>
              <m:begChr m:val="{"/>
              <m:endChr m:val=""/>
              <m:ctrlPr>
                <w:rPr>
                  <w:rFonts w:ascii="Cambria Math" w:hAnsi="Cambria Math" w:cs="Times New Roman"/>
                  <w:i/>
                  <w:lang w:eastAsia="en-AU"/>
                </w:rPr>
              </m:ctrlPr>
            </m:dPr>
            <m:e>
              <m:eqArr>
                <m:eqArrPr>
                  <m:ctrlPr>
                    <w:rPr>
                      <w:rFonts w:ascii="Cambria Math" w:hAnsi="Cambria Math" w:cs="Times New Roman"/>
                      <w:i/>
                      <w:lang w:eastAsia="en-AU"/>
                    </w:rPr>
                  </m:ctrlPr>
                </m:eqArrPr>
                <m:e>
                  <m:r>
                    <w:rPr>
                      <w:rFonts w:ascii="Cambria Math" w:hAnsi="Cambria Math" w:cs="Times New Roman"/>
                      <w:lang w:eastAsia="en-AU"/>
                    </w:rPr>
                    <m:t>1,nếu số dấu chấm trong tên miền&gt;3 (lừa đảo)</m:t>
                  </m:r>
                </m:e>
                <m:e>
                  <m:r>
                    <w:rPr>
                      <w:rFonts w:ascii="Cambria Math" w:hAnsi="Cambria Math" w:cs="Times New Roman"/>
                      <w:lang w:eastAsia="en-AU"/>
                    </w:rPr>
                    <m:t>0.5,nếu số dấu chấm trong tên miền=3 (đáng ngờ)</m:t>
                  </m:r>
                </m:e>
                <m:e>
                  <m:r>
                    <w:rPr>
                      <w:rFonts w:ascii="Cambria Math" w:hAnsi="Cambria Math" w:cs="Times New Roman"/>
                      <w:lang w:eastAsia="en-AU"/>
                    </w:rPr>
                    <m:t>0,trường hợp còn lại (hợp pháp)</m:t>
                  </m:r>
                </m:e>
              </m:eqArr>
            </m:e>
          </m:d>
        </m:oMath>
      </m:oMathPara>
    </w:p>
    <w:p w14:paraId="3D3AD40F" w14:textId="6C28797F" w:rsidR="00520398" w:rsidRPr="005337C7" w:rsidRDefault="00E10FAA" w:rsidP="00C428CF">
      <w:pPr>
        <w:pStyle w:val="ListParagraph"/>
        <w:numPr>
          <w:ilvl w:val="0"/>
          <w:numId w:val="9"/>
        </w:numPr>
        <w:rPr>
          <w:b/>
          <w:bCs/>
          <w:lang w:eastAsia="en-AU"/>
        </w:rPr>
      </w:pPr>
      <w:r>
        <w:rPr>
          <w:b/>
          <w:bCs/>
          <w:lang w:eastAsia="en-AU"/>
        </w:rPr>
        <w:t xml:space="preserve">Địa chỉ IP </w:t>
      </w:r>
      <w:r w:rsidR="006A1E32">
        <w:rPr>
          <w:b/>
          <w:bCs/>
          <w:lang w:eastAsia="en-AU"/>
        </w:rPr>
        <w:t>là</w:t>
      </w:r>
      <w:r w:rsidR="009C076E">
        <w:rPr>
          <w:b/>
          <w:bCs/>
          <w:lang w:eastAsia="en-AU"/>
        </w:rPr>
        <w:t xml:space="preserve"> tên </w:t>
      </w:r>
      <w:r w:rsidR="006A0121">
        <w:rPr>
          <w:b/>
          <w:bCs/>
          <w:lang w:eastAsia="en-AU"/>
        </w:rPr>
        <w:t>miền</w:t>
      </w:r>
      <w:r>
        <w:rPr>
          <w:b/>
          <w:bCs/>
          <w:lang w:eastAsia="en-AU"/>
        </w:rPr>
        <w:t xml:space="preserve"> (</w:t>
      </w:r>
      <w:r w:rsidR="00520398" w:rsidRPr="00520398">
        <w:rPr>
          <w:b/>
          <w:bCs/>
          <w:lang w:eastAsia="en-AU"/>
        </w:rPr>
        <w:t>IP</w:t>
      </w:r>
      <w:r w:rsidR="00520398">
        <w:rPr>
          <w:b/>
          <w:bCs/>
          <w:lang w:eastAsia="en-AU"/>
        </w:rPr>
        <w:t xml:space="preserve"> </w:t>
      </w:r>
      <w:r w:rsidR="00520398" w:rsidRPr="00520398">
        <w:rPr>
          <w:b/>
          <w:bCs/>
          <w:lang w:eastAsia="en-AU"/>
        </w:rPr>
        <w:t>Address i</w:t>
      </w:r>
      <w:r w:rsidR="006A1E32">
        <w:rPr>
          <w:b/>
          <w:bCs/>
          <w:lang w:eastAsia="en-AU"/>
        </w:rPr>
        <w:t>s</w:t>
      </w:r>
      <w:r w:rsidR="00520398" w:rsidRPr="00520398">
        <w:rPr>
          <w:b/>
          <w:bCs/>
          <w:lang w:eastAsia="en-AU"/>
        </w:rPr>
        <w:t xml:space="preserve"> </w:t>
      </w:r>
      <w:r w:rsidR="006A0121">
        <w:rPr>
          <w:b/>
          <w:bCs/>
          <w:lang w:eastAsia="en-AU"/>
        </w:rPr>
        <w:t>Domain Name</w:t>
      </w:r>
      <w:r w:rsidR="00520398">
        <w:rPr>
          <w:b/>
          <w:bCs/>
          <w:lang w:eastAsia="en-AU"/>
        </w:rPr>
        <w:t>):</w:t>
      </w:r>
      <w:r w:rsidR="00042525">
        <w:rPr>
          <w:b/>
          <w:bCs/>
          <w:lang w:eastAsia="en-AU"/>
        </w:rPr>
        <w:t xml:space="preserve"> </w:t>
      </w:r>
      <w:r w:rsidR="00042525" w:rsidRPr="00042525">
        <w:rPr>
          <w:lang w:eastAsia="en-AU"/>
        </w:rPr>
        <w:t xml:space="preserve">Trong một số trường hợp, kẻ tấn công sử dụng địa chỉ IP thay cho </w:t>
      </w:r>
      <w:r w:rsidR="0057720E">
        <w:rPr>
          <w:lang w:eastAsia="en-AU"/>
        </w:rPr>
        <w:t xml:space="preserve">tên </w:t>
      </w:r>
      <w:r w:rsidR="008E4AB5">
        <w:rPr>
          <w:lang w:eastAsia="en-AU"/>
        </w:rPr>
        <w:t>miền</w:t>
      </w:r>
      <w:r w:rsidR="0057720E">
        <w:rPr>
          <w:lang w:eastAsia="en-AU"/>
        </w:rPr>
        <w:t xml:space="preserve"> (</w:t>
      </w:r>
      <w:r w:rsidR="008E4AB5">
        <w:rPr>
          <w:lang w:eastAsia="en-AU"/>
        </w:rPr>
        <w:t>domain name</w:t>
      </w:r>
      <w:r w:rsidR="0057720E">
        <w:rPr>
          <w:lang w:eastAsia="en-AU"/>
        </w:rPr>
        <w:t>) của URL</w:t>
      </w:r>
      <w:r w:rsidR="00042525" w:rsidRPr="00042525">
        <w:rPr>
          <w:lang w:eastAsia="en-AU"/>
        </w:rPr>
        <w:t xml:space="preserve">. Khi URL chứa địa chỉ IP (IPv4 hoặc IPv6) ở phần </w:t>
      </w:r>
      <w:r w:rsidR="00873F70">
        <w:rPr>
          <w:lang w:eastAsia="en-AU"/>
        </w:rPr>
        <w:t>tên miền</w:t>
      </w:r>
      <w:r w:rsidR="00042525" w:rsidRPr="00042525">
        <w:rPr>
          <w:lang w:eastAsia="en-AU"/>
        </w:rPr>
        <w:t xml:space="preserve">, điều này cho thấy </w:t>
      </w:r>
      <w:r w:rsidR="00674347">
        <w:rPr>
          <w:lang w:eastAsia="en-AU"/>
        </w:rPr>
        <w:t>trang web</w:t>
      </w:r>
      <w:r w:rsidR="00042525" w:rsidRPr="00042525">
        <w:rPr>
          <w:lang w:eastAsia="en-AU"/>
        </w:rPr>
        <w:t xml:space="preserve"> có khả năng đang cố gắng đánh cắp thông tin cá nhân của người dùng.</w:t>
      </w:r>
    </w:p>
    <w:p w14:paraId="7BD6A13E" w14:textId="7CA724E1" w:rsidR="005337C7" w:rsidRPr="005337C7" w:rsidRDefault="00BF63F4" w:rsidP="005337C7">
      <w:pPr>
        <w:pStyle w:val="ListParagraph"/>
        <w:ind w:left="1429" w:firstLine="0"/>
        <w:rPr>
          <w:b/>
          <w:bCs/>
          <w:lang w:eastAsia="en-AU"/>
        </w:rPr>
      </w:pPr>
      <m:oMathPara>
        <m:oMath>
          <m:r>
            <m:rPr>
              <m:sty m:val="bi"/>
            </m:rPr>
            <w:rPr>
              <w:rFonts w:ascii="Cambria Math" w:hAnsi="Cambria Math"/>
              <w:lang w:eastAsia="en-AU"/>
            </w:rPr>
            <m:t>UF</m:t>
          </m:r>
          <m:r>
            <m:rPr>
              <m:sty m:val="bi"/>
            </m:rPr>
            <w:rPr>
              <w:rFonts w:ascii="Cambria Math" w:hAnsi="Cambria Math"/>
              <w:lang w:eastAsia="en-AU"/>
            </w:rPr>
            <m:t>3=</m:t>
          </m:r>
          <m:d>
            <m:dPr>
              <m:begChr m:val="{"/>
              <m:endChr m:val=""/>
              <m:ctrlPr>
                <w:rPr>
                  <w:rFonts w:ascii="Cambria Math" w:hAnsi="Cambria Math"/>
                  <w:b/>
                  <w:bCs/>
                  <w:i/>
                  <w:lang w:eastAsia="en-AU"/>
                </w:rPr>
              </m:ctrlPr>
            </m:dPr>
            <m:e>
              <m:eqArr>
                <m:eqArrPr>
                  <m:ctrlPr>
                    <w:rPr>
                      <w:rFonts w:ascii="Cambria Math" w:hAnsi="Cambria Math"/>
                      <w:i/>
                      <w:lang w:eastAsia="en-AU"/>
                    </w:rPr>
                  </m:ctrlPr>
                </m:eqArrPr>
                <m:e>
                  <m:r>
                    <w:rPr>
                      <w:rFonts w:ascii="Cambria Math" w:hAnsi="Cambria Math"/>
                      <w:lang w:eastAsia="en-AU"/>
                    </w:rPr>
                    <m:t xml:space="preserve">1, nếu tên miền là địa chỉ IP (lừa đảo) </m:t>
                  </m:r>
                </m:e>
                <m:e>
                  <m:r>
                    <w:rPr>
                      <w:rFonts w:ascii="Cambria Math" w:hAnsi="Cambria Math"/>
                      <w:lang w:eastAsia="en-AU"/>
                    </w:rPr>
                    <m:t>0, trường hợp còn lại (hợp pháp)</m:t>
                  </m:r>
                </m:e>
              </m:eqArr>
            </m:e>
          </m:d>
        </m:oMath>
      </m:oMathPara>
    </w:p>
    <w:p w14:paraId="404CBB85" w14:textId="04BA8240" w:rsidR="005337C7" w:rsidRDefault="00CC2277" w:rsidP="00C428CF">
      <w:pPr>
        <w:pStyle w:val="ListParagraph"/>
        <w:numPr>
          <w:ilvl w:val="0"/>
          <w:numId w:val="9"/>
        </w:numPr>
        <w:rPr>
          <w:lang w:eastAsia="en-AU"/>
        </w:rPr>
      </w:pPr>
      <w:r>
        <w:rPr>
          <w:b/>
          <w:bCs/>
          <w:lang w:eastAsia="en-AU"/>
        </w:rPr>
        <w:t xml:space="preserve">Biểu tượng </w:t>
      </w:r>
      <w:r w:rsidR="004E13BB">
        <w:rPr>
          <w:b/>
          <w:bCs/>
          <w:lang w:eastAsia="en-AU"/>
        </w:rPr>
        <w:t>“</w:t>
      </w:r>
      <w:r>
        <w:rPr>
          <w:b/>
          <w:bCs/>
          <w:lang w:eastAsia="en-AU"/>
        </w:rPr>
        <w:t>@</w:t>
      </w:r>
      <w:r w:rsidR="004E13BB">
        <w:rPr>
          <w:b/>
          <w:bCs/>
          <w:lang w:eastAsia="en-AU"/>
        </w:rPr>
        <w:t>”</w:t>
      </w:r>
      <w:r>
        <w:rPr>
          <w:b/>
          <w:bCs/>
          <w:lang w:eastAsia="en-AU"/>
        </w:rPr>
        <w:t xml:space="preserve"> trong URL (</w:t>
      </w:r>
      <w:r w:rsidR="00B057A2">
        <w:rPr>
          <w:b/>
          <w:bCs/>
          <w:lang w:eastAsia="en-AU"/>
        </w:rPr>
        <w:t>“@”</w:t>
      </w:r>
      <w:r w:rsidRPr="00CC2277">
        <w:rPr>
          <w:b/>
          <w:bCs/>
          <w:lang w:eastAsia="en-AU"/>
        </w:rPr>
        <w:t xml:space="preserve"> symbol in URL</w:t>
      </w:r>
      <w:r>
        <w:rPr>
          <w:b/>
          <w:bCs/>
          <w:lang w:eastAsia="en-AU"/>
        </w:rPr>
        <w:t xml:space="preserve">): </w:t>
      </w:r>
      <w:r w:rsidR="00460100" w:rsidRPr="00460100">
        <w:rPr>
          <w:lang w:eastAsia="en-AU"/>
        </w:rPr>
        <w:t>Đặc trưng này kiểm tra sự xuất hiện của ký tự “@” trong URL. Thông thường, kẻ tấn công chèn ký tự “@” vào sau tên miền</w:t>
      </w:r>
      <w:r w:rsidR="008D455C">
        <w:rPr>
          <w:lang w:eastAsia="en-AU"/>
        </w:rPr>
        <w:t xml:space="preserve"> (domain name)</w:t>
      </w:r>
      <w:r w:rsidR="00460100" w:rsidRPr="00460100">
        <w:rPr>
          <w:lang w:eastAsia="en-AU"/>
        </w:rPr>
        <w:t xml:space="preserve"> của </w:t>
      </w:r>
      <w:r w:rsidR="00674347">
        <w:rPr>
          <w:lang w:eastAsia="en-AU"/>
        </w:rPr>
        <w:t>trang web</w:t>
      </w:r>
      <w:r w:rsidR="00460100" w:rsidRPr="00460100">
        <w:rPr>
          <w:lang w:eastAsia="en-AU"/>
        </w:rPr>
        <w:t xml:space="preserve"> hợp pháp để đánh lừa người dùng rằng đó là một URL đáng tin cậy. Khi người dùng nhấp vào liên kết này, trình duyệt sẽ bỏ qua toàn bộ phần trước ký tự “@” và truy cập vào địa chỉ thực nằm sau ký tự này.</w:t>
      </w:r>
    </w:p>
    <w:p w14:paraId="4C41ECAE" w14:textId="69BCE6B7" w:rsidR="00281A11" w:rsidRDefault="00BF63F4" w:rsidP="00281A11">
      <w:pPr>
        <w:pStyle w:val="ListParagraph"/>
        <w:ind w:left="1429" w:firstLine="0"/>
        <w:rPr>
          <w:lang w:eastAsia="en-AU"/>
        </w:rPr>
      </w:pPr>
      <m:oMathPara>
        <m:oMath>
          <m:r>
            <m:rPr>
              <m:sty m:val="bi"/>
            </m:rPr>
            <w:rPr>
              <w:rFonts w:ascii="Cambria Math" w:hAnsi="Cambria Math"/>
              <w:lang w:eastAsia="en-AU"/>
            </w:rPr>
            <m:t>UF</m:t>
          </m:r>
          <m:r>
            <m:rPr>
              <m:sty m:val="bi"/>
            </m:rPr>
            <w:rPr>
              <w:rFonts w:ascii="Cambria Math" w:hAnsi="Cambria Math"/>
              <w:lang w:eastAsia="en-AU"/>
            </w:rPr>
            <m:t>4</m:t>
          </m:r>
          <m:r>
            <w:rPr>
              <w:rFonts w:ascii="Cambria Math" w:hAnsi="Cambria Math"/>
              <w:lang w:eastAsia="en-AU"/>
            </w:rPr>
            <m:t>=</m:t>
          </m:r>
          <m:d>
            <m:dPr>
              <m:begChr m:val="{"/>
              <m:endChr m:val=""/>
              <m:ctrlPr>
                <w:rPr>
                  <w:rFonts w:ascii="Cambria Math" w:hAnsi="Cambria Math"/>
                  <w:i/>
                  <w:lang w:eastAsia="en-AU"/>
                </w:rPr>
              </m:ctrlPr>
            </m:dPr>
            <m:e>
              <m:eqArr>
                <m:eqArrPr>
                  <m:ctrlPr>
                    <w:rPr>
                      <w:rFonts w:ascii="Cambria Math" w:hAnsi="Cambria Math"/>
                      <w:i/>
                      <w:lang w:eastAsia="en-AU"/>
                    </w:rPr>
                  </m:ctrlPr>
                </m:eqArrPr>
                <m:e>
                  <m:r>
                    <w:rPr>
                      <w:rFonts w:ascii="Cambria Math" w:hAnsi="Cambria Math"/>
                      <w:lang w:eastAsia="en-AU"/>
                    </w:rPr>
                    <m:t>1, nếu URL chứa ký tự "@" (lừa đảo)</m:t>
                  </m:r>
                </m:e>
                <m:e>
                  <m:r>
                    <w:rPr>
                      <w:rFonts w:ascii="Cambria Math" w:hAnsi="Cambria Math"/>
                      <w:lang w:eastAsia="en-AU"/>
                    </w:rPr>
                    <m:t>0, trường hợp còn lại (hợp pháp)</m:t>
                  </m:r>
                </m:e>
              </m:eqArr>
            </m:e>
          </m:d>
        </m:oMath>
      </m:oMathPara>
    </w:p>
    <w:p w14:paraId="44CD944D" w14:textId="4C5FCEB4" w:rsidR="003B2B01" w:rsidRPr="003B2B01" w:rsidRDefault="004674A5" w:rsidP="00C428CF">
      <w:pPr>
        <w:pStyle w:val="ListParagraph"/>
        <w:numPr>
          <w:ilvl w:val="0"/>
          <w:numId w:val="9"/>
        </w:numPr>
        <w:rPr>
          <w:b/>
          <w:bCs/>
          <w:lang w:eastAsia="en-AU"/>
        </w:rPr>
      </w:pPr>
      <w:r w:rsidRPr="003B2B01">
        <w:rPr>
          <w:b/>
          <w:bCs/>
          <w:lang w:eastAsia="en-AU"/>
        </w:rPr>
        <w:lastRenderedPageBreak/>
        <w:t>Độ dài của URL (</w:t>
      </w:r>
      <w:r w:rsidR="00AB3A00" w:rsidRPr="003B2B01">
        <w:rPr>
          <w:b/>
          <w:bCs/>
          <w:lang w:eastAsia="en-AU"/>
        </w:rPr>
        <w:t xml:space="preserve">Length of URL): </w:t>
      </w:r>
      <w:r w:rsidR="003B2B01" w:rsidRPr="003B2B01">
        <w:rPr>
          <w:lang w:eastAsia="en-AU"/>
        </w:rPr>
        <w:t xml:space="preserve">Kẻ tấn công thường tạo ra các URL lừa đảo có độ dài lớn nhằm che giấu những thành phần đáng ngờ trong URL và đánh cắp dữ liệu người dùng. Khi số lượng ký tự trong URL tăng lên, khả năng URL đó là lừa đảo cũng tăng theo. Trên thực tế, không tồn tại một ngưỡng độ dài cố định để phân biệt rõ ràng giữa URL hợp pháp và URL lừa đảo. </w:t>
      </w:r>
      <w:r w:rsidR="00CC1B2B">
        <w:rPr>
          <w:lang w:eastAsia="en-AU"/>
        </w:rPr>
        <w:t xml:space="preserve">Một số nghiên cứu chỉ ra </w:t>
      </w:r>
      <w:r w:rsidR="006C3CBD">
        <w:rPr>
          <w:lang w:eastAsia="en-AU"/>
        </w:rPr>
        <w:t>rằng,</w:t>
      </w:r>
      <w:r w:rsidR="003B2B01" w:rsidRPr="003B2B01">
        <w:rPr>
          <w:lang w:eastAsia="en-AU"/>
        </w:rPr>
        <w:t xml:space="preserve"> độ dài của các URL hợp pháp trung bình là 75 ký tự. Nếu độ dài URL lớn hơn 75 nhưng nhỏ hơn 100, URL được xem là đáng ngờ và giá trị đặc trưng được gán là 0.5.</w:t>
      </w:r>
    </w:p>
    <w:p w14:paraId="68C48672" w14:textId="0A866AAC" w:rsidR="003B2B01" w:rsidRDefault="00BF63F4" w:rsidP="003B2B01">
      <w:pPr>
        <w:pStyle w:val="ListParagraph"/>
        <w:ind w:left="1429" w:firstLine="0"/>
        <w:rPr>
          <w:b/>
          <w:bCs/>
          <w:lang w:eastAsia="en-AU"/>
        </w:rPr>
      </w:pPr>
      <m:oMathPara>
        <m:oMath>
          <m:r>
            <m:rPr>
              <m:sty m:val="bi"/>
            </m:rPr>
            <w:rPr>
              <w:rFonts w:ascii="Cambria Math" w:hAnsi="Cambria Math"/>
              <w:lang w:eastAsia="en-AU"/>
            </w:rPr>
            <m:t>UF</m:t>
          </m:r>
          <m:r>
            <m:rPr>
              <m:sty m:val="bi"/>
            </m:rPr>
            <w:rPr>
              <w:rFonts w:ascii="Cambria Math" w:hAnsi="Cambria Math"/>
              <w:lang w:eastAsia="en-AU"/>
            </w:rPr>
            <m:t>5=</m:t>
          </m:r>
          <m:d>
            <m:dPr>
              <m:begChr m:val="{"/>
              <m:endChr m:val=""/>
              <m:ctrlPr>
                <w:rPr>
                  <w:rFonts w:ascii="Cambria Math" w:hAnsi="Cambria Math"/>
                  <w:b/>
                  <w:bCs/>
                  <w:i/>
                  <w:lang w:eastAsia="en-AU"/>
                </w:rPr>
              </m:ctrlPr>
            </m:dPr>
            <m:e>
              <m:eqArr>
                <m:eqArrPr>
                  <m:ctrlPr>
                    <w:rPr>
                      <w:rFonts w:ascii="Cambria Math" w:hAnsi="Cambria Math"/>
                      <w:i/>
                      <w:lang w:eastAsia="en-AU"/>
                    </w:rPr>
                  </m:ctrlPr>
                </m:eqArrPr>
                <m:e>
                  <m:r>
                    <w:rPr>
                      <w:rFonts w:ascii="Cambria Math" w:hAnsi="Cambria Math"/>
                      <w:lang w:eastAsia="en-AU"/>
                    </w:rPr>
                    <m:t>0, nếu độ dài của URL&lt;75 (</m:t>
                  </m:r>
                  <m:r>
                    <w:rPr>
                      <w:rFonts w:ascii="Cambria Math" w:hAnsi="Cambria Math"/>
                      <w:lang w:eastAsia="en-AU"/>
                    </w:rPr>
                    <m:t>hợp pháp)</m:t>
                  </m:r>
                </m:e>
                <m:e>
                  <m:r>
                    <w:rPr>
                      <w:rFonts w:ascii="Cambria Math" w:hAnsi="Cambria Math"/>
                      <w:lang w:eastAsia="en-AU"/>
                    </w:rPr>
                    <m:t>0.5, nếu đồ dài của URL&lt;100 (đáng ngờ)</m:t>
                  </m:r>
                </m:e>
                <m:e>
                  <m:r>
                    <w:rPr>
                      <w:rFonts w:ascii="Cambria Math" w:hAnsi="Cambria Math"/>
                      <w:lang w:eastAsia="en-AU"/>
                    </w:rPr>
                    <m:t>1, trường hợp còn lại (lừa đảo)</m:t>
                  </m:r>
                </m:e>
              </m:eqArr>
            </m:e>
          </m:d>
        </m:oMath>
      </m:oMathPara>
    </w:p>
    <w:p w14:paraId="64C7E1B7" w14:textId="179F850E" w:rsidR="003B2B01" w:rsidRPr="007A51F9" w:rsidRDefault="002E2B24" w:rsidP="00C428CF">
      <w:pPr>
        <w:pStyle w:val="ListParagraph"/>
        <w:numPr>
          <w:ilvl w:val="0"/>
          <w:numId w:val="9"/>
        </w:numPr>
        <w:rPr>
          <w:b/>
          <w:bCs/>
          <w:lang w:eastAsia="en-AU"/>
        </w:rPr>
      </w:pPr>
      <w:r>
        <w:rPr>
          <w:b/>
          <w:bCs/>
          <w:lang w:eastAsia="en-AU"/>
        </w:rPr>
        <w:t>Độ sâu của</w:t>
      </w:r>
      <w:r w:rsidR="00546922">
        <w:rPr>
          <w:b/>
          <w:bCs/>
          <w:lang w:eastAsia="en-AU"/>
        </w:rPr>
        <w:t xml:space="preserve"> URL (</w:t>
      </w:r>
      <w:r w:rsidR="00546922" w:rsidRPr="00546922">
        <w:rPr>
          <w:b/>
          <w:bCs/>
          <w:lang w:eastAsia="en-AU"/>
        </w:rPr>
        <w:t>Depth of URL</w:t>
      </w:r>
      <w:r w:rsidR="00546922">
        <w:rPr>
          <w:b/>
          <w:bCs/>
          <w:lang w:eastAsia="en-AU"/>
        </w:rPr>
        <w:t xml:space="preserve">): </w:t>
      </w:r>
      <w:r w:rsidR="00546922">
        <w:rPr>
          <w:lang w:eastAsia="en-AU"/>
        </w:rPr>
        <w:t xml:space="preserve">Đặc </w:t>
      </w:r>
      <w:r w:rsidR="007A51F9" w:rsidRPr="007A51F9">
        <w:rPr>
          <w:lang w:eastAsia="en-AU"/>
        </w:rPr>
        <w:t xml:space="preserve">trưng này tính toán số lượng trang con trong URL của một </w:t>
      </w:r>
      <w:r w:rsidR="007A305D">
        <w:rPr>
          <w:lang w:eastAsia="en-AU"/>
        </w:rPr>
        <w:t>trang web</w:t>
      </w:r>
      <w:r w:rsidR="007A51F9" w:rsidRPr="007A51F9">
        <w:rPr>
          <w:lang w:eastAsia="en-AU"/>
        </w:rPr>
        <w:t xml:space="preserve">. Các trang con được phân tách bằng dấu gạch chéo (“/”) trong phần đường dẫn (path) của URL. Thông thường, cấu trúc thư mục của các </w:t>
      </w:r>
      <w:r w:rsidR="007A305D">
        <w:rPr>
          <w:lang w:eastAsia="en-AU"/>
        </w:rPr>
        <w:t>trang web</w:t>
      </w:r>
      <w:r w:rsidR="007A51F9" w:rsidRPr="007A51F9">
        <w:rPr>
          <w:lang w:eastAsia="en-AU"/>
        </w:rPr>
        <w:t xml:space="preserve"> chính thống không quá sâu. Ngược lại, các kẻ tấn công thường lưu trữ các trang giả mạo ở những cấp thư mục rất sâu trên máy chủ. Do đó, đường dẫn tệp của các trang web lừa đảo thường dài hơn so với trang web hợp pháp. Giá trị của đặc trưng này là một giá trị số, được tính toán trực tiếp từ URL.</w:t>
      </w:r>
    </w:p>
    <w:p w14:paraId="49C51208" w14:textId="1A885CDC" w:rsidR="007A51F9" w:rsidRPr="0061159B" w:rsidRDefault="00BF63F4" w:rsidP="00761B6A">
      <w:pPr>
        <w:pStyle w:val="ListParagraph"/>
        <w:ind w:left="1429" w:firstLine="0"/>
        <w:rPr>
          <w:bCs/>
          <w:lang w:eastAsia="en-AU"/>
        </w:rPr>
      </w:pPr>
      <m:oMathPara>
        <m:oMath>
          <m:r>
            <m:rPr>
              <m:sty m:val="bi"/>
            </m:rPr>
            <w:rPr>
              <w:rFonts w:ascii="Cambria Math" w:hAnsi="Cambria Math"/>
              <w:lang w:eastAsia="en-AU"/>
            </w:rPr>
            <m:t>UF</m:t>
          </m:r>
          <m:r>
            <m:rPr>
              <m:sty m:val="bi"/>
            </m:rPr>
            <w:rPr>
              <w:rFonts w:ascii="Cambria Math" w:hAnsi="Cambria Math"/>
              <w:lang w:eastAsia="en-AU"/>
            </w:rPr>
            <m:t>6=</m:t>
          </m:r>
          <m:r>
            <w:rPr>
              <w:rFonts w:ascii="Cambria Math" w:hAnsi="Cambria Math"/>
              <w:lang w:eastAsia="en-AU"/>
            </w:rPr>
            <m:t xml:space="preserve">Tổng số trang con, thư mục con trong đường dẫn URL </m:t>
          </m:r>
        </m:oMath>
      </m:oMathPara>
    </w:p>
    <w:p w14:paraId="64CD9F7A" w14:textId="73B146D7" w:rsidR="00761B6A" w:rsidRPr="005A0085" w:rsidRDefault="009B7511" w:rsidP="00C428CF">
      <w:pPr>
        <w:pStyle w:val="ListParagraph"/>
        <w:numPr>
          <w:ilvl w:val="0"/>
          <w:numId w:val="9"/>
        </w:numPr>
        <w:rPr>
          <w:b/>
          <w:bCs/>
          <w:lang w:eastAsia="en-AU"/>
        </w:rPr>
      </w:pPr>
      <w:r>
        <w:rPr>
          <w:b/>
          <w:bCs/>
          <w:lang w:eastAsia="en-AU"/>
        </w:rPr>
        <w:t>Chuyển hướng “//” trong URL</w:t>
      </w:r>
      <w:r w:rsidR="00CB0E42">
        <w:rPr>
          <w:b/>
          <w:bCs/>
          <w:lang w:eastAsia="en-AU"/>
        </w:rPr>
        <w:t xml:space="preserve"> (</w:t>
      </w:r>
      <w:r w:rsidR="00CB0E42" w:rsidRPr="00CB0E42">
        <w:rPr>
          <w:b/>
          <w:bCs/>
          <w:lang w:eastAsia="en-AU"/>
        </w:rPr>
        <w:t>Redirection “//” in URL</w:t>
      </w:r>
      <w:r w:rsidR="00CB0E42">
        <w:rPr>
          <w:b/>
          <w:bCs/>
          <w:lang w:eastAsia="en-AU"/>
        </w:rPr>
        <w:t xml:space="preserve">): </w:t>
      </w:r>
      <w:r w:rsidR="00CB0E42">
        <w:rPr>
          <w:lang w:eastAsia="en-AU"/>
        </w:rPr>
        <w:t xml:space="preserve">Ký hiệu </w:t>
      </w:r>
      <w:r w:rsidR="00B0772A">
        <w:rPr>
          <w:lang w:eastAsia="en-AU"/>
        </w:rPr>
        <w:t xml:space="preserve">“//” </w:t>
      </w:r>
      <w:r w:rsidR="00B0772A" w:rsidRPr="00B0772A">
        <w:rPr>
          <w:lang w:eastAsia="en-AU"/>
        </w:rPr>
        <w:t xml:space="preserve">được sử dụng để chuyển hướng người dùng sang các </w:t>
      </w:r>
      <w:r w:rsidR="007A305D">
        <w:rPr>
          <w:lang w:eastAsia="en-AU"/>
        </w:rPr>
        <w:t xml:space="preserve">trang web </w:t>
      </w:r>
      <w:r w:rsidR="00B0772A" w:rsidRPr="00B0772A">
        <w:rPr>
          <w:lang w:eastAsia="en-AU"/>
        </w:rPr>
        <w:t xml:space="preserve">khác. Các đối tượng lừa đảo thường lợi dụng ký hiệu này trong URL nhằm chuyển hướng người dùng đến các </w:t>
      </w:r>
      <w:r w:rsidR="00E666E3">
        <w:rPr>
          <w:lang w:eastAsia="en-AU"/>
        </w:rPr>
        <w:t>trang web</w:t>
      </w:r>
      <w:r w:rsidR="00B0772A" w:rsidRPr="00B0772A">
        <w:rPr>
          <w:lang w:eastAsia="en-AU"/>
        </w:rPr>
        <w:t xml:space="preserve"> giả mạo</w:t>
      </w:r>
      <w:r w:rsidR="001D3BE4">
        <w:rPr>
          <w:lang w:eastAsia="en-AU"/>
        </w:rPr>
        <w:t>.</w:t>
      </w:r>
      <w:r w:rsidR="00D52EB1">
        <w:rPr>
          <w:lang w:eastAsia="en-AU"/>
        </w:rPr>
        <w:t xml:space="preserve"> </w:t>
      </w:r>
      <w:r w:rsidR="00D52EB1" w:rsidRPr="00D52EB1">
        <w:rPr>
          <w:lang w:eastAsia="en-AU"/>
        </w:rPr>
        <w:t xml:space="preserve">Trong các URL hợp lệ, ký hiệu “//” thường xuất hiện ở vị trí thứ 6 hoặc 7 (sau “http:” hoặc “https:”). Do đó, nếu vị trí xuất hiện của “//” </w:t>
      </w:r>
      <w:r w:rsidR="00D52EB1" w:rsidRPr="00EB48F4">
        <w:rPr>
          <w:lang w:eastAsia="en-AU"/>
        </w:rPr>
        <w:t>lớn hơn 7</w:t>
      </w:r>
      <w:r w:rsidR="00D52EB1" w:rsidRPr="00D52EB1">
        <w:rPr>
          <w:lang w:eastAsia="en-AU"/>
        </w:rPr>
        <w:t>, có thể kết luận rằng ký hiệu “//” xuất hiện ở vị trí bất thường, không tuân theo quy tắc chuẩn.</w:t>
      </w:r>
    </w:p>
    <w:p w14:paraId="337409D4" w14:textId="047BEB9E" w:rsidR="005A0085" w:rsidRDefault="005A0085" w:rsidP="005A0085">
      <w:pPr>
        <w:pStyle w:val="ListParagraph"/>
        <w:ind w:left="1429" w:firstLine="0"/>
        <w:rPr>
          <w:b/>
          <w:bCs/>
          <w:lang w:eastAsia="en-AU"/>
        </w:rPr>
      </w:pPr>
      <m:oMathPara>
        <m:oMath>
          <m:r>
            <m:rPr>
              <m:sty m:val="bi"/>
            </m:rPr>
            <w:rPr>
              <w:rFonts w:ascii="Cambria Math" w:hAnsi="Cambria Math"/>
              <w:lang w:eastAsia="en-AU"/>
            </w:rPr>
            <m:t>UF</m:t>
          </m:r>
          <m:r>
            <m:rPr>
              <m:sty m:val="bi"/>
            </m:rPr>
            <w:rPr>
              <w:rFonts w:ascii="Cambria Math" w:hAnsi="Cambria Math"/>
              <w:lang w:eastAsia="en-AU"/>
            </w:rPr>
            <m:t>7=</m:t>
          </m:r>
          <m:d>
            <m:dPr>
              <m:begChr m:val="{"/>
              <m:endChr m:val=""/>
              <m:ctrlPr>
                <w:rPr>
                  <w:rFonts w:ascii="Cambria Math" w:hAnsi="Cambria Math"/>
                  <w:b/>
                  <w:bCs/>
                  <w:i/>
                  <w:lang w:eastAsia="en-AU"/>
                </w:rPr>
              </m:ctrlPr>
            </m:dPr>
            <m:e>
              <m:eqArr>
                <m:eqArrPr>
                  <m:ctrlPr>
                    <w:rPr>
                      <w:rFonts w:ascii="Cambria Math" w:hAnsi="Cambria Math"/>
                      <w:i/>
                      <w:lang w:eastAsia="en-AU"/>
                    </w:rPr>
                  </m:ctrlPr>
                </m:eqArrPr>
                <m:e>
                  <m:r>
                    <w:rPr>
                      <w:rFonts w:ascii="Cambria Math" w:hAnsi="Cambria Math"/>
                      <w:lang w:eastAsia="en-AU"/>
                    </w:rPr>
                    <m:t xml:space="preserve">1, nếu "//" không ngay sau http/https (lừa đảo) </m:t>
                  </m:r>
                </m:e>
                <m:e>
                  <m:r>
                    <w:rPr>
                      <w:rFonts w:ascii="Cambria Math" w:hAnsi="Cambria Math"/>
                      <w:lang w:eastAsia="en-AU"/>
                    </w:rPr>
                    <m:t>0, trường hợp còn lại (hợp pháp)</m:t>
                  </m:r>
                </m:e>
              </m:eqArr>
            </m:e>
          </m:d>
        </m:oMath>
      </m:oMathPara>
    </w:p>
    <w:p w14:paraId="039542E4" w14:textId="73588DEA" w:rsidR="00844C9E" w:rsidRPr="00844C9E" w:rsidRDefault="009A1EEE" w:rsidP="00C428CF">
      <w:pPr>
        <w:pStyle w:val="ListParagraph"/>
        <w:numPr>
          <w:ilvl w:val="0"/>
          <w:numId w:val="9"/>
        </w:numPr>
        <w:rPr>
          <w:b/>
          <w:bCs/>
          <w:lang w:eastAsia="en-AU"/>
        </w:rPr>
      </w:pPr>
      <w:r w:rsidRPr="009A1EEE">
        <w:rPr>
          <w:b/>
          <w:bCs/>
          <w:lang w:eastAsia="en-AU"/>
        </w:rPr>
        <w:t>“http/https” trong tên miền</w:t>
      </w:r>
      <w:r>
        <w:rPr>
          <w:b/>
          <w:bCs/>
          <w:lang w:eastAsia="en-AU"/>
        </w:rPr>
        <w:t xml:space="preserve"> (</w:t>
      </w:r>
      <w:r w:rsidR="00AB6B0F" w:rsidRPr="00AB6B0F">
        <w:rPr>
          <w:b/>
          <w:bCs/>
          <w:lang w:eastAsia="en-AU"/>
        </w:rPr>
        <w:t>“http/https” in domain name</w:t>
      </w:r>
      <w:r>
        <w:rPr>
          <w:b/>
          <w:bCs/>
          <w:lang w:eastAsia="en-AU"/>
        </w:rPr>
        <w:t>)</w:t>
      </w:r>
      <w:r w:rsidR="00AB6B0F">
        <w:rPr>
          <w:b/>
          <w:bCs/>
          <w:lang w:eastAsia="en-AU"/>
        </w:rPr>
        <w:t xml:space="preserve">: </w:t>
      </w:r>
      <w:r w:rsidR="009C21AE">
        <w:rPr>
          <w:lang w:eastAsia="en-AU"/>
        </w:rPr>
        <w:t xml:space="preserve">Kẻ lừa đảo </w:t>
      </w:r>
      <w:r w:rsidR="00E05985" w:rsidRPr="00E05985">
        <w:rPr>
          <w:lang w:eastAsia="en-AU"/>
        </w:rPr>
        <w:t>có thể chèn chuỗi “http” hoặc “https” vào phần tên miền</w:t>
      </w:r>
      <w:r w:rsidR="007408A5">
        <w:rPr>
          <w:lang w:eastAsia="en-AU"/>
        </w:rPr>
        <w:t xml:space="preserve"> (domain name)</w:t>
      </w:r>
      <w:r w:rsidR="00E05985" w:rsidRPr="00E05985">
        <w:rPr>
          <w:lang w:eastAsia="en-AU"/>
        </w:rPr>
        <w:t xml:space="preserve"> của URL nhằm gây nhầm lẫn cho người dùng. Đặc trưng này phát hiện sự xuất hiện của “http/https” trong </w:t>
      </w:r>
      <w:r w:rsidR="00576824">
        <w:rPr>
          <w:lang w:eastAsia="en-AU"/>
        </w:rPr>
        <w:t>tên miền</w:t>
      </w:r>
      <w:r w:rsidR="00E05985" w:rsidRPr="00E05985">
        <w:rPr>
          <w:lang w:eastAsia="en-AU"/>
        </w:rPr>
        <w:t xml:space="preserve">. Nếu </w:t>
      </w:r>
      <w:r w:rsidR="00576824">
        <w:rPr>
          <w:lang w:eastAsia="en-AU"/>
        </w:rPr>
        <w:t>tên miền</w:t>
      </w:r>
      <w:r w:rsidR="00E05985" w:rsidRPr="00E05985">
        <w:rPr>
          <w:lang w:eastAsia="en-AU"/>
        </w:rPr>
        <w:t xml:space="preserve"> </w:t>
      </w:r>
      <w:r w:rsidR="00E05985" w:rsidRPr="00E05985">
        <w:rPr>
          <w:lang w:eastAsia="en-AU"/>
        </w:rPr>
        <w:lastRenderedPageBreak/>
        <w:t>chứa “http/https”</w:t>
      </w:r>
      <w:r w:rsidR="00F02FB6">
        <w:rPr>
          <w:lang w:eastAsia="en-AU"/>
        </w:rPr>
        <w:t>,</w:t>
      </w:r>
      <w:r w:rsidR="00E05985" w:rsidRPr="00E05985">
        <w:rPr>
          <w:lang w:eastAsia="en-AU"/>
        </w:rPr>
        <w:t xml:space="preserve"> giá trị </w:t>
      </w:r>
      <w:r w:rsidR="00F02FB6">
        <w:rPr>
          <w:lang w:eastAsia="en-AU"/>
        </w:rPr>
        <w:t>của đặc trưng được gán là</w:t>
      </w:r>
      <w:r w:rsidR="00E05985" w:rsidRPr="00E05985">
        <w:rPr>
          <w:lang w:eastAsia="en-AU"/>
        </w:rPr>
        <w:t xml:space="preserve"> 1 (</w:t>
      </w:r>
      <w:r w:rsidR="00F02FB6">
        <w:rPr>
          <w:lang w:eastAsia="en-AU"/>
        </w:rPr>
        <w:t>lừa đảo</w:t>
      </w:r>
      <w:r w:rsidR="00E05985" w:rsidRPr="00E05985">
        <w:rPr>
          <w:lang w:eastAsia="en-AU"/>
        </w:rPr>
        <w:t xml:space="preserve">), ngược lại </w:t>
      </w:r>
      <w:r w:rsidR="009509CA">
        <w:rPr>
          <w:lang w:eastAsia="en-AU"/>
        </w:rPr>
        <w:t>là</w:t>
      </w:r>
      <w:r w:rsidR="00E05985" w:rsidRPr="00E05985">
        <w:rPr>
          <w:lang w:eastAsia="en-AU"/>
        </w:rPr>
        <w:t xml:space="preserve"> 0 (</w:t>
      </w:r>
      <w:r w:rsidR="009509CA">
        <w:rPr>
          <w:lang w:eastAsia="en-AU"/>
        </w:rPr>
        <w:t>hợp pháp</w:t>
      </w:r>
      <w:r w:rsidR="00E05985" w:rsidRPr="00E05985">
        <w:rPr>
          <w:lang w:eastAsia="en-AU"/>
        </w:rPr>
        <w:t>)</w:t>
      </w:r>
    </w:p>
    <w:p w14:paraId="320C0258" w14:textId="6C1EA4A4" w:rsidR="00844C9E" w:rsidRPr="00844C9E" w:rsidRDefault="00844C9E" w:rsidP="00844C9E">
      <w:pPr>
        <w:pStyle w:val="ListParagraph"/>
        <w:ind w:left="1429" w:firstLine="0"/>
        <w:rPr>
          <w:b/>
          <w:bCs/>
          <w:lang w:eastAsia="en-AU"/>
        </w:rPr>
      </w:pPr>
      <m:oMathPara>
        <m:oMath>
          <m:r>
            <m:rPr>
              <m:sty m:val="bi"/>
            </m:rPr>
            <w:rPr>
              <w:rFonts w:ascii="Cambria Math" w:hAnsi="Cambria Math"/>
              <w:lang w:eastAsia="en-AU"/>
            </w:rPr>
            <m:t>UF</m:t>
          </m:r>
          <m:r>
            <m:rPr>
              <m:sty m:val="bi"/>
            </m:rPr>
            <w:rPr>
              <w:rFonts w:ascii="Cambria Math" w:hAnsi="Cambria Math"/>
              <w:lang w:eastAsia="en-AU"/>
            </w:rPr>
            <m:t>8=</m:t>
          </m:r>
          <m:d>
            <m:dPr>
              <m:begChr m:val="{"/>
              <m:endChr m:val=""/>
              <m:ctrlPr>
                <w:rPr>
                  <w:rFonts w:ascii="Cambria Math" w:hAnsi="Cambria Math"/>
                  <w:b/>
                  <w:bCs/>
                  <w:i/>
                  <w:lang w:eastAsia="en-AU"/>
                </w:rPr>
              </m:ctrlPr>
            </m:dPr>
            <m:e>
              <m:eqArr>
                <m:eqArrPr>
                  <m:ctrlPr>
                    <w:rPr>
                      <w:rFonts w:ascii="Cambria Math" w:hAnsi="Cambria Math"/>
                      <w:i/>
                      <w:lang w:eastAsia="en-AU"/>
                    </w:rPr>
                  </m:ctrlPr>
                </m:eqArrPr>
                <m:e>
                  <m:r>
                    <w:rPr>
                      <w:rFonts w:ascii="Cambria Math" w:hAnsi="Cambria Math"/>
                      <w:lang w:eastAsia="en-AU"/>
                    </w:rPr>
                    <m:t>1, nếu http/https tồn tại trong domain (lừa đảo)</m:t>
                  </m:r>
                </m:e>
                <m:e>
                  <m:r>
                    <w:rPr>
                      <w:rFonts w:ascii="Cambria Math" w:hAnsi="Cambria Math"/>
                      <w:lang w:eastAsia="en-AU"/>
                    </w:rPr>
                    <m:t>0, trường hợp còn lại (hợp pháp)</m:t>
                  </m:r>
                </m:e>
              </m:eqArr>
            </m:e>
          </m:d>
        </m:oMath>
      </m:oMathPara>
    </w:p>
    <w:p w14:paraId="25F7D534" w14:textId="252DD5F3" w:rsidR="005A0085" w:rsidRPr="00620889" w:rsidRDefault="00500F0C" w:rsidP="00C428CF">
      <w:pPr>
        <w:pStyle w:val="ListParagraph"/>
        <w:numPr>
          <w:ilvl w:val="0"/>
          <w:numId w:val="9"/>
        </w:numPr>
        <w:rPr>
          <w:b/>
          <w:bCs/>
          <w:lang w:eastAsia="en-AU"/>
        </w:rPr>
      </w:pPr>
      <w:r>
        <w:rPr>
          <w:b/>
          <w:bCs/>
          <w:lang w:eastAsia="en-AU"/>
        </w:rPr>
        <w:t xml:space="preserve">https trong scheme (https in scheme): </w:t>
      </w:r>
      <w:r w:rsidR="004D69B4" w:rsidRPr="004D69B4">
        <w:rPr>
          <w:lang w:eastAsia="en-AU"/>
        </w:rPr>
        <w:t>Đặc trưng này kiểm tra giao thức của URL. Nếu giao thức của URL là “https” thì giá trị đặc trưng được gán là 0 (</w:t>
      </w:r>
      <w:r w:rsidR="00295AD2">
        <w:rPr>
          <w:lang w:eastAsia="en-AU"/>
        </w:rPr>
        <w:t>hợp pháp</w:t>
      </w:r>
      <w:r w:rsidR="004D69B4" w:rsidRPr="004D69B4">
        <w:rPr>
          <w:lang w:eastAsia="en-AU"/>
        </w:rPr>
        <w:t>), ngược lại là 1 (</w:t>
      </w:r>
      <w:r w:rsidR="00295AD2">
        <w:rPr>
          <w:lang w:eastAsia="en-AU"/>
        </w:rPr>
        <w:t>lừa đảo</w:t>
      </w:r>
      <w:r w:rsidR="004D69B4" w:rsidRPr="004D69B4">
        <w:rPr>
          <w:lang w:eastAsia="en-AU"/>
        </w:rPr>
        <w:t xml:space="preserve">). Giao thức là một thành phần rất quan trọng của URL. Phần lớn các </w:t>
      </w:r>
      <w:r w:rsidR="00E666E3">
        <w:rPr>
          <w:lang w:eastAsia="en-AU"/>
        </w:rPr>
        <w:t>trang web</w:t>
      </w:r>
      <w:r w:rsidR="004D69B4" w:rsidRPr="004D69B4">
        <w:rPr>
          <w:lang w:eastAsia="en-AU"/>
        </w:rPr>
        <w:t xml:space="preserve"> hợp pháp sử dụng giao thức </w:t>
      </w:r>
      <w:r w:rsidR="00EE53F9">
        <w:rPr>
          <w:lang w:eastAsia="en-AU"/>
        </w:rPr>
        <w:t>“https”</w:t>
      </w:r>
      <w:r w:rsidR="004D69B4" w:rsidRPr="004D69B4">
        <w:rPr>
          <w:lang w:eastAsia="en-AU"/>
        </w:rPr>
        <w:t xml:space="preserve"> để đảm bảo kết nối an toàn khi truyền tải thông tin nhạy cảm. Tuy nhiên, hiện nay các đối tượng lừa đảo cũng sử dụng các kết nối </w:t>
      </w:r>
      <w:r w:rsidR="005A37B0">
        <w:rPr>
          <w:lang w:eastAsia="en-AU"/>
        </w:rPr>
        <w:t>“https”</w:t>
      </w:r>
      <w:r w:rsidR="004D69B4" w:rsidRPr="004D69B4">
        <w:rPr>
          <w:lang w:eastAsia="en-AU"/>
        </w:rPr>
        <w:t xml:space="preserve"> giả mạo để đánh lừa người dùng. Do đó, đặc trưng này không còn mang lại hiệu quả cao trong việc phân biệt</w:t>
      </w:r>
      <w:r w:rsidR="00E666E3">
        <w:rPr>
          <w:lang w:eastAsia="en-AU"/>
        </w:rPr>
        <w:t xml:space="preserve"> trang web</w:t>
      </w:r>
      <w:r w:rsidR="004D69B4" w:rsidRPr="004D69B4">
        <w:rPr>
          <w:lang w:eastAsia="en-AU"/>
        </w:rPr>
        <w:t xml:space="preserve"> lừa đảo và </w:t>
      </w:r>
      <w:r w:rsidR="00CB7257">
        <w:rPr>
          <w:lang w:eastAsia="en-AU"/>
        </w:rPr>
        <w:t>trang web</w:t>
      </w:r>
      <w:r w:rsidR="004D69B4" w:rsidRPr="004D69B4">
        <w:rPr>
          <w:lang w:eastAsia="en-AU"/>
        </w:rPr>
        <w:t xml:space="preserve"> hợp pháp.</w:t>
      </w:r>
    </w:p>
    <w:p w14:paraId="402AC416" w14:textId="74E5FB90" w:rsidR="00620889" w:rsidRDefault="00EF128C" w:rsidP="004D69B4">
      <w:pPr>
        <w:pStyle w:val="ListParagraph"/>
        <w:ind w:left="1429" w:firstLine="0"/>
        <w:rPr>
          <w:b/>
          <w:bCs/>
          <w:lang w:eastAsia="en-AU"/>
        </w:rPr>
      </w:pPr>
      <m:oMathPara>
        <m:oMath>
          <m:r>
            <m:rPr>
              <m:sty m:val="bi"/>
            </m:rPr>
            <w:rPr>
              <w:rFonts w:ascii="Cambria Math" w:hAnsi="Cambria Math"/>
              <w:lang w:eastAsia="en-AU"/>
            </w:rPr>
            <m:t>UF</m:t>
          </m:r>
          <m:r>
            <m:rPr>
              <m:sty m:val="bi"/>
            </m:rPr>
            <w:rPr>
              <w:rFonts w:ascii="Cambria Math" w:hAnsi="Cambria Math"/>
              <w:lang w:eastAsia="en-AU"/>
            </w:rPr>
            <m:t>9=</m:t>
          </m:r>
          <m:d>
            <m:dPr>
              <m:begChr m:val="{"/>
              <m:endChr m:val=""/>
              <m:ctrlPr>
                <w:rPr>
                  <w:rFonts w:ascii="Cambria Math" w:hAnsi="Cambria Math"/>
                  <w:b/>
                  <w:bCs/>
                  <w:i/>
                  <w:lang w:eastAsia="en-AU"/>
                </w:rPr>
              </m:ctrlPr>
            </m:dPr>
            <m:e>
              <m:eqArr>
                <m:eqArrPr>
                  <m:ctrlPr>
                    <w:rPr>
                      <w:rFonts w:ascii="Cambria Math" w:hAnsi="Cambria Math"/>
                      <w:i/>
                      <w:lang w:eastAsia="en-AU"/>
                    </w:rPr>
                  </m:ctrlPr>
                </m:eqArrPr>
                <m:e>
                  <m:r>
                    <w:rPr>
                      <w:rFonts w:ascii="Cambria Math" w:hAnsi="Cambria Math"/>
                      <w:lang w:eastAsia="en-AU"/>
                    </w:rPr>
                    <m:t>1, nếu giao thức URL là http (lừa đảo)</m:t>
                  </m:r>
                </m:e>
                <m:e>
                  <m:r>
                    <w:rPr>
                      <w:rFonts w:ascii="Cambria Math" w:hAnsi="Cambria Math"/>
                      <w:lang w:eastAsia="en-AU"/>
                    </w:rPr>
                    <m:t>0, trường hợp còn lại (hợp pháp)</m:t>
                  </m:r>
                </m:e>
              </m:eqArr>
            </m:e>
          </m:d>
        </m:oMath>
      </m:oMathPara>
    </w:p>
    <w:p w14:paraId="348CCC1B" w14:textId="3266F452" w:rsidR="004D69B4" w:rsidRDefault="00D11182" w:rsidP="00C428CF">
      <w:pPr>
        <w:pStyle w:val="ListParagraph"/>
        <w:numPr>
          <w:ilvl w:val="0"/>
          <w:numId w:val="9"/>
        </w:numPr>
        <w:rPr>
          <w:lang w:eastAsia="en-AU"/>
        </w:rPr>
      </w:pPr>
      <w:r w:rsidRPr="00D11182">
        <w:rPr>
          <w:b/>
          <w:bCs/>
          <w:lang w:eastAsia="en-AU"/>
        </w:rPr>
        <w:t xml:space="preserve">Sử dụng dịch vụ rút gọn URL </w:t>
      </w:r>
      <w:r w:rsidR="00AA5341">
        <w:rPr>
          <w:b/>
          <w:bCs/>
          <w:lang w:eastAsia="en-AU"/>
        </w:rPr>
        <w:t>“</w:t>
      </w:r>
      <w:r w:rsidRPr="00D11182">
        <w:rPr>
          <w:b/>
          <w:bCs/>
          <w:lang w:eastAsia="en-AU"/>
        </w:rPr>
        <w:t>TinyURL</w:t>
      </w:r>
      <w:r w:rsidR="00AA5341">
        <w:rPr>
          <w:b/>
          <w:bCs/>
          <w:lang w:eastAsia="en-AU"/>
        </w:rPr>
        <w:t>” (</w:t>
      </w:r>
      <w:r w:rsidR="00AA5341" w:rsidRPr="00AA5341">
        <w:rPr>
          <w:b/>
          <w:bCs/>
          <w:lang w:eastAsia="en-AU"/>
        </w:rPr>
        <w:t>Using URL shortening service “tinyURL”</w:t>
      </w:r>
      <w:r w:rsidR="00AA5341">
        <w:rPr>
          <w:b/>
          <w:bCs/>
          <w:lang w:eastAsia="en-AU"/>
        </w:rPr>
        <w:t>)</w:t>
      </w:r>
      <w:r w:rsidRPr="00D11182">
        <w:rPr>
          <w:b/>
          <w:bCs/>
          <w:lang w:eastAsia="en-AU"/>
        </w:rPr>
        <w:t>:</w:t>
      </w:r>
      <w:r w:rsidR="001853C1">
        <w:rPr>
          <w:b/>
          <w:bCs/>
          <w:lang w:eastAsia="en-AU"/>
        </w:rPr>
        <w:t xml:space="preserve"> </w:t>
      </w:r>
      <w:r w:rsidR="001853C1" w:rsidRPr="001853C1">
        <w:rPr>
          <w:lang w:eastAsia="en-AU"/>
        </w:rPr>
        <w:t>Trên World Wide Web, rút gọn URL là một kỹ thuật giúp làm ngắn địa chỉ URL trong khi vẫn liên kết tới trang web đích thông qua cơ chế chuyển hướng. Ví dụ, URL “https://w.wiki/U” là dạng rút gọn của “https://en.wikipedia.org/wiki/URL_shortening”. Tuy nhiên, hiện nay nhiều kẻ lừa đảo lợi dụng các dịch vụ rút gọn URL để đánh lừa người dùng. Do đó, trong đặc trưng này, chúng tôi kiểm tra xem URL có sử dụng dịch vụ rút gọn URL hay không.</w:t>
      </w:r>
    </w:p>
    <w:p w14:paraId="64F4559A" w14:textId="3834EF7A" w:rsidR="004F392A" w:rsidRPr="004F392A" w:rsidRDefault="004232E7" w:rsidP="004F392A">
      <w:pPr>
        <w:pStyle w:val="ListParagraph"/>
        <w:ind w:left="1429" w:firstLine="0"/>
        <w:rPr>
          <w:lang w:eastAsia="en-AU"/>
        </w:rPr>
      </w:pPr>
      <m:oMathPara>
        <m:oMath>
          <m:r>
            <m:rPr>
              <m:sty m:val="bi"/>
            </m:rPr>
            <w:rPr>
              <w:rFonts w:ascii="Cambria Math" w:hAnsi="Cambria Math"/>
              <w:lang w:eastAsia="en-AU"/>
            </w:rPr>
            <m:t>UF</m:t>
          </m:r>
          <m:r>
            <m:rPr>
              <m:sty m:val="bi"/>
            </m:rPr>
            <w:rPr>
              <w:rFonts w:ascii="Cambria Math" w:hAnsi="Cambria Math"/>
              <w:lang w:eastAsia="en-AU"/>
            </w:rPr>
            <m:t>10</m:t>
          </m:r>
          <m:r>
            <w:rPr>
              <w:rFonts w:ascii="Cambria Math" w:hAnsi="Cambria Math"/>
              <w:lang w:eastAsia="en-AU"/>
            </w:rPr>
            <m:t>=</m:t>
          </m:r>
          <m:d>
            <m:dPr>
              <m:begChr m:val="{"/>
              <m:endChr m:val=""/>
              <m:ctrlPr>
                <w:rPr>
                  <w:rFonts w:ascii="Cambria Math" w:hAnsi="Cambria Math"/>
                  <w:i/>
                  <w:lang w:eastAsia="en-AU"/>
                </w:rPr>
              </m:ctrlPr>
            </m:dPr>
            <m:e>
              <m:eqArr>
                <m:eqArrPr>
                  <m:ctrlPr>
                    <w:rPr>
                      <w:rFonts w:ascii="Cambria Math" w:hAnsi="Cambria Math"/>
                      <w:i/>
                      <w:lang w:eastAsia="en-AU"/>
                    </w:rPr>
                  </m:ctrlPr>
                </m:eqArrPr>
                <m:e>
                  <m:r>
                    <w:rPr>
                      <w:rFonts w:ascii="Cambria Math" w:hAnsi="Cambria Math"/>
                      <w:lang w:eastAsia="en-AU"/>
                    </w:rPr>
                    <m:t>1, nếu URL rút gọn tồn tại (lừa đảo)</m:t>
                  </m:r>
                </m:e>
                <m:e>
                  <m:r>
                    <w:rPr>
                      <w:rFonts w:ascii="Cambria Math" w:hAnsi="Cambria Math"/>
                      <w:lang w:eastAsia="en-AU"/>
                    </w:rPr>
                    <m:t>0, trường hợp còn lại (hợp pháp)</m:t>
                  </m:r>
                </m:e>
              </m:eqArr>
            </m:e>
          </m:d>
        </m:oMath>
      </m:oMathPara>
    </w:p>
    <w:p w14:paraId="4D431F05" w14:textId="1C09114D" w:rsidR="004F392A" w:rsidRPr="00A57049" w:rsidRDefault="00F170B7" w:rsidP="00C428CF">
      <w:pPr>
        <w:pStyle w:val="ListParagraph"/>
        <w:numPr>
          <w:ilvl w:val="0"/>
          <w:numId w:val="9"/>
        </w:numPr>
        <w:rPr>
          <w:b/>
          <w:bCs/>
          <w:lang w:eastAsia="en-AU"/>
        </w:rPr>
      </w:pPr>
      <w:r w:rsidRPr="00F170B7">
        <w:rPr>
          <w:b/>
          <w:bCs/>
          <w:lang w:eastAsia="en-AU"/>
        </w:rPr>
        <w:t>Tiền tố hoặc hậu tố “-” trong tên miền</w:t>
      </w:r>
      <w:r>
        <w:rPr>
          <w:b/>
          <w:bCs/>
          <w:lang w:eastAsia="en-AU"/>
        </w:rPr>
        <w:t xml:space="preserve"> (</w:t>
      </w:r>
      <w:r w:rsidR="00C66189" w:rsidRPr="00C66189">
        <w:rPr>
          <w:b/>
          <w:bCs/>
          <w:lang w:eastAsia="en-AU"/>
        </w:rPr>
        <w:t>Prefix or Suffix “-” in domain</w:t>
      </w:r>
      <w:r w:rsidR="00DF246F">
        <w:rPr>
          <w:b/>
          <w:bCs/>
          <w:lang w:eastAsia="en-AU"/>
        </w:rPr>
        <w:t xml:space="preserve"> name</w:t>
      </w:r>
      <w:r>
        <w:rPr>
          <w:b/>
          <w:bCs/>
          <w:lang w:eastAsia="en-AU"/>
        </w:rPr>
        <w:t>)</w:t>
      </w:r>
      <w:r w:rsidR="00C66189">
        <w:rPr>
          <w:b/>
          <w:bCs/>
          <w:lang w:eastAsia="en-AU"/>
        </w:rPr>
        <w:t xml:space="preserve">: </w:t>
      </w:r>
      <w:r w:rsidR="00C66189" w:rsidRPr="00C66189">
        <w:rPr>
          <w:lang w:eastAsia="en-AU"/>
        </w:rPr>
        <w:t>Đặc trưng này kiểm tra sự xuất hiện của “-” trong phần tên miền</w:t>
      </w:r>
      <w:r w:rsidR="00DF246F">
        <w:rPr>
          <w:lang w:eastAsia="en-AU"/>
        </w:rPr>
        <w:t xml:space="preserve"> (domain name</w:t>
      </w:r>
      <w:r w:rsidR="001C6255">
        <w:rPr>
          <w:lang w:eastAsia="en-AU"/>
        </w:rPr>
        <w:t>)</w:t>
      </w:r>
      <w:r w:rsidR="00C66189" w:rsidRPr="00C66189">
        <w:rPr>
          <w:lang w:eastAsia="en-AU"/>
        </w:rPr>
        <w:t xml:space="preserve"> của URL. Trong các tên miền hợp pháp, dấu gạch ngang hiếm khi được sử dụng. Để đánh lừa nạn nhân, kẻ tấn công thường thêm các tiền tố hoặc hậu tố được phân tách bằng dấu “-” vào tên miền. Điều này khiến địa chỉ trông giống như </w:t>
      </w:r>
      <w:r w:rsidR="00CB7257">
        <w:rPr>
          <w:lang w:eastAsia="en-AU"/>
        </w:rPr>
        <w:t>trang web</w:t>
      </w:r>
      <w:r w:rsidR="00C66189" w:rsidRPr="00C66189">
        <w:rPr>
          <w:lang w:eastAsia="en-AU"/>
        </w:rPr>
        <w:t xml:space="preserve"> hợp pháp, từ đó dụ người dùng truy cập vào trang web lừa đảo.</w:t>
      </w:r>
    </w:p>
    <w:p w14:paraId="6151DAA9" w14:textId="6908C75B" w:rsidR="00A57049" w:rsidRDefault="00327B13" w:rsidP="00A57049">
      <w:pPr>
        <w:pStyle w:val="ListParagraph"/>
        <w:ind w:left="1429" w:firstLine="0"/>
        <w:rPr>
          <w:b/>
          <w:bCs/>
          <w:lang w:eastAsia="en-AU"/>
        </w:rPr>
      </w:pPr>
      <m:oMathPara>
        <m:oMath>
          <m:r>
            <m:rPr>
              <m:sty m:val="bi"/>
            </m:rPr>
            <w:rPr>
              <w:rFonts w:ascii="Cambria Math" w:hAnsi="Cambria Math"/>
              <w:lang w:eastAsia="en-AU"/>
            </w:rPr>
            <m:t>UF</m:t>
          </m:r>
          <m:r>
            <m:rPr>
              <m:sty m:val="bi"/>
            </m:rPr>
            <w:rPr>
              <w:rFonts w:ascii="Cambria Math" w:hAnsi="Cambria Math"/>
              <w:lang w:eastAsia="en-AU"/>
            </w:rPr>
            <m:t>11=</m:t>
          </m:r>
          <m:d>
            <m:dPr>
              <m:begChr m:val="{"/>
              <m:endChr m:val=""/>
              <m:ctrlPr>
                <w:rPr>
                  <w:rFonts w:ascii="Cambria Math" w:hAnsi="Cambria Math"/>
                  <w:b/>
                  <w:bCs/>
                  <w:i/>
                  <w:lang w:eastAsia="en-AU"/>
                </w:rPr>
              </m:ctrlPr>
            </m:dPr>
            <m:e>
              <m:eqArr>
                <m:eqArrPr>
                  <m:ctrlPr>
                    <w:rPr>
                      <w:rFonts w:ascii="Cambria Math" w:hAnsi="Cambria Math"/>
                      <w:b/>
                      <w:bCs/>
                      <w:i/>
                      <w:lang w:eastAsia="en-AU"/>
                    </w:rPr>
                  </m:ctrlPr>
                </m:eqArrPr>
                <m:e>
                  <m:r>
                    <w:rPr>
                      <w:rFonts w:ascii="Cambria Math" w:hAnsi="Cambria Math"/>
                      <w:lang w:eastAsia="en-AU"/>
                    </w:rPr>
                    <m:t>1, nếu phần tên miền có chứa “-”(lừa đảo)</m:t>
                  </m:r>
                </m:e>
                <m:e>
                  <m:r>
                    <w:rPr>
                      <w:rFonts w:ascii="Cambria Math" w:hAnsi="Cambria Math"/>
                      <w:lang w:eastAsia="en-AU"/>
                    </w:rPr>
                    <m:t>0, trường hợp còn lại (hợp pháp)</m:t>
                  </m:r>
                </m:e>
              </m:eqArr>
            </m:e>
          </m:d>
        </m:oMath>
      </m:oMathPara>
    </w:p>
    <w:p w14:paraId="32FBE96D" w14:textId="15CB62FB" w:rsidR="00A57049" w:rsidRDefault="00BB4C3E" w:rsidP="00C428CF">
      <w:pPr>
        <w:pStyle w:val="ListParagraph"/>
        <w:numPr>
          <w:ilvl w:val="0"/>
          <w:numId w:val="9"/>
        </w:numPr>
        <w:rPr>
          <w:lang w:eastAsia="en-AU"/>
        </w:rPr>
      </w:pPr>
      <w:r>
        <w:rPr>
          <w:b/>
          <w:bCs/>
          <w:lang w:eastAsia="en-AU"/>
        </w:rPr>
        <w:lastRenderedPageBreak/>
        <w:t>Sự tồn tại của từ nhạy cảm (</w:t>
      </w:r>
      <w:r w:rsidR="00A54833" w:rsidRPr="00A54833">
        <w:rPr>
          <w:b/>
          <w:bCs/>
          <w:lang w:eastAsia="en-AU"/>
        </w:rPr>
        <w:t>Existence of sensitive word</w:t>
      </w:r>
      <w:r>
        <w:rPr>
          <w:b/>
          <w:bCs/>
          <w:lang w:eastAsia="en-AU"/>
        </w:rPr>
        <w:t>)</w:t>
      </w:r>
      <w:r w:rsidR="00A54833">
        <w:rPr>
          <w:b/>
          <w:bCs/>
          <w:lang w:eastAsia="en-AU"/>
        </w:rPr>
        <w:t xml:space="preserve">: </w:t>
      </w:r>
      <w:r w:rsidR="002856B6" w:rsidRPr="002856B6">
        <w:rPr>
          <w:lang w:eastAsia="en-AU"/>
        </w:rPr>
        <w:t xml:space="preserve">Các URL lừa đảo thường chứa những từ hoặc token phổ biến như </w:t>
      </w:r>
      <w:r w:rsidR="002856B6" w:rsidRPr="00001C2D">
        <w:rPr>
          <w:lang w:eastAsia="en-AU"/>
        </w:rPr>
        <w:t>“login”, “update”, “validate”, “activate”, “secure”</w:t>
      </w:r>
      <w:r w:rsidR="002856B6" w:rsidRPr="002856B6">
        <w:rPr>
          <w:lang w:eastAsia="en-AU"/>
        </w:rPr>
        <w:t xml:space="preserve">,… </w:t>
      </w:r>
      <w:r w:rsidR="006C1FE8">
        <w:rPr>
          <w:lang w:eastAsia="en-AU"/>
        </w:rPr>
        <w:t xml:space="preserve">được kẻ </w:t>
      </w:r>
      <w:r w:rsidR="008649C6">
        <w:rPr>
          <w:lang w:eastAsia="en-AU"/>
        </w:rPr>
        <w:t xml:space="preserve">sử dụng trong URL </w:t>
      </w:r>
      <w:r w:rsidR="002856B6" w:rsidRPr="002856B6">
        <w:rPr>
          <w:lang w:eastAsia="en-AU"/>
        </w:rPr>
        <w:t>nhằm tạo cảm giác khẩn cấp và thúc đẩy người dùng truy cập vào trang web lừa đảo để nhanh chóng đánh cắp thông tin nhạy cảm.</w:t>
      </w:r>
      <w:r w:rsidR="0047284D">
        <w:rPr>
          <w:lang w:eastAsia="en-AU"/>
        </w:rPr>
        <w:t xml:space="preserve"> Một danh sách thuật ngữ lừa đảo được </w:t>
      </w:r>
      <w:r w:rsidR="001542F2">
        <w:rPr>
          <w:lang w:eastAsia="en-AU"/>
        </w:rPr>
        <w:t xml:space="preserve">lập lên </w:t>
      </w:r>
      <w:r w:rsidR="005F2137">
        <w:rPr>
          <w:lang w:eastAsia="en-AU"/>
        </w:rPr>
        <w:t>từ</w:t>
      </w:r>
      <w:r w:rsidR="001542F2">
        <w:rPr>
          <w:lang w:eastAsia="en-AU"/>
        </w:rPr>
        <w:t xml:space="preserve"> những tài liệu t</w:t>
      </w:r>
      <w:r w:rsidR="005F2137">
        <w:rPr>
          <w:lang w:eastAsia="en-AU"/>
        </w:rPr>
        <w:t>ham khảo</w:t>
      </w:r>
      <w:r w:rsidR="0047284D">
        <w:rPr>
          <w:lang w:eastAsia="en-AU"/>
        </w:rPr>
        <w:t>.</w:t>
      </w:r>
      <w:r w:rsidR="002856B6" w:rsidRPr="002856B6">
        <w:rPr>
          <w:lang w:eastAsia="en-AU"/>
        </w:rPr>
        <w:t xml:space="preserve"> </w:t>
      </w:r>
      <w:r w:rsidR="00144CA6">
        <w:rPr>
          <w:lang w:eastAsia="en-AU"/>
        </w:rPr>
        <w:t xml:space="preserve">Vì vậy, </w:t>
      </w:r>
      <w:r w:rsidR="002856B6" w:rsidRPr="002856B6">
        <w:rPr>
          <w:lang w:eastAsia="en-AU"/>
        </w:rPr>
        <w:t>URL chứa bất kỳ thuật ngữ nào trong danh sách , giá trị đặc trưng được gán là 1 (</w:t>
      </w:r>
      <w:r w:rsidR="00416AD9">
        <w:rPr>
          <w:lang w:eastAsia="en-AU"/>
        </w:rPr>
        <w:t>lừa đảo</w:t>
      </w:r>
      <w:r w:rsidR="002856B6" w:rsidRPr="002856B6">
        <w:rPr>
          <w:lang w:eastAsia="en-AU"/>
        </w:rPr>
        <w:t>), ngược lại là 0 (</w:t>
      </w:r>
      <w:r w:rsidR="00416AD9">
        <w:rPr>
          <w:lang w:eastAsia="en-AU"/>
        </w:rPr>
        <w:t>hợp pháp</w:t>
      </w:r>
      <w:r w:rsidR="002856B6" w:rsidRPr="002856B6">
        <w:rPr>
          <w:lang w:eastAsia="en-AU"/>
        </w:rPr>
        <w:t>).</w:t>
      </w:r>
    </w:p>
    <w:p w14:paraId="54A7C6FC" w14:textId="0B1BA957" w:rsidR="00144CA6" w:rsidRPr="00144CA6" w:rsidRDefault="0022632B" w:rsidP="00144CA6">
      <w:pPr>
        <w:pStyle w:val="ListParagraph"/>
        <w:ind w:left="1429" w:firstLine="0"/>
        <w:rPr>
          <w:lang w:eastAsia="en-AU"/>
        </w:rPr>
      </w:pPr>
      <m:oMathPara>
        <m:oMath>
          <m:r>
            <m:rPr>
              <m:sty m:val="bi"/>
            </m:rPr>
            <w:rPr>
              <w:rFonts w:ascii="Cambria Math" w:hAnsi="Cambria Math"/>
              <w:lang w:eastAsia="en-AU"/>
            </w:rPr>
            <m:t>UF</m:t>
          </m:r>
          <m:r>
            <m:rPr>
              <m:sty m:val="bi"/>
            </m:rPr>
            <w:rPr>
              <w:rFonts w:ascii="Cambria Math" w:hAnsi="Cambria Math"/>
              <w:lang w:eastAsia="en-AU"/>
            </w:rPr>
            <m:t>12</m:t>
          </m:r>
          <m:r>
            <w:rPr>
              <w:rFonts w:ascii="Cambria Math" w:hAnsi="Cambria Math"/>
              <w:lang w:eastAsia="en-AU"/>
            </w:rPr>
            <m:t>=</m:t>
          </m:r>
          <m:d>
            <m:dPr>
              <m:begChr m:val="{"/>
              <m:endChr m:val=""/>
              <m:ctrlPr>
                <w:rPr>
                  <w:rFonts w:ascii="Cambria Math" w:hAnsi="Cambria Math"/>
                  <w:i/>
                  <w:lang w:eastAsia="en-AU"/>
                </w:rPr>
              </m:ctrlPr>
            </m:dPr>
            <m:e>
              <m:eqArr>
                <m:eqArrPr>
                  <m:ctrlPr>
                    <w:rPr>
                      <w:rFonts w:ascii="Cambria Math" w:hAnsi="Cambria Math"/>
                      <w:i/>
                      <w:lang w:eastAsia="en-AU"/>
                    </w:rPr>
                  </m:ctrlPr>
                </m:eqArrPr>
                <m:e>
                  <m:r>
                    <w:rPr>
                      <w:rFonts w:ascii="Cambria Math" w:hAnsi="Cambria Math"/>
                      <w:lang w:eastAsia="en-AU"/>
                    </w:rPr>
                    <m:t>1, nếu URL có chứa bất kỳ từ nhạy cảm nào (lừa dảo)</m:t>
                  </m:r>
                </m:e>
                <m:e>
                  <m:r>
                    <w:rPr>
                      <w:rFonts w:ascii="Cambria Math" w:hAnsi="Cambria Math"/>
                      <w:lang w:eastAsia="en-AU"/>
                    </w:rPr>
                    <m:t>0, trường hợp còn lại (hợp pháp)</m:t>
                  </m:r>
                </m:e>
              </m:eqArr>
            </m:e>
          </m:d>
        </m:oMath>
      </m:oMathPara>
    </w:p>
    <w:p w14:paraId="4E60F2D0" w14:textId="1C8EA6A0" w:rsidR="00144CA6" w:rsidRDefault="00C67F08" w:rsidP="00C428CF">
      <w:pPr>
        <w:pStyle w:val="ListParagraph"/>
        <w:numPr>
          <w:ilvl w:val="0"/>
          <w:numId w:val="9"/>
        </w:numPr>
        <w:rPr>
          <w:lang w:eastAsia="en-AU"/>
        </w:rPr>
      </w:pPr>
      <w:r w:rsidRPr="00C67F08">
        <w:rPr>
          <w:b/>
          <w:bCs/>
          <w:lang w:eastAsia="en-AU"/>
        </w:rPr>
        <w:t>Sự tồn tại của tên thương hiệu phổ biến</w:t>
      </w:r>
      <w:r w:rsidR="00120B79">
        <w:rPr>
          <w:b/>
          <w:bCs/>
          <w:lang w:eastAsia="en-AU"/>
        </w:rPr>
        <w:t xml:space="preserve"> (</w:t>
      </w:r>
      <w:r w:rsidR="00120B79" w:rsidRPr="00120B79">
        <w:rPr>
          <w:b/>
          <w:bCs/>
          <w:lang w:eastAsia="en-AU"/>
        </w:rPr>
        <w:t>Existence</w:t>
      </w:r>
      <w:r w:rsidR="00AD40D3">
        <w:rPr>
          <w:b/>
          <w:bCs/>
          <w:lang w:eastAsia="en-AU"/>
        </w:rPr>
        <w:t xml:space="preserve"> </w:t>
      </w:r>
      <w:r w:rsidR="00120B79" w:rsidRPr="00120B79">
        <w:rPr>
          <w:b/>
          <w:bCs/>
          <w:lang w:eastAsia="en-AU"/>
        </w:rPr>
        <w:t>of</w:t>
      </w:r>
      <w:r w:rsidR="00AD40D3">
        <w:rPr>
          <w:b/>
          <w:bCs/>
          <w:lang w:eastAsia="en-AU"/>
        </w:rPr>
        <w:t xml:space="preserve"> </w:t>
      </w:r>
      <w:r w:rsidR="00120B79" w:rsidRPr="00120B79">
        <w:rPr>
          <w:b/>
          <w:bCs/>
          <w:lang w:eastAsia="en-AU"/>
        </w:rPr>
        <w:t>trendy</w:t>
      </w:r>
      <w:r w:rsidR="00AD40D3">
        <w:rPr>
          <w:b/>
          <w:bCs/>
          <w:lang w:eastAsia="en-AU"/>
        </w:rPr>
        <w:t xml:space="preserve"> </w:t>
      </w:r>
      <w:r w:rsidR="00120B79" w:rsidRPr="00120B79">
        <w:rPr>
          <w:b/>
          <w:bCs/>
          <w:lang w:eastAsia="en-AU"/>
        </w:rPr>
        <w:t>brand</w:t>
      </w:r>
      <w:r w:rsidR="00AD40D3">
        <w:rPr>
          <w:b/>
          <w:bCs/>
          <w:lang w:eastAsia="en-AU"/>
        </w:rPr>
        <w:t xml:space="preserve"> </w:t>
      </w:r>
      <w:r w:rsidR="00120B79" w:rsidRPr="00120B79">
        <w:rPr>
          <w:b/>
          <w:bCs/>
          <w:lang w:eastAsia="en-AU"/>
        </w:rPr>
        <w:t>name</w:t>
      </w:r>
      <w:r w:rsidR="00120B79">
        <w:rPr>
          <w:b/>
          <w:bCs/>
          <w:lang w:eastAsia="en-AU"/>
        </w:rPr>
        <w:t>)</w:t>
      </w:r>
      <w:r w:rsidRPr="00C67F08">
        <w:rPr>
          <w:lang w:eastAsia="en-AU"/>
        </w:rPr>
        <w:t xml:space="preserve">: Các </w:t>
      </w:r>
      <w:r w:rsidR="00CB7257">
        <w:rPr>
          <w:lang w:eastAsia="en-AU"/>
        </w:rPr>
        <w:t>trang web</w:t>
      </w:r>
      <w:r w:rsidRPr="00C67F08">
        <w:rPr>
          <w:lang w:eastAsia="en-AU"/>
        </w:rPr>
        <w:t xml:space="preserve"> lừa đảo thường được tạo ra bằng cách giả mạo các </w:t>
      </w:r>
      <w:r w:rsidR="00CB7257">
        <w:rPr>
          <w:lang w:eastAsia="en-AU"/>
        </w:rPr>
        <w:t>trang web</w:t>
      </w:r>
      <w:r w:rsidRPr="00C67F08">
        <w:rPr>
          <w:lang w:eastAsia="en-AU"/>
        </w:rPr>
        <w:t xml:space="preserve"> của những thương hiệu nổi tiếng. Do đó, kẻ tấn công thường chèn tên các thương hiệu đang được quan tâm vào URL của các trang phishing nhằm đánh lừa người dùng. Khi nhìn thấy tên thương hiệu xuất hiện trong URL, người dùng có thể nhầm tưởng đó là </w:t>
      </w:r>
      <w:r w:rsidR="00CB7257">
        <w:rPr>
          <w:lang w:eastAsia="en-AU"/>
        </w:rPr>
        <w:t>trang web</w:t>
      </w:r>
      <w:r w:rsidRPr="00C67F08">
        <w:rPr>
          <w:lang w:eastAsia="en-AU"/>
        </w:rPr>
        <w:t xml:space="preserve"> chính thức của thương hiệu. Trong </w:t>
      </w:r>
      <w:r w:rsidR="00455B58">
        <w:rPr>
          <w:lang w:eastAsia="en-AU"/>
        </w:rPr>
        <w:t>chuyên đề này sẽ sử dụng</w:t>
      </w:r>
      <w:r w:rsidRPr="00C67F08">
        <w:rPr>
          <w:lang w:eastAsia="en-AU"/>
        </w:rPr>
        <w:t xml:space="preserve"> một danh sách gồm </w:t>
      </w:r>
      <w:r w:rsidRPr="00120B79">
        <w:rPr>
          <w:lang w:eastAsia="en-AU"/>
        </w:rPr>
        <w:t>19 thương hiệu phổ biến thường bị kẻ tấn công lợi dụng.</w:t>
      </w:r>
    </w:p>
    <w:p w14:paraId="4DB819B0" w14:textId="6D8EB5A5" w:rsidR="00AD40D3" w:rsidRPr="00AD40D3" w:rsidRDefault="00AD40D3" w:rsidP="00AD40D3">
      <w:pPr>
        <w:pStyle w:val="ListParagraph"/>
        <w:ind w:left="1429" w:firstLine="0"/>
        <w:rPr>
          <w:lang w:eastAsia="en-AU"/>
        </w:rPr>
      </w:pPr>
      <m:oMathPara>
        <m:oMath>
          <m:r>
            <m:rPr>
              <m:sty m:val="bi"/>
            </m:rPr>
            <w:rPr>
              <w:rFonts w:ascii="Cambria Math" w:hAnsi="Cambria Math"/>
              <w:lang w:eastAsia="en-AU"/>
            </w:rPr>
            <m:t>UF</m:t>
          </m:r>
          <m:r>
            <m:rPr>
              <m:sty m:val="bi"/>
            </m:rPr>
            <w:rPr>
              <w:rFonts w:ascii="Cambria Math" w:hAnsi="Cambria Math"/>
              <w:lang w:eastAsia="en-AU"/>
            </w:rPr>
            <m:t>13</m:t>
          </m:r>
          <m:r>
            <w:rPr>
              <w:rFonts w:ascii="Cambria Math" w:hAnsi="Cambria Math"/>
              <w:lang w:eastAsia="en-AU"/>
            </w:rPr>
            <m:t>=</m:t>
          </m:r>
          <m:d>
            <m:dPr>
              <m:begChr m:val="{"/>
              <m:endChr m:val=""/>
              <m:ctrlPr>
                <w:rPr>
                  <w:rFonts w:ascii="Cambria Math" w:hAnsi="Cambria Math"/>
                  <w:i/>
                  <w:lang w:eastAsia="en-AU"/>
                </w:rPr>
              </m:ctrlPr>
            </m:dPr>
            <m:e>
              <m:eqArr>
                <m:eqArrPr>
                  <m:ctrlPr>
                    <w:rPr>
                      <w:rFonts w:ascii="Cambria Math" w:hAnsi="Cambria Math"/>
                      <w:i/>
                      <w:lang w:eastAsia="en-AU"/>
                    </w:rPr>
                  </m:ctrlPr>
                </m:eqArrPr>
                <m:e>
                  <m:r>
                    <w:rPr>
                      <w:rFonts w:ascii="Cambria Math" w:hAnsi="Cambria Math"/>
                      <w:lang w:eastAsia="en-AU"/>
                    </w:rPr>
                    <m:t>1,nếu URL có chứa bất kỳ tên thương</m:t>
                  </m:r>
                </m:e>
                <m:e>
                  <m:r>
                    <w:rPr>
                      <w:rFonts w:ascii="Cambria Math" w:hAnsi="Cambria Math"/>
                      <w:lang w:eastAsia="en-AU"/>
                    </w:rPr>
                    <m:t xml:space="preserve"> hiệu phổ biến nào (lừa đảo)</m:t>
                  </m:r>
                  <m:ctrlPr>
                    <w:rPr>
                      <w:rFonts w:ascii="Cambria Math" w:eastAsia="Cambria Math" w:hAnsi="Cambria Math" w:cs="Cambria Math"/>
                      <w:i/>
                      <w:lang w:eastAsia="en-AU"/>
                    </w:rPr>
                  </m:ctrlPr>
                </m:e>
                <m:e>
                  <m:r>
                    <w:rPr>
                      <w:rFonts w:ascii="Cambria Math" w:hAnsi="Cambria Math"/>
                      <w:lang w:eastAsia="en-AU"/>
                    </w:rPr>
                    <m:t>0,trường hợp còn lại (hợp pháp)</m:t>
                  </m:r>
                </m:e>
              </m:eqArr>
            </m:e>
          </m:d>
        </m:oMath>
      </m:oMathPara>
    </w:p>
    <w:p w14:paraId="207CCB20" w14:textId="57929AE5" w:rsidR="00AD40D3" w:rsidRDefault="000D0C23" w:rsidP="00C428CF">
      <w:pPr>
        <w:pStyle w:val="ListParagraph"/>
        <w:numPr>
          <w:ilvl w:val="0"/>
          <w:numId w:val="9"/>
        </w:numPr>
        <w:rPr>
          <w:lang w:eastAsia="en-AU"/>
        </w:rPr>
      </w:pPr>
      <w:r w:rsidRPr="000D0C23">
        <w:rPr>
          <w:b/>
          <w:bCs/>
          <w:lang w:eastAsia="en-AU"/>
        </w:rPr>
        <w:t>Sự tồn tại của chữ cái in hoa</w:t>
      </w:r>
      <w:r w:rsidR="00EF42C0">
        <w:rPr>
          <w:b/>
          <w:bCs/>
          <w:lang w:eastAsia="en-AU"/>
        </w:rPr>
        <w:t xml:space="preserve"> (</w:t>
      </w:r>
      <w:r w:rsidR="00EF42C0" w:rsidRPr="00EF42C0">
        <w:rPr>
          <w:b/>
          <w:bCs/>
          <w:lang w:eastAsia="en-AU"/>
        </w:rPr>
        <w:t>Existence of upper case letter</w:t>
      </w:r>
      <w:r w:rsidR="00EF42C0">
        <w:rPr>
          <w:b/>
          <w:bCs/>
          <w:lang w:eastAsia="en-AU"/>
        </w:rPr>
        <w:t>)</w:t>
      </w:r>
      <w:r w:rsidRPr="000D0C23">
        <w:rPr>
          <w:lang w:eastAsia="en-AU"/>
        </w:rPr>
        <w:t>: Các URL hợp pháp thường được viết bằng chữ thường.</w:t>
      </w:r>
      <w:r w:rsidR="00073519">
        <w:rPr>
          <w:lang w:eastAsia="en-AU"/>
        </w:rPr>
        <w:t xml:space="preserve"> Nhưng các</w:t>
      </w:r>
      <w:r w:rsidRPr="000D0C23">
        <w:rPr>
          <w:lang w:eastAsia="en-AU"/>
        </w:rPr>
        <w:t xml:space="preserve"> URL lừa đảo thường chứa chữ cái in hoa nhằm đánh lừa người dùng. Nếu </w:t>
      </w:r>
      <w:r w:rsidRPr="000D370F">
        <w:rPr>
          <w:lang w:eastAsia="en-AU"/>
        </w:rPr>
        <w:t>URL chứa bất kỳ chữ cái in hoa nào</w:t>
      </w:r>
      <w:r w:rsidR="000D370F">
        <w:rPr>
          <w:lang w:eastAsia="en-AU"/>
        </w:rPr>
        <w:t xml:space="preserve"> thì được coi là lừa đảo.</w:t>
      </w:r>
    </w:p>
    <w:p w14:paraId="602304C8" w14:textId="5757C671" w:rsidR="000D370F" w:rsidRPr="000D370F" w:rsidRDefault="00D3176C" w:rsidP="000D370F">
      <w:pPr>
        <w:pStyle w:val="ListParagraph"/>
        <w:ind w:left="1429" w:firstLine="0"/>
        <w:rPr>
          <w:lang w:eastAsia="en-AU"/>
        </w:rPr>
      </w:pPr>
      <m:oMathPara>
        <m:oMath>
          <m:r>
            <m:rPr>
              <m:sty m:val="bi"/>
            </m:rPr>
            <w:rPr>
              <w:rFonts w:ascii="Cambria Math" w:hAnsi="Cambria Math"/>
              <w:lang w:eastAsia="en-AU"/>
            </w:rPr>
            <m:t>UF</m:t>
          </m:r>
          <m:r>
            <m:rPr>
              <m:sty m:val="bi"/>
            </m:rPr>
            <w:rPr>
              <w:rFonts w:ascii="Cambria Math" w:hAnsi="Cambria Math"/>
              <w:lang w:eastAsia="en-AU"/>
            </w:rPr>
            <m:t>14</m:t>
          </m:r>
          <m:r>
            <w:rPr>
              <w:rFonts w:ascii="Cambria Math" w:hAnsi="Cambria Math"/>
              <w:lang w:eastAsia="en-AU"/>
            </w:rPr>
            <m:t>=</m:t>
          </m:r>
          <m:d>
            <m:dPr>
              <m:begChr m:val="{"/>
              <m:endChr m:val=""/>
              <m:ctrlPr>
                <w:rPr>
                  <w:rFonts w:ascii="Cambria Math" w:hAnsi="Cambria Math"/>
                  <w:i/>
                  <w:lang w:eastAsia="en-AU"/>
                </w:rPr>
              </m:ctrlPr>
            </m:dPr>
            <m:e>
              <m:eqArr>
                <m:eqArrPr>
                  <m:ctrlPr>
                    <w:rPr>
                      <w:rFonts w:ascii="Cambria Math" w:hAnsi="Cambria Math"/>
                      <w:i/>
                      <w:lang w:eastAsia="en-AU"/>
                    </w:rPr>
                  </m:ctrlPr>
                </m:eqArrPr>
                <m:e>
                  <m:r>
                    <w:rPr>
                      <w:rFonts w:ascii="Cambria Math" w:hAnsi="Cambria Math"/>
                      <w:lang w:eastAsia="en-AU"/>
                    </w:rPr>
                    <m:t>1, nếu URL có chứa bất kỳ chữ cái in hoa nào (lừa đảo)</m:t>
                  </m:r>
                </m:e>
                <m:e>
                  <m:r>
                    <w:rPr>
                      <w:rFonts w:ascii="Cambria Math" w:hAnsi="Cambria Math"/>
                      <w:lang w:eastAsia="en-AU"/>
                    </w:rPr>
                    <m:t>0, trường hợp còn lại (hợp pháp)</m:t>
                  </m:r>
                </m:e>
              </m:eqArr>
            </m:e>
          </m:d>
        </m:oMath>
      </m:oMathPara>
    </w:p>
    <w:p w14:paraId="1BB06F53" w14:textId="27F93D1F" w:rsidR="000D370F" w:rsidRDefault="000A029A" w:rsidP="00C428CF">
      <w:pPr>
        <w:pStyle w:val="ListParagraph"/>
        <w:numPr>
          <w:ilvl w:val="0"/>
          <w:numId w:val="9"/>
        </w:numPr>
        <w:rPr>
          <w:lang w:eastAsia="en-AU"/>
        </w:rPr>
      </w:pPr>
      <w:r w:rsidRPr="000A029A">
        <w:rPr>
          <w:b/>
          <w:bCs/>
          <w:lang w:eastAsia="en-AU"/>
        </w:rPr>
        <w:t>Số lượng dấu chấm trong URL</w:t>
      </w:r>
      <w:r w:rsidR="008025AB">
        <w:rPr>
          <w:b/>
          <w:bCs/>
          <w:lang w:eastAsia="en-AU"/>
        </w:rPr>
        <w:t xml:space="preserve"> (</w:t>
      </w:r>
      <w:r w:rsidR="008025AB" w:rsidRPr="008025AB">
        <w:rPr>
          <w:b/>
          <w:bCs/>
          <w:lang w:eastAsia="en-AU"/>
        </w:rPr>
        <w:t>Number of dots in URL</w:t>
      </w:r>
      <w:r w:rsidR="008025AB">
        <w:rPr>
          <w:b/>
          <w:bCs/>
          <w:lang w:eastAsia="en-AU"/>
        </w:rPr>
        <w:t>)</w:t>
      </w:r>
      <w:r w:rsidRPr="000A029A">
        <w:rPr>
          <w:lang w:eastAsia="en-AU"/>
        </w:rPr>
        <w:t xml:space="preserve">: URL của các </w:t>
      </w:r>
      <w:r w:rsidR="00CB7257">
        <w:rPr>
          <w:lang w:eastAsia="en-AU"/>
        </w:rPr>
        <w:t>trang web</w:t>
      </w:r>
      <w:r w:rsidRPr="000A029A">
        <w:rPr>
          <w:lang w:eastAsia="en-AU"/>
        </w:rPr>
        <w:t xml:space="preserve"> </w:t>
      </w:r>
      <w:r w:rsidRPr="008025AB">
        <w:rPr>
          <w:lang w:eastAsia="en-AU"/>
        </w:rPr>
        <w:t xml:space="preserve">hợp pháp thường không có quá hai dấu chấm </w:t>
      </w:r>
      <w:r w:rsidR="00655934">
        <w:rPr>
          <w:lang w:eastAsia="en-AU"/>
        </w:rPr>
        <w:t>không tính tiền tố</w:t>
      </w:r>
      <w:r w:rsidRPr="008025AB">
        <w:rPr>
          <w:lang w:eastAsia="en-AU"/>
        </w:rPr>
        <w:t xml:space="preserve"> “www.”. Do đó, đặc trưng này tính tổng số dấu chấm trong toàn bộ URL. Nếu số dấu chấm </w:t>
      </w:r>
      <w:r w:rsidR="00222AC0">
        <w:rPr>
          <w:lang w:eastAsia="en-AU"/>
        </w:rPr>
        <w:t>nhiều hơn</w:t>
      </w:r>
      <w:r w:rsidRPr="008025AB">
        <w:rPr>
          <w:lang w:eastAsia="en-AU"/>
        </w:rPr>
        <w:t xml:space="preserve"> 2</w:t>
      </w:r>
      <w:r w:rsidR="000231ED">
        <w:rPr>
          <w:lang w:eastAsia="en-AU"/>
        </w:rPr>
        <w:t>, thì URL được phân loại là lừa đảo</w:t>
      </w:r>
      <w:r w:rsidRPr="008025AB">
        <w:rPr>
          <w:lang w:eastAsia="en-AU"/>
        </w:rPr>
        <w:t xml:space="preserve">, ngược lại </w:t>
      </w:r>
      <w:r w:rsidR="000231ED">
        <w:rPr>
          <w:lang w:eastAsia="en-AU"/>
        </w:rPr>
        <w:t>thì là hợp pháp</w:t>
      </w:r>
      <w:r w:rsidRPr="000A029A">
        <w:rPr>
          <w:lang w:eastAsia="en-AU"/>
        </w:rPr>
        <w:t>.</w:t>
      </w:r>
    </w:p>
    <w:p w14:paraId="12E0267D" w14:textId="2345783A" w:rsidR="00B61B8B" w:rsidRPr="00120B79" w:rsidRDefault="00B61B8B" w:rsidP="00B61B8B">
      <w:pPr>
        <w:pStyle w:val="ListParagraph"/>
        <w:ind w:left="1429" w:firstLine="0"/>
        <w:rPr>
          <w:lang w:eastAsia="en-AU"/>
        </w:rPr>
      </w:pPr>
      <m:oMathPara>
        <m:oMath>
          <m:r>
            <m:rPr>
              <m:sty m:val="bi"/>
            </m:rPr>
            <w:rPr>
              <w:rFonts w:ascii="Cambria Math" w:hAnsi="Cambria Math"/>
              <w:lang w:eastAsia="en-AU"/>
            </w:rPr>
            <m:t>UF</m:t>
          </m:r>
          <m:r>
            <m:rPr>
              <m:sty m:val="bi"/>
            </m:rPr>
            <w:rPr>
              <w:rFonts w:ascii="Cambria Math" w:hAnsi="Cambria Math"/>
              <w:lang w:eastAsia="en-AU"/>
            </w:rPr>
            <m:t>15</m:t>
          </m:r>
          <m:r>
            <w:rPr>
              <w:rFonts w:ascii="Cambria Math" w:hAnsi="Cambria Math"/>
              <w:lang w:eastAsia="en-AU"/>
            </w:rPr>
            <m:t>=</m:t>
          </m:r>
          <m:d>
            <m:dPr>
              <m:begChr m:val="{"/>
              <m:endChr m:val=""/>
              <m:ctrlPr>
                <w:rPr>
                  <w:rFonts w:ascii="Cambria Math" w:hAnsi="Cambria Math"/>
                  <w:i/>
                  <w:lang w:eastAsia="en-AU"/>
                </w:rPr>
              </m:ctrlPr>
            </m:dPr>
            <m:e>
              <m:eqArr>
                <m:eqArrPr>
                  <m:ctrlPr>
                    <w:rPr>
                      <w:rFonts w:ascii="Cambria Math" w:hAnsi="Cambria Math"/>
                      <w:i/>
                      <w:lang w:eastAsia="en-AU"/>
                    </w:rPr>
                  </m:ctrlPr>
                </m:eqArrPr>
                <m:e>
                  <m:r>
                    <w:rPr>
                      <w:rFonts w:ascii="Cambria Math" w:hAnsi="Cambria Math"/>
                      <w:lang w:eastAsia="en-AU"/>
                    </w:rPr>
                    <m:t>1, nếu số chấm&gt;2 (lừa đảo)</m:t>
                  </m:r>
                </m:e>
                <m:e>
                  <m:r>
                    <w:rPr>
                      <w:rFonts w:ascii="Cambria Math" w:hAnsi="Cambria Math"/>
                      <w:lang w:eastAsia="en-AU"/>
                    </w:rPr>
                    <m:t>0, trường hợp còn lại (hợp pháp)</m:t>
                  </m:r>
                </m:e>
              </m:eqArr>
            </m:e>
          </m:d>
        </m:oMath>
      </m:oMathPara>
    </w:p>
    <w:p w14:paraId="235A8DC8" w14:textId="49C81999" w:rsidR="000D0547" w:rsidRDefault="00134744" w:rsidP="009E5CCB">
      <w:pPr>
        <w:pStyle w:val="Heading3"/>
        <w:rPr>
          <w:lang w:eastAsia="en-AU"/>
        </w:rPr>
      </w:pPr>
      <w:bookmarkStart w:id="50" w:name="_Toc217930674"/>
      <w:bookmarkStart w:id="51" w:name="_Toc226991793"/>
      <w:r>
        <w:rPr>
          <w:lang w:eastAsia="en-AU"/>
        </w:rPr>
        <w:lastRenderedPageBreak/>
        <w:t>Đặc trưng dựa trên</w:t>
      </w:r>
      <w:r w:rsidR="000A2BF4">
        <w:rPr>
          <w:lang w:eastAsia="en-AU"/>
        </w:rPr>
        <w:t xml:space="preserve"> siêu liên kết</w:t>
      </w:r>
      <w:bookmarkEnd w:id="50"/>
      <w:bookmarkEnd w:id="51"/>
    </w:p>
    <w:p w14:paraId="40BDBC95" w14:textId="3FDEEA1E" w:rsidR="00EA1D3F" w:rsidRPr="00EA1D3F" w:rsidRDefault="00EA1D3F" w:rsidP="00EA1D3F">
      <w:pPr>
        <w:rPr>
          <w:lang w:eastAsia="en-AU"/>
        </w:rPr>
      </w:pPr>
      <w:r>
        <w:rPr>
          <w:lang w:eastAsia="en-AU"/>
        </w:rPr>
        <w:t xml:space="preserve">Trong phần này, các đặc trưng siêu liên kết sẽ được trích xuất từ mã nguồn của </w:t>
      </w:r>
      <w:r w:rsidR="00CB7257">
        <w:rPr>
          <w:lang w:eastAsia="en-AU"/>
        </w:rPr>
        <w:t>trang web</w:t>
      </w:r>
      <w:r w:rsidR="00E6675F">
        <w:rPr>
          <w:lang w:eastAsia="en-AU"/>
        </w:rPr>
        <w:t xml:space="preserve">. </w:t>
      </w:r>
      <w:r w:rsidR="00D73DF1" w:rsidRPr="00D73DF1">
        <w:rPr>
          <w:lang w:eastAsia="en-AU"/>
        </w:rPr>
        <w:t>Thông tin về các siêu liên kết được xem xét thông qua mô hình cây Document Object Model (DOM), đây là phương pháp biểu diễn một trang web theo cấu trúc phân cấp có tổ chức, giúp việc duyệt và phân tích tài liệu trở nên dễ dàng hơn.</w:t>
      </w:r>
    </w:p>
    <w:p w14:paraId="3CBC45C8" w14:textId="44D4DA34" w:rsidR="00FC20F1" w:rsidRDefault="007254FA" w:rsidP="00FC20F1">
      <w:pPr>
        <w:pStyle w:val="Hnhv"/>
      </w:pPr>
      <w:r>
        <w:rPr>
          <w:noProof/>
        </w:rPr>
        <w:drawing>
          <wp:inline distT="0" distB="0" distL="0" distR="0" wp14:anchorId="4A4D176F" wp14:editId="2042FC46">
            <wp:extent cx="5931535" cy="2655570"/>
            <wp:effectExtent l="0" t="0" r="0" b="0"/>
            <wp:docPr id="1630328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1535" cy="2655570"/>
                    </a:xfrm>
                    <a:prstGeom prst="rect">
                      <a:avLst/>
                    </a:prstGeom>
                    <a:noFill/>
                    <a:ln>
                      <a:noFill/>
                    </a:ln>
                  </pic:spPr>
                </pic:pic>
              </a:graphicData>
            </a:graphic>
          </wp:inline>
        </w:drawing>
      </w:r>
    </w:p>
    <w:p w14:paraId="1DCDDEDA" w14:textId="484A3162" w:rsidR="00FC20F1" w:rsidRDefault="00FC20F1" w:rsidP="00FC20F1">
      <w:pPr>
        <w:pStyle w:val="Tnhnhv"/>
      </w:pPr>
      <w:r>
        <w:t>Hình 2.</w:t>
      </w:r>
      <w:r w:rsidR="000D0547">
        <w:t>3</w:t>
      </w:r>
      <w:r>
        <w:t>. C</w:t>
      </w:r>
      <w:r w:rsidR="000D0547">
        <w:t>ây DOM HTML</w:t>
      </w:r>
    </w:p>
    <w:p w14:paraId="3026A788" w14:textId="348AE77B" w:rsidR="004363F1" w:rsidRDefault="002218F2" w:rsidP="004363F1">
      <w:pPr>
        <w:rPr>
          <w:lang w:eastAsia="en-AU"/>
        </w:rPr>
      </w:pPr>
      <w:r w:rsidRPr="002218F2">
        <w:rPr>
          <w:lang w:eastAsia="en-AU"/>
        </w:rPr>
        <w:t>Mô hình DOM cho phép truy cập và thao tác thuận tiện với các thành phần của trang web như thẻ (tags), định danh (IDs), lớp (classes), thuộc tính (attributes) và các phần tử (elements). Trong quá trình trích xuất đặc trưng, chúng tôi chủ yếu tập trung vào các thẻ link, form, src và anchor</w:t>
      </w:r>
      <w:r w:rsidR="007B66C3">
        <w:rPr>
          <w:lang w:eastAsia="en-AU"/>
        </w:rPr>
        <w:t xml:space="preserve"> tags</w:t>
      </w:r>
      <w:r w:rsidRPr="002218F2">
        <w:rPr>
          <w:lang w:eastAsia="en-AU"/>
        </w:rPr>
        <w:t xml:space="preserve">. Hình </w:t>
      </w:r>
      <w:r w:rsidR="008C73E5">
        <w:rPr>
          <w:lang w:eastAsia="en-AU"/>
        </w:rPr>
        <w:t>2.3</w:t>
      </w:r>
      <w:r w:rsidRPr="002218F2">
        <w:rPr>
          <w:lang w:eastAsia="en-AU"/>
        </w:rPr>
        <w:t xml:space="preserve"> minh họa một cây DOM điển hình. Tổng cộng 10 đặc trưng dựa trên siêu liên kết đã được trích xuất.</w:t>
      </w:r>
    </w:p>
    <w:p w14:paraId="5C5561E7" w14:textId="3447D9E7" w:rsidR="00BF0D18" w:rsidRDefault="00314B77" w:rsidP="00C428CF">
      <w:pPr>
        <w:pStyle w:val="ListParagraph"/>
        <w:numPr>
          <w:ilvl w:val="0"/>
          <w:numId w:val="9"/>
        </w:numPr>
        <w:rPr>
          <w:b/>
          <w:bCs/>
          <w:lang w:eastAsia="en-AU"/>
        </w:rPr>
      </w:pPr>
      <w:r w:rsidRPr="001035F1">
        <w:rPr>
          <w:b/>
          <w:bCs/>
          <w:lang w:eastAsia="en-AU"/>
        </w:rPr>
        <w:t>Không có siêu liên kết</w:t>
      </w:r>
      <w:r w:rsidR="001035F1" w:rsidRPr="001035F1">
        <w:rPr>
          <w:b/>
          <w:bCs/>
          <w:lang w:eastAsia="en-AU"/>
        </w:rPr>
        <w:t xml:space="preserve"> (No Hyperlink)</w:t>
      </w:r>
      <w:r w:rsidR="001035F1">
        <w:rPr>
          <w:b/>
          <w:bCs/>
          <w:lang w:eastAsia="en-AU"/>
        </w:rPr>
        <w:t>:</w:t>
      </w:r>
      <w:r w:rsidR="00D30EE4">
        <w:rPr>
          <w:b/>
          <w:bCs/>
          <w:lang w:eastAsia="en-AU"/>
        </w:rPr>
        <w:t xml:space="preserve"> </w:t>
      </w:r>
      <w:r w:rsidR="00D30EE4" w:rsidRPr="00D30EE4">
        <w:rPr>
          <w:lang w:eastAsia="en-AU"/>
        </w:rPr>
        <w:t xml:space="preserve">Các </w:t>
      </w:r>
      <w:r w:rsidR="00CB7257">
        <w:rPr>
          <w:lang w:eastAsia="en-AU"/>
        </w:rPr>
        <w:t>trang web</w:t>
      </w:r>
      <w:r w:rsidR="00D30EE4" w:rsidRPr="00D30EE4">
        <w:rPr>
          <w:lang w:eastAsia="en-AU"/>
        </w:rPr>
        <w:t xml:space="preserve"> hợp pháp thường bao gồm nhiều trang web khác nhau và do đó chứa nhiều siêu liên kết. Ngược lại, các </w:t>
      </w:r>
      <w:r w:rsidR="00525BA2">
        <w:rPr>
          <w:lang w:eastAsia="en-AU"/>
        </w:rPr>
        <w:t>trang web</w:t>
      </w:r>
      <w:r w:rsidR="00D30EE4" w:rsidRPr="00D30EE4">
        <w:rPr>
          <w:lang w:eastAsia="en-AU"/>
        </w:rPr>
        <w:t xml:space="preserve"> lừa đảo thường chỉ có số lượng trang rất hạn chế. Ngoài ra, trong trường hợp kẻ tấn công sử dụng chiến lược ẩn siêu liên kết, </w:t>
      </w:r>
      <w:r w:rsidR="00525BA2">
        <w:rPr>
          <w:lang w:eastAsia="en-AU"/>
        </w:rPr>
        <w:t>trang web</w:t>
      </w:r>
      <w:r w:rsidR="00D30EE4" w:rsidRPr="00D30EE4">
        <w:rPr>
          <w:lang w:eastAsia="en-AU"/>
        </w:rPr>
        <w:t xml:space="preserve"> lừa đảo có thể không cung cấp bất kỳ siêu liên kết nào.</w:t>
      </w:r>
      <w:r w:rsidR="001C1626">
        <w:rPr>
          <w:lang w:eastAsia="en-AU"/>
        </w:rPr>
        <w:t xml:space="preserve"> </w:t>
      </w:r>
      <w:r w:rsidR="001C1626" w:rsidRPr="001C1626">
        <w:rPr>
          <w:lang w:eastAsia="en-AU"/>
        </w:rPr>
        <w:t xml:space="preserve">Một </w:t>
      </w:r>
      <w:r w:rsidR="001C1626">
        <w:rPr>
          <w:lang w:eastAsia="en-AU"/>
        </w:rPr>
        <w:t>trang web</w:t>
      </w:r>
      <w:r w:rsidR="001C1626" w:rsidRPr="001C1626">
        <w:rPr>
          <w:lang w:eastAsia="en-AU"/>
        </w:rPr>
        <w:t xml:space="preserve"> xác thực thường có ít nhất một siêu liên kết tồn tại trong mã nguồn của trang. Tổng số siêu liên kết được xác định bằng cách đếm các thẻ href, link và src trong mã nguồn HTML. </w:t>
      </w:r>
    </w:p>
    <w:p w14:paraId="43A5D14E" w14:textId="6154CB07" w:rsidR="001035F1" w:rsidRPr="00C056B7" w:rsidRDefault="0079139D" w:rsidP="0004468A">
      <w:pPr>
        <w:pStyle w:val="ListParagraph"/>
        <w:ind w:left="1429" w:firstLine="0"/>
        <w:rPr>
          <w:b/>
          <w:bCs/>
          <w:lang w:eastAsia="en-AU"/>
        </w:rPr>
      </w:pPr>
      <m:oMathPara>
        <m:oMath>
          <m:r>
            <m:rPr>
              <m:sty m:val="bi"/>
            </m:rPr>
            <w:rPr>
              <w:rFonts w:ascii="Cambria Math" w:hAnsi="Cambria Math"/>
              <w:lang w:eastAsia="en-AU"/>
            </w:rPr>
            <m:t>HF</m:t>
          </m:r>
          <m:r>
            <m:rPr>
              <m:sty m:val="bi"/>
            </m:rPr>
            <w:rPr>
              <w:rFonts w:ascii="Cambria Math" w:hAnsi="Cambria Math"/>
              <w:lang w:eastAsia="en-AU"/>
            </w:rPr>
            <m:t>1=</m:t>
          </m:r>
          <m:d>
            <m:dPr>
              <m:begChr m:val="{"/>
              <m:endChr m:val=""/>
              <m:ctrlPr>
                <w:rPr>
                  <w:rFonts w:ascii="Cambria Math" w:hAnsi="Cambria Math"/>
                  <w:i/>
                  <w:lang w:eastAsia="en-AU"/>
                </w:rPr>
              </m:ctrlPr>
            </m:dPr>
            <m:e>
              <m:eqArr>
                <m:eqArrPr>
                  <m:ctrlPr>
                    <w:rPr>
                      <w:rFonts w:ascii="Cambria Math" w:hAnsi="Cambria Math"/>
                      <w:i/>
                      <w:lang w:eastAsia="en-AU"/>
                    </w:rPr>
                  </m:ctrlPr>
                </m:eqArrPr>
                <m:e>
                  <m:r>
                    <w:rPr>
                      <w:rFonts w:ascii="Cambria Math" w:hAnsi="Cambria Math"/>
                      <w:lang w:eastAsia="en-AU"/>
                    </w:rPr>
                    <m:t>0, tổng số siêu liên kết&gt;0 (</m:t>
                  </m:r>
                  <m:r>
                    <w:rPr>
                      <w:rFonts w:ascii="Cambria Math" w:hAnsi="Cambria Math"/>
                      <w:lang w:eastAsia="en-AU"/>
                    </w:rPr>
                    <m:t>hợp pháp)</m:t>
                  </m:r>
                </m:e>
                <m:e>
                  <m:r>
                    <w:rPr>
                      <w:rFonts w:ascii="Cambria Math" w:hAnsi="Cambria Math"/>
                      <w:lang w:eastAsia="en-AU"/>
                    </w:rPr>
                    <m:t>1, tổng số siêu liên kết=0 (lừa đảo)</m:t>
                  </m:r>
                </m:e>
              </m:eqArr>
            </m:e>
          </m:d>
        </m:oMath>
      </m:oMathPara>
    </w:p>
    <w:p w14:paraId="28B17B3B" w14:textId="609DC4AF" w:rsidR="00500E4F" w:rsidRDefault="007F1327" w:rsidP="00C428CF">
      <w:pPr>
        <w:pStyle w:val="ListParagraph"/>
        <w:numPr>
          <w:ilvl w:val="0"/>
          <w:numId w:val="9"/>
        </w:numPr>
        <w:rPr>
          <w:lang w:eastAsia="en-AU"/>
        </w:rPr>
      </w:pPr>
      <w:r>
        <w:rPr>
          <w:b/>
          <w:bCs/>
          <w:lang w:eastAsia="en-AU"/>
        </w:rPr>
        <w:lastRenderedPageBreak/>
        <w:t>Tỷ lệ siêu liên kết nội bộ</w:t>
      </w:r>
      <w:r w:rsidR="00EB7A72">
        <w:rPr>
          <w:b/>
          <w:bCs/>
          <w:lang w:eastAsia="en-AU"/>
        </w:rPr>
        <w:t xml:space="preserve"> (</w:t>
      </w:r>
      <w:r w:rsidR="00EB7A72" w:rsidRPr="00EB7A72">
        <w:rPr>
          <w:b/>
          <w:bCs/>
          <w:lang w:eastAsia="en-AU"/>
        </w:rPr>
        <w:t xml:space="preserve">Internal Hyperlink </w:t>
      </w:r>
      <w:r w:rsidR="00AF324B">
        <w:rPr>
          <w:b/>
          <w:bCs/>
          <w:lang w:eastAsia="en-AU"/>
        </w:rPr>
        <w:t>r</w:t>
      </w:r>
      <w:r w:rsidR="00EB7A72" w:rsidRPr="00EB7A72">
        <w:rPr>
          <w:b/>
          <w:bCs/>
          <w:lang w:eastAsia="en-AU"/>
        </w:rPr>
        <w:t>atio</w:t>
      </w:r>
      <w:r w:rsidR="00EB7A72">
        <w:rPr>
          <w:b/>
          <w:bCs/>
          <w:lang w:eastAsia="en-AU"/>
        </w:rPr>
        <w:t xml:space="preserve">): </w:t>
      </w:r>
      <w:r w:rsidR="0052683D" w:rsidRPr="0052683D">
        <w:rPr>
          <w:lang w:eastAsia="en-AU"/>
        </w:rPr>
        <w:t xml:space="preserve">Siêu liên kết nội bộ là các liên kết trỏ tới cùng tên miền gốc của </w:t>
      </w:r>
      <w:r w:rsidR="00610FF1">
        <w:rPr>
          <w:lang w:eastAsia="en-AU"/>
        </w:rPr>
        <w:t>trang web</w:t>
      </w:r>
      <w:r w:rsidR="0052683D" w:rsidRPr="0052683D">
        <w:rPr>
          <w:lang w:eastAsia="en-AU"/>
        </w:rPr>
        <w:t xml:space="preserve">. </w:t>
      </w:r>
      <w:r w:rsidR="002F672D" w:rsidRPr="002F672D">
        <w:rPr>
          <w:lang w:eastAsia="en-AU"/>
        </w:rPr>
        <w:t xml:space="preserve">Kẻ tấn công thường sao chép mã nguồn của </w:t>
      </w:r>
      <w:r w:rsidR="00EC5AC6">
        <w:rPr>
          <w:lang w:eastAsia="en-AU"/>
        </w:rPr>
        <w:t>trang</w:t>
      </w:r>
      <w:r w:rsidR="007D6675">
        <w:rPr>
          <w:lang w:eastAsia="en-AU"/>
        </w:rPr>
        <w:t xml:space="preserve"> web</w:t>
      </w:r>
      <w:r w:rsidR="002F672D" w:rsidRPr="002F672D">
        <w:rPr>
          <w:lang w:eastAsia="en-AU"/>
        </w:rPr>
        <w:t xml:space="preserve"> chính thức để tạo trang </w:t>
      </w:r>
      <w:r w:rsidR="007D6675">
        <w:rPr>
          <w:lang w:eastAsia="en-AU"/>
        </w:rPr>
        <w:t>lừa đảo</w:t>
      </w:r>
      <w:r w:rsidR="002F672D" w:rsidRPr="002F672D">
        <w:rPr>
          <w:lang w:eastAsia="en-AU"/>
        </w:rPr>
        <w:t xml:space="preserve"> giống thật, do đó nhiều liên kết trong mã nguồn cũng trỏ về </w:t>
      </w:r>
      <w:r w:rsidR="001053F9">
        <w:rPr>
          <w:lang w:eastAsia="en-AU"/>
        </w:rPr>
        <w:t>trang web</w:t>
      </w:r>
      <w:r w:rsidR="002F672D" w:rsidRPr="002F672D">
        <w:rPr>
          <w:lang w:eastAsia="en-AU"/>
        </w:rPr>
        <w:t xml:space="preserve"> giả mạo. Trên</w:t>
      </w:r>
      <w:r w:rsidR="006D2069">
        <w:rPr>
          <w:lang w:eastAsia="en-AU"/>
        </w:rPr>
        <w:t xml:space="preserve"> trang web</w:t>
      </w:r>
      <w:r w:rsidR="002F672D" w:rsidRPr="002F672D">
        <w:rPr>
          <w:lang w:eastAsia="en-AU"/>
        </w:rPr>
        <w:t xml:space="preserve"> hợp pháp, hầu hết liên kết đều cùng tên miền cơ sở, trong khi trang </w:t>
      </w:r>
      <w:r w:rsidR="006D2069">
        <w:rPr>
          <w:lang w:eastAsia="en-AU"/>
        </w:rPr>
        <w:t>lừa</w:t>
      </w:r>
      <w:r w:rsidR="002F672D" w:rsidRPr="002F672D">
        <w:rPr>
          <w:lang w:eastAsia="en-AU"/>
        </w:rPr>
        <w:t xml:space="preserve"> thường có nhiều liên kết trỏ đến tên miền chính thức bị giả mạo. Đặc trưng này tính tỷ lệ liên kết nội bộ trên tổng số liên kết trong mã n</w:t>
      </w:r>
      <w:r w:rsidR="00E34992">
        <w:rPr>
          <w:lang w:eastAsia="en-AU"/>
        </w:rPr>
        <w:t>guồn</w:t>
      </w:r>
      <w:r w:rsidR="00B660FA">
        <w:rPr>
          <w:lang w:eastAsia="en-AU"/>
        </w:rPr>
        <w:t xml:space="preserve"> trang web</w:t>
      </w:r>
      <w:r w:rsidR="00E34992">
        <w:rPr>
          <w:lang w:eastAsia="en-AU"/>
        </w:rPr>
        <w:t>.</w:t>
      </w:r>
    </w:p>
    <w:p w14:paraId="0D921F07" w14:textId="09DFD0B0" w:rsidR="00960BFC" w:rsidRPr="003A460F" w:rsidRDefault="00000000" w:rsidP="00960BFC">
      <w:pPr>
        <w:pStyle w:val="ListParagraph"/>
        <w:ind w:left="1429" w:firstLine="0"/>
        <w:rPr>
          <w:iCs/>
          <w:lang w:eastAsia="en-AU"/>
        </w:rPr>
      </w:pPr>
      <m:oMathPara>
        <m:oMath>
          <m:m>
            <m:mPr>
              <m:mcs>
                <m:mc>
                  <m:mcPr>
                    <m:count m:val="1"/>
                    <m:mcJc m:val="center"/>
                  </m:mcPr>
                </m:mc>
              </m:mcs>
              <m:ctrlPr>
                <w:rPr>
                  <w:rFonts w:ascii="Cambria Math" w:hAnsi="Cambria Math"/>
                  <w:iCs/>
                  <w:lang w:eastAsia="en-AU"/>
                </w:rPr>
              </m:ctrlPr>
            </m:mPr>
            <m:mr>
              <m:e>
                <m:r>
                  <w:rPr>
                    <w:rFonts w:ascii="Cambria Math" w:hAnsi="Cambria Math"/>
                    <w:lang w:eastAsia="en-AU"/>
                  </w:rPr>
                  <m:t>Tỷ lệ liên kết</m:t>
                </m:r>
              </m:e>
            </m:mr>
            <m:mr>
              <m:e>
                <m:r>
                  <w:rPr>
                    <w:rFonts w:ascii="Cambria Math" w:hAnsi="Cambria Math"/>
                    <w:lang w:eastAsia="en-AU"/>
                  </w:rPr>
                  <m:t>nội bộ</m:t>
                </m:r>
              </m:e>
            </m:mr>
          </m:m>
          <m:r>
            <m:rPr>
              <m:sty m:val="p"/>
            </m:rPr>
            <w:rPr>
              <w:rFonts w:ascii="Cambria Math" w:hAnsi="Cambria Math"/>
              <w:lang w:eastAsia="en-AU"/>
            </w:rPr>
            <m:t>=</m:t>
          </m:r>
          <m:d>
            <m:dPr>
              <m:begChr m:val="{"/>
              <m:endChr m:val=""/>
              <m:ctrlPr>
                <w:rPr>
                  <w:rFonts w:ascii="Cambria Math" w:hAnsi="Cambria Math"/>
                  <w:iCs/>
                  <w:lang w:eastAsia="en-AU"/>
                </w:rPr>
              </m:ctrlPr>
            </m:dPr>
            <m:e>
              <m:eqArr>
                <m:eqArrPr>
                  <m:ctrlPr>
                    <w:rPr>
                      <w:rFonts w:ascii="Cambria Math" w:hAnsi="Cambria Math"/>
                      <w:iCs/>
                      <w:lang w:eastAsia="en-AU"/>
                    </w:rPr>
                  </m:ctrlPr>
                </m:eqArrPr>
                <m:e>
                  <m:f>
                    <m:fPr>
                      <m:ctrlPr>
                        <w:rPr>
                          <w:rFonts w:ascii="Cambria Math" w:hAnsi="Cambria Math"/>
                          <w:iCs/>
                          <w:lang w:eastAsia="en-AU"/>
                        </w:rPr>
                      </m:ctrlPr>
                    </m:fPr>
                    <m:num>
                      <m:r>
                        <m:rPr>
                          <m:sty m:val="p"/>
                        </m:rPr>
                        <w:rPr>
                          <w:rFonts w:ascii="Cambria Math" w:hAnsi="Cambria Math"/>
                          <w:lang w:eastAsia="en-AU"/>
                        </w:rPr>
                        <m:t>Tổng liên kết nội bộ</m:t>
                      </m:r>
                    </m:num>
                    <m:den>
                      <m:r>
                        <m:rPr>
                          <m:sty m:val="p"/>
                        </m:rPr>
                        <w:rPr>
                          <w:rFonts w:ascii="Cambria Math" w:hAnsi="Cambria Math"/>
                          <w:lang w:eastAsia="en-AU"/>
                        </w:rPr>
                        <m:t>Tổng siêu liên kết</m:t>
                      </m:r>
                    </m:den>
                  </m:f>
                  <m:r>
                    <m:rPr>
                      <m:sty m:val="p"/>
                    </m:rPr>
                    <w:rPr>
                      <w:rFonts w:ascii="Cambria Math" w:hAnsi="Cambria Math"/>
                      <w:lang w:eastAsia="en-AU"/>
                    </w:rPr>
                    <m:t xml:space="preserve"> ,nếu tổng siêu liên kết&gt;0</m:t>
                  </m:r>
                </m:e>
                <m:e>
                  <m:r>
                    <m:rPr>
                      <m:sty m:val="p"/>
                    </m:rPr>
                    <w:rPr>
                      <w:rFonts w:ascii="Cambria Math" w:hAnsi="Cambria Math"/>
                      <w:lang w:eastAsia="en-AU"/>
                    </w:rPr>
                    <m:t>0, nếu tổng siêu liên kết = 0</m:t>
                  </m:r>
                </m:e>
              </m:eqArr>
            </m:e>
          </m:d>
        </m:oMath>
      </m:oMathPara>
    </w:p>
    <w:p w14:paraId="5D1A84CA" w14:textId="727E2E79" w:rsidR="0078202A" w:rsidRPr="0078202A" w:rsidRDefault="00960BFC" w:rsidP="00960BFC">
      <w:pPr>
        <w:pStyle w:val="ListParagraph"/>
        <w:ind w:left="1429" w:firstLine="0"/>
        <w:rPr>
          <w:lang w:eastAsia="en-AU"/>
        </w:rPr>
      </w:pPr>
      <m:oMathPara>
        <m:oMath>
          <m:r>
            <m:rPr>
              <m:sty m:val="bi"/>
            </m:rPr>
            <w:rPr>
              <w:rFonts w:ascii="Cambria Math" w:hAnsi="Cambria Math"/>
              <w:lang w:eastAsia="en-AU"/>
            </w:rPr>
            <m:t>HF</m:t>
          </m:r>
          <m:r>
            <m:rPr>
              <m:sty m:val="bi"/>
            </m:rPr>
            <w:rPr>
              <w:rFonts w:ascii="Cambria Math" w:hAnsi="Cambria Math"/>
              <w:lang w:eastAsia="en-AU"/>
            </w:rPr>
            <m:t>2</m:t>
          </m:r>
          <m:r>
            <w:rPr>
              <w:rFonts w:ascii="Cambria Math" w:hAnsi="Cambria Math"/>
              <w:lang w:eastAsia="en-AU"/>
            </w:rPr>
            <m:t>=</m:t>
          </m:r>
          <m:d>
            <m:dPr>
              <m:begChr m:val="{"/>
              <m:endChr m:val=""/>
              <m:ctrlPr>
                <w:rPr>
                  <w:rFonts w:ascii="Cambria Math" w:hAnsi="Cambria Math"/>
                  <w:i/>
                  <w:lang w:eastAsia="en-AU"/>
                </w:rPr>
              </m:ctrlPr>
            </m:dPr>
            <m:e>
              <m:eqArr>
                <m:eqArrPr>
                  <m:ctrlPr>
                    <w:rPr>
                      <w:rFonts w:ascii="Cambria Math" w:hAnsi="Cambria Math"/>
                      <w:i/>
                      <w:lang w:eastAsia="en-AU"/>
                    </w:rPr>
                  </m:ctrlPr>
                </m:eqArrPr>
                <m:e>
                  <m:r>
                    <w:rPr>
                      <w:rFonts w:ascii="Cambria Math" w:hAnsi="Cambria Math"/>
                      <w:lang w:eastAsia="en-AU"/>
                    </w:rPr>
                    <m:t>0, nếu tỷ lệ liên kết nội bộ ≥ 0.5 (</m:t>
                  </m:r>
                  <m:r>
                    <w:rPr>
                      <w:rFonts w:ascii="Cambria Math" w:hAnsi="Cambria Math"/>
                      <w:lang w:eastAsia="en-AU"/>
                    </w:rPr>
                    <m:t>hợp pháp)</m:t>
                  </m:r>
                </m:e>
                <m:e>
                  <m:r>
                    <w:rPr>
                      <w:rFonts w:ascii="Cambria Math" w:hAnsi="Cambria Math"/>
                      <w:lang w:eastAsia="en-AU"/>
                    </w:rPr>
                    <m:t>1, trường hợp còn lại (lừa đảo)</m:t>
                  </m:r>
                </m:e>
              </m:eqArr>
            </m:e>
          </m:d>
        </m:oMath>
      </m:oMathPara>
    </w:p>
    <w:p w14:paraId="01EF1840" w14:textId="304CC0C1" w:rsidR="00042000" w:rsidRDefault="0078202A" w:rsidP="00C428CF">
      <w:pPr>
        <w:pStyle w:val="ListParagraph"/>
        <w:numPr>
          <w:ilvl w:val="0"/>
          <w:numId w:val="9"/>
        </w:numPr>
        <w:rPr>
          <w:lang w:eastAsia="en-AU"/>
        </w:rPr>
      </w:pPr>
      <w:r>
        <w:rPr>
          <w:b/>
          <w:bCs/>
          <w:lang w:eastAsia="en-AU"/>
        </w:rPr>
        <w:t xml:space="preserve">Tỷ lệ siêu liên kết bên ngoài </w:t>
      </w:r>
      <w:r w:rsidR="00960BFC" w:rsidRPr="00960BFC">
        <w:rPr>
          <w:b/>
          <w:bCs/>
          <w:lang w:eastAsia="en-AU"/>
        </w:rPr>
        <w:t>(External Hyperlink ratio):</w:t>
      </w:r>
      <w:r w:rsidR="00960BFC">
        <w:rPr>
          <w:b/>
          <w:bCs/>
          <w:lang w:eastAsia="en-AU"/>
        </w:rPr>
        <w:t xml:space="preserve"> </w:t>
      </w:r>
      <w:r w:rsidR="00960BFC" w:rsidRPr="00960BFC">
        <w:rPr>
          <w:lang w:eastAsia="en-AU"/>
        </w:rPr>
        <w:t>Siêu liên kết bên ngoài là các liên kết trỏ đến tên miền khác. Hầu hết các liên kết trên trang web lừa đảo là liên kết bên ngoài, trong khi</w:t>
      </w:r>
      <w:r w:rsidR="00F653BF">
        <w:rPr>
          <w:lang w:eastAsia="en-AU"/>
        </w:rPr>
        <w:t xml:space="preserve"> đó</w:t>
      </w:r>
      <w:r w:rsidR="00960BFC" w:rsidRPr="00960BFC">
        <w:rPr>
          <w:lang w:eastAsia="en-AU"/>
        </w:rPr>
        <w:t xml:space="preserve"> trang web chính thức thường chỉ sử dụng một số ít. </w:t>
      </w:r>
      <w:r w:rsidR="00CF4F4E">
        <w:rPr>
          <w:lang w:eastAsia="en-AU"/>
        </w:rPr>
        <w:t>Đ</w:t>
      </w:r>
      <w:r w:rsidR="00960BFC" w:rsidRPr="00960BFC">
        <w:rPr>
          <w:lang w:eastAsia="en-AU"/>
        </w:rPr>
        <w:t xml:space="preserve">ặc trưng này tính tỷ lệ liên kết bên ngoài trên tổng số liên kết trong mã nguồn của </w:t>
      </w:r>
      <w:r w:rsidR="000750C5">
        <w:rPr>
          <w:lang w:eastAsia="en-AU"/>
        </w:rPr>
        <w:t>trang web</w:t>
      </w:r>
      <w:r w:rsidR="00960BFC" w:rsidRPr="00960BFC">
        <w:rPr>
          <w:lang w:eastAsia="en-AU"/>
        </w:rPr>
        <w:t xml:space="preserve">. </w:t>
      </w:r>
    </w:p>
    <w:p w14:paraId="22B072E2" w14:textId="62F1FC4D" w:rsidR="00042000" w:rsidRPr="00B85D67" w:rsidRDefault="00000000" w:rsidP="00042000">
      <w:pPr>
        <w:pStyle w:val="Table"/>
        <w:ind w:left="1429"/>
        <w:jc w:val="both"/>
        <w:rPr>
          <w:iCs/>
        </w:rPr>
      </w:pPr>
      <m:oMathPara>
        <m:oMath>
          <m:m>
            <m:mPr>
              <m:mcs>
                <m:mc>
                  <m:mcPr>
                    <m:count m:val="1"/>
                    <m:mcJc m:val="center"/>
                  </m:mcPr>
                </m:mc>
              </m:mcs>
              <m:ctrlPr>
                <w:rPr>
                  <w:rFonts w:ascii="Cambria Math" w:hAnsi="Cambria Math"/>
                  <w:iCs/>
                </w:rPr>
              </m:ctrlPr>
            </m:mPr>
            <m:mr>
              <m:e>
                <m:r>
                  <m:rPr>
                    <m:sty m:val="p"/>
                  </m:rPr>
                  <w:rPr>
                    <w:rFonts w:ascii="Cambria Math" w:hAnsi="Cambria Math"/>
                  </w:rPr>
                  <m:t>Tỷ lệ liên kết</m:t>
                </m:r>
              </m:e>
            </m:mr>
            <m:mr>
              <m:e>
                <m:r>
                  <m:rPr>
                    <m:sty m:val="p"/>
                  </m:rPr>
                  <w:rPr>
                    <w:rFonts w:ascii="Cambria Math" w:hAnsi="Cambria Math"/>
                  </w:rPr>
                  <m:t>bên ngoài</m:t>
                </m:r>
              </m:e>
            </m:mr>
          </m:m>
          <m:r>
            <m:rPr>
              <m:sty m:val="p"/>
            </m:rPr>
            <w:rPr>
              <w:rFonts w:ascii="Cambria Math" w:hAnsi="Cambria Math"/>
            </w:rPr>
            <m:t>=</m:t>
          </m:r>
          <m:d>
            <m:dPr>
              <m:begChr m:val="{"/>
              <m:endChr m:val=""/>
              <m:ctrlPr>
                <w:rPr>
                  <w:rFonts w:ascii="Cambria Math" w:hAnsi="Cambria Math"/>
                  <w:iCs/>
                </w:rPr>
              </m:ctrlPr>
            </m:dPr>
            <m:e>
              <m:eqArr>
                <m:eqArrPr>
                  <m:ctrlPr>
                    <w:rPr>
                      <w:rFonts w:ascii="Cambria Math" w:hAnsi="Cambria Math"/>
                      <w:iCs/>
                    </w:rPr>
                  </m:ctrlPr>
                </m:eqArrPr>
                <m:e>
                  <m:f>
                    <m:fPr>
                      <m:ctrlPr>
                        <w:rPr>
                          <w:rFonts w:ascii="Cambria Math" w:hAnsi="Cambria Math"/>
                          <w:iCs/>
                        </w:rPr>
                      </m:ctrlPr>
                    </m:fPr>
                    <m:num>
                      <m:r>
                        <m:rPr>
                          <m:sty m:val="p"/>
                        </m:rPr>
                        <w:rPr>
                          <w:rFonts w:ascii="Cambria Math" w:hAnsi="Cambria Math"/>
                        </w:rPr>
                        <m:t>Tổng liên kết ngoài</m:t>
                      </m:r>
                    </m:num>
                    <m:den>
                      <m:r>
                        <m:rPr>
                          <m:sty m:val="p"/>
                        </m:rPr>
                        <w:rPr>
                          <w:rFonts w:ascii="Cambria Math" w:hAnsi="Cambria Math"/>
                        </w:rPr>
                        <m:t>Tổng siêu liên kết</m:t>
                      </m:r>
                    </m:den>
                  </m:f>
                  <m:r>
                    <m:rPr>
                      <m:sty m:val="p"/>
                    </m:rPr>
                    <w:rPr>
                      <w:rFonts w:ascii="Cambria Math" w:hAnsi="Cambria Math"/>
                    </w:rPr>
                    <m:t xml:space="preserve">, nếu tổng siêu liên kết&gt;0 </m:t>
                  </m:r>
                </m:e>
                <m:e>
                  <m:r>
                    <m:rPr>
                      <m:sty m:val="p"/>
                    </m:rPr>
                    <w:rPr>
                      <w:rFonts w:ascii="Cambria Math" w:hAnsi="Cambria Math"/>
                    </w:rPr>
                    <m:t>0, nếu tổng siêu liên kết = 0</m:t>
                  </m:r>
                </m:e>
              </m:eqArr>
            </m:e>
          </m:d>
        </m:oMath>
      </m:oMathPara>
    </w:p>
    <w:p w14:paraId="0F882CFA" w14:textId="23D73B93" w:rsidR="00AF324B" w:rsidRPr="00255DEE" w:rsidRDefault="0079139D" w:rsidP="00AF324B">
      <w:pPr>
        <w:pStyle w:val="Table"/>
        <w:ind w:left="1429"/>
        <w:jc w:val="both"/>
        <w:rPr>
          <w:b/>
          <w:bCs/>
        </w:rPr>
      </w:pPr>
      <m:oMathPara>
        <m:oMath>
          <m:r>
            <m:rPr>
              <m:sty m:val="bi"/>
            </m:rPr>
            <w:rPr>
              <w:rFonts w:ascii="Cambria Math" w:hAnsi="Cambria Math"/>
            </w:rPr>
            <m:t>HF</m:t>
          </m:r>
          <m:r>
            <m:rPr>
              <m:sty m:val="bi"/>
            </m:rPr>
            <w:rPr>
              <w:rFonts w:ascii="Cambria Math" w:hAnsi="Cambria Math"/>
            </w:rPr>
            <m:t>3=</m:t>
          </m:r>
          <m:d>
            <m:dPr>
              <m:begChr m:val="{"/>
              <m:endChr m:val=""/>
              <m:ctrlPr>
                <w:rPr>
                  <w:rFonts w:ascii="Cambria Math" w:hAnsi="Cambria Math"/>
                  <w:b/>
                  <w:bCs/>
                  <w:i/>
                </w:rPr>
              </m:ctrlPr>
            </m:dPr>
            <m:e>
              <m:eqArr>
                <m:eqArrPr>
                  <m:ctrlPr>
                    <w:rPr>
                      <w:rFonts w:ascii="Cambria Math" w:hAnsi="Cambria Math"/>
                      <w:i/>
                    </w:rPr>
                  </m:ctrlPr>
                </m:eqArrPr>
                <m:e>
                  <m:r>
                    <w:rPr>
                      <w:rFonts w:ascii="Cambria Math" w:hAnsi="Cambria Math"/>
                    </w:rPr>
                    <m:t>1, nếu tỷ lệ liên kết ngoài&gt;0.5 (lừa đảo)</m:t>
                  </m:r>
                </m:e>
                <m:e>
                  <m:r>
                    <w:rPr>
                      <w:rFonts w:ascii="Cambria Math" w:hAnsi="Cambria Math"/>
                    </w:rPr>
                    <m:t>0, trường hợp còn lại (hợp pháp)</m:t>
                  </m:r>
                </m:e>
              </m:eqArr>
            </m:e>
          </m:d>
        </m:oMath>
      </m:oMathPara>
    </w:p>
    <w:p w14:paraId="2B15454D" w14:textId="0BF3A734" w:rsidR="00767759" w:rsidRDefault="00CC014F" w:rsidP="00C428CF">
      <w:pPr>
        <w:pStyle w:val="ListParagraph"/>
        <w:numPr>
          <w:ilvl w:val="0"/>
          <w:numId w:val="9"/>
        </w:numPr>
        <w:rPr>
          <w:lang w:eastAsia="en-AU"/>
        </w:rPr>
      </w:pPr>
      <w:r>
        <w:rPr>
          <w:b/>
          <w:bCs/>
          <w:lang w:eastAsia="en-AU"/>
        </w:rPr>
        <w:t>CSS</w:t>
      </w:r>
      <w:r w:rsidR="00767759">
        <w:rPr>
          <w:b/>
          <w:bCs/>
          <w:lang w:eastAsia="en-AU"/>
        </w:rPr>
        <w:t xml:space="preserve"> </w:t>
      </w:r>
      <w:r w:rsidRPr="00CC014F">
        <w:rPr>
          <w:b/>
          <w:bCs/>
          <w:lang w:eastAsia="en-AU"/>
        </w:rPr>
        <w:t>nội bộ/ bên ngoài (Internal/ External CSS):</w:t>
      </w:r>
      <w:r>
        <w:rPr>
          <w:b/>
          <w:bCs/>
          <w:lang w:eastAsia="en-AU"/>
        </w:rPr>
        <w:t xml:space="preserve"> </w:t>
      </w:r>
      <w:r w:rsidR="00EF702B" w:rsidRPr="00EF702B">
        <w:rPr>
          <w:lang w:eastAsia="en-AU"/>
        </w:rPr>
        <w:t>CSS (Cascading Style Sheets) là ngôn ngữ định dạng giao diện cho các trang web HTML, XHTML và XML. Các trang lừa đảo thường giả mạo giao diện trang chính thức để đánh lừa người dùng. Thay vì tự tạo CSS, kẻ tấn công thường dùng lại file CSS bên ngoài của trang chính thức</w:t>
      </w:r>
      <w:r w:rsidR="0092068C" w:rsidRPr="0092068C">
        <w:rPr>
          <w:lang w:eastAsia="en-AU"/>
        </w:rPr>
        <w:t>. CSS gồm hai loại: nội</w:t>
      </w:r>
      <w:r w:rsidR="00795946">
        <w:rPr>
          <w:lang w:eastAsia="en-AU"/>
        </w:rPr>
        <w:t xml:space="preserve"> bộ</w:t>
      </w:r>
      <w:r w:rsidR="00C8765D">
        <w:rPr>
          <w:lang w:eastAsia="en-AU"/>
        </w:rPr>
        <w:t xml:space="preserve"> (</w:t>
      </w:r>
      <w:r w:rsidR="00C8765D" w:rsidRPr="00E66F05">
        <w:rPr>
          <w:lang w:eastAsia="en-AU"/>
        </w:rPr>
        <w:t>nhúng trực tiếp trong mã HTML</w:t>
      </w:r>
      <w:r w:rsidR="00C8765D">
        <w:rPr>
          <w:lang w:eastAsia="en-AU"/>
        </w:rPr>
        <w:t>)</w:t>
      </w:r>
      <w:r w:rsidR="00795946">
        <w:rPr>
          <w:lang w:eastAsia="en-AU"/>
        </w:rPr>
        <w:t xml:space="preserve"> </w:t>
      </w:r>
      <w:r w:rsidR="0092068C" w:rsidRPr="0092068C">
        <w:rPr>
          <w:lang w:eastAsia="en-AU"/>
        </w:rPr>
        <w:t xml:space="preserve">và </w:t>
      </w:r>
      <w:r w:rsidR="00C721E9">
        <w:rPr>
          <w:lang w:eastAsia="en-AU"/>
        </w:rPr>
        <w:t>bên ngoài</w:t>
      </w:r>
      <w:r w:rsidR="001F37FE">
        <w:rPr>
          <w:lang w:eastAsia="en-AU"/>
        </w:rPr>
        <w:t xml:space="preserve"> (</w:t>
      </w:r>
      <w:r w:rsidR="001F37FE" w:rsidRPr="00616BCA">
        <w:rPr>
          <w:lang w:eastAsia="en-AU"/>
        </w:rPr>
        <w:t>liên kết qua thẻ &lt;link&gt; với thuộc tính rel="stylesheet" và href="url"</w:t>
      </w:r>
      <w:r w:rsidR="001F37FE">
        <w:rPr>
          <w:lang w:eastAsia="en-AU"/>
        </w:rPr>
        <w:t>)</w:t>
      </w:r>
      <w:r w:rsidR="00E66F05" w:rsidRPr="00E66F05">
        <w:rPr>
          <w:lang w:eastAsia="en-AU"/>
        </w:rPr>
        <w:t xml:space="preserve">. </w:t>
      </w:r>
      <w:r w:rsidR="0092068C" w:rsidRPr="0092068C">
        <w:rPr>
          <w:lang w:eastAsia="en-AU"/>
        </w:rPr>
        <w:t xml:space="preserve">Đặc trưng này kiểm tra sự tồn tại của file CSS </w:t>
      </w:r>
      <w:r w:rsidR="00C925F0">
        <w:rPr>
          <w:lang w:eastAsia="en-AU"/>
        </w:rPr>
        <w:t>bên ngoài</w:t>
      </w:r>
      <w:r w:rsidR="0092068C" w:rsidRPr="0092068C">
        <w:rPr>
          <w:lang w:eastAsia="en-AU"/>
        </w:rPr>
        <w:t xml:space="preserve"> trong mã nguồn </w:t>
      </w:r>
      <w:r w:rsidR="00C925F0">
        <w:rPr>
          <w:lang w:eastAsia="en-AU"/>
        </w:rPr>
        <w:t>trang web</w:t>
      </w:r>
      <w:r w:rsidR="0092068C" w:rsidRPr="0092068C">
        <w:rPr>
          <w:lang w:eastAsia="en-AU"/>
        </w:rPr>
        <w:t xml:space="preserve">. </w:t>
      </w:r>
    </w:p>
    <w:p w14:paraId="64829272" w14:textId="2869475E" w:rsidR="00A35447" w:rsidRDefault="0079139D" w:rsidP="00A35447">
      <w:pPr>
        <w:pStyle w:val="Table"/>
        <w:ind w:left="1429"/>
        <w:jc w:val="both"/>
        <w:rPr>
          <w:b/>
          <w:bCs/>
        </w:rPr>
      </w:pPr>
      <m:oMathPara>
        <m:oMath>
          <m:r>
            <m:rPr>
              <m:sty m:val="bi"/>
            </m:rPr>
            <w:rPr>
              <w:rFonts w:ascii="Cambria Math" w:hAnsi="Cambria Math"/>
            </w:rPr>
            <m:t>HF</m:t>
          </m:r>
          <m:r>
            <m:rPr>
              <m:sty m:val="bi"/>
            </m:rPr>
            <w:rPr>
              <w:rFonts w:ascii="Cambria Math" w:hAnsi="Cambria Math"/>
            </w:rPr>
            <m:t>4=</m:t>
          </m:r>
          <m:d>
            <m:dPr>
              <m:begChr m:val="{"/>
              <m:endChr m:val=""/>
              <m:ctrlPr>
                <w:rPr>
                  <w:rFonts w:ascii="Cambria Math" w:hAnsi="Cambria Math"/>
                  <w:b/>
                  <w:bCs/>
                  <w:i/>
                </w:rPr>
              </m:ctrlPr>
            </m:dPr>
            <m:e>
              <m:eqArr>
                <m:eqArrPr>
                  <m:ctrlPr>
                    <w:rPr>
                      <w:rFonts w:ascii="Cambria Math" w:hAnsi="Cambria Math"/>
                      <w:i/>
                    </w:rPr>
                  </m:ctrlPr>
                </m:eqArrPr>
                <m:e>
                  <m:r>
                    <w:rPr>
                      <w:rFonts w:ascii="Cambria Math" w:hAnsi="Cambria Math"/>
                    </w:rPr>
                    <m:t>1, nếu file CSS bên ngoài có</m:t>
                  </m:r>
                </m:e>
                <m:e>
                  <m:r>
                    <w:rPr>
                      <w:rFonts w:ascii="Cambria Math" w:hAnsi="Cambria Math"/>
                    </w:rPr>
                    <m:t>tên miền≠tên miền gốc (lừa đảo)</m:t>
                  </m:r>
                  <m:ctrlPr>
                    <w:rPr>
                      <w:rFonts w:ascii="Cambria Math" w:eastAsia="Cambria Math" w:hAnsi="Cambria Math" w:cs="Cambria Math"/>
                      <w:i/>
                    </w:rPr>
                  </m:ctrlPr>
                </m:e>
                <m:e>
                  <m:r>
                    <w:rPr>
                      <w:rFonts w:ascii="Cambria Math" w:hAnsi="Cambria Math"/>
                    </w:rPr>
                    <m:t>0, trường hợp còn lại (hợp pháp)</m:t>
                  </m:r>
                </m:e>
              </m:eqArr>
            </m:e>
          </m:d>
        </m:oMath>
      </m:oMathPara>
    </w:p>
    <w:p w14:paraId="38B6E4EC" w14:textId="7FCB1C29" w:rsidR="00481BC1" w:rsidRPr="00471CA4" w:rsidRDefault="00481BC1" w:rsidP="00C428CF">
      <w:pPr>
        <w:pStyle w:val="ListParagraph"/>
        <w:numPr>
          <w:ilvl w:val="0"/>
          <w:numId w:val="9"/>
        </w:numPr>
        <w:rPr>
          <w:lang w:eastAsia="en-AU"/>
        </w:rPr>
      </w:pPr>
      <w:r>
        <w:rPr>
          <w:b/>
          <w:bCs/>
          <w:lang w:eastAsia="en-AU"/>
        </w:rPr>
        <w:lastRenderedPageBreak/>
        <w:t xml:space="preserve">Hành </w:t>
      </w:r>
      <w:r w:rsidR="00C55FD6" w:rsidRPr="00C55FD6">
        <w:rPr>
          <w:b/>
          <w:bCs/>
          <w:lang w:eastAsia="en-AU"/>
        </w:rPr>
        <w:t>động liên kết biểu mẫu đáng ngờ (Suspicious Form Link Action):</w:t>
      </w:r>
      <w:r w:rsidR="00471CA4">
        <w:rPr>
          <w:b/>
          <w:bCs/>
          <w:lang w:eastAsia="en-AU"/>
        </w:rPr>
        <w:t xml:space="preserve"> </w:t>
      </w:r>
      <w:r w:rsidR="00471CA4" w:rsidRPr="00471CA4">
        <w:rPr>
          <w:lang w:eastAsia="en-AU"/>
        </w:rPr>
        <w:t xml:space="preserve">Các </w:t>
      </w:r>
      <w:r w:rsidR="00471CA4">
        <w:rPr>
          <w:lang w:eastAsia="en-AU"/>
        </w:rPr>
        <w:t>trang web lừa đảo</w:t>
      </w:r>
      <w:r w:rsidR="00471CA4" w:rsidRPr="00471CA4">
        <w:rPr>
          <w:lang w:eastAsia="en-AU"/>
        </w:rPr>
        <w:t xml:space="preserve"> thường có biểu mẫu đăng nhập hoặc đăng ký nhằm chiếm đoạt thông ti</w:t>
      </w:r>
      <w:r w:rsidR="0014574B">
        <w:rPr>
          <w:lang w:eastAsia="en-AU"/>
        </w:rPr>
        <w:t>n</w:t>
      </w:r>
      <w:r w:rsidR="00471CA4" w:rsidRPr="00471CA4">
        <w:rPr>
          <w:lang w:eastAsia="en-AU"/>
        </w:rPr>
        <w:t xml:space="preserve"> của nạn nhân. Khi người dùng nhập thông tin trên trang giả mạo, toàn bộ dữ liệu sẽ bị chuyển tới kẻ tấn công. Thông thường, thuộc tính action của thẻ &lt;form&gt; chứa URL của chính trang web thật. Tuy nhiên, biểu mẫu đăng nhập giả thường có trường action chứa liên kết ngoài hoặc file PHP. Đôi khi, trường action có giá trị rỗng hoặc chứa các giá trị như ‘null’, ‘#’, ‘javascript:void()’,… Do đó, đặc trưng này kiểm tra giá trị của trường action trong thẻ &lt;form&gt; để xác định tính xác thực của biểu mẫu đăng nhập.</w:t>
      </w:r>
    </w:p>
    <w:p w14:paraId="0B282C60" w14:textId="66BB37EB" w:rsidR="00A35447" w:rsidRPr="00255DEE" w:rsidRDefault="0079139D" w:rsidP="00E01249">
      <w:pPr>
        <w:pStyle w:val="Table"/>
        <w:ind w:left="1429"/>
        <w:jc w:val="both"/>
        <w:rPr>
          <w:b/>
          <w:bCs/>
        </w:rPr>
      </w:pPr>
      <m:oMathPara>
        <m:oMath>
          <m:r>
            <m:rPr>
              <m:sty m:val="bi"/>
            </m:rPr>
            <w:rPr>
              <w:rFonts w:ascii="Cambria Math" w:hAnsi="Cambria Math"/>
            </w:rPr>
            <m:t>HF</m:t>
          </m:r>
          <m:r>
            <m:rPr>
              <m:sty m:val="bi"/>
            </m:rPr>
            <w:rPr>
              <w:rFonts w:ascii="Cambria Math" w:hAnsi="Cambria Math"/>
            </w:rPr>
            <m:t>5=</m:t>
          </m:r>
          <m:d>
            <m:dPr>
              <m:begChr m:val="{"/>
              <m:endChr m:val=""/>
              <m:ctrlPr>
                <w:rPr>
                  <w:rFonts w:ascii="Cambria Math" w:hAnsi="Cambria Math"/>
                  <w:b/>
                  <w:bCs/>
                  <w:i/>
                </w:rPr>
              </m:ctrlPr>
            </m:dPr>
            <m:e>
              <m:eqArr>
                <m:eqArrPr>
                  <m:ctrlPr>
                    <w:rPr>
                      <w:rFonts w:ascii="Cambria Math" w:hAnsi="Cambria Math"/>
                      <w:i/>
                    </w:rPr>
                  </m:ctrlPr>
                </m:eqArrPr>
                <m:e>
                  <m:r>
                    <w:rPr>
                      <w:rFonts w:ascii="Cambria Math" w:hAnsi="Cambria Math"/>
                    </w:rPr>
                    <m:t>1, nếu liên kết ngoài hoặc file PHP hoặc ""  hoặc</m:t>
                  </m:r>
                </m:e>
                <m:e>
                  <m:r>
                    <w:rPr>
                      <w:rFonts w:ascii="Cambria Math" w:hAnsi="Cambria Math"/>
                    </w:rPr>
                    <m:t>"javascript:void()" trong trường action (lừa đảo)</m:t>
                  </m:r>
                  <m:ctrlPr>
                    <w:rPr>
                      <w:rFonts w:ascii="Cambria Math" w:eastAsia="Cambria Math" w:hAnsi="Cambria Math" w:cs="Cambria Math"/>
                      <w:i/>
                    </w:rPr>
                  </m:ctrlPr>
                </m:e>
                <m:e>
                  <m:r>
                    <w:rPr>
                      <w:rFonts w:ascii="Cambria Math" w:eastAsia="Cambria Math" w:hAnsi="Cambria Math" w:cs="Cambria Math"/>
                    </w:rPr>
                    <m:t>0, trường hợp còn lại (hợp pháp)</m:t>
                  </m:r>
                </m:e>
              </m:eqArr>
            </m:e>
          </m:d>
        </m:oMath>
      </m:oMathPara>
    </w:p>
    <w:p w14:paraId="24BA8CF6" w14:textId="77777777" w:rsidR="0033454C" w:rsidRDefault="009433EC" w:rsidP="00C428CF">
      <w:pPr>
        <w:pStyle w:val="ListParagraph"/>
        <w:numPr>
          <w:ilvl w:val="0"/>
          <w:numId w:val="9"/>
        </w:numPr>
        <w:rPr>
          <w:rStyle w:val="CodeChar"/>
          <w:lang w:eastAsia="en-AU"/>
        </w:rPr>
      </w:pPr>
      <w:r>
        <w:rPr>
          <w:b/>
          <w:bCs/>
          <w:lang w:eastAsia="en-AU"/>
        </w:rPr>
        <w:t>Siêu</w:t>
      </w:r>
      <w:r w:rsidR="00C55FD6">
        <w:rPr>
          <w:b/>
          <w:bCs/>
          <w:lang w:eastAsia="en-AU"/>
        </w:rPr>
        <w:t xml:space="preserve"> </w:t>
      </w:r>
      <w:r w:rsidRPr="009433EC">
        <w:rPr>
          <w:b/>
          <w:bCs/>
          <w:lang w:eastAsia="en-AU"/>
        </w:rPr>
        <w:t xml:space="preserve">liên kết </w:t>
      </w:r>
      <w:r w:rsidR="005041E4">
        <w:rPr>
          <w:b/>
          <w:bCs/>
          <w:lang w:eastAsia="en-AU"/>
        </w:rPr>
        <w:t>n</w:t>
      </w:r>
      <w:r w:rsidRPr="009433EC">
        <w:rPr>
          <w:b/>
          <w:bCs/>
          <w:lang w:eastAsia="en-AU"/>
        </w:rPr>
        <w:t>ull (Null Hyperlink):</w:t>
      </w:r>
      <w:r w:rsidR="005041E4">
        <w:rPr>
          <w:b/>
          <w:bCs/>
          <w:lang w:eastAsia="en-AU"/>
        </w:rPr>
        <w:t xml:space="preserve"> </w:t>
      </w:r>
      <w:r w:rsidR="005041E4" w:rsidRPr="005041E4">
        <w:rPr>
          <w:lang w:eastAsia="en-AU"/>
        </w:rPr>
        <w:t xml:space="preserve">Đặc trưng này chỉ xét thẻ &lt;a&gt;. Nó tính tỷ lệ phần trăm các liên kết null trên tổng số liên kết </w:t>
      </w:r>
      <w:r w:rsidR="005041E4">
        <w:rPr>
          <w:lang w:eastAsia="en-AU"/>
        </w:rPr>
        <w:t>&lt;a&gt;</w:t>
      </w:r>
      <w:r w:rsidR="005041E4" w:rsidRPr="005041E4">
        <w:rPr>
          <w:lang w:eastAsia="en-AU"/>
        </w:rPr>
        <w:t xml:space="preserve"> trên </w:t>
      </w:r>
      <w:r w:rsidR="005041E4">
        <w:rPr>
          <w:lang w:eastAsia="en-AU"/>
        </w:rPr>
        <w:t>trang web</w:t>
      </w:r>
      <w:r w:rsidR="005041E4" w:rsidRPr="005041E4">
        <w:rPr>
          <w:lang w:eastAsia="en-AU"/>
        </w:rPr>
        <w:t>. Kế hoạch của kẻ tấn công là giữ người dùng trên cùng một trang cho đến khi họ nhập thông tin nhạy cảm. Do đó, khi người dùng nhấp vào bất kỳ liên kết nào trên trang đăng nhập, họ đều bị dẫn trở lại chính trang đó. Điều này được thực hiện thông qua các liên kết có dạng:</w:t>
      </w:r>
      <w:r w:rsidR="00700398">
        <w:rPr>
          <w:lang w:eastAsia="en-AU"/>
        </w:rPr>
        <w:t xml:space="preserve"> </w:t>
      </w:r>
      <w:r w:rsidR="00700398" w:rsidRPr="003366E0">
        <w:rPr>
          <w:rStyle w:val="CodeChar"/>
          <w:lang w:eastAsia="en-AU"/>
        </w:rPr>
        <w:t>&lt;a href="#"&gt; &lt;/a&gt;</w:t>
      </w:r>
      <w:r w:rsidR="006038C9" w:rsidRPr="003366E0">
        <w:rPr>
          <w:rStyle w:val="CodeChar"/>
          <w:lang w:eastAsia="en-AU"/>
        </w:rPr>
        <w:t xml:space="preserve">, </w:t>
      </w:r>
      <w:r w:rsidR="00700398" w:rsidRPr="003366E0">
        <w:rPr>
          <w:rStyle w:val="CodeChar"/>
          <w:lang w:eastAsia="en-AU"/>
        </w:rPr>
        <w:t>&lt;a href="#content"&gt; &lt;/a&gt;</w:t>
      </w:r>
    </w:p>
    <w:p w14:paraId="58C51AAB" w14:textId="3912E3D1" w:rsidR="00C55FD6" w:rsidRPr="003366E0" w:rsidRDefault="00700398" w:rsidP="0033454C">
      <w:pPr>
        <w:pStyle w:val="ListParagraph"/>
        <w:ind w:left="1429" w:firstLine="0"/>
        <w:rPr>
          <w:rStyle w:val="CodeChar"/>
          <w:lang w:eastAsia="en-AU"/>
        </w:rPr>
      </w:pPr>
      <w:r w:rsidRPr="003366E0">
        <w:rPr>
          <w:rStyle w:val="CodeChar"/>
          <w:lang w:eastAsia="en-AU"/>
        </w:rPr>
        <w:t>&lt;a href="javascript:void(0)"&gt; &lt;/a&gt;</w:t>
      </w:r>
    </w:p>
    <w:p w14:paraId="2AD02846" w14:textId="7CEF6B92" w:rsidR="00E01249" w:rsidRPr="009402FD" w:rsidRDefault="00000000" w:rsidP="00E01249">
      <w:pPr>
        <w:pStyle w:val="Table"/>
        <w:ind w:left="1429"/>
        <w:jc w:val="both"/>
        <w:rPr>
          <w:iCs/>
        </w:rPr>
      </w:pPr>
      <m:oMathPara>
        <m:oMath>
          <m:m>
            <m:mPr>
              <m:mcs>
                <m:mc>
                  <m:mcPr>
                    <m:count m:val="1"/>
                    <m:mcJc m:val="center"/>
                  </m:mcPr>
                </m:mc>
              </m:mcs>
              <m:ctrlPr>
                <w:rPr>
                  <w:rFonts w:ascii="Cambria Math" w:hAnsi="Cambria Math"/>
                  <w:iCs/>
                </w:rPr>
              </m:ctrlPr>
            </m:mPr>
            <m:mr>
              <m:e>
                <m:r>
                  <m:rPr>
                    <m:sty m:val="p"/>
                  </m:rPr>
                  <w:rPr>
                    <w:rFonts w:ascii="Cambria Math" w:hAnsi="Cambria Math"/>
                  </w:rPr>
                  <m:t xml:space="preserve">Tỷ lệ </m:t>
                </m:r>
              </m:e>
            </m:mr>
            <m:mr>
              <m:e>
                <m:r>
                  <m:rPr>
                    <m:sty m:val="p"/>
                  </m:rPr>
                  <w:rPr>
                    <w:rFonts w:ascii="Cambria Math" w:hAnsi="Cambria Math"/>
                  </w:rPr>
                  <m:t>liên kết null</m:t>
                </m:r>
              </m:e>
            </m:mr>
          </m:m>
          <m:r>
            <m:rPr>
              <m:sty m:val="p"/>
            </m:rPr>
            <w:rPr>
              <w:rFonts w:ascii="Cambria Math" w:hAnsi="Cambria Math"/>
            </w:rPr>
            <m:t>=</m:t>
          </m:r>
          <m:d>
            <m:dPr>
              <m:begChr m:val="{"/>
              <m:endChr m:val=""/>
              <m:ctrlPr>
                <w:rPr>
                  <w:rFonts w:ascii="Cambria Math" w:hAnsi="Cambria Math"/>
                  <w:iCs/>
                </w:rPr>
              </m:ctrlPr>
            </m:dPr>
            <m:e>
              <m:eqArr>
                <m:eqArrPr>
                  <m:ctrlPr>
                    <w:rPr>
                      <w:rFonts w:ascii="Cambria Math" w:hAnsi="Cambria Math"/>
                      <w:iCs/>
                    </w:rPr>
                  </m:ctrlPr>
                </m:eqArrPr>
                <m:e>
                  <m:f>
                    <m:fPr>
                      <m:ctrlPr>
                        <w:rPr>
                          <w:rFonts w:ascii="Cambria Math" w:hAnsi="Cambria Math"/>
                          <w:iCs/>
                        </w:rPr>
                      </m:ctrlPr>
                    </m:fPr>
                    <m:num>
                      <m:r>
                        <m:rPr>
                          <m:sty m:val="p"/>
                        </m:rPr>
                        <w:rPr>
                          <w:rFonts w:ascii="Cambria Math" w:hAnsi="Cambria Math"/>
                        </w:rPr>
                        <m:t>Tổng số liên kết null</m:t>
                      </m:r>
                    </m:num>
                    <m:den>
                      <m:r>
                        <m:rPr>
                          <m:sty m:val="p"/>
                        </m:rPr>
                        <w:rPr>
                          <w:rFonts w:ascii="Cambria Math" w:hAnsi="Cambria Math"/>
                        </w:rPr>
                        <m:t xml:space="preserve">Tổng số liên kết </m:t>
                      </m:r>
                      <m:d>
                        <m:dPr>
                          <m:begChr m:val="〈"/>
                          <m:endChr m:val="〉"/>
                          <m:ctrlPr>
                            <w:rPr>
                              <w:rFonts w:ascii="Cambria Math" w:hAnsi="Cambria Math"/>
                              <w:iCs/>
                            </w:rPr>
                          </m:ctrlPr>
                        </m:dPr>
                        <m:e>
                          <m:r>
                            <m:rPr>
                              <m:sty m:val="p"/>
                            </m:rPr>
                            <w:rPr>
                              <w:rFonts w:ascii="Cambria Math" w:hAnsi="Cambria Math"/>
                            </w:rPr>
                            <m:t>a</m:t>
                          </m:r>
                        </m:e>
                      </m:d>
                    </m:den>
                  </m:f>
                  <m:r>
                    <m:rPr>
                      <m:sty m:val="p"/>
                    </m:rPr>
                    <w:rPr>
                      <w:rFonts w:ascii="Cambria Math" w:hAnsi="Cambria Math"/>
                    </w:rPr>
                    <m:t xml:space="preserve">, nếu tổng số liên kết </m:t>
                  </m:r>
                  <m:d>
                    <m:dPr>
                      <m:begChr m:val="〈"/>
                      <m:endChr m:val="〉"/>
                      <m:ctrlPr>
                        <w:rPr>
                          <w:rFonts w:ascii="Cambria Math" w:hAnsi="Cambria Math"/>
                          <w:iCs/>
                        </w:rPr>
                      </m:ctrlPr>
                    </m:dPr>
                    <m:e>
                      <m:r>
                        <m:rPr>
                          <m:sty m:val="p"/>
                        </m:rPr>
                        <w:rPr>
                          <w:rFonts w:ascii="Cambria Math" w:hAnsi="Cambria Math"/>
                        </w:rPr>
                        <m:t>a</m:t>
                      </m:r>
                    </m:e>
                  </m:d>
                  <m:r>
                    <m:rPr>
                      <m:sty m:val="p"/>
                    </m:rPr>
                    <w:rPr>
                      <w:rFonts w:ascii="Cambria Math" w:hAnsi="Cambria Math"/>
                    </w:rPr>
                    <m:t>&gt;0</m:t>
                  </m:r>
                </m:e>
                <m:e>
                  <m:r>
                    <m:rPr>
                      <m:sty m:val="p"/>
                    </m:rPr>
                    <w:rPr>
                      <w:rFonts w:ascii="Cambria Math" w:hAnsi="Cambria Math"/>
                    </w:rPr>
                    <m:t xml:space="preserve">0, nếu tổng số liên kết </m:t>
                  </m:r>
                  <m:d>
                    <m:dPr>
                      <m:begChr m:val="〈"/>
                      <m:endChr m:val="〉"/>
                      <m:ctrlPr>
                        <w:rPr>
                          <w:rFonts w:ascii="Cambria Math" w:hAnsi="Cambria Math"/>
                          <w:iCs/>
                        </w:rPr>
                      </m:ctrlPr>
                    </m:dPr>
                    <m:e>
                      <m:r>
                        <m:rPr>
                          <m:sty m:val="p"/>
                        </m:rPr>
                        <w:rPr>
                          <w:rFonts w:ascii="Cambria Math" w:hAnsi="Cambria Math"/>
                        </w:rPr>
                        <m:t>a</m:t>
                      </m:r>
                    </m:e>
                  </m:d>
                  <m:r>
                    <m:rPr>
                      <m:sty m:val="p"/>
                    </m:rPr>
                    <w:rPr>
                      <w:rFonts w:ascii="Cambria Math" w:hAnsi="Cambria Math"/>
                    </w:rPr>
                    <m:t>=0</m:t>
                  </m:r>
                </m:e>
              </m:eqArr>
            </m:e>
          </m:d>
        </m:oMath>
      </m:oMathPara>
    </w:p>
    <w:p w14:paraId="2D581FCB" w14:textId="7540D9F8" w:rsidR="00E01249" w:rsidRPr="00255DEE" w:rsidRDefault="0079139D" w:rsidP="00E01249">
      <w:pPr>
        <w:pStyle w:val="Table"/>
        <w:ind w:left="1429"/>
        <w:jc w:val="both"/>
        <w:rPr>
          <w:b/>
          <w:bCs/>
        </w:rPr>
      </w:pPr>
      <m:oMathPara>
        <m:oMath>
          <m:r>
            <m:rPr>
              <m:sty m:val="bi"/>
            </m:rPr>
            <w:rPr>
              <w:rFonts w:ascii="Cambria Math" w:hAnsi="Cambria Math"/>
            </w:rPr>
            <m:t>HF</m:t>
          </m:r>
          <m:r>
            <m:rPr>
              <m:sty m:val="bi"/>
            </m:rPr>
            <w:rPr>
              <w:rFonts w:ascii="Cambria Math" w:hAnsi="Cambria Math"/>
            </w:rPr>
            <m:t>6=</m:t>
          </m:r>
          <m:d>
            <m:dPr>
              <m:begChr m:val="{"/>
              <m:endChr m:val=""/>
              <m:ctrlPr>
                <w:rPr>
                  <w:rFonts w:ascii="Cambria Math" w:hAnsi="Cambria Math"/>
                  <w:b/>
                  <w:bCs/>
                  <w:i/>
                </w:rPr>
              </m:ctrlPr>
            </m:dPr>
            <m:e>
              <m:eqArr>
                <m:eqArrPr>
                  <m:ctrlPr>
                    <w:rPr>
                      <w:rFonts w:ascii="Cambria Math" w:hAnsi="Cambria Math"/>
                      <w:i/>
                    </w:rPr>
                  </m:ctrlPr>
                </m:eqArrPr>
                <m:e>
                  <m:r>
                    <w:rPr>
                      <w:rFonts w:ascii="Cambria Math" w:hAnsi="Cambria Math"/>
                    </w:rPr>
                    <m:t>1, nếu tỷ lệ liên kết null&gt;0.34 (lừa đảo)</m:t>
                  </m:r>
                </m:e>
                <m:e>
                  <m:r>
                    <w:rPr>
                      <w:rFonts w:ascii="Cambria Math" w:hAnsi="Cambria Math"/>
                    </w:rPr>
                    <m:t>0, trường hợp còn lại (hợp pháp)</m:t>
                  </m:r>
                </m:e>
              </m:eqArr>
            </m:e>
          </m:d>
        </m:oMath>
      </m:oMathPara>
    </w:p>
    <w:p w14:paraId="62C5B110" w14:textId="5B417D63" w:rsidR="00255DEE" w:rsidRDefault="00BA62C9" w:rsidP="00C428CF">
      <w:pPr>
        <w:pStyle w:val="ListParagraph"/>
        <w:numPr>
          <w:ilvl w:val="0"/>
          <w:numId w:val="9"/>
        </w:numPr>
        <w:rPr>
          <w:lang w:eastAsia="en-AU"/>
        </w:rPr>
      </w:pPr>
      <w:r>
        <w:rPr>
          <w:b/>
          <w:bCs/>
          <w:lang w:eastAsia="en-AU"/>
        </w:rPr>
        <w:t xml:space="preserve">Favicon </w:t>
      </w:r>
      <w:r w:rsidR="00065F63" w:rsidRPr="00065F63">
        <w:rPr>
          <w:b/>
          <w:bCs/>
          <w:lang w:eastAsia="en-AU"/>
        </w:rPr>
        <w:t xml:space="preserve">nội bộ/ bên ngoài (Internal/External Favicon): </w:t>
      </w:r>
      <w:r w:rsidR="00065F63" w:rsidRPr="00065F63">
        <w:rPr>
          <w:lang w:eastAsia="en-AU"/>
        </w:rPr>
        <w:t xml:space="preserve">Favicon là một biểu tượng nhỏ đại diện cho nhận diện của trang web. Favicon được thêm vào trang web thông qua thẻ &lt;link&gt;. Nếu favicon hiển thị trên thanh địa chỉ thuộc về một tên miền bên ngoài, trang web đó được coi là trang lừa đảo. Lý do là kẻ tấn công thường sao chép favicon của trang chính thức, khiến nhiều người dùng bị đánh lừa bởi thanh địa chỉ giả mạo với favicon trùng lặp. Do đó, thẻ &lt;link&gt; chứa </w:t>
      </w:r>
      <w:r w:rsidR="00065F63" w:rsidRPr="00065F63">
        <w:rPr>
          <w:lang w:eastAsia="en-AU"/>
        </w:rPr>
        <w:lastRenderedPageBreak/>
        <w:t>favicon sẽ được phân tích và kiểm tra xem liên kết đó có cùng tên miền hay không.</w:t>
      </w:r>
    </w:p>
    <w:p w14:paraId="61D98A6C" w14:textId="7654B0CC" w:rsidR="00CB2E09" w:rsidRPr="00CB2E09" w:rsidRDefault="00CB2E09" w:rsidP="00CB2E09">
      <w:pPr>
        <w:pStyle w:val="Table"/>
        <w:ind w:left="1429"/>
        <w:jc w:val="both"/>
        <w:rPr>
          <w:b/>
          <w:bCs/>
        </w:rPr>
      </w:pPr>
      <m:oMathPara>
        <m:oMath>
          <m:r>
            <m:rPr>
              <m:sty m:val="bi"/>
            </m:rPr>
            <w:rPr>
              <w:rFonts w:ascii="Cambria Math" w:hAnsi="Cambria Math"/>
            </w:rPr>
            <m:t>HF</m:t>
          </m:r>
          <m:r>
            <m:rPr>
              <m:sty m:val="bi"/>
            </m:rPr>
            <w:rPr>
              <w:rFonts w:ascii="Cambria Math" w:hAnsi="Cambria Math"/>
            </w:rPr>
            <m:t>7=</m:t>
          </m:r>
          <m:d>
            <m:dPr>
              <m:begChr m:val="{"/>
              <m:endChr m:val=""/>
              <m:ctrlPr>
                <w:rPr>
                  <w:rFonts w:ascii="Cambria Math" w:hAnsi="Cambria Math"/>
                  <w:b/>
                  <w:bCs/>
                  <w:i/>
                </w:rPr>
              </m:ctrlPr>
            </m:dPr>
            <m:e>
              <m:eqArr>
                <m:eqArrPr>
                  <m:ctrlPr>
                    <w:rPr>
                      <w:rFonts w:ascii="Cambria Math" w:hAnsi="Cambria Math"/>
                      <w:i/>
                    </w:rPr>
                  </m:ctrlPr>
                </m:eqArrPr>
                <m:e>
                  <m:r>
                    <w:rPr>
                      <w:rFonts w:ascii="Cambria Math" w:hAnsi="Cambria Math"/>
                    </w:rPr>
                    <m:t>1, nếu favicon bên ngoài (lừa đảo)</m:t>
                  </m:r>
                </m:e>
                <m:e>
                  <m:r>
                    <w:rPr>
                      <w:rFonts w:ascii="Cambria Math" w:hAnsi="Cambria Math"/>
                    </w:rPr>
                    <m:t>0, trường hợp còn lại (hợp pháp)</m:t>
                  </m:r>
                </m:e>
              </m:eqArr>
            </m:e>
          </m:d>
        </m:oMath>
      </m:oMathPara>
    </w:p>
    <w:p w14:paraId="14894FF0" w14:textId="21742BFE" w:rsidR="001B5EE7" w:rsidRDefault="00CB2E09" w:rsidP="00C428CF">
      <w:pPr>
        <w:pStyle w:val="ListParagraph"/>
        <w:numPr>
          <w:ilvl w:val="0"/>
          <w:numId w:val="9"/>
        </w:numPr>
        <w:rPr>
          <w:b/>
          <w:bCs/>
          <w:lang w:eastAsia="en-AU"/>
        </w:rPr>
      </w:pPr>
      <w:r w:rsidRPr="00CB2E09">
        <w:rPr>
          <w:b/>
          <w:bCs/>
          <w:lang w:eastAsia="en-AU"/>
        </w:rPr>
        <w:t>Tỷ lệ phát hiện trang chung (Common Page Detection ratio):</w:t>
      </w:r>
      <w:r w:rsidR="00A6255E">
        <w:rPr>
          <w:b/>
          <w:bCs/>
          <w:lang w:eastAsia="en-AU"/>
        </w:rPr>
        <w:t xml:space="preserve"> </w:t>
      </w:r>
      <w:r w:rsidR="00A6255E" w:rsidRPr="00A6255E">
        <w:rPr>
          <w:lang w:eastAsia="en-AU"/>
        </w:rPr>
        <w:t>Kẻ tấn công thường bỏ ít thời gian</w:t>
      </w:r>
      <w:r w:rsidR="00C20265">
        <w:rPr>
          <w:lang w:eastAsia="en-AU"/>
        </w:rPr>
        <w:t xml:space="preserve"> để</w:t>
      </w:r>
      <w:r w:rsidR="00A6255E" w:rsidRPr="00A6255E">
        <w:rPr>
          <w:lang w:eastAsia="en-AU"/>
        </w:rPr>
        <w:t xml:space="preserve"> xây dựng nhiều trang web giả</w:t>
      </w:r>
      <w:r w:rsidR="00C20265">
        <w:rPr>
          <w:lang w:eastAsia="en-AU"/>
        </w:rPr>
        <w:t>. Chúng</w:t>
      </w:r>
      <w:r w:rsidR="00A6255E" w:rsidRPr="00A6255E">
        <w:rPr>
          <w:lang w:eastAsia="en-AU"/>
        </w:rPr>
        <w:t xml:space="preserve"> nhanh chóng tạo các liên kết </w:t>
      </w:r>
      <w:r w:rsidR="003D5AEE">
        <w:rPr>
          <w:lang w:eastAsia="en-AU"/>
        </w:rPr>
        <w:t>&lt;a&gt;</w:t>
      </w:r>
      <w:r w:rsidR="00A6255E" w:rsidRPr="00A6255E">
        <w:rPr>
          <w:lang w:eastAsia="en-AU"/>
        </w:rPr>
        <w:t xml:space="preserve"> để làm trang trông hợp pháp. Tuy nhiên, nhiều liên kết này lại dẫn đến cùng một trang chung duy nhất. Điều này khiến tỷ lệ phát hiện trang chung trên các trang </w:t>
      </w:r>
      <w:r w:rsidR="00A66999">
        <w:rPr>
          <w:lang w:eastAsia="en-AU"/>
        </w:rPr>
        <w:t>lừa đảo</w:t>
      </w:r>
      <w:r w:rsidR="00A6255E" w:rsidRPr="00A6255E">
        <w:rPr>
          <w:lang w:eastAsia="en-AU"/>
        </w:rPr>
        <w:t xml:space="preserve"> cao hơn. Đặc trưng này tính tỷ lệ giữa số lần xuất hiện của liên kết phổ biến nhất trên tổng số liên kết </w:t>
      </w:r>
      <w:r w:rsidR="00C37FCE">
        <w:rPr>
          <w:lang w:eastAsia="en-AU"/>
        </w:rPr>
        <w:t>&lt;a&gt;</w:t>
      </w:r>
      <w:r w:rsidR="00A6255E" w:rsidRPr="00A6255E">
        <w:rPr>
          <w:lang w:eastAsia="en-AU"/>
        </w:rPr>
        <w:t xml:space="preserve"> của trang web.</w:t>
      </w:r>
    </w:p>
    <w:p w14:paraId="7C35AF6D" w14:textId="51B2DD1F" w:rsidR="008E731F" w:rsidRPr="002910AB" w:rsidRDefault="00C37FCE" w:rsidP="002910AB">
      <w:pPr>
        <w:pStyle w:val="Table"/>
        <w:ind w:left="1429"/>
        <w:jc w:val="both"/>
        <w:rPr>
          <w:b/>
          <w:bCs/>
        </w:rPr>
      </w:pPr>
      <m:oMathPara>
        <m:oMath>
          <m:r>
            <m:rPr>
              <m:sty m:val="bi"/>
            </m:rPr>
            <w:rPr>
              <w:rFonts w:ascii="Cambria Math" w:hAnsi="Cambria Math"/>
            </w:rPr>
            <m:t>HF</m:t>
          </m:r>
          <m:r>
            <m:rPr>
              <m:sty m:val="bi"/>
            </m:rPr>
            <w:rPr>
              <w:rFonts w:ascii="Cambria Math" w:hAnsi="Cambria Math"/>
            </w:rPr>
            <m:t>8=</m:t>
          </m:r>
          <m:d>
            <m:dPr>
              <m:begChr m:val="{"/>
              <m:endChr m:val=""/>
              <m:ctrlPr>
                <w:rPr>
                  <w:rFonts w:ascii="Cambria Math" w:hAnsi="Cambria Math"/>
                  <w:b/>
                  <w:bCs/>
                  <w:i/>
                </w:rPr>
              </m:ctrlPr>
            </m:dPr>
            <m:e>
              <m:eqArr>
                <m:eqArrPr>
                  <m:ctrlPr>
                    <w:rPr>
                      <w:rFonts w:ascii="Cambria Math" w:hAnsi="Cambria Math"/>
                      <w:i/>
                    </w:rPr>
                  </m:ctrlPr>
                </m:eqArrPr>
                <m:e>
                  <m:f>
                    <m:fPr>
                      <m:ctrlPr>
                        <w:rPr>
                          <w:rFonts w:ascii="Cambria Math" w:hAnsi="Cambria Math"/>
                          <w:i/>
                        </w:rPr>
                      </m:ctrlPr>
                    </m:fPr>
                    <m:num>
                      <m:m>
                        <m:mPr>
                          <m:mcs>
                            <m:mc>
                              <m:mcPr>
                                <m:count m:val="1"/>
                                <m:mcJc m:val="center"/>
                              </m:mcPr>
                            </m:mc>
                          </m:mcs>
                          <m:ctrlPr>
                            <w:rPr>
                              <w:rFonts w:ascii="Cambria Math" w:hAnsi="Cambria Math"/>
                              <w:i/>
                            </w:rPr>
                          </m:ctrlPr>
                        </m:mPr>
                        <m:mr>
                          <m:e>
                            <m:r>
                              <w:rPr>
                                <w:rFonts w:ascii="Cambria Math" w:hAnsi="Cambria Math"/>
                              </w:rPr>
                              <m:t>tần suất của liên kết</m:t>
                            </m:r>
                          </m:e>
                        </m:mr>
                        <m:mr>
                          <m:e>
                            <m:d>
                              <m:dPr>
                                <m:begChr m:val="〈"/>
                                <m:endChr m:val="〉"/>
                                <m:ctrlPr>
                                  <w:rPr>
                                    <w:rFonts w:ascii="Cambria Math" w:hAnsi="Cambria Math"/>
                                    <w:i/>
                                  </w:rPr>
                                </m:ctrlPr>
                              </m:dPr>
                              <m:e>
                                <m:r>
                                  <w:rPr>
                                    <w:rFonts w:ascii="Cambria Math" w:hAnsi="Cambria Math"/>
                                  </w:rPr>
                                  <m:t>a</m:t>
                                </m:r>
                              </m:e>
                            </m:d>
                            <m:r>
                              <w:rPr>
                                <w:rFonts w:ascii="Cambria Math" w:hAnsi="Cambria Math"/>
                              </w:rPr>
                              <m:t xml:space="preserve"> phổ biến nhất</m:t>
                            </m:r>
                          </m:e>
                        </m:mr>
                      </m:m>
                    </m:num>
                    <m:den>
                      <m:r>
                        <w:rPr>
                          <w:rFonts w:ascii="Cambria Math" w:hAnsi="Cambria Math"/>
                        </w:rPr>
                        <m:t xml:space="preserve">tổng số liên kết </m:t>
                      </m:r>
                      <m:d>
                        <m:dPr>
                          <m:begChr m:val="〈"/>
                          <m:endChr m:val="〉"/>
                          <m:ctrlPr>
                            <w:rPr>
                              <w:rFonts w:ascii="Cambria Math" w:hAnsi="Cambria Math"/>
                              <w:i/>
                            </w:rPr>
                          </m:ctrlPr>
                        </m:dPr>
                        <m:e>
                          <m:r>
                            <w:rPr>
                              <w:rFonts w:ascii="Cambria Math" w:hAnsi="Cambria Math"/>
                            </w:rPr>
                            <m:t>a</m:t>
                          </m:r>
                        </m:e>
                      </m:d>
                    </m:den>
                  </m:f>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 xml:space="preserve">nếu tổng số liên kết </m:t>
                        </m:r>
                        <m:d>
                          <m:dPr>
                            <m:begChr m:val="〈"/>
                            <m:endChr m:val="〉"/>
                            <m:ctrlPr>
                              <w:rPr>
                                <w:rFonts w:ascii="Cambria Math" w:hAnsi="Cambria Math"/>
                                <w:i/>
                              </w:rPr>
                            </m:ctrlPr>
                          </m:dPr>
                          <m:e>
                            <m:r>
                              <w:rPr>
                                <w:rFonts w:ascii="Cambria Math" w:hAnsi="Cambria Math"/>
                              </w:rPr>
                              <m:t>a</m:t>
                            </m:r>
                          </m:e>
                        </m:d>
                        <m:r>
                          <w:rPr>
                            <w:rFonts w:ascii="Cambria Math" w:hAnsi="Cambria Math"/>
                          </w:rPr>
                          <m:t>&gt;0</m:t>
                        </m:r>
                      </m:e>
                    </m:mr>
                    <m:mr>
                      <m:e>
                        <m:r>
                          <w:rPr>
                            <w:rFonts w:ascii="Cambria Math" w:hAnsi="Cambria Math"/>
                          </w:rPr>
                          <m:t>(lừa đảo)</m:t>
                        </m:r>
                      </m:e>
                    </m:mr>
                  </m:m>
                </m:e>
                <m:e>
                  <m:r>
                    <w:rPr>
                      <w:rFonts w:ascii="Cambria Math" w:hAnsi="Cambria Math"/>
                    </w:rPr>
                    <m:t xml:space="preserve">0, nếu tổng số liên kết </m:t>
                  </m:r>
                  <m:d>
                    <m:dPr>
                      <m:begChr m:val="〈"/>
                      <m:endChr m:val="〉"/>
                      <m:ctrlPr>
                        <w:rPr>
                          <w:rFonts w:ascii="Cambria Math" w:hAnsi="Cambria Math"/>
                          <w:i/>
                        </w:rPr>
                      </m:ctrlPr>
                    </m:dPr>
                    <m:e>
                      <m:r>
                        <w:rPr>
                          <w:rFonts w:ascii="Cambria Math" w:hAnsi="Cambria Math"/>
                        </w:rPr>
                        <m:t>a</m:t>
                      </m:r>
                    </m:e>
                  </m:d>
                  <m:r>
                    <w:rPr>
                      <w:rFonts w:ascii="Cambria Math" w:hAnsi="Cambria Math"/>
                    </w:rPr>
                    <m:t>=0 (</m:t>
                  </m:r>
                  <m:r>
                    <w:rPr>
                      <w:rFonts w:ascii="Cambria Math" w:hAnsi="Cambria Math"/>
                    </w:rPr>
                    <m:t>hợp pháp)</m:t>
                  </m:r>
                </m:e>
              </m:eqArr>
            </m:e>
          </m:d>
        </m:oMath>
      </m:oMathPara>
    </w:p>
    <w:p w14:paraId="132B3723" w14:textId="239AF1E6" w:rsidR="00CB2E09" w:rsidRPr="00CB2E09" w:rsidRDefault="00CB2E09" w:rsidP="00C428CF">
      <w:pPr>
        <w:pStyle w:val="ListParagraph"/>
        <w:numPr>
          <w:ilvl w:val="0"/>
          <w:numId w:val="9"/>
        </w:numPr>
        <w:rPr>
          <w:b/>
          <w:bCs/>
          <w:lang w:eastAsia="en-AU"/>
        </w:rPr>
      </w:pPr>
      <w:r w:rsidRPr="00CB2E09">
        <w:rPr>
          <w:b/>
          <w:bCs/>
          <w:lang w:eastAsia="en-AU"/>
        </w:rPr>
        <w:t>Tỷ lệ trang chung</w:t>
      </w:r>
      <w:r w:rsidR="002631F5">
        <w:rPr>
          <w:b/>
          <w:bCs/>
          <w:lang w:eastAsia="en-AU"/>
        </w:rPr>
        <w:t xml:space="preserve"> trong phần chân trang</w:t>
      </w:r>
      <w:r w:rsidRPr="00CB2E09">
        <w:rPr>
          <w:b/>
          <w:bCs/>
          <w:lang w:eastAsia="en-AU"/>
        </w:rPr>
        <w:t xml:space="preserve"> (</w:t>
      </w:r>
      <w:r w:rsidR="002910AB" w:rsidRPr="002910AB">
        <w:rPr>
          <w:b/>
          <w:bCs/>
          <w:lang w:eastAsia="en-AU"/>
        </w:rPr>
        <w:t>Common Page in Footer section ratio</w:t>
      </w:r>
      <w:r w:rsidRPr="00CB2E09">
        <w:rPr>
          <w:b/>
          <w:bCs/>
          <w:lang w:eastAsia="en-AU"/>
        </w:rPr>
        <w:t>):</w:t>
      </w:r>
      <w:r w:rsidR="00CB7625">
        <w:rPr>
          <w:b/>
          <w:bCs/>
          <w:lang w:eastAsia="en-AU"/>
        </w:rPr>
        <w:t xml:space="preserve"> </w:t>
      </w:r>
      <w:r w:rsidR="00CB7625" w:rsidRPr="00CB7625">
        <w:rPr>
          <w:lang w:eastAsia="en-AU"/>
        </w:rPr>
        <w:t>Đặc trưng này tương tự như đặc trưng trước, nhưng tập trung vào việc phát hiện các trang chung xuất hiện nhiều trong phần chân trang (footer) của</w:t>
      </w:r>
      <w:r w:rsidR="00CB7625">
        <w:rPr>
          <w:lang w:eastAsia="en-AU"/>
        </w:rPr>
        <w:t xml:space="preserve"> trang web</w:t>
      </w:r>
      <w:r w:rsidR="00CB7625" w:rsidRPr="00CB7625">
        <w:rPr>
          <w:lang w:eastAsia="en-AU"/>
        </w:rPr>
        <w:t>.</w:t>
      </w:r>
    </w:p>
    <w:p w14:paraId="2E5C1E67" w14:textId="7023066D" w:rsidR="00573180" w:rsidRPr="002910AB" w:rsidRDefault="00B2323F" w:rsidP="00573180">
      <w:pPr>
        <w:pStyle w:val="Table"/>
        <w:ind w:left="1429"/>
        <w:jc w:val="both"/>
        <w:rPr>
          <w:b/>
          <w:bCs/>
        </w:rPr>
      </w:pPr>
      <m:oMathPara>
        <m:oMath>
          <m:r>
            <m:rPr>
              <m:sty m:val="bi"/>
            </m:rPr>
            <w:rPr>
              <w:rFonts w:ascii="Cambria Math" w:hAnsi="Cambria Math"/>
            </w:rPr>
            <m:t>HF</m:t>
          </m:r>
          <m:r>
            <m:rPr>
              <m:sty m:val="bi"/>
            </m:rPr>
            <w:rPr>
              <w:rFonts w:ascii="Cambria Math" w:hAnsi="Cambria Math"/>
            </w:rPr>
            <m:t>9=</m:t>
          </m:r>
          <m:d>
            <m:dPr>
              <m:begChr m:val="{"/>
              <m:endChr m:val=""/>
              <m:ctrlPr>
                <w:rPr>
                  <w:rFonts w:ascii="Cambria Math" w:hAnsi="Cambria Math"/>
                  <w:b/>
                  <w:bCs/>
                  <w:i/>
                </w:rPr>
              </m:ctrlPr>
            </m:dPr>
            <m:e>
              <m:eqArr>
                <m:eqArrPr>
                  <m:ctrlPr>
                    <w:rPr>
                      <w:rFonts w:ascii="Cambria Math" w:hAnsi="Cambria Math"/>
                      <w:i/>
                    </w:rPr>
                  </m:ctrlPr>
                </m:eqArrPr>
                <m:e>
                  <m:f>
                    <m:fPr>
                      <m:ctrlPr>
                        <w:rPr>
                          <w:rFonts w:ascii="Cambria Math" w:hAnsi="Cambria Math"/>
                          <w:i/>
                        </w:rPr>
                      </m:ctrlPr>
                    </m:fPr>
                    <m:num>
                      <m:m>
                        <m:mPr>
                          <m:mcs>
                            <m:mc>
                              <m:mcPr>
                                <m:count m:val="1"/>
                                <m:mcJc m:val="center"/>
                              </m:mcPr>
                            </m:mc>
                          </m:mcs>
                          <m:ctrlPr>
                            <w:rPr>
                              <w:rFonts w:ascii="Cambria Math" w:hAnsi="Cambria Math"/>
                              <w:i/>
                            </w:rPr>
                          </m:ctrlPr>
                        </m:mPr>
                        <m:mr>
                          <m:e>
                            <m:r>
                              <w:rPr>
                                <w:rFonts w:ascii="Cambria Math" w:hAnsi="Cambria Math"/>
                              </w:rPr>
                              <m:t>tần suất liên kết phổ</m:t>
                            </m:r>
                          </m:e>
                        </m:mr>
                        <m:mr>
                          <m:e>
                            <m:r>
                              <w:rPr>
                                <w:rFonts w:ascii="Cambria Math" w:hAnsi="Cambria Math"/>
                              </w:rPr>
                              <m:t>biến nhất ở chân trang</m:t>
                            </m:r>
                          </m:e>
                        </m:mr>
                      </m:m>
                    </m:num>
                    <m:den>
                      <m:m>
                        <m:mPr>
                          <m:mcs>
                            <m:mc>
                              <m:mcPr>
                                <m:count m:val="1"/>
                                <m:mcJc m:val="center"/>
                              </m:mcPr>
                            </m:mc>
                          </m:mcs>
                          <m:ctrlPr>
                            <w:rPr>
                              <w:rFonts w:ascii="Cambria Math" w:hAnsi="Cambria Math"/>
                              <w:i/>
                            </w:rPr>
                          </m:ctrlPr>
                        </m:mPr>
                        <m:mr>
                          <m:e>
                            <m:r>
                              <w:rPr>
                                <w:rFonts w:ascii="Cambria Math" w:hAnsi="Cambria Math"/>
                              </w:rPr>
                              <m:t xml:space="preserve">tổng số liên kết </m:t>
                            </m:r>
                            <m:d>
                              <m:dPr>
                                <m:begChr m:val="〈"/>
                                <m:endChr m:val="〉"/>
                                <m:ctrlPr>
                                  <w:rPr>
                                    <w:rFonts w:ascii="Cambria Math" w:hAnsi="Cambria Math"/>
                                    <w:i/>
                                  </w:rPr>
                                </m:ctrlPr>
                              </m:dPr>
                              <m:e>
                                <m:r>
                                  <w:rPr>
                                    <w:rFonts w:ascii="Cambria Math" w:hAnsi="Cambria Math"/>
                                  </w:rPr>
                                  <m:t>a</m:t>
                                </m:r>
                              </m:e>
                            </m:d>
                          </m:e>
                        </m:mr>
                        <m:mr>
                          <m:e>
                            <m:r>
                              <w:rPr>
                                <w:rFonts w:ascii="Cambria Math" w:hAnsi="Cambria Math"/>
                              </w:rPr>
                              <m:t>ở chân trang</m:t>
                            </m:r>
                          </m:e>
                        </m:mr>
                      </m:m>
                    </m:den>
                  </m:f>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 xml:space="preserve">nếu tổng số liên kết </m:t>
                        </m:r>
                        <m:d>
                          <m:dPr>
                            <m:begChr m:val="〈"/>
                            <m:endChr m:val="〉"/>
                            <m:ctrlPr>
                              <w:rPr>
                                <w:rFonts w:ascii="Cambria Math" w:hAnsi="Cambria Math"/>
                                <w:i/>
                              </w:rPr>
                            </m:ctrlPr>
                          </m:dPr>
                          <m:e>
                            <m:r>
                              <w:rPr>
                                <w:rFonts w:ascii="Cambria Math" w:hAnsi="Cambria Math"/>
                              </w:rPr>
                              <m:t>a</m:t>
                            </m:r>
                          </m:e>
                        </m:d>
                        <m:r>
                          <w:rPr>
                            <w:rFonts w:ascii="Cambria Math" w:hAnsi="Cambria Math"/>
                          </w:rPr>
                          <m:t>&gt;0</m:t>
                        </m:r>
                      </m:e>
                    </m:mr>
                    <m:mr>
                      <m:e>
                        <m:r>
                          <w:rPr>
                            <w:rFonts w:ascii="Cambria Math" w:hAnsi="Cambria Math"/>
                          </w:rPr>
                          <m:t>(lừa đảo)</m:t>
                        </m:r>
                      </m:e>
                    </m:mr>
                  </m:m>
                </m:e>
                <m:e>
                  <m:r>
                    <w:rPr>
                      <w:rFonts w:ascii="Cambria Math" w:hAnsi="Cambria Math"/>
                    </w:rPr>
                    <m:t xml:space="preserve">0, nếu tổng số liên kết </m:t>
                  </m:r>
                  <m:d>
                    <m:dPr>
                      <m:begChr m:val="〈"/>
                      <m:endChr m:val="〉"/>
                      <m:ctrlPr>
                        <w:rPr>
                          <w:rFonts w:ascii="Cambria Math" w:hAnsi="Cambria Math"/>
                          <w:i/>
                        </w:rPr>
                      </m:ctrlPr>
                    </m:dPr>
                    <m:e>
                      <m:r>
                        <w:rPr>
                          <w:rFonts w:ascii="Cambria Math" w:hAnsi="Cambria Math"/>
                        </w:rPr>
                        <m:t>a</m:t>
                      </m:r>
                    </m:e>
                  </m:d>
                  <m:r>
                    <w:rPr>
                      <w:rFonts w:ascii="Cambria Math" w:hAnsi="Cambria Math"/>
                    </w:rPr>
                    <m:t>=0 (</m:t>
                  </m:r>
                  <m:r>
                    <w:rPr>
                      <w:rFonts w:ascii="Cambria Math" w:hAnsi="Cambria Math"/>
                    </w:rPr>
                    <m:t>hợp pháp)</m:t>
                  </m:r>
                </m:e>
              </m:eqArr>
            </m:e>
          </m:d>
        </m:oMath>
      </m:oMathPara>
    </w:p>
    <w:p w14:paraId="3535B8DA" w14:textId="5B9AE874" w:rsidR="00255DEE" w:rsidRPr="00430CC9" w:rsidRDefault="00255DEE" w:rsidP="00C428CF">
      <w:pPr>
        <w:pStyle w:val="ListParagraph"/>
        <w:numPr>
          <w:ilvl w:val="0"/>
          <w:numId w:val="9"/>
        </w:numPr>
        <w:rPr>
          <w:lang w:eastAsia="en-AU"/>
        </w:rPr>
      </w:pPr>
      <w:r w:rsidRPr="00255DEE">
        <w:rPr>
          <w:b/>
          <w:bCs/>
        </w:rPr>
        <w:t>Trình xử lý biểu mẫu</w:t>
      </w:r>
      <w:r w:rsidR="00287CCB">
        <w:rPr>
          <w:b/>
          <w:bCs/>
        </w:rPr>
        <w:t xml:space="preserve"> phía</w:t>
      </w:r>
      <w:r w:rsidRPr="00255DEE">
        <w:rPr>
          <w:b/>
          <w:bCs/>
        </w:rPr>
        <w:t xml:space="preserve"> </w:t>
      </w:r>
      <w:r w:rsidR="00DB13EE">
        <w:rPr>
          <w:b/>
          <w:bCs/>
        </w:rPr>
        <w:t>máy</w:t>
      </w:r>
      <w:r w:rsidRPr="00255DEE">
        <w:rPr>
          <w:b/>
          <w:bCs/>
        </w:rPr>
        <w:t xml:space="preserve"> chủ</w:t>
      </w:r>
      <w:r w:rsidR="001D6D5A">
        <w:rPr>
          <w:b/>
          <w:bCs/>
        </w:rPr>
        <w:t xml:space="preserve"> (</w:t>
      </w:r>
      <w:r w:rsidR="00BE34CE" w:rsidRPr="00BE34CE">
        <w:rPr>
          <w:b/>
          <w:bCs/>
        </w:rPr>
        <w:t>Server Form Handler</w:t>
      </w:r>
      <w:r w:rsidR="00BE34CE">
        <w:rPr>
          <w:b/>
          <w:bCs/>
        </w:rPr>
        <w:t xml:space="preserve"> </w:t>
      </w:r>
      <w:r w:rsidR="00BE34CE" w:rsidRPr="00BE34CE">
        <w:rPr>
          <w:b/>
          <w:bCs/>
        </w:rPr>
        <w:t>(SFH)</w:t>
      </w:r>
      <w:r w:rsidR="001D6D5A">
        <w:rPr>
          <w:b/>
          <w:bCs/>
        </w:rPr>
        <w:t>):</w:t>
      </w:r>
      <w:r w:rsidR="00030ECE">
        <w:rPr>
          <w:b/>
          <w:bCs/>
        </w:rPr>
        <w:t xml:space="preserve"> </w:t>
      </w:r>
      <w:r w:rsidR="00030ECE" w:rsidRPr="00287CCB">
        <w:t>SFH chính là nơi mà dữ liệu người dùng nhập vào form sẽ được gửi tới</w:t>
      </w:r>
      <w:r w:rsidR="00567C02" w:rsidRPr="00567C02">
        <w:t>.</w:t>
      </w:r>
      <w:r w:rsidR="0092707A">
        <w:t xml:space="preserve"> </w:t>
      </w:r>
      <w:r w:rsidR="00430CC9" w:rsidRPr="00430CC9">
        <w:t xml:space="preserve">Nếu SFH chứa chuỗi rỗng hoặc giá trị “about:blank”, điều này có thể được xem là một hành vi lừa đảo nhằm đánh cắp thông tin nhạy cảm, bởi vì </w:t>
      </w:r>
      <w:r w:rsidR="004A2125" w:rsidRPr="004A2125">
        <w:t>dữ liệu người dùng nhập vào biểu mẫu cần được gửi đến máy chủ để xử lý</w:t>
      </w:r>
      <w:r w:rsidR="00430CC9" w:rsidRPr="00430CC9">
        <w:t xml:space="preserve">. Ngoài ra, nếu tên miền của SFH là một domain bên ngoài, điều này cho thấy </w:t>
      </w:r>
      <w:r w:rsidR="00E4729D">
        <w:t>trang web</w:t>
      </w:r>
      <w:r w:rsidR="00430CC9" w:rsidRPr="00430CC9">
        <w:t xml:space="preserve"> có dấu hiệu đáng ngờ</w:t>
      </w:r>
      <w:r w:rsidR="00430CC9">
        <w:t>.</w:t>
      </w:r>
    </w:p>
    <w:p w14:paraId="40A412C1" w14:textId="405DA0E8" w:rsidR="00F1196D" w:rsidRPr="0052683D" w:rsidRDefault="0079139D" w:rsidP="00F1196D">
      <w:pPr>
        <w:pStyle w:val="ListParagraph"/>
        <w:ind w:left="1429" w:firstLine="0"/>
        <w:rPr>
          <w:lang w:eastAsia="en-AU"/>
        </w:rPr>
      </w:pPr>
      <m:oMathPara>
        <m:oMath>
          <m:r>
            <m:rPr>
              <m:sty m:val="bi"/>
            </m:rPr>
            <w:rPr>
              <w:rFonts w:ascii="Cambria Math" w:hAnsi="Cambria Math"/>
              <w:lang w:eastAsia="en-AU"/>
            </w:rPr>
            <m:t>HF</m:t>
          </m:r>
          <m:r>
            <m:rPr>
              <m:sty m:val="bi"/>
            </m:rPr>
            <w:rPr>
              <w:rFonts w:ascii="Cambria Math" w:hAnsi="Cambria Math"/>
              <w:lang w:eastAsia="en-AU"/>
            </w:rPr>
            <m:t>10</m:t>
          </m:r>
          <m:r>
            <w:rPr>
              <w:rFonts w:ascii="Cambria Math" w:hAnsi="Cambria Math"/>
              <w:lang w:eastAsia="en-AU"/>
            </w:rPr>
            <m:t>=</m:t>
          </m:r>
          <m:d>
            <m:dPr>
              <m:begChr m:val="{"/>
              <m:endChr m:val=""/>
              <m:ctrlPr>
                <w:rPr>
                  <w:rFonts w:ascii="Cambria Math" w:hAnsi="Cambria Math"/>
                  <w:i/>
                  <w:lang w:eastAsia="en-AU"/>
                </w:rPr>
              </m:ctrlPr>
            </m:dPr>
            <m:e>
              <m:eqArr>
                <m:eqArrPr>
                  <m:ctrlPr>
                    <w:rPr>
                      <w:rFonts w:ascii="Cambria Math" w:hAnsi="Cambria Math"/>
                      <w:i/>
                      <w:lang w:eastAsia="en-AU"/>
                    </w:rPr>
                  </m:ctrlPr>
                </m:eqArrPr>
                <m:e>
                  <m:r>
                    <w:rPr>
                      <w:rFonts w:ascii="Cambria Math" w:hAnsi="Cambria Math"/>
                      <w:lang w:eastAsia="en-AU"/>
                    </w:rPr>
                    <m:t>1, nếu SFH chứa "" hoặc "about:blank" (lừa đảo)</m:t>
                  </m:r>
                </m:e>
                <m:e>
                  <m:r>
                    <w:rPr>
                      <w:rFonts w:ascii="Cambria Math" w:hAnsi="Cambria Math"/>
                      <w:lang w:eastAsia="en-AU"/>
                    </w:rPr>
                    <m:t>0.5, nếu tên miền SFH là domain ngoài (đáng ngờ)</m:t>
                  </m:r>
                </m:e>
                <m:e>
                  <m:r>
                    <w:rPr>
                      <w:rFonts w:ascii="Cambria Math" w:hAnsi="Cambria Math"/>
                      <w:lang w:eastAsia="en-AU"/>
                    </w:rPr>
                    <m:t>0,trường hợp còn lại (hợp pháp)</m:t>
                  </m:r>
                </m:e>
              </m:eqArr>
            </m:e>
          </m:d>
        </m:oMath>
      </m:oMathPara>
    </w:p>
    <w:p w14:paraId="3DCCF0B8" w14:textId="64AA7F16" w:rsidR="009D3DE2" w:rsidRDefault="00481AA7" w:rsidP="00E6296D">
      <w:pPr>
        <w:pStyle w:val="Heading3"/>
        <w:rPr>
          <w:lang w:eastAsia="en-AU"/>
        </w:rPr>
      </w:pPr>
      <w:bookmarkStart w:id="52" w:name="_Toc217930675"/>
      <w:bookmarkStart w:id="53" w:name="_Toc226991794"/>
      <w:r>
        <w:rPr>
          <w:lang w:eastAsia="en-AU"/>
        </w:rPr>
        <w:lastRenderedPageBreak/>
        <w:t>Đặc trưng lại</w:t>
      </w:r>
      <w:bookmarkEnd w:id="52"/>
      <w:bookmarkEnd w:id="53"/>
    </w:p>
    <w:p w14:paraId="2C5803F7" w14:textId="7FB47F3C" w:rsidR="00BB4D25" w:rsidRPr="00BB4D25" w:rsidRDefault="00BB4D25" w:rsidP="00BB4D25">
      <w:pPr>
        <w:rPr>
          <w:lang w:eastAsia="en-AU"/>
        </w:rPr>
      </w:pPr>
      <w:r w:rsidRPr="00BB4D25">
        <w:rPr>
          <w:lang w:eastAsia="en-AU"/>
        </w:rPr>
        <w:t xml:space="preserve">Để nâng cao độ chính xác, hai nhóm đặc trưng </w:t>
      </w:r>
      <w:r w:rsidR="00D16557">
        <w:rPr>
          <w:lang w:eastAsia="en-AU"/>
        </w:rPr>
        <w:t>gồm</w:t>
      </w:r>
      <w:r w:rsidR="000F2917">
        <w:rPr>
          <w:lang w:eastAsia="en-AU"/>
        </w:rPr>
        <w:t>:</w:t>
      </w:r>
      <w:r w:rsidR="00D16557">
        <w:rPr>
          <w:lang w:eastAsia="en-AU"/>
        </w:rPr>
        <w:t xml:space="preserve"> </w:t>
      </w:r>
      <w:r w:rsidRPr="00BB4D25">
        <w:rPr>
          <w:lang w:eastAsia="en-AU"/>
        </w:rPr>
        <w:t>đặc trưng dựa trên URL</w:t>
      </w:r>
      <w:r w:rsidR="00D16557">
        <w:rPr>
          <w:lang w:eastAsia="en-AU"/>
        </w:rPr>
        <w:t xml:space="preserve"> </w:t>
      </w:r>
      <w:r w:rsidR="00D16557">
        <w:t>(</w:t>
      </w:r>
      <w:r w:rsidR="00D16557" w:rsidRPr="0054546A">
        <w:t>URL</w:t>
      </w:r>
      <w:r w:rsidR="00D16557">
        <w:t xml:space="preserve"> </w:t>
      </w:r>
      <w:r w:rsidR="00D16557" w:rsidRPr="0054546A">
        <w:t>based features</w:t>
      </w:r>
      <w:r w:rsidR="00D16557">
        <w:t>)</w:t>
      </w:r>
      <w:r w:rsidRPr="00BB4D25">
        <w:rPr>
          <w:lang w:eastAsia="en-AU"/>
        </w:rPr>
        <w:t xml:space="preserve"> và đặc trưng dựa trên</w:t>
      </w:r>
      <w:r w:rsidR="00D16557">
        <w:rPr>
          <w:lang w:eastAsia="en-AU"/>
        </w:rPr>
        <w:t xml:space="preserve"> siêu liên kết </w:t>
      </w:r>
      <w:r w:rsidR="00D16557">
        <w:t>(</w:t>
      </w:r>
      <w:r w:rsidR="00D16557" w:rsidRPr="0054546A">
        <w:t>Hyperlink based features</w:t>
      </w:r>
      <w:r w:rsidR="00D16557">
        <w:t xml:space="preserve">) </w:t>
      </w:r>
      <w:r w:rsidR="000F2917">
        <w:t xml:space="preserve">được kết hợp </w:t>
      </w:r>
      <w:r w:rsidRPr="00BB4D25">
        <w:rPr>
          <w:lang w:eastAsia="en-AU"/>
        </w:rPr>
        <w:t xml:space="preserve">nhằm xây dựng một tập đặc trưng lai (hybrid feature set). Tổng cộng, tập đặc trưng bao gồm 25 đặc trưng. Trong bước tiền xử lý, đặc trưng tên miền (UF1) được loại bỏ trước khi chia tập dữ liệu thành tập huấn luyện và tập kiểm </w:t>
      </w:r>
      <w:r w:rsidR="00655920">
        <w:rPr>
          <w:lang w:eastAsia="en-AU"/>
        </w:rPr>
        <w:t>thử</w:t>
      </w:r>
      <w:r w:rsidRPr="00BB4D25">
        <w:rPr>
          <w:lang w:eastAsia="en-AU"/>
        </w:rPr>
        <w:t xml:space="preserve">, do đây không phải là đặc trưng số và không có ý nghĩa trong việc phân biệt </w:t>
      </w:r>
      <w:r w:rsidR="004B64AA">
        <w:rPr>
          <w:lang w:eastAsia="en-AU"/>
        </w:rPr>
        <w:t>trang web</w:t>
      </w:r>
      <w:r w:rsidRPr="00BB4D25">
        <w:rPr>
          <w:lang w:eastAsia="en-AU"/>
        </w:rPr>
        <w:t xml:space="preserve"> lừa đảo với </w:t>
      </w:r>
      <w:r w:rsidR="004B64AA">
        <w:rPr>
          <w:lang w:eastAsia="en-AU"/>
        </w:rPr>
        <w:t>trang web</w:t>
      </w:r>
      <w:r w:rsidRPr="00BB4D25">
        <w:rPr>
          <w:lang w:eastAsia="en-AU"/>
        </w:rPr>
        <w:t xml:space="preserve"> hợp pháp</w:t>
      </w:r>
      <w:r w:rsidR="005F1DBD">
        <w:rPr>
          <w:lang w:eastAsia="en-AU"/>
        </w:rPr>
        <w:t>.</w:t>
      </w:r>
    </w:p>
    <w:p w14:paraId="6D41B558" w14:textId="09CBD29A" w:rsidR="000B46DF" w:rsidRDefault="00774CFD" w:rsidP="000B46DF">
      <w:pPr>
        <w:pStyle w:val="Heading2"/>
        <w:rPr>
          <w:lang w:eastAsia="en-AU"/>
        </w:rPr>
      </w:pPr>
      <w:bookmarkStart w:id="54" w:name="_Toc217930676"/>
      <w:bookmarkStart w:id="55" w:name="_Toc226991795"/>
      <w:r>
        <w:rPr>
          <w:lang w:eastAsia="en-AU"/>
        </w:rPr>
        <w:t>Mô hình phát hiện</w:t>
      </w:r>
      <w:bookmarkEnd w:id="54"/>
      <w:bookmarkEnd w:id="55"/>
    </w:p>
    <w:p w14:paraId="521CD463" w14:textId="5BFE64B5" w:rsidR="00E65CF0" w:rsidRDefault="0006670A" w:rsidP="00E65CF0">
      <w:pPr>
        <w:rPr>
          <w:lang w:eastAsia="en-AU"/>
        </w:rPr>
      </w:pPr>
      <w:r w:rsidRPr="0006670A">
        <w:rPr>
          <w:lang w:eastAsia="en-AU"/>
        </w:rPr>
        <w:t>Sau khi xây dựng tập đặc trưng lai bao gồm các đặc trưng dựa trên URL và siêu liên kết, bước tiếp theo là lựa chọn và xây dựng mô hình học máy phù hợp để thực hiện nhiệm vụ phân loại trang web. Trong chuyên đề này, thuật toán Extreme Gradient Boosting (XGBoost) được lựa chọn để xây dựng mô hình phát hiện trang web lừa đảo.</w:t>
      </w:r>
    </w:p>
    <w:p w14:paraId="638AEB9E" w14:textId="271FED91" w:rsidR="00380339" w:rsidRDefault="00380339" w:rsidP="00380339">
      <w:pPr>
        <w:pStyle w:val="Heading3"/>
        <w:rPr>
          <w:lang w:eastAsia="en-AU"/>
        </w:rPr>
      </w:pPr>
      <w:bookmarkStart w:id="56" w:name="_Toc217930677"/>
      <w:bookmarkStart w:id="57" w:name="_Toc226991796"/>
      <w:r>
        <w:rPr>
          <w:lang w:eastAsia="en-AU"/>
        </w:rPr>
        <w:t>Lý do lựa chọn thuật toán XGBoost</w:t>
      </w:r>
      <w:bookmarkEnd w:id="56"/>
      <w:bookmarkEnd w:id="57"/>
    </w:p>
    <w:p w14:paraId="16AB8135" w14:textId="41BE6C24" w:rsidR="00380339" w:rsidRDefault="00460E49" w:rsidP="00380339">
      <w:pPr>
        <w:rPr>
          <w:lang w:eastAsia="en-AU"/>
        </w:rPr>
      </w:pPr>
      <w:r w:rsidRPr="00460E49">
        <w:rPr>
          <w:lang w:eastAsia="en-AU"/>
        </w:rPr>
        <w:t>XGBoost là một thuật toán học máy có giám sát, thuộc nhóm ensemble learning, dựa trên nguyên lý Gradient Boosting. Thuật toán này đã chứng minh được hiệu quả vượt trội trong nhiều bài toán phân loại và hồi quy, đặc biệt là các bài toán liên quan đến dữ liệu có số chiều lớn và các đặc trưng không tuyến tính.</w:t>
      </w:r>
    </w:p>
    <w:p w14:paraId="07AE5B07" w14:textId="77777777" w:rsidR="002174C4" w:rsidRPr="002174C4" w:rsidRDefault="002174C4" w:rsidP="002174C4">
      <w:pPr>
        <w:rPr>
          <w:lang w:val="en-US" w:eastAsia="en-AU"/>
        </w:rPr>
      </w:pPr>
      <w:r w:rsidRPr="002174C4">
        <w:rPr>
          <w:lang w:val="en-US" w:eastAsia="en-AU"/>
        </w:rPr>
        <w:t>Việc lựa chọn XGBoost cho bài toán phát hiện trang web lừa đảo trong chuyên đề này xuất phát từ các lý do sau:</w:t>
      </w:r>
    </w:p>
    <w:p w14:paraId="46E6BDDC" w14:textId="77777777" w:rsidR="002174C4" w:rsidRPr="002174C4" w:rsidRDefault="002174C4" w:rsidP="00C428CF">
      <w:pPr>
        <w:pStyle w:val="ListParagraph"/>
        <w:numPr>
          <w:ilvl w:val="0"/>
          <w:numId w:val="9"/>
        </w:numPr>
        <w:rPr>
          <w:lang w:val="en-US" w:eastAsia="en-AU"/>
        </w:rPr>
      </w:pPr>
      <w:r w:rsidRPr="002174C4">
        <w:rPr>
          <w:lang w:val="en-US" w:eastAsia="en-AU"/>
        </w:rPr>
        <w:t>Khả năng mô hình hóa quan hệ phi tuyến mạnh mẽ: Các đặc trưng URL và hyperlink có mối quan hệ phức tạp, không tuyến tính. XGBoost sử dụng các cây quyết định làm bộ học cơ sở (base learner), giúp nắm bắt hiệu quả các mối quan hệ này.</w:t>
      </w:r>
    </w:p>
    <w:p w14:paraId="1D0E821B" w14:textId="77777777" w:rsidR="002174C4" w:rsidRPr="002174C4" w:rsidRDefault="002174C4" w:rsidP="00C428CF">
      <w:pPr>
        <w:pStyle w:val="ListParagraph"/>
        <w:numPr>
          <w:ilvl w:val="0"/>
          <w:numId w:val="9"/>
        </w:numPr>
        <w:rPr>
          <w:lang w:val="en-US" w:eastAsia="en-AU"/>
        </w:rPr>
      </w:pPr>
      <w:r w:rsidRPr="002174C4">
        <w:rPr>
          <w:lang w:val="en-US" w:eastAsia="en-AU"/>
        </w:rPr>
        <w:t>Khả năng xử lý tốt tập đặc trưng lai: Tập đặc trưng trong chuyên đề bao gồm cả đặc trưng nhị phân, đặc trưng số và đặc trưng tỷ lệ. XGBoost không yêu cầu chuẩn hóa dữ liệu nghiêm ngặt và hoạt động hiệu quả với các kiểu dữ liệu khác nhau.</w:t>
      </w:r>
    </w:p>
    <w:p w14:paraId="50A20FD6" w14:textId="77777777" w:rsidR="002174C4" w:rsidRPr="002174C4" w:rsidRDefault="002174C4" w:rsidP="00C428CF">
      <w:pPr>
        <w:pStyle w:val="ListParagraph"/>
        <w:numPr>
          <w:ilvl w:val="0"/>
          <w:numId w:val="9"/>
        </w:numPr>
        <w:rPr>
          <w:lang w:val="en-US" w:eastAsia="en-AU"/>
        </w:rPr>
      </w:pPr>
      <w:r w:rsidRPr="002174C4">
        <w:rPr>
          <w:lang w:val="en-US" w:eastAsia="en-AU"/>
        </w:rPr>
        <w:t>Giảm thiểu hiện tượng quá khớp (overfitting): Thuật toán tích hợp các kỹ thuật regularization (L1, L2), cắt tỉa cây (tree pruning) và shrinkage, giúp mô hình có khả năng tổng quát hóa tốt hơn.</w:t>
      </w:r>
    </w:p>
    <w:p w14:paraId="74467043" w14:textId="77777777" w:rsidR="002174C4" w:rsidRPr="002174C4" w:rsidRDefault="002174C4" w:rsidP="00C428CF">
      <w:pPr>
        <w:pStyle w:val="ListParagraph"/>
        <w:numPr>
          <w:ilvl w:val="0"/>
          <w:numId w:val="9"/>
        </w:numPr>
        <w:rPr>
          <w:lang w:val="en-US" w:eastAsia="en-AU"/>
        </w:rPr>
      </w:pPr>
      <w:r w:rsidRPr="002174C4">
        <w:rPr>
          <w:lang w:val="en-US" w:eastAsia="en-AU"/>
        </w:rPr>
        <w:lastRenderedPageBreak/>
        <w:t>Hiệu năng cao và tốc độ huấn luyện nhanh: Nhờ cơ chế song song hóa và tối ưu hóa bộ nhớ, XGBoost cho phép huấn luyện mô hình nhanh ngay cả với tập dữ liệu có kích thước lớn.</w:t>
      </w:r>
    </w:p>
    <w:p w14:paraId="381E2677" w14:textId="193BFA28" w:rsidR="002174C4" w:rsidRDefault="002174C4" w:rsidP="00C428CF">
      <w:pPr>
        <w:pStyle w:val="ListParagraph"/>
        <w:numPr>
          <w:ilvl w:val="0"/>
          <w:numId w:val="9"/>
        </w:numPr>
        <w:rPr>
          <w:lang w:val="en-US" w:eastAsia="en-AU"/>
        </w:rPr>
      </w:pPr>
      <w:r w:rsidRPr="002174C4">
        <w:rPr>
          <w:lang w:val="en-US" w:eastAsia="en-AU"/>
        </w:rPr>
        <w:t xml:space="preserve">Được sử dụng rộng rãi trong các nghiên cứu phát hiện </w:t>
      </w:r>
      <w:r w:rsidR="00BD4DF0">
        <w:rPr>
          <w:lang w:val="en-US" w:eastAsia="en-AU"/>
        </w:rPr>
        <w:t>lừa đảo</w:t>
      </w:r>
      <w:r w:rsidRPr="002174C4">
        <w:rPr>
          <w:lang w:val="en-US" w:eastAsia="en-AU"/>
        </w:rPr>
        <w:t>: Nhiều công trình nghiên cứu gần đây đã chỉ ra rằng XGBoost cho kết quả vượt trội trong bài toán phát hiện trang web lừa đảo.</w:t>
      </w:r>
    </w:p>
    <w:p w14:paraId="3247A7D7" w14:textId="3ED7EB0C" w:rsidR="003E5882" w:rsidRDefault="003E5882" w:rsidP="003E5882">
      <w:pPr>
        <w:pStyle w:val="Heading3"/>
        <w:rPr>
          <w:lang w:val="en-US" w:eastAsia="en-AU"/>
        </w:rPr>
      </w:pPr>
      <w:bookmarkStart w:id="58" w:name="_Toc217930678"/>
      <w:bookmarkStart w:id="59" w:name="_Toc226991797"/>
      <w:r>
        <w:rPr>
          <w:lang w:val="en-US" w:eastAsia="en-AU"/>
        </w:rPr>
        <w:t>Tổng quan thuật toán XGBoost</w:t>
      </w:r>
      <w:bookmarkEnd w:id="58"/>
      <w:bookmarkEnd w:id="59"/>
    </w:p>
    <w:p w14:paraId="188DA2D1" w14:textId="78E75807" w:rsidR="003E5882" w:rsidRDefault="00082442" w:rsidP="003E5882">
      <w:pPr>
        <w:rPr>
          <w:lang w:eastAsia="en-AU"/>
        </w:rPr>
      </w:pPr>
      <w:r>
        <w:rPr>
          <w:lang w:val="en-US" w:eastAsia="en-AU"/>
        </w:rPr>
        <w:t xml:space="preserve">XGBoost </w:t>
      </w:r>
      <w:r w:rsidRPr="00082442">
        <w:rPr>
          <w:lang w:eastAsia="en-AU"/>
        </w:rPr>
        <w:t>(Extreme Gradient Boosting) là phiên bản mở rộng và tối ưu của thuật toán Gradient Boosting. Ý tưởng cốt lõi của Gradient Boosting là xây dựng một mô hình mạnh bằng cách kết hợp nhiều mô hình yếu (weak learners), trong đó mỗi mô hình mới được huấn luyện để khắc phục sai số của các mô hình trước đó.</w:t>
      </w:r>
    </w:p>
    <w:p w14:paraId="0309F4ED" w14:textId="536B265D" w:rsidR="00DC031A" w:rsidRDefault="00DC031A" w:rsidP="003E5882">
      <w:pPr>
        <w:rPr>
          <w:lang w:eastAsia="en-AU"/>
        </w:rPr>
      </w:pPr>
      <w:r w:rsidRPr="00DC031A">
        <w:rPr>
          <w:lang w:eastAsia="en-AU"/>
        </w:rPr>
        <w:t>Giả sử tập huấn luyện gồm</w:t>
      </w:r>
      <w:r>
        <w:rPr>
          <w:lang w:eastAsia="en-AU"/>
        </w:rPr>
        <w:t xml:space="preserve"> </w:t>
      </w:r>
      <m:oMath>
        <m:r>
          <w:rPr>
            <w:rFonts w:ascii="Cambria Math" w:hAnsi="Cambria Math"/>
            <w:lang w:eastAsia="en-AU"/>
          </w:rPr>
          <m:t>n</m:t>
        </m:r>
      </m:oMath>
      <w:r w:rsidR="00DC6671">
        <w:rPr>
          <w:lang w:eastAsia="en-AU"/>
        </w:rPr>
        <w:t xml:space="preserve"> </w:t>
      </w:r>
      <w:r w:rsidR="006B73AC" w:rsidRPr="006B73AC">
        <w:rPr>
          <w:lang w:eastAsia="en-AU"/>
        </w:rPr>
        <w:t>mẫu dữ liệu</w:t>
      </w:r>
      <w:r w:rsidR="006B73AC">
        <w:rPr>
          <w:lang w:eastAsia="en-AU"/>
        </w:rPr>
        <w:t xml:space="preserve"> </w:t>
      </w:r>
      <m:oMath>
        <m:r>
          <w:rPr>
            <w:rFonts w:ascii="Cambria Math" w:hAnsi="Cambria Math"/>
            <w:lang w:eastAsia="en-AU"/>
          </w:rPr>
          <m:t>(</m:t>
        </m:r>
        <m:sSub>
          <m:sSubPr>
            <m:ctrlPr>
              <w:rPr>
                <w:rFonts w:ascii="Cambria Math" w:hAnsi="Cambria Math"/>
                <w:i/>
                <w:lang w:eastAsia="en-AU"/>
              </w:rPr>
            </m:ctrlPr>
          </m:sSubPr>
          <m:e>
            <m:r>
              <w:rPr>
                <w:rFonts w:ascii="Cambria Math" w:hAnsi="Cambria Math"/>
                <w:lang w:eastAsia="en-AU"/>
              </w:rPr>
              <m:t>x</m:t>
            </m:r>
          </m:e>
          <m:sub>
            <m:r>
              <w:rPr>
                <w:rFonts w:ascii="Cambria Math" w:hAnsi="Cambria Math"/>
                <w:lang w:eastAsia="en-AU"/>
              </w:rPr>
              <m:t>i</m:t>
            </m:r>
          </m:sub>
        </m:sSub>
        <m:r>
          <w:rPr>
            <w:rFonts w:ascii="Cambria Math" w:hAnsi="Cambria Math"/>
            <w:lang w:eastAsia="en-AU"/>
          </w:rPr>
          <m:t>,</m:t>
        </m:r>
        <m:sSub>
          <m:sSubPr>
            <m:ctrlPr>
              <w:rPr>
                <w:rFonts w:ascii="Cambria Math" w:hAnsi="Cambria Math"/>
                <w:i/>
                <w:lang w:eastAsia="en-AU"/>
              </w:rPr>
            </m:ctrlPr>
          </m:sSubPr>
          <m:e>
            <m:r>
              <w:rPr>
                <w:rFonts w:ascii="Cambria Math" w:hAnsi="Cambria Math"/>
                <w:lang w:eastAsia="en-AU"/>
              </w:rPr>
              <m:t>y</m:t>
            </m:r>
          </m:e>
          <m:sub>
            <m:r>
              <w:rPr>
                <w:rFonts w:ascii="Cambria Math" w:hAnsi="Cambria Math"/>
                <w:lang w:eastAsia="en-AU"/>
              </w:rPr>
              <m:t>i</m:t>
            </m:r>
          </m:sub>
        </m:sSub>
        <m:r>
          <w:rPr>
            <w:rFonts w:ascii="Cambria Math" w:hAnsi="Cambria Math"/>
            <w:lang w:eastAsia="en-AU"/>
          </w:rPr>
          <m:t>)</m:t>
        </m:r>
      </m:oMath>
      <w:r w:rsidR="008C5255">
        <w:rPr>
          <w:lang w:eastAsia="en-AU"/>
        </w:rPr>
        <w:t xml:space="preserve">, với </w:t>
      </w:r>
      <m:oMath>
        <m:sSub>
          <m:sSubPr>
            <m:ctrlPr>
              <w:rPr>
                <w:rFonts w:ascii="Cambria Math" w:hAnsi="Cambria Math"/>
                <w:i/>
                <w:lang w:eastAsia="en-AU"/>
              </w:rPr>
            </m:ctrlPr>
          </m:sSubPr>
          <m:e>
            <m:r>
              <w:rPr>
                <w:rFonts w:ascii="Cambria Math" w:hAnsi="Cambria Math"/>
                <w:lang w:eastAsia="en-AU"/>
              </w:rPr>
              <m:t>x</m:t>
            </m:r>
          </m:e>
          <m:sub>
            <m:r>
              <w:rPr>
                <w:rFonts w:ascii="Cambria Math" w:hAnsi="Cambria Math"/>
                <w:lang w:eastAsia="en-AU"/>
              </w:rPr>
              <m:t>i</m:t>
            </m:r>
          </m:sub>
        </m:sSub>
      </m:oMath>
      <w:r w:rsidR="00DE074E">
        <w:rPr>
          <w:lang w:eastAsia="en-AU"/>
        </w:rPr>
        <w:t xml:space="preserve"> là vector đặc trưng và </w:t>
      </w:r>
      <m:oMath>
        <m:sSub>
          <m:sSubPr>
            <m:ctrlPr>
              <w:rPr>
                <w:rFonts w:ascii="Cambria Math" w:hAnsi="Cambria Math"/>
                <w:i/>
                <w:lang w:eastAsia="en-AU"/>
              </w:rPr>
            </m:ctrlPr>
          </m:sSubPr>
          <m:e>
            <m:r>
              <w:rPr>
                <w:rFonts w:ascii="Cambria Math" w:hAnsi="Cambria Math"/>
                <w:lang w:eastAsia="en-AU"/>
              </w:rPr>
              <m:t>y</m:t>
            </m:r>
          </m:e>
          <m:sub>
            <m:r>
              <w:rPr>
                <w:rFonts w:ascii="Cambria Math" w:hAnsi="Cambria Math"/>
                <w:lang w:eastAsia="en-AU"/>
              </w:rPr>
              <m:t>i</m:t>
            </m:r>
          </m:sub>
        </m:sSub>
      </m:oMath>
      <w:r w:rsidR="00DE074E">
        <w:rPr>
          <w:lang w:eastAsia="en-AU"/>
        </w:rPr>
        <w:t xml:space="preserve"> là nhãn tương ứng</w:t>
      </w:r>
      <w:r w:rsidR="00E73EDD">
        <w:rPr>
          <w:lang w:eastAsia="en-AU"/>
        </w:rPr>
        <w:t xml:space="preserve">. </w:t>
      </w:r>
      <w:r w:rsidR="00E73EDD" w:rsidRPr="00E73EDD">
        <w:rPr>
          <w:lang w:eastAsia="en-AU"/>
        </w:rPr>
        <w:t>Mô hình XGBoost dự đoán đầu ra bằng cách cộng dồn kết quả của nhiều cây quyết định:</w:t>
      </w:r>
    </w:p>
    <w:p w14:paraId="6862B0D8" w14:textId="5A9282E5" w:rsidR="00E73EDD" w:rsidRPr="0001343A" w:rsidRDefault="00000000" w:rsidP="003E5882">
      <w:pPr>
        <w:rPr>
          <w:i/>
          <w:lang w:val="en-US" w:eastAsia="en-AU"/>
        </w:rPr>
      </w:pPr>
      <m:oMathPara>
        <m:oMath>
          <m:acc>
            <m:accPr>
              <m:ctrlPr>
                <w:rPr>
                  <w:rFonts w:ascii="Cambria Math" w:hAnsi="Cambria Math"/>
                  <w:i/>
                  <w:lang w:val="en-US" w:eastAsia="en-AU"/>
                </w:rPr>
              </m:ctrlPr>
            </m:accPr>
            <m:e>
              <m:sSub>
                <m:sSubPr>
                  <m:ctrlPr>
                    <w:rPr>
                      <w:rFonts w:ascii="Cambria Math" w:hAnsi="Cambria Math"/>
                      <w:i/>
                      <w:lang w:val="en-US" w:eastAsia="en-AU"/>
                    </w:rPr>
                  </m:ctrlPr>
                </m:sSubPr>
                <m:e>
                  <m:r>
                    <w:rPr>
                      <w:rFonts w:ascii="Cambria Math" w:hAnsi="Cambria Math"/>
                      <w:lang w:val="en-US" w:eastAsia="en-AU"/>
                    </w:rPr>
                    <m:t>y</m:t>
                  </m:r>
                </m:e>
                <m:sub>
                  <m:r>
                    <w:rPr>
                      <w:rFonts w:ascii="Cambria Math" w:hAnsi="Cambria Math"/>
                      <w:lang w:val="en-US" w:eastAsia="en-AU"/>
                    </w:rPr>
                    <m:t>i</m:t>
                  </m:r>
                </m:sub>
              </m:sSub>
            </m:e>
          </m:acc>
          <m:r>
            <w:rPr>
              <w:rFonts w:ascii="Cambria Math" w:hAnsi="Cambria Math"/>
              <w:lang w:val="en-US" w:eastAsia="en-AU"/>
            </w:rPr>
            <m:t>=</m:t>
          </m:r>
          <m:nary>
            <m:naryPr>
              <m:chr m:val="∑"/>
              <m:ctrlPr>
                <w:rPr>
                  <w:rFonts w:ascii="Cambria Math" w:hAnsi="Cambria Math"/>
                  <w:i/>
                  <w:lang w:val="en-US" w:eastAsia="en-AU"/>
                </w:rPr>
              </m:ctrlPr>
            </m:naryPr>
            <m:sub>
              <m:r>
                <w:rPr>
                  <w:rFonts w:ascii="Cambria Math" w:hAnsi="Cambria Math"/>
                  <w:lang w:val="en-US" w:eastAsia="en-AU"/>
                </w:rPr>
                <m:t>k=1</m:t>
              </m:r>
            </m:sub>
            <m:sup>
              <m:r>
                <w:rPr>
                  <w:rFonts w:ascii="Cambria Math" w:hAnsi="Cambria Math"/>
                  <w:lang w:val="en-US" w:eastAsia="en-AU"/>
                </w:rPr>
                <m:t>K</m:t>
              </m:r>
            </m:sup>
            <m:e>
              <m:sSub>
                <m:sSubPr>
                  <m:ctrlPr>
                    <w:rPr>
                      <w:rFonts w:ascii="Cambria Math" w:hAnsi="Cambria Math"/>
                      <w:i/>
                      <w:lang w:val="en-US" w:eastAsia="en-AU"/>
                    </w:rPr>
                  </m:ctrlPr>
                </m:sSubPr>
                <m:e>
                  <m:r>
                    <w:rPr>
                      <w:rFonts w:ascii="Cambria Math" w:hAnsi="Cambria Math"/>
                      <w:lang w:val="en-US" w:eastAsia="en-AU"/>
                    </w:rPr>
                    <m:t>f</m:t>
                  </m:r>
                </m:e>
                <m:sub>
                  <m:r>
                    <w:rPr>
                      <w:rFonts w:ascii="Cambria Math" w:hAnsi="Cambria Math"/>
                      <w:lang w:val="en-US" w:eastAsia="en-AU"/>
                    </w:rPr>
                    <m:t>k</m:t>
                  </m:r>
                </m:sub>
              </m:sSub>
              <m:d>
                <m:dPr>
                  <m:ctrlPr>
                    <w:rPr>
                      <w:rFonts w:ascii="Cambria Math" w:hAnsi="Cambria Math"/>
                      <w:i/>
                      <w:lang w:val="en-US" w:eastAsia="en-AU"/>
                    </w:rPr>
                  </m:ctrlPr>
                </m:dPr>
                <m:e>
                  <m:sSub>
                    <m:sSubPr>
                      <m:ctrlPr>
                        <w:rPr>
                          <w:rFonts w:ascii="Cambria Math" w:hAnsi="Cambria Math"/>
                          <w:i/>
                          <w:lang w:val="en-US" w:eastAsia="en-AU"/>
                        </w:rPr>
                      </m:ctrlPr>
                    </m:sSubPr>
                    <m:e>
                      <m:r>
                        <w:rPr>
                          <w:rFonts w:ascii="Cambria Math" w:hAnsi="Cambria Math"/>
                          <w:lang w:val="en-US" w:eastAsia="en-AU"/>
                        </w:rPr>
                        <m:t>x</m:t>
                      </m:r>
                    </m:e>
                    <m:sub>
                      <m:r>
                        <w:rPr>
                          <w:rFonts w:ascii="Cambria Math" w:hAnsi="Cambria Math"/>
                          <w:lang w:val="en-US" w:eastAsia="en-AU"/>
                        </w:rPr>
                        <m:t>i</m:t>
                      </m:r>
                    </m:sub>
                  </m:sSub>
                </m:e>
              </m:d>
            </m:e>
          </m:nary>
        </m:oMath>
      </m:oMathPara>
    </w:p>
    <w:p w14:paraId="426653EE" w14:textId="74C43231" w:rsidR="002C680B" w:rsidRDefault="006667EE" w:rsidP="00A90EAF">
      <w:pPr>
        <w:ind w:firstLine="0"/>
        <w:rPr>
          <w:lang w:val="en-US" w:eastAsia="en-AU"/>
        </w:rPr>
      </w:pPr>
      <w:r>
        <w:rPr>
          <w:lang w:val="en-US" w:eastAsia="en-AU"/>
        </w:rPr>
        <w:t>t</w:t>
      </w:r>
      <w:r w:rsidR="002C680B">
        <w:rPr>
          <w:lang w:val="en-US" w:eastAsia="en-AU"/>
        </w:rPr>
        <w:t>rong đó</w:t>
      </w:r>
      <w:r>
        <w:rPr>
          <w:lang w:val="en-US" w:eastAsia="en-AU"/>
        </w:rPr>
        <w:t xml:space="preserve"> </w:t>
      </w:r>
      <m:oMath>
        <m:sSub>
          <m:sSubPr>
            <m:ctrlPr>
              <w:rPr>
                <w:rFonts w:ascii="Cambria Math" w:hAnsi="Cambria Math"/>
                <w:i/>
                <w:lang w:val="en-US" w:eastAsia="en-AU"/>
              </w:rPr>
            </m:ctrlPr>
          </m:sSubPr>
          <m:e>
            <m:r>
              <w:rPr>
                <w:rFonts w:ascii="Cambria Math" w:hAnsi="Cambria Math"/>
                <w:lang w:val="en-US" w:eastAsia="en-AU"/>
              </w:rPr>
              <m:t>f</m:t>
            </m:r>
          </m:e>
          <m:sub>
            <m:r>
              <w:rPr>
                <w:rFonts w:ascii="Cambria Math" w:hAnsi="Cambria Math"/>
                <w:lang w:val="en-US" w:eastAsia="en-AU"/>
              </w:rPr>
              <m:t>k</m:t>
            </m:r>
          </m:sub>
        </m:sSub>
      </m:oMath>
      <w:r>
        <w:rPr>
          <w:lang w:val="en-US" w:eastAsia="en-AU"/>
        </w:rPr>
        <w:t xml:space="preserve"> là cây quyết định thứ </w:t>
      </w:r>
      <m:oMath>
        <m:r>
          <w:rPr>
            <w:rFonts w:ascii="Cambria Math" w:hAnsi="Cambria Math"/>
            <w:lang w:val="en-US" w:eastAsia="en-AU"/>
          </w:rPr>
          <m:t>k</m:t>
        </m:r>
      </m:oMath>
      <w:r w:rsidR="00183F16">
        <w:rPr>
          <w:lang w:val="en-US" w:eastAsia="en-AU"/>
        </w:rPr>
        <w:t xml:space="preserve"> và </w:t>
      </w:r>
      <m:oMath>
        <m:r>
          <w:rPr>
            <w:rFonts w:ascii="Cambria Math" w:hAnsi="Cambria Math"/>
            <w:lang w:val="en-US" w:eastAsia="en-AU"/>
          </w:rPr>
          <m:t>K</m:t>
        </m:r>
      </m:oMath>
      <w:r w:rsidR="00183F16">
        <w:rPr>
          <w:lang w:val="en-US" w:eastAsia="en-AU"/>
        </w:rPr>
        <w:t xml:space="preserve"> là số lượng cây trong mô hình.</w:t>
      </w:r>
    </w:p>
    <w:p w14:paraId="243BD94C" w14:textId="0AB4C9B5" w:rsidR="005F6B5D" w:rsidRDefault="005F6B5D" w:rsidP="003E5882">
      <w:pPr>
        <w:rPr>
          <w:lang w:val="en-US" w:eastAsia="en-AU"/>
        </w:rPr>
      </w:pPr>
      <w:r w:rsidRPr="005F6B5D">
        <w:rPr>
          <w:lang w:eastAsia="en-AU"/>
        </w:rPr>
        <w:t>Hàm mục tiêu (objective function) của XGBoost bao gồm hai thành phần</w:t>
      </w:r>
      <w:r w:rsidR="0036209E">
        <w:rPr>
          <w:lang w:eastAsia="en-AU"/>
        </w:rPr>
        <w:t xml:space="preserve"> là </w:t>
      </w:r>
      <w:r w:rsidR="003D79F9" w:rsidRPr="003D79F9">
        <w:rPr>
          <w:lang w:eastAsia="en-AU"/>
        </w:rPr>
        <w:t>hàm mất mát và hàm regularization:</w:t>
      </w:r>
    </w:p>
    <w:p w14:paraId="3B75A5FE" w14:textId="78D72B27" w:rsidR="00C374FF" w:rsidRPr="0001343A" w:rsidRDefault="0001343A" w:rsidP="00C374FF">
      <w:pPr>
        <w:rPr>
          <w:i/>
          <w:lang w:val="en-US" w:eastAsia="en-AU"/>
        </w:rPr>
      </w:pPr>
      <m:oMathPara>
        <m:oMath>
          <m:r>
            <m:rPr>
              <m:scr m:val="script"/>
            </m:rPr>
            <w:rPr>
              <w:rFonts w:ascii="Cambria Math" w:hAnsi="Cambria Math"/>
              <w:lang w:val="en-US" w:eastAsia="en-AU"/>
            </w:rPr>
            <m:t>L=</m:t>
          </m:r>
          <m:nary>
            <m:naryPr>
              <m:chr m:val="∑"/>
              <m:ctrlPr>
                <w:rPr>
                  <w:rFonts w:ascii="Cambria Math" w:hAnsi="Cambria Math"/>
                  <w:i/>
                  <w:lang w:val="en-US" w:eastAsia="en-AU"/>
                </w:rPr>
              </m:ctrlPr>
            </m:naryPr>
            <m:sub>
              <m:r>
                <w:rPr>
                  <w:rFonts w:ascii="Cambria Math" w:hAnsi="Cambria Math"/>
                  <w:lang w:val="en-US" w:eastAsia="en-AU"/>
                </w:rPr>
                <m:t>i=1</m:t>
              </m:r>
            </m:sub>
            <m:sup>
              <m:r>
                <w:rPr>
                  <w:rFonts w:ascii="Cambria Math" w:hAnsi="Cambria Math"/>
                  <w:lang w:val="en-US" w:eastAsia="en-AU"/>
                </w:rPr>
                <m:t>n</m:t>
              </m:r>
            </m:sup>
            <m:e>
              <m:r>
                <w:rPr>
                  <w:rFonts w:ascii="Cambria Math" w:hAnsi="Cambria Math"/>
                  <w:lang w:val="en-US" w:eastAsia="en-AU"/>
                </w:rPr>
                <m:t>l</m:t>
              </m:r>
              <m:d>
                <m:dPr>
                  <m:ctrlPr>
                    <w:rPr>
                      <w:rFonts w:ascii="Cambria Math" w:hAnsi="Cambria Math"/>
                      <w:i/>
                      <w:lang w:val="en-US" w:eastAsia="en-AU"/>
                    </w:rPr>
                  </m:ctrlPr>
                </m:dPr>
                <m:e>
                  <m:sSub>
                    <m:sSubPr>
                      <m:ctrlPr>
                        <w:rPr>
                          <w:rFonts w:ascii="Cambria Math" w:hAnsi="Cambria Math"/>
                          <w:i/>
                          <w:lang w:val="en-US" w:eastAsia="en-AU"/>
                        </w:rPr>
                      </m:ctrlPr>
                    </m:sSubPr>
                    <m:e>
                      <m:r>
                        <w:rPr>
                          <w:rFonts w:ascii="Cambria Math" w:hAnsi="Cambria Math"/>
                          <w:lang w:val="en-US" w:eastAsia="en-AU"/>
                        </w:rPr>
                        <m:t>y</m:t>
                      </m:r>
                    </m:e>
                    <m:sub>
                      <m:r>
                        <w:rPr>
                          <w:rFonts w:ascii="Cambria Math" w:hAnsi="Cambria Math"/>
                          <w:lang w:val="en-US" w:eastAsia="en-AU"/>
                        </w:rPr>
                        <m:t>i</m:t>
                      </m:r>
                    </m:sub>
                  </m:sSub>
                  <m:r>
                    <w:rPr>
                      <w:rFonts w:ascii="Cambria Math" w:hAnsi="Cambria Math"/>
                      <w:lang w:val="en-US" w:eastAsia="en-AU"/>
                    </w:rPr>
                    <m:t>,</m:t>
                  </m:r>
                  <m:acc>
                    <m:accPr>
                      <m:ctrlPr>
                        <w:rPr>
                          <w:rFonts w:ascii="Cambria Math" w:hAnsi="Cambria Math"/>
                          <w:i/>
                          <w:lang w:val="en-US" w:eastAsia="en-AU"/>
                        </w:rPr>
                      </m:ctrlPr>
                    </m:accPr>
                    <m:e>
                      <m:sSub>
                        <m:sSubPr>
                          <m:ctrlPr>
                            <w:rPr>
                              <w:rFonts w:ascii="Cambria Math" w:hAnsi="Cambria Math"/>
                              <w:i/>
                              <w:lang w:val="en-US" w:eastAsia="en-AU"/>
                            </w:rPr>
                          </m:ctrlPr>
                        </m:sSubPr>
                        <m:e>
                          <m:r>
                            <w:rPr>
                              <w:rFonts w:ascii="Cambria Math" w:hAnsi="Cambria Math"/>
                              <w:lang w:val="en-US" w:eastAsia="en-AU"/>
                            </w:rPr>
                            <m:t>y</m:t>
                          </m:r>
                        </m:e>
                        <m:sub>
                          <m:r>
                            <w:rPr>
                              <w:rFonts w:ascii="Cambria Math" w:hAnsi="Cambria Math"/>
                              <w:lang w:val="en-US" w:eastAsia="en-AU"/>
                            </w:rPr>
                            <m:t>i</m:t>
                          </m:r>
                        </m:sub>
                      </m:sSub>
                    </m:e>
                  </m:acc>
                </m:e>
              </m:d>
            </m:e>
          </m:nary>
          <m:r>
            <w:rPr>
              <w:rFonts w:ascii="Cambria Math" w:hAnsi="Cambria Math"/>
              <w:lang w:val="en-US" w:eastAsia="en-AU"/>
            </w:rPr>
            <m:t>+</m:t>
          </m:r>
          <m:nary>
            <m:naryPr>
              <m:chr m:val="∑"/>
              <m:ctrlPr>
                <w:rPr>
                  <w:rFonts w:ascii="Cambria Math" w:hAnsi="Cambria Math"/>
                  <w:i/>
                  <w:lang w:val="en-US" w:eastAsia="en-AU"/>
                </w:rPr>
              </m:ctrlPr>
            </m:naryPr>
            <m:sub>
              <m:r>
                <w:rPr>
                  <w:rFonts w:ascii="Cambria Math" w:hAnsi="Cambria Math"/>
                  <w:lang w:val="en-US" w:eastAsia="en-AU"/>
                </w:rPr>
                <m:t>k=1</m:t>
              </m:r>
            </m:sub>
            <m:sup>
              <m:r>
                <w:rPr>
                  <w:rFonts w:ascii="Cambria Math" w:hAnsi="Cambria Math"/>
                  <w:lang w:val="en-US" w:eastAsia="en-AU"/>
                </w:rPr>
                <m:t>K</m:t>
              </m:r>
            </m:sup>
            <m:e>
              <m:r>
                <w:rPr>
                  <w:rFonts w:ascii="Cambria Math" w:hAnsi="Cambria Math"/>
                  <w:lang w:val="en-US" w:eastAsia="en-AU"/>
                </w:rPr>
                <m:t>Ω</m:t>
              </m:r>
              <m:d>
                <m:dPr>
                  <m:ctrlPr>
                    <w:rPr>
                      <w:rFonts w:ascii="Cambria Math" w:hAnsi="Cambria Math"/>
                      <w:i/>
                      <w:lang w:val="en-US" w:eastAsia="en-AU"/>
                    </w:rPr>
                  </m:ctrlPr>
                </m:dPr>
                <m:e>
                  <m:sSub>
                    <m:sSubPr>
                      <m:ctrlPr>
                        <w:rPr>
                          <w:rFonts w:ascii="Cambria Math" w:hAnsi="Cambria Math"/>
                          <w:i/>
                          <w:lang w:val="en-US" w:eastAsia="en-AU"/>
                        </w:rPr>
                      </m:ctrlPr>
                    </m:sSubPr>
                    <m:e>
                      <m:r>
                        <w:rPr>
                          <w:rFonts w:ascii="Cambria Math" w:hAnsi="Cambria Math"/>
                          <w:lang w:val="en-US" w:eastAsia="en-AU"/>
                        </w:rPr>
                        <m:t>f</m:t>
                      </m:r>
                    </m:e>
                    <m:sub>
                      <m:r>
                        <w:rPr>
                          <w:rFonts w:ascii="Cambria Math" w:hAnsi="Cambria Math"/>
                          <w:lang w:val="en-US" w:eastAsia="en-AU"/>
                        </w:rPr>
                        <m:t>k</m:t>
                      </m:r>
                    </m:sub>
                  </m:sSub>
                </m:e>
              </m:d>
            </m:e>
          </m:nary>
        </m:oMath>
      </m:oMathPara>
    </w:p>
    <w:p w14:paraId="5F36D90F" w14:textId="6605AA69" w:rsidR="003D02ED" w:rsidRDefault="00A42D92" w:rsidP="00A90EAF">
      <w:pPr>
        <w:ind w:firstLine="0"/>
        <w:rPr>
          <w:lang w:val="en-US" w:eastAsia="en-AU"/>
        </w:rPr>
      </w:pPr>
      <w:r>
        <w:rPr>
          <w:lang w:val="en-US" w:eastAsia="en-AU"/>
        </w:rPr>
        <w:t>t</w:t>
      </w:r>
      <w:r w:rsidR="00D520E8">
        <w:rPr>
          <w:lang w:val="en-US" w:eastAsia="en-AU"/>
        </w:rPr>
        <w:t xml:space="preserve">rong đó: </w:t>
      </w:r>
    </w:p>
    <w:p w14:paraId="52E70172" w14:textId="318731B3" w:rsidR="00B0542C" w:rsidRPr="00A90EAF" w:rsidRDefault="0001343A" w:rsidP="00C428CF">
      <w:pPr>
        <w:pStyle w:val="ListParagraph"/>
        <w:numPr>
          <w:ilvl w:val="0"/>
          <w:numId w:val="11"/>
        </w:numPr>
        <w:rPr>
          <w:lang w:val="en-US" w:eastAsia="en-AU"/>
        </w:rPr>
      </w:pPr>
      <m:oMath>
        <m:r>
          <w:rPr>
            <w:rFonts w:ascii="Cambria Math" w:hAnsi="Cambria Math"/>
            <w:lang w:val="en-US" w:eastAsia="en-AU"/>
          </w:rPr>
          <m:t>l</m:t>
        </m:r>
        <m:d>
          <m:dPr>
            <m:ctrlPr>
              <w:rPr>
                <w:rFonts w:ascii="Cambria Math" w:hAnsi="Cambria Math"/>
                <w:i/>
                <w:lang w:val="en-US" w:eastAsia="en-AU"/>
              </w:rPr>
            </m:ctrlPr>
          </m:dPr>
          <m:e>
            <m:sSub>
              <m:sSubPr>
                <m:ctrlPr>
                  <w:rPr>
                    <w:rFonts w:ascii="Cambria Math" w:hAnsi="Cambria Math"/>
                    <w:i/>
                    <w:lang w:val="en-US" w:eastAsia="en-AU"/>
                  </w:rPr>
                </m:ctrlPr>
              </m:sSubPr>
              <m:e>
                <m:r>
                  <w:rPr>
                    <w:rFonts w:ascii="Cambria Math" w:hAnsi="Cambria Math"/>
                    <w:lang w:val="en-US" w:eastAsia="en-AU"/>
                  </w:rPr>
                  <m:t>y</m:t>
                </m:r>
              </m:e>
              <m:sub>
                <m:r>
                  <w:rPr>
                    <w:rFonts w:ascii="Cambria Math" w:hAnsi="Cambria Math"/>
                    <w:lang w:val="en-US" w:eastAsia="en-AU"/>
                  </w:rPr>
                  <m:t>i</m:t>
                </m:r>
              </m:sub>
            </m:sSub>
            <m:r>
              <w:rPr>
                <w:rFonts w:ascii="Cambria Math" w:hAnsi="Cambria Math"/>
                <w:lang w:val="en-US" w:eastAsia="en-AU"/>
              </w:rPr>
              <m:t>,</m:t>
            </m:r>
            <m:acc>
              <m:accPr>
                <m:ctrlPr>
                  <w:rPr>
                    <w:rFonts w:ascii="Cambria Math" w:hAnsi="Cambria Math"/>
                    <w:i/>
                    <w:lang w:val="en-US" w:eastAsia="en-AU"/>
                  </w:rPr>
                </m:ctrlPr>
              </m:accPr>
              <m:e>
                <m:sSub>
                  <m:sSubPr>
                    <m:ctrlPr>
                      <w:rPr>
                        <w:rFonts w:ascii="Cambria Math" w:hAnsi="Cambria Math"/>
                        <w:i/>
                        <w:lang w:val="en-US" w:eastAsia="en-AU"/>
                      </w:rPr>
                    </m:ctrlPr>
                  </m:sSubPr>
                  <m:e>
                    <m:r>
                      <w:rPr>
                        <w:rFonts w:ascii="Cambria Math" w:hAnsi="Cambria Math"/>
                        <w:lang w:val="en-US" w:eastAsia="en-AU"/>
                      </w:rPr>
                      <m:t>y</m:t>
                    </m:r>
                  </m:e>
                  <m:sub>
                    <m:r>
                      <w:rPr>
                        <w:rFonts w:ascii="Cambria Math" w:hAnsi="Cambria Math"/>
                        <w:lang w:val="en-US" w:eastAsia="en-AU"/>
                      </w:rPr>
                      <m:t>i</m:t>
                    </m:r>
                  </m:sub>
                </m:sSub>
              </m:e>
            </m:acc>
          </m:e>
        </m:d>
      </m:oMath>
      <w:r w:rsidR="00B0542C" w:rsidRPr="00A90EAF">
        <w:rPr>
          <w:lang w:val="en-US" w:eastAsia="en-AU"/>
        </w:rPr>
        <w:t xml:space="preserve">: </w:t>
      </w:r>
      <w:r w:rsidR="006D7EFB" w:rsidRPr="006D7EFB">
        <w:rPr>
          <w:lang w:eastAsia="en-AU"/>
        </w:rPr>
        <w:t>là hàm mất mát (loss function), đo lường sự sai lệch giữa giá trị dự đoán và nhãn thực.</w:t>
      </w:r>
    </w:p>
    <w:p w14:paraId="4D252A5D" w14:textId="483A0C9A" w:rsidR="006D7EFB" w:rsidRPr="00EA6D89" w:rsidRDefault="0001343A" w:rsidP="00C428CF">
      <w:pPr>
        <w:pStyle w:val="ListParagraph"/>
        <w:numPr>
          <w:ilvl w:val="0"/>
          <w:numId w:val="11"/>
        </w:numPr>
        <w:rPr>
          <w:lang w:val="en-US" w:eastAsia="en-AU"/>
        </w:rPr>
      </w:pPr>
      <m:oMath>
        <m:r>
          <w:rPr>
            <w:rFonts w:ascii="Cambria Math" w:hAnsi="Cambria Math"/>
            <w:lang w:val="en-US" w:eastAsia="en-AU"/>
          </w:rPr>
          <m:t>Ω</m:t>
        </m:r>
        <m:d>
          <m:dPr>
            <m:ctrlPr>
              <w:rPr>
                <w:rFonts w:ascii="Cambria Math" w:hAnsi="Cambria Math"/>
                <w:i/>
                <w:iCs/>
                <w:lang w:val="en-US" w:eastAsia="en-AU"/>
              </w:rPr>
            </m:ctrlPr>
          </m:dPr>
          <m:e>
            <m:sSub>
              <m:sSubPr>
                <m:ctrlPr>
                  <w:rPr>
                    <w:rFonts w:ascii="Cambria Math" w:hAnsi="Cambria Math"/>
                    <w:i/>
                    <w:iCs/>
                    <w:lang w:val="en-US" w:eastAsia="en-AU"/>
                  </w:rPr>
                </m:ctrlPr>
              </m:sSubPr>
              <m:e>
                <m:r>
                  <w:rPr>
                    <w:rFonts w:ascii="Cambria Math" w:hAnsi="Cambria Math"/>
                    <w:lang w:val="en-US" w:eastAsia="en-AU"/>
                  </w:rPr>
                  <m:t>f</m:t>
                </m:r>
              </m:e>
              <m:sub>
                <m:r>
                  <w:rPr>
                    <w:rFonts w:ascii="Cambria Math" w:hAnsi="Cambria Math"/>
                    <w:lang w:val="en-US" w:eastAsia="en-AU"/>
                  </w:rPr>
                  <m:t>k</m:t>
                </m:r>
              </m:sub>
            </m:sSub>
          </m:e>
        </m:d>
      </m:oMath>
      <w:r w:rsidR="006D7EFB" w:rsidRPr="00A90EAF">
        <w:rPr>
          <w:lang w:val="en-US" w:eastAsia="en-AU"/>
        </w:rPr>
        <w:t xml:space="preserve">: </w:t>
      </w:r>
      <w:r w:rsidR="00780502" w:rsidRPr="00780502">
        <w:rPr>
          <w:lang w:eastAsia="en-AU"/>
        </w:rPr>
        <w:t>là hàm regularization, dùng để kiểm soát độ phức tạp của cây quyết định, giúp hạn chế overfitting.</w:t>
      </w:r>
    </w:p>
    <w:p w14:paraId="2CBD2445" w14:textId="7280AB7F" w:rsidR="00EA6D89" w:rsidRDefault="00EA6D89" w:rsidP="00EA6D89">
      <w:pPr>
        <w:pStyle w:val="ListParagraph"/>
        <w:ind w:firstLine="0"/>
        <w:rPr>
          <w:lang w:eastAsia="en-AU"/>
        </w:rPr>
      </w:pPr>
      <w:r w:rsidRPr="00EA6D89">
        <w:rPr>
          <w:lang w:eastAsia="en-AU"/>
        </w:rPr>
        <w:t>Hàm regularization thường được biểu diễn dưới dạng:</w:t>
      </w:r>
    </w:p>
    <w:p w14:paraId="0F99B5E9" w14:textId="69DB82D6" w:rsidR="002A177E" w:rsidRPr="0001343A" w:rsidRDefault="0001343A" w:rsidP="00EA6D89">
      <w:pPr>
        <w:pStyle w:val="ListParagraph"/>
        <w:ind w:firstLine="0"/>
        <w:rPr>
          <w:i/>
          <w:iCs/>
          <w:lang w:val="en-US" w:eastAsia="en-AU"/>
        </w:rPr>
      </w:pPr>
      <m:oMathPara>
        <m:oMath>
          <m:r>
            <w:rPr>
              <w:rFonts w:ascii="Cambria Math" w:hAnsi="Cambria Math"/>
              <w:lang w:val="en-US" w:eastAsia="en-AU"/>
            </w:rPr>
            <m:t>Ω</m:t>
          </m:r>
          <m:d>
            <m:dPr>
              <m:ctrlPr>
                <w:rPr>
                  <w:rFonts w:ascii="Cambria Math" w:hAnsi="Cambria Math"/>
                  <w:i/>
                  <w:iCs/>
                  <w:lang w:val="en-US" w:eastAsia="en-AU"/>
                </w:rPr>
              </m:ctrlPr>
            </m:dPr>
            <m:e>
              <m:r>
                <w:rPr>
                  <w:rFonts w:ascii="Cambria Math" w:hAnsi="Cambria Math"/>
                  <w:lang w:val="en-US" w:eastAsia="en-AU"/>
                </w:rPr>
                <m:t>f</m:t>
              </m:r>
            </m:e>
          </m:d>
          <m:r>
            <w:rPr>
              <w:rFonts w:ascii="Cambria Math" w:hAnsi="Cambria Math"/>
              <w:lang w:val="en-US" w:eastAsia="en-AU"/>
            </w:rPr>
            <m:t>=γT+</m:t>
          </m:r>
          <m:f>
            <m:fPr>
              <m:ctrlPr>
                <w:rPr>
                  <w:rFonts w:ascii="Cambria Math" w:hAnsi="Cambria Math"/>
                  <w:i/>
                  <w:iCs/>
                  <w:lang w:val="en-US" w:eastAsia="en-AU"/>
                </w:rPr>
              </m:ctrlPr>
            </m:fPr>
            <m:num>
              <m:r>
                <w:rPr>
                  <w:rFonts w:ascii="Cambria Math" w:hAnsi="Cambria Math"/>
                  <w:lang w:val="en-US" w:eastAsia="en-AU"/>
                </w:rPr>
                <m:t>1</m:t>
              </m:r>
            </m:num>
            <m:den>
              <m:r>
                <w:rPr>
                  <w:rFonts w:ascii="Cambria Math" w:hAnsi="Cambria Math"/>
                  <w:lang w:val="en-US" w:eastAsia="en-AU"/>
                </w:rPr>
                <m:t>2</m:t>
              </m:r>
            </m:den>
          </m:f>
          <m:r>
            <w:rPr>
              <w:rFonts w:ascii="Cambria Math" w:hAnsi="Cambria Math"/>
              <w:lang w:val="en-US" w:eastAsia="en-AU"/>
            </w:rPr>
            <m:t>λ</m:t>
          </m:r>
          <m:nary>
            <m:naryPr>
              <m:chr m:val="∑"/>
              <m:ctrlPr>
                <w:rPr>
                  <w:rFonts w:ascii="Cambria Math" w:hAnsi="Cambria Math"/>
                  <w:i/>
                  <w:iCs/>
                  <w:lang w:val="en-US" w:eastAsia="en-AU"/>
                </w:rPr>
              </m:ctrlPr>
            </m:naryPr>
            <m:sub>
              <m:r>
                <w:rPr>
                  <w:rFonts w:ascii="Cambria Math" w:hAnsi="Cambria Math"/>
                  <w:lang w:val="en-US" w:eastAsia="en-AU"/>
                </w:rPr>
                <m:t>j=1</m:t>
              </m:r>
            </m:sub>
            <m:sup>
              <m:r>
                <w:rPr>
                  <w:rFonts w:ascii="Cambria Math" w:hAnsi="Cambria Math"/>
                  <w:lang w:val="en-US" w:eastAsia="en-AU"/>
                </w:rPr>
                <m:t>T</m:t>
              </m:r>
            </m:sup>
            <m:e>
              <m:sSubSup>
                <m:sSubSupPr>
                  <m:ctrlPr>
                    <w:rPr>
                      <w:rFonts w:ascii="Cambria Math" w:hAnsi="Cambria Math"/>
                      <w:i/>
                      <w:iCs/>
                      <w:lang w:val="en-US" w:eastAsia="en-AU"/>
                    </w:rPr>
                  </m:ctrlPr>
                </m:sSubSupPr>
                <m:e>
                  <m:r>
                    <w:rPr>
                      <w:rFonts w:ascii="Cambria Math" w:hAnsi="Cambria Math"/>
                      <w:lang w:val="en-US" w:eastAsia="en-AU"/>
                    </w:rPr>
                    <m:t>w</m:t>
                  </m:r>
                </m:e>
                <m:sub>
                  <m:r>
                    <w:rPr>
                      <w:rFonts w:ascii="Cambria Math" w:hAnsi="Cambria Math"/>
                      <w:lang w:val="en-US" w:eastAsia="en-AU"/>
                    </w:rPr>
                    <m:t>j</m:t>
                  </m:r>
                </m:sub>
                <m:sup>
                  <m:r>
                    <w:rPr>
                      <w:rFonts w:ascii="Cambria Math" w:hAnsi="Cambria Math"/>
                      <w:lang w:val="en-US" w:eastAsia="en-AU"/>
                    </w:rPr>
                    <m:t>2</m:t>
                  </m:r>
                </m:sup>
              </m:sSubSup>
            </m:e>
          </m:nary>
        </m:oMath>
      </m:oMathPara>
    </w:p>
    <w:p w14:paraId="10A1BEE7" w14:textId="6BECED76" w:rsidR="00202B11" w:rsidRDefault="002A177E" w:rsidP="002A177E">
      <w:pPr>
        <w:ind w:firstLine="0"/>
        <w:rPr>
          <w:lang w:val="en-US" w:eastAsia="en-AU"/>
        </w:rPr>
      </w:pPr>
      <w:r>
        <w:rPr>
          <w:lang w:val="en-US" w:eastAsia="en-AU"/>
        </w:rPr>
        <w:t>trong đó:</w:t>
      </w:r>
    </w:p>
    <w:p w14:paraId="6A6AF89A" w14:textId="70AC3B1F" w:rsidR="007F5103" w:rsidRPr="000A7978" w:rsidRDefault="007F5103" w:rsidP="00C428CF">
      <w:pPr>
        <w:pStyle w:val="ListParagraph"/>
        <w:numPr>
          <w:ilvl w:val="0"/>
          <w:numId w:val="12"/>
        </w:numPr>
        <w:rPr>
          <w:i/>
          <w:lang w:val="en-US" w:eastAsia="en-AU"/>
        </w:rPr>
      </w:pPr>
      <m:oMath>
        <m:r>
          <w:rPr>
            <w:rFonts w:ascii="Cambria Math" w:hAnsi="Cambria Math"/>
            <w:lang w:val="en-US" w:eastAsia="en-AU"/>
          </w:rPr>
          <m:t>T</m:t>
        </m:r>
      </m:oMath>
      <w:r w:rsidR="000A7978">
        <w:rPr>
          <w:i/>
          <w:lang w:val="en-US" w:eastAsia="en-AU"/>
        </w:rPr>
        <w:t xml:space="preserve"> </w:t>
      </w:r>
      <w:r w:rsidR="000A7978" w:rsidRPr="000A7978">
        <w:rPr>
          <w:iCs/>
          <w:lang w:eastAsia="en-AU"/>
        </w:rPr>
        <w:t>là số lượng lá của cây</w:t>
      </w:r>
      <w:r w:rsidR="00D8048B">
        <w:rPr>
          <w:iCs/>
          <w:lang w:eastAsia="en-AU"/>
        </w:rPr>
        <w:t>.</w:t>
      </w:r>
    </w:p>
    <w:p w14:paraId="5A70A524" w14:textId="7B8FBAC6" w:rsidR="000A7978" w:rsidRPr="00F83998" w:rsidRDefault="00000000" w:rsidP="00C428CF">
      <w:pPr>
        <w:pStyle w:val="ListParagraph"/>
        <w:numPr>
          <w:ilvl w:val="0"/>
          <w:numId w:val="12"/>
        </w:numPr>
        <w:rPr>
          <w:i/>
          <w:lang w:val="en-US" w:eastAsia="en-AU"/>
        </w:rPr>
      </w:pPr>
      <m:oMath>
        <m:sSub>
          <m:sSubPr>
            <m:ctrlPr>
              <w:rPr>
                <w:rFonts w:ascii="Cambria Math" w:hAnsi="Cambria Math"/>
                <w:i/>
                <w:lang w:eastAsia="en-AU"/>
              </w:rPr>
            </m:ctrlPr>
          </m:sSubPr>
          <m:e>
            <m:r>
              <w:rPr>
                <w:rFonts w:ascii="Cambria Math" w:hAnsi="Cambria Math"/>
                <w:lang w:eastAsia="en-AU"/>
              </w:rPr>
              <m:t>w</m:t>
            </m:r>
          </m:e>
          <m:sub>
            <m:r>
              <w:rPr>
                <w:rFonts w:ascii="Cambria Math" w:hAnsi="Cambria Math"/>
                <w:lang w:eastAsia="en-AU"/>
              </w:rPr>
              <m:t>j</m:t>
            </m:r>
          </m:sub>
        </m:sSub>
      </m:oMath>
      <w:r w:rsidR="00B4251B">
        <w:rPr>
          <w:i/>
          <w:lang w:eastAsia="en-AU"/>
        </w:rPr>
        <w:t xml:space="preserve"> </w:t>
      </w:r>
      <w:r w:rsidR="00B4251B" w:rsidRPr="00B4251B">
        <w:rPr>
          <w:iCs/>
          <w:lang w:eastAsia="en-AU"/>
        </w:rPr>
        <w:t>là trọng số của lá thứ</w:t>
      </w:r>
      <w:r w:rsidR="00B4251B" w:rsidRPr="00B4251B">
        <w:rPr>
          <w:i/>
          <w:lang w:eastAsia="en-AU"/>
        </w:rPr>
        <w:t xml:space="preserve"> </w:t>
      </w:r>
      <m:oMath>
        <m:r>
          <w:rPr>
            <w:rFonts w:ascii="Cambria Math" w:hAnsi="Cambria Math"/>
            <w:lang w:eastAsia="en-AU"/>
          </w:rPr>
          <m:t>j</m:t>
        </m:r>
      </m:oMath>
      <w:r w:rsidR="00D8048B">
        <w:rPr>
          <w:i/>
          <w:lang w:eastAsia="en-AU"/>
        </w:rPr>
        <w:t>.</w:t>
      </w:r>
    </w:p>
    <w:p w14:paraId="196B59C4" w14:textId="4471BDBB" w:rsidR="006C39E7" w:rsidRPr="003B6E61" w:rsidRDefault="0001343A" w:rsidP="00C428CF">
      <w:pPr>
        <w:pStyle w:val="ListParagraph"/>
        <w:numPr>
          <w:ilvl w:val="0"/>
          <w:numId w:val="12"/>
        </w:numPr>
        <w:rPr>
          <w:i/>
          <w:lang w:val="en-US" w:eastAsia="en-AU"/>
        </w:rPr>
      </w:pPr>
      <m:oMath>
        <m:r>
          <w:rPr>
            <w:rFonts w:ascii="Cambria Math" w:hAnsi="Cambria Math"/>
            <w:lang w:eastAsia="en-AU"/>
          </w:rPr>
          <w:lastRenderedPageBreak/>
          <m:t>γ</m:t>
        </m:r>
      </m:oMath>
      <w:r w:rsidR="00C577B4" w:rsidRPr="00C577B4">
        <w:rPr>
          <w:iCs/>
          <w:lang w:eastAsia="en-AU"/>
        </w:rPr>
        <w:t xml:space="preserve"> </w:t>
      </w:r>
      <w:r w:rsidR="00B4251B">
        <w:rPr>
          <w:iCs/>
          <w:lang w:eastAsia="en-AU"/>
        </w:rPr>
        <w:t>và</w:t>
      </w:r>
      <w:r w:rsidR="00B4251B" w:rsidRPr="0001343A">
        <w:rPr>
          <w:i/>
          <w:lang w:eastAsia="en-AU"/>
        </w:rPr>
        <w:t xml:space="preserve"> </w:t>
      </w:r>
      <m:oMath>
        <m:r>
          <w:rPr>
            <w:rFonts w:ascii="Cambria Math" w:hAnsi="Cambria Math"/>
            <w:lang w:eastAsia="en-AU"/>
          </w:rPr>
          <m:t>λ</m:t>
        </m:r>
      </m:oMath>
      <w:r w:rsidR="00B4251B">
        <w:rPr>
          <w:iCs/>
          <w:lang w:eastAsia="en-AU"/>
        </w:rPr>
        <w:t xml:space="preserve"> </w:t>
      </w:r>
      <w:r w:rsidR="00B4251B" w:rsidRPr="00B4251B">
        <w:rPr>
          <w:iCs/>
          <w:lang w:eastAsia="en-AU"/>
        </w:rPr>
        <w:t>là các hệ số regularization.</w:t>
      </w:r>
    </w:p>
    <w:p w14:paraId="005FDE25" w14:textId="2D108BD9" w:rsidR="00CC78CA" w:rsidRDefault="006C39E7" w:rsidP="00CC78CA">
      <w:pPr>
        <w:pStyle w:val="Hnhv"/>
      </w:pPr>
      <w:r>
        <w:rPr>
          <w:noProof/>
        </w:rPr>
        <w:drawing>
          <wp:inline distT="0" distB="0" distL="0" distR="0" wp14:anchorId="00EAE902" wp14:editId="42EE62F9">
            <wp:extent cx="4659465" cy="3123104"/>
            <wp:effectExtent l="0" t="0" r="8255" b="1270"/>
            <wp:docPr id="947421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74615" cy="3133258"/>
                    </a:xfrm>
                    <a:prstGeom prst="rect">
                      <a:avLst/>
                    </a:prstGeom>
                    <a:noFill/>
                    <a:ln>
                      <a:noFill/>
                    </a:ln>
                  </pic:spPr>
                </pic:pic>
              </a:graphicData>
            </a:graphic>
          </wp:inline>
        </w:drawing>
      </w:r>
    </w:p>
    <w:p w14:paraId="78D9E524" w14:textId="291E3ED4" w:rsidR="00CC78CA" w:rsidRDefault="00CC78CA" w:rsidP="00CC78CA">
      <w:pPr>
        <w:pStyle w:val="Tnhnhv"/>
      </w:pPr>
      <w:r>
        <w:t>Hình 2.</w:t>
      </w:r>
      <w:r w:rsidR="00F916DE">
        <w:t>4</w:t>
      </w:r>
      <w:r>
        <w:t xml:space="preserve">. </w:t>
      </w:r>
      <w:r w:rsidR="00491C60" w:rsidRPr="00491C60">
        <w:t>Minh họa mô hình XGBoost dựa trên tập hợp các cây quyết định</w:t>
      </w:r>
    </w:p>
    <w:p w14:paraId="60B2596C" w14:textId="6D181F6A" w:rsidR="00CC78CA" w:rsidRDefault="00F71A9D" w:rsidP="00F71A9D">
      <w:pPr>
        <w:pStyle w:val="Heading3"/>
        <w:rPr>
          <w:lang w:val="en-US" w:eastAsia="en-AU"/>
        </w:rPr>
      </w:pPr>
      <w:bookmarkStart w:id="60" w:name="_Toc217930679"/>
      <w:bookmarkStart w:id="61" w:name="_Toc226991798"/>
      <w:r>
        <w:rPr>
          <w:lang w:val="en-US" w:eastAsia="en-AU"/>
        </w:rPr>
        <w:t>Quy trình xây dựng mô hình phát hiện</w:t>
      </w:r>
      <w:bookmarkEnd w:id="60"/>
      <w:bookmarkEnd w:id="61"/>
    </w:p>
    <w:p w14:paraId="04B0C12E" w14:textId="17DDC757" w:rsidR="00F71A9D" w:rsidRDefault="00D72209" w:rsidP="00F71A9D">
      <w:pPr>
        <w:rPr>
          <w:lang w:eastAsia="en-AU"/>
        </w:rPr>
      </w:pPr>
      <w:r w:rsidRPr="00D72209">
        <w:rPr>
          <w:lang w:eastAsia="en-AU"/>
        </w:rPr>
        <w:t>Quy trình xây dựng mô hình phát hiện trang web lừa đảo bằng XGBoost trong chuyên đề này được thực hiện theo các bước sau:</w:t>
      </w:r>
    </w:p>
    <w:p w14:paraId="7128E86A" w14:textId="2B6C7D03" w:rsidR="00D72209" w:rsidRPr="00B1761F" w:rsidRDefault="00D72209" w:rsidP="00F71A9D">
      <w:pPr>
        <w:rPr>
          <w:b/>
          <w:bCs/>
          <w:lang w:eastAsia="en-AU"/>
        </w:rPr>
      </w:pPr>
      <w:r w:rsidRPr="00B1761F">
        <w:rPr>
          <w:b/>
          <w:bCs/>
          <w:lang w:eastAsia="en-AU"/>
        </w:rPr>
        <w:t>Bước 1: Chuẩn bị dữ liệu đầu vào</w:t>
      </w:r>
    </w:p>
    <w:p w14:paraId="0FFE1F5C" w14:textId="23EF59E0" w:rsidR="00A9448F" w:rsidRDefault="00B1761F" w:rsidP="00F71A9D">
      <w:pPr>
        <w:rPr>
          <w:lang w:eastAsia="en-AU"/>
        </w:rPr>
      </w:pPr>
      <w:r w:rsidRPr="00B1761F">
        <w:rPr>
          <w:lang w:eastAsia="en-AU"/>
        </w:rPr>
        <w:t>Sau khi trích xuất và kết hợp các đặc trưng URL-based và hyperlink-based, tập dữ liệu gồm 25 đặc trưng được hình thành. Đặc trưng tên miền (domain name) được loại bỏ do không phải là đặc trưng số và không mang lại hiệu quả phân loại. Các giá trị thiếu (nếu có) được xử lý trước khi đưa vào mô hình.</w:t>
      </w:r>
    </w:p>
    <w:p w14:paraId="50630BC4" w14:textId="65604D99" w:rsidR="00B1761F" w:rsidRDefault="00B1761F" w:rsidP="00F71A9D">
      <w:pPr>
        <w:rPr>
          <w:b/>
          <w:bCs/>
          <w:lang w:eastAsia="en-AU"/>
        </w:rPr>
      </w:pPr>
      <w:r w:rsidRPr="00B1761F">
        <w:rPr>
          <w:b/>
          <w:bCs/>
          <w:lang w:eastAsia="en-AU"/>
        </w:rPr>
        <w:t>Bước 2: Chia tập dữ liệu</w:t>
      </w:r>
    </w:p>
    <w:p w14:paraId="6758F228" w14:textId="1C2F01DB" w:rsidR="00B1761F" w:rsidRDefault="0040034D" w:rsidP="00F71A9D">
      <w:pPr>
        <w:rPr>
          <w:lang w:eastAsia="en-AU"/>
        </w:rPr>
      </w:pPr>
      <w:r w:rsidRPr="0040034D">
        <w:rPr>
          <w:lang w:val="en-US" w:eastAsia="en-AU"/>
        </w:rPr>
        <w:t>Tập dữ liệu</w:t>
      </w:r>
      <w:r>
        <w:rPr>
          <w:lang w:val="en-US" w:eastAsia="en-AU"/>
        </w:rPr>
        <w:t xml:space="preserve"> </w:t>
      </w:r>
      <w:r w:rsidRPr="0040034D">
        <w:rPr>
          <w:lang w:eastAsia="en-AU"/>
        </w:rPr>
        <w:t>được chia thành hai phần:</w:t>
      </w:r>
    </w:p>
    <w:p w14:paraId="3BCF1B96" w14:textId="168D0CF2" w:rsidR="0040034D" w:rsidRDefault="002A2FB7" w:rsidP="00C428CF">
      <w:pPr>
        <w:pStyle w:val="ListParagraph"/>
        <w:numPr>
          <w:ilvl w:val="0"/>
          <w:numId w:val="13"/>
        </w:numPr>
        <w:rPr>
          <w:lang w:eastAsia="en-AU"/>
        </w:rPr>
      </w:pPr>
      <w:r w:rsidRPr="002A2FB7">
        <w:rPr>
          <w:lang w:eastAsia="en-AU"/>
        </w:rPr>
        <w:t>Tập huấn luyện (training set): dùng để huấn luyện mô hình XGBoost.</w:t>
      </w:r>
    </w:p>
    <w:p w14:paraId="5C321FDD" w14:textId="016E13FD" w:rsidR="002A2FB7" w:rsidRPr="002A2FB7" w:rsidRDefault="002A2FB7" w:rsidP="00C428CF">
      <w:pPr>
        <w:pStyle w:val="ListParagraph"/>
        <w:numPr>
          <w:ilvl w:val="0"/>
          <w:numId w:val="13"/>
        </w:numPr>
        <w:rPr>
          <w:lang w:val="en-US" w:eastAsia="en-AU"/>
        </w:rPr>
      </w:pPr>
      <w:r w:rsidRPr="002A2FB7">
        <w:rPr>
          <w:lang w:eastAsia="en-AU"/>
        </w:rPr>
        <w:t>Tập kiểm thử (testing set): dùng để đánh giá hiệu năng của mô hình.</w:t>
      </w:r>
    </w:p>
    <w:p w14:paraId="304DF822" w14:textId="1D695823" w:rsidR="002A2FB7" w:rsidRDefault="002A2FB7" w:rsidP="002A2FB7">
      <w:pPr>
        <w:rPr>
          <w:lang w:eastAsia="en-AU"/>
        </w:rPr>
      </w:pPr>
      <w:r w:rsidRPr="002A2FB7">
        <w:rPr>
          <w:lang w:eastAsia="en-AU"/>
        </w:rPr>
        <w:t>Tỷ lệ chia tập được lựa chọn sao cho đảm bảo mô hình có đủ dữ liệu để học và vẫn có tập kiểm thử độc lập để đánh giá khả năng tổng quát hóa.</w:t>
      </w:r>
    </w:p>
    <w:p w14:paraId="1F7C80EA" w14:textId="492996B3" w:rsidR="00B307FC" w:rsidRDefault="00B307FC" w:rsidP="002A2FB7">
      <w:pPr>
        <w:rPr>
          <w:b/>
          <w:bCs/>
          <w:lang w:eastAsia="en-AU"/>
        </w:rPr>
      </w:pPr>
      <w:r w:rsidRPr="00B307FC">
        <w:rPr>
          <w:b/>
          <w:bCs/>
          <w:lang w:eastAsia="en-AU"/>
        </w:rPr>
        <w:t>Bước 3: Huấn luyện mô hình XGBoost</w:t>
      </w:r>
    </w:p>
    <w:p w14:paraId="2A4F3F76" w14:textId="77777777" w:rsidR="00B307FC" w:rsidRPr="00B307FC" w:rsidRDefault="00B307FC" w:rsidP="00B307FC">
      <w:pPr>
        <w:rPr>
          <w:lang w:val="en-US" w:eastAsia="en-AU"/>
        </w:rPr>
      </w:pPr>
      <w:r w:rsidRPr="00B307FC">
        <w:rPr>
          <w:lang w:val="en-US" w:eastAsia="en-AU"/>
        </w:rPr>
        <w:t>Mô hình XGBoost được huấn luyện trên tập huấn luyện với nhiệm vụ phân loại nhị phân, trong đó:</w:t>
      </w:r>
    </w:p>
    <w:p w14:paraId="3D426A35" w14:textId="1A650C39" w:rsidR="00B307FC" w:rsidRDefault="00D8048B" w:rsidP="00C428CF">
      <w:pPr>
        <w:pStyle w:val="ListParagraph"/>
        <w:numPr>
          <w:ilvl w:val="0"/>
          <w:numId w:val="14"/>
        </w:numPr>
        <w:rPr>
          <w:lang w:eastAsia="en-AU"/>
        </w:rPr>
      </w:pPr>
      <w:r w:rsidRPr="00D8048B">
        <w:rPr>
          <w:lang w:eastAsia="en-AU"/>
        </w:rPr>
        <w:t>Nhãn 0 tương ứng với trang web hợp pháp (legitimate)</w:t>
      </w:r>
      <w:r>
        <w:rPr>
          <w:lang w:eastAsia="en-AU"/>
        </w:rPr>
        <w:t>.</w:t>
      </w:r>
    </w:p>
    <w:p w14:paraId="1E9F4925" w14:textId="3192B934" w:rsidR="00D8048B" w:rsidRPr="00D8048B" w:rsidRDefault="00D8048B" w:rsidP="00C428CF">
      <w:pPr>
        <w:pStyle w:val="ListParagraph"/>
        <w:numPr>
          <w:ilvl w:val="0"/>
          <w:numId w:val="14"/>
        </w:numPr>
        <w:rPr>
          <w:lang w:val="en-US" w:eastAsia="en-AU"/>
        </w:rPr>
      </w:pPr>
      <w:r w:rsidRPr="00D8048B">
        <w:rPr>
          <w:lang w:eastAsia="en-AU"/>
        </w:rPr>
        <w:t>Nhãn 1 tương ứng với trang web lừa đảo (phishing)</w:t>
      </w:r>
      <w:r>
        <w:rPr>
          <w:lang w:eastAsia="en-AU"/>
        </w:rPr>
        <w:t>.</w:t>
      </w:r>
    </w:p>
    <w:p w14:paraId="677C2857" w14:textId="2103DF01" w:rsidR="00202B11" w:rsidRPr="006B5B8D" w:rsidRDefault="001F11B6" w:rsidP="006B5B8D">
      <w:pPr>
        <w:rPr>
          <w:lang w:eastAsia="en-AU"/>
        </w:rPr>
      </w:pPr>
      <w:r w:rsidRPr="001F11B6">
        <w:rPr>
          <w:lang w:eastAsia="en-AU"/>
        </w:rPr>
        <w:lastRenderedPageBreak/>
        <w:t>Trong quá trình huấn luyện, các tham số quan trọng của XGBoost như số lượng cây (n_estimators), độ sâu tối đa của cây (max_depth), tốc độ học (learning_rate), và các hệ số regularization được điều chỉnh nhằm đạt được hiệu quả tốt nhất.</w:t>
      </w:r>
    </w:p>
    <w:p w14:paraId="46957A92" w14:textId="534A611B" w:rsidR="001F11B6" w:rsidRPr="001F11B6" w:rsidRDefault="001F11B6" w:rsidP="002A2FB7">
      <w:pPr>
        <w:rPr>
          <w:b/>
          <w:bCs/>
          <w:lang w:eastAsia="en-AU"/>
        </w:rPr>
      </w:pPr>
      <w:r w:rsidRPr="001F11B6">
        <w:rPr>
          <w:b/>
          <w:bCs/>
          <w:lang w:eastAsia="en-AU"/>
        </w:rPr>
        <w:t>Bước 4: Dự đoán và phân loại</w:t>
      </w:r>
    </w:p>
    <w:p w14:paraId="664B5F2D" w14:textId="2CE65FCE" w:rsidR="001F11B6" w:rsidRDefault="001F11B6" w:rsidP="002A2FB7">
      <w:pPr>
        <w:rPr>
          <w:lang w:eastAsia="en-AU"/>
        </w:rPr>
      </w:pPr>
      <w:r w:rsidRPr="001F11B6">
        <w:rPr>
          <w:lang w:eastAsia="en-AU"/>
        </w:rPr>
        <w:t>Sau khi huấn luyện, mô hình được sử dụng để dự đoán nhãn của các mẫu trong tập kiểm thử. Dựa trên kết quả dự đoán, các trang web được phân loại thành hai lớp: lừa đảo hoặc hợp pháp.</w:t>
      </w:r>
    </w:p>
    <w:p w14:paraId="4A44A003" w14:textId="5208A640" w:rsidR="00B90F63" w:rsidRDefault="005E4064" w:rsidP="00B90F63">
      <w:pPr>
        <w:pStyle w:val="Hnhv"/>
      </w:pPr>
      <w:r>
        <w:rPr>
          <w:noProof/>
        </w:rPr>
        <w:drawing>
          <wp:inline distT="0" distB="0" distL="0" distR="0" wp14:anchorId="2507CF65" wp14:editId="035AEB7C">
            <wp:extent cx="5930900" cy="2901950"/>
            <wp:effectExtent l="0" t="0" r="0" b="0"/>
            <wp:docPr id="1343907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0900" cy="2901950"/>
                    </a:xfrm>
                    <a:prstGeom prst="rect">
                      <a:avLst/>
                    </a:prstGeom>
                    <a:noFill/>
                    <a:ln>
                      <a:noFill/>
                    </a:ln>
                  </pic:spPr>
                </pic:pic>
              </a:graphicData>
            </a:graphic>
          </wp:inline>
        </w:drawing>
      </w:r>
    </w:p>
    <w:p w14:paraId="61851A08" w14:textId="7608B1FF" w:rsidR="00B90F63" w:rsidRDefault="00B90F63" w:rsidP="006D06F6">
      <w:pPr>
        <w:pStyle w:val="Tnhnhv"/>
      </w:pPr>
      <w:r>
        <w:t>Hình 2.</w:t>
      </w:r>
      <w:r w:rsidR="00F916DE">
        <w:t>5</w:t>
      </w:r>
      <w:r>
        <w:t xml:space="preserve">. </w:t>
      </w:r>
      <w:r w:rsidR="00417071">
        <w:t xml:space="preserve">Mô tả </w:t>
      </w:r>
      <w:r w:rsidR="006B5B8D">
        <w:t>quy trình của phương pháp được đề xuất</w:t>
      </w:r>
    </w:p>
    <w:p w14:paraId="0CCBB6CF" w14:textId="4F37F177" w:rsidR="006D06F6" w:rsidRDefault="006D06F6" w:rsidP="006D06F6">
      <w:pPr>
        <w:pStyle w:val="Heading3"/>
      </w:pPr>
      <w:bookmarkStart w:id="62" w:name="_Toc217930680"/>
      <w:bookmarkStart w:id="63" w:name="_Toc226991799"/>
      <w:r>
        <w:t>Ưu điểm của mô hình được đề xuất</w:t>
      </w:r>
      <w:bookmarkEnd w:id="62"/>
      <w:bookmarkEnd w:id="63"/>
    </w:p>
    <w:p w14:paraId="16036135" w14:textId="004C0BA4" w:rsidR="006D06F6" w:rsidRDefault="00FF5249" w:rsidP="006D06F6">
      <w:r w:rsidRPr="00FF5249">
        <w:t>Mô hình phát hiện trang web lừa đảo sử dụng XGBoost kết hợp tập đặc trưng lai mang lại nhiều ưu điểm:</w:t>
      </w:r>
    </w:p>
    <w:p w14:paraId="4E56E2DC" w14:textId="58639CD2" w:rsidR="00FF5249" w:rsidRDefault="00FF5249" w:rsidP="00C428CF">
      <w:pPr>
        <w:pStyle w:val="ListParagraph"/>
        <w:numPr>
          <w:ilvl w:val="0"/>
          <w:numId w:val="15"/>
        </w:numPr>
      </w:pPr>
      <w:r w:rsidRPr="00FF5249">
        <w:t>Khả năng phát hiện hiệu quả các trang web lừa đảo mới (zero-day) nhờ các đặc trưng mang tính suy luận.</w:t>
      </w:r>
    </w:p>
    <w:p w14:paraId="081662AC" w14:textId="42006E58" w:rsidR="00FF5249" w:rsidRDefault="00FF5249" w:rsidP="00C428CF">
      <w:pPr>
        <w:pStyle w:val="ListParagraph"/>
        <w:numPr>
          <w:ilvl w:val="0"/>
          <w:numId w:val="15"/>
        </w:numPr>
      </w:pPr>
      <w:r w:rsidRPr="00FF5249">
        <w:t>Độ chính xác cao nhờ khả năng kết hợp nhiều cây quyết định và tối ưu hàm mục tiêu.</w:t>
      </w:r>
    </w:p>
    <w:p w14:paraId="5D63951B" w14:textId="70D5B5DF" w:rsidR="00202B11" w:rsidRDefault="00202B11" w:rsidP="00C428CF">
      <w:pPr>
        <w:pStyle w:val="ListParagraph"/>
        <w:numPr>
          <w:ilvl w:val="0"/>
          <w:numId w:val="15"/>
        </w:numPr>
      </w:pPr>
      <w:r w:rsidRPr="00202B11">
        <w:t>Khả năng mở rộng tốt, có thể bổ sung thêm các đặc trưng mới khi cần thiết.</w:t>
      </w:r>
    </w:p>
    <w:p w14:paraId="0EAE1660" w14:textId="069B99B6" w:rsidR="00202B11" w:rsidRPr="006D06F6" w:rsidRDefault="00202B11" w:rsidP="00C428CF">
      <w:pPr>
        <w:pStyle w:val="ListParagraph"/>
        <w:numPr>
          <w:ilvl w:val="0"/>
          <w:numId w:val="15"/>
        </w:numPr>
      </w:pPr>
      <w:r w:rsidRPr="00202B11">
        <w:t>Phù hợp cho triển khai thực tế trong các hệ thống phát hiện phishing tự động.</w:t>
      </w:r>
    </w:p>
    <w:p w14:paraId="24870485" w14:textId="3A4350E1" w:rsidR="001050D5" w:rsidRDefault="00715546" w:rsidP="001050D5">
      <w:pPr>
        <w:pStyle w:val="Heading2"/>
        <w:rPr>
          <w:lang w:eastAsia="en-AU"/>
        </w:rPr>
      </w:pPr>
      <w:bookmarkStart w:id="64" w:name="_Toc217930681"/>
      <w:bookmarkStart w:id="65" w:name="_Toc226991800"/>
      <w:r>
        <w:rPr>
          <w:lang w:eastAsia="en-AU"/>
        </w:rPr>
        <w:lastRenderedPageBreak/>
        <w:t>Phương pháp đánh</w:t>
      </w:r>
      <w:r w:rsidR="00C16EC8">
        <w:rPr>
          <w:lang w:eastAsia="en-AU"/>
        </w:rPr>
        <w:t xml:space="preserve"> giá</w:t>
      </w:r>
      <w:bookmarkEnd w:id="64"/>
      <w:bookmarkEnd w:id="65"/>
    </w:p>
    <w:p w14:paraId="3A891C53" w14:textId="5F42197D" w:rsidR="001255F7" w:rsidRDefault="001255F7" w:rsidP="001255F7">
      <w:pPr>
        <w:rPr>
          <w:lang w:eastAsia="en-AU"/>
        </w:rPr>
      </w:pPr>
      <w:r w:rsidRPr="001255F7">
        <w:rPr>
          <w:lang w:eastAsia="en-AU"/>
        </w:rPr>
        <w:t xml:space="preserve">Để đánh giá hiệu quả của mô hình phát hiện trang web lừa đảo, </w:t>
      </w:r>
      <w:r>
        <w:rPr>
          <w:lang w:eastAsia="en-AU"/>
        </w:rPr>
        <w:t>bài toán</w:t>
      </w:r>
      <w:r w:rsidRPr="001255F7">
        <w:rPr>
          <w:lang w:eastAsia="en-AU"/>
        </w:rPr>
        <w:t xml:space="preserve"> sử dụng các chỉ số đánh giá được xây dựng dựa trên ma trận nhầm lẫn (confusion matrix). Ma trận nhầm lẫn là công cụ phổ biến trong học máy, dùng để so sánh nhãn dự đoán của mô hình với nhãn thực tế, qua đó phản ánh mức độ phân loại đúng và sai của mô hình đối với từng lớp dữ liệu.</w:t>
      </w:r>
    </w:p>
    <w:p w14:paraId="6177FD49" w14:textId="794AD35F" w:rsidR="00E25ADB" w:rsidRDefault="00E25ADB" w:rsidP="001255F7">
      <w:pPr>
        <w:rPr>
          <w:lang w:eastAsia="en-AU"/>
        </w:rPr>
      </w:pPr>
      <w:r>
        <w:rPr>
          <w:lang w:eastAsia="en-AU"/>
        </w:rPr>
        <w:t>Trong bài toàn</w:t>
      </w:r>
      <w:r w:rsidR="00C65D93">
        <w:rPr>
          <w:lang w:eastAsia="en-AU"/>
        </w:rPr>
        <w:t xml:space="preserve"> </w:t>
      </w:r>
      <w:r w:rsidR="00C65D93" w:rsidRPr="00C65D93">
        <w:rPr>
          <w:lang w:eastAsia="en-AU"/>
        </w:rPr>
        <w:t>phân loại nhị phân, ma trận nhầm lẫn bao gồm bốn thành phần cơ bản:</w:t>
      </w:r>
    </w:p>
    <w:p w14:paraId="4AA5EF82" w14:textId="23984DF0" w:rsidR="00C65D93" w:rsidRDefault="00C65D93" w:rsidP="00C428CF">
      <w:pPr>
        <w:pStyle w:val="ListParagraph"/>
        <w:numPr>
          <w:ilvl w:val="0"/>
          <w:numId w:val="9"/>
        </w:numPr>
        <w:rPr>
          <w:lang w:eastAsia="en-AU"/>
        </w:rPr>
      </w:pPr>
      <w:r w:rsidRPr="002B6D8B">
        <w:rPr>
          <w:b/>
          <w:bCs/>
          <w:lang w:eastAsia="en-AU"/>
        </w:rPr>
        <w:t>True</w:t>
      </w:r>
      <w:r w:rsidR="00BD5CC0">
        <w:rPr>
          <w:lang w:eastAsia="en-AU"/>
        </w:rPr>
        <w:t xml:space="preserve"> </w:t>
      </w:r>
      <w:r w:rsidR="00BD5CC0" w:rsidRPr="002B6D8B">
        <w:rPr>
          <w:b/>
          <w:bCs/>
          <w:lang w:eastAsia="en-AU"/>
        </w:rPr>
        <w:t>Positive (TP)</w:t>
      </w:r>
      <w:r w:rsidR="00BD5CC0" w:rsidRPr="00BD5CC0">
        <w:rPr>
          <w:lang w:eastAsia="en-AU"/>
        </w:rPr>
        <w:t xml:space="preserve">: </w:t>
      </w:r>
      <w:r w:rsidR="002B6D8B">
        <w:rPr>
          <w:lang w:eastAsia="en-AU"/>
        </w:rPr>
        <w:t>S</w:t>
      </w:r>
      <w:r w:rsidR="00BD5CC0" w:rsidRPr="00BD5CC0">
        <w:rPr>
          <w:lang w:eastAsia="en-AU"/>
        </w:rPr>
        <w:t>ố lượng trang web lừa đảo được mô hình dự đoán đúng là lừa đảo.</w:t>
      </w:r>
    </w:p>
    <w:p w14:paraId="17139559" w14:textId="0E352323" w:rsidR="00BD5CC0" w:rsidRDefault="00BD5CC0" w:rsidP="00C428CF">
      <w:pPr>
        <w:pStyle w:val="ListParagraph"/>
        <w:numPr>
          <w:ilvl w:val="0"/>
          <w:numId w:val="9"/>
        </w:numPr>
        <w:rPr>
          <w:lang w:eastAsia="en-AU"/>
        </w:rPr>
      </w:pPr>
      <w:r w:rsidRPr="002B6D8B">
        <w:rPr>
          <w:b/>
          <w:bCs/>
          <w:lang w:eastAsia="en-AU"/>
        </w:rPr>
        <w:t>True Negative (TN)</w:t>
      </w:r>
      <w:r w:rsidRPr="00BD5CC0">
        <w:rPr>
          <w:lang w:eastAsia="en-AU"/>
        </w:rPr>
        <w:t xml:space="preserve">: </w:t>
      </w:r>
      <w:r w:rsidR="002B6D8B">
        <w:rPr>
          <w:lang w:eastAsia="en-AU"/>
        </w:rPr>
        <w:t>S</w:t>
      </w:r>
      <w:r w:rsidRPr="00BD5CC0">
        <w:rPr>
          <w:lang w:eastAsia="en-AU"/>
        </w:rPr>
        <w:t>ố lượng trang web hợp pháp được mô hình dự đoán đúng là hợp pháp.</w:t>
      </w:r>
    </w:p>
    <w:p w14:paraId="2119EB43" w14:textId="1A090EFE" w:rsidR="00BD5CC0" w:rsidRDefault="00BD5CC0" w:rsidP="00C428CF">
      <w:pPr>
        <w:pStyle w:val="ListParagraph"/>
        <w:numPr>
          <w:ilvl w:val="0"/>
          <w:numId w:val="9"/>
        </w:numPr>
        <w:rPr>
          <w:lang w:eastAsia="en-AU"/>
        </w:rPr>
      </w:pPr>
      <w:r w:rsidRPr="002B6D8B">
        <w:rPr>
          <w:b/>
          <w:bCs/>
          <w:lang w:eastAsia="en-AU"/>
        </w:rPr>
        <w:t>False</w:t>
      </w:r>
      <w:r w:rsidR="002B6D8B" w:rsidRPr="002B6D8B">
        <w:rPr>
          <w:b/>
          <w:bCs/>
          <w:lang w:eastAsia="en-AU"/>
        </w:rPr>
        <w:t xml:space="preserve"> Positive (FP)</w:t>
      </w:r>
      <w:r w:rsidR="002B6D8B" w:rsidRPr="002B6D8B">
        <w:rPr>
          <w:lang w:eastAsia="en-AU"/>
        </w:rPr>
        <w:t xml:space="preserve">: </w:t>
      </w:r>
      <w:r w:rsidR="002B6D8B">
        <w:rPr>
          <w:lang w:eastAsia="en-AU"/>
        </w:rPr>
        <w:t>S</w:t>
      </w:r>
      <w:r w:rsidR="002B6D8B" w:rsidRPr="002B6D8B">
        <w:rPr>
          <w:lang w:eastAsia="en-AU"/>
        </w:rPr>
        <w:t>ố lượng trang web hợp pháp bị mô hình phân loại nhầm thành lừa đảo.</w:t>
      </w:r>
    </w:p>
    <w:p w14:paraId="697EF50F" w14:textId="4F44FDAF" w:rsidR="002B6D8B" w:rsidRDefault="002B6D8B" w:rsidP="00C428CF">
      <w:pPr>
        <w:pStyle w:val="ListParagraph"/>
        <w:numPr>
          <w:ilvl w:val="0"/>
          <w:numId w:val="9"/>
        </w:numPr>
        <w:rPr>
          <w:lang w:eastAsia="en-AU"/>
        </w:rPr>
      </w:pPr>
      <w:r w:rsidRPr="002B6D8B">
        <w:rPr>
          <w:b/>
          <w:bCs/>
          <w:lang w:eastAsia="en-AU"/>
        </w:rPr>
        <w:t>False Negative (FN)</w:t>
      </w:r>
      <w:r w:rsidRPr="002B6D8B">
        <w:rPr>
          <w:lang w:eastAsia="en-AU"/>
        </w:rPr>
        <w:t xml:space="preserve">: </w:t>
      </w:r>
      <w:r w:rsidR="008256DC">
        <w:rPr>
          <w:lang w:eastAsia="en-AU"/>
        </w:rPr>
        <w:t>S</w:t>
      </w:r>
      <w:r w:rsidRPr="002B6D8B">
        <w:rPr>
          <w:lang w:eastAsia="en-AU"/>
        </w:rPr>
        <w:t>ố lượng trang web lừa đảo bị mô hình phân loại nhầm thành hợp pháp.</w:t>
      </w:r>
    </w:p>
    <w:p w14:paraId="702F7592" w14:textId="20C799B1" w:rsidR="00197655" w:rsidRDefault="008256DC" w:rsidP="00197655">
      <w:pPr>
        <w:rPr>
          <w:lang w:eastAsia="en-AU"/>
        </w:rPr>
      </w:pPr>
      <w:r w:rsidRPr="008256DC">
        <w:rPr>
          <w:lang w:eastAsia="en-AU"/>
        </w:rPr>
        <w:t>Dựa trên các giá trị TP, TN, FP và FN, các chỉ số đánh giá hiệu suất mô hình được xác định như sau:</w:t>
      </w:r>
      <w:r w:rsidR="00640891">
        <w:rPr>
          <w:lang w:eastAsia="en-AU"/>
        </w:rPr>
        <w:t xml:space="preserve"> </w:t>
      </w:r>
    </w:p>
    <w:p w14:paraId="53233356" w14:textId="39E6CAAF" w:rsidR="004B1B55" w:rsidRPr="004B1B55" w:rsidRDefault="0079627E" w:rsidP="00C428CF">
      <w:pPr>
        <w:pStyle w:val="ListParagraph"/>
        <w:numPr>
          <w:ilvl w:val="0"/>
          <w:numId w:val="9"/>
        </w:numPr>
        <w:rPr>
          <w:b/>
          <w:bCs/>
          <w:lang w:eastAsia="en-AU"/>
        </w:rPr>
      </w:pPr>
      <w:r w:rsidRPr="00180B52">
        <w:rPr>
          <w:b/>
          <w:bCs/>
          <w:lang w:eastAsia="en-AU"/>
        </w:rPr>
        <w:t>Tỷ lệ dương tính thực sự (</w:t>
      </w:r>
      <w:r w:rsidR="00FA5A47" w:rsidRPr="00180B52">
        <w:rPr>
          <w:b/>
          <w:bCs/>
          <w:lang w:eastAsia="en-AU"/>
        </w:rPr>
        <w:t>True Positive Rate - TPR</w:t>
      </w:r>
      <w:r w:rsidRPr="00180B52">
        <w:rPr>
          <w:b/>
          <w:bCs/>
          <w:lang w:eastAsia="en-AU"/>
        </w:rPr>
        <w:t>)</w:t>
      </w:r>
      <w:r w:rsidR="00FA5A47" w:rsidRPr="00180B52">
        <w:rPr>
          <w:b/>
          <w:bCs/>
          <w:lang w:eastAsia="en-AU"/>
        </w:rPr>
        <w:t xml:space="preserve">: </w:t>
      </w:r>
      <w:r w:rsidR="001D6714" w:rsidRPr="001D6714">
        <w:rPr>
          <w:lang w:eastAsia="en-AU"/>
        </w:rPr>
        <w:t xml:space="preserve">Tính tỷ lệ các trang </w:t>
      </w:r>
      <w:r w:rsidR="001D6714">
        <w:rPr>
          <w:lang w:eastAsia="en-AU"/>
        </w:rPr>
        <w:t>trang web lừa đảo</w:t>
      </w:r>
      <w:r w:rsidR="001D6714" w:rsidRPr="001D6714">
        <w:rPr>
          <w:lang w:eastAsia="en-AU"/>
        </w:rPr>
        <w:t xml:space="preserve"> được xác định đúng so với tổ</w:t>
      </w:r>
      <w:r w:rsidR="001D6714">
        <w:rPr>
          <w:lang w:eastAsia="en-AU"/>
        </w:rPr>
        <w:t>ng số trang web lừa đảo</w:t>
      </w:r>
      <w:r w:rsidR="001D6714" w:rsidRPr="001D6714">
        <w:rPr>
          <w:lang w:eastAsia="en-AU"/>
        </w:rPr>
        <w:t xml:space="preserve"> và còn được gọi là Recall (độ thu hồi).</w:t>
      </w:r>
    </w:p>
    <w:p w14:paraId="51245B76" w14:textId="1D88CC8F" w:rsidR="004B1B55" w:rsidRPr="000752B5" w:rsidRDefault="00581285" w:rsidP="004B1B55">
      <w:pPr>
        <w:pStyle w:val="ListParagraph"/>
        <w:ind w:left="1429" w:firstLine="0"/>
        <w:rPr>
          <w:i/>
          <w:lang w:eastAsia="en-AU"/>
        </w:rPr>
      </w:pPr>
      <m:oMathPara>
        <m:oMath>
          <m:r>
            <m:rPr>
              <m:sty m:val="bi"/>
            </m:rPr>
            <w:rPr>
              <w:rFonts w:ascii="Cambria Math" w:hAnsi="Cambria Math"/>
              <w:lang w:eastAsia="en-AU"/>
            </w:rPr>
            <m:t>Recall</m:t>
          </m:r>
          <m:r>
            <w:rPr>
              <w:rFonts w:ascii="Cambria Math" w:hAnsi="Cambria Math"/>
              <w:lang w:eastAsia="en-AU"/>
            </w:rPr>
            <m:t>=</m:t>
          </m:r>
          <m:r>
            <m:rPr>
              <m:sty m:val="bi"/>
            </m:rPr>
            <w:rPr>
              <w:rFonts w:ascii="Cambria Math" w:hAnsi="Cambria Math"/>
              <w:lang w:eastAsia="en-AU"/>
            </w:rPr>
            <m:t>TPR</m:t>
          </m:r>
          <m:r>
            <w:rPr>
              <w:rFonts w:ascii="Cambria Math" w:hAnsi="Cambria Math"/>
              <w:lang w:eastAsia="en-AU"/>
            </w:rPr>
            <m:t>=</m:t>
          </m:r>
          <m:f>
            <m:fPr>
              <m:ctrlPr>
                <w:rPr>
                  <w:rFonts w:ascii="Cambria Math" w:hAnsi="Cambria Math"/>
                  <w:i/>
                  <w:lang w:eastAsia="en-AU"/>
                </w:rPr>
              </m:ctrlPr>
            </m:fPr>
            <m:num>
              <m:r>
                <w:rPr>
                  <w:rFonts w:ascii="Cambria Math" w:hAnsi="Cambria Math"/>
                  <w:lang w:eastAsia="en-AU"/>
                </w:rPr>
                <m:t>TP</m:t>
              </m:r>
            </m:num>
            <m:den>
              <m:r>
                <w:rPr>
                  <w:rFonts w:ascii="Cambria Math" w:hAnsi="Cambria Math"/>
                  <w:lang w:eastAsia="en-AU"/>
                </w:rPr>
                <m:t>TP+FN</m:t>
              </m:r>
            </m:den>
          </m:f>
        </m:oMath>
      </m:oMathPara>
    </w:p>
    <w:p w14:paraId="7A05E8BB" w14:textId="6F550058" w:rsidR="00FA5A47" w:rsidRDefault="00FA5A47" w:rsidP="00C428CF">
      <w:pPr>
        <w:pStyle w:val="ListParagraph"/>
        <w:numPr>
          <w:ilvl w:val="0"/>
          <w:numId w:val="9"/>
        </w:numPr>
        <w:rPr>
          <w:lang w:eastAsia="en-AU"/>
        </w:rPr>
      </w:pPr>
      <w:r w:rsidRPr="00180B52">
        <w:rPr>
          <w:b/>
          <w:bCs/>
          <w:lang w:eastAsia="en-AU"/>
        </w:rPr>
        <w:t>Tỷ lệ dương tính giả (</w:t>
      </w:r>
      <w:r w:rsidR="00B4373D" w:rsidRPr="00180B52">
        <w:rPr>
          <w:b/>
          <w:bCs/>
          <w:lang w:eastAsia="en-AU"/>
        </w:rPr>
        <w:t>False Positive Rate - FPR</w:t>
      </w:r>
      <w:r w:rsidRPr="00180B52">
        <w:rPr>
          <w:b/>
          <w:bCs/>
          <w:lang w:eastAsia="en-AU"/>
        </w:rPr>
        <w:t>)</w:t>
      </w:r>
      <w:r w:rsidR="00B4373D" w:rsidRPr="00180B52">
        <w:rPr>
          <w:b/>
          <w:bCs/>
          <w:lang w:eastAsia="en-AU"/>
        </w:rPr>
        <w:t>:</w:t>
      </w:r>
      <w:r w:rsidR="00213321">
        <w:rPr>
          <w:b/>
          <w:bCs/>
          <w:lang w:eastAsia="en-AU"/>
        </w:rPr>
        <w:t xml:space="preserve"> </w:t>
      </w:r>
      <w:r w:rsidR="00213321">
        <w:rPr>
          <w:lang w:eastAsia="en-AU"/>
        </w:rPr>
        <w:t>T</w:t>
      </w:r>
      <w:r w:rsidR="00213321" w:rsidRPr="00213321">
        <w:rPr>
          <w:lang w:eastAsia="en-AU"/>
        </w:rPr>
        <w:t xml:space="preserve">ính tỷ lệ các trang web hợp pháp bị phân loại sai thành </w:t>
      </w:r>
      <w:r w:rsidR="00213321">
        <w:rPr>
          <w:lang w:eastAsia="en-AU"/>
        </w:rPr>
        <w:t>lừa đảo</w:t>
      </w:r>
      <w:r w:rsidR="00213321" w:rsidRPr="00213321">
        <w:rPr>
          <w:lang w:eastAsia="en-AU"/>
        </w:rPr>
        <w:t xml:space="preserve"> so với tổng số trang web hợp pháp.</w:t>
      </w:r>
    </w:p>
    <w:p w14:paraId="3D69AA63" w14:textId="5A0B445A" w:rsidR="005727C4" w:rsidRPr="004E62CB" w:rsidRDefault="00581285" w:rsidP="005727C4">
      <w:pPr>
        <w:pStyle w:val="ListParagraph"/>
        <w:ind w:left="1429" w:firstLine="0"/>
        <w:rPr>
          <w:i/>
          <w:lang w:eastAsia="en-AU"/>
        </w:rPr>
      </w:pPr>
      <m:oMathPara>
        <m:oMath>
          <m:r>
            <m:rPr>
              <m:sty m:val="bi"/>
            </m:rPr>
            <w:rPr>
              <w:rFonts w:ascii="Cambria Math" w:hAnsi="Cambria Math"/>
              <w:lang w:eastAsia="en-AU"/>
            </w:rPr>
            <m:t>FPR</m:t>
          </m:r>
          <m:r>
            <w:rPr>
              <w:rFonts w:ascii="Cambria Math" w:hAnsi="Cambria Math"/>
              <w:lang w:eastAsia="en-AU"/>
            </w:rPr>
            <m:t>=</m:t>
          </m:r>
          <m:f>
            <m:fPr>
              <m:ctrlPr>
                <w:rPr>
                  <w:rFonts w:ascii="Cambria Math" w:hAnsi="Cambria Math"/>
                  <w:i/>
                  <w:lang w:eastAsia="en-AU"/>
                </w:rPr>
              </m:ctrlPr>
            </m:fPr>
            <m:num>
              <m:r>
                <w:rPr>
                  <w:rFonts w:ascii="Cambria Math" w:hAnsi="Cambria Math"/>
                  <w:lang w:eastAsia="en-AU"/>
                </w:rPr>
                <m:t>FP</m:t>
              </m:r>
            </m:num>
            <m:den>
              <m:r>
                <w:rPr>
                  <w:rFonts w:ascii="Cambria Math" w:hAnsi="Cambria Math"/>
                  <w:lang w:eastAsia="en-AU"/>
                </w:rPr>
                <m:t>TN+FP</m:t>
              </m:r>
            </m:den>
          </m:f>
        </m:oMath>
      </m:oMathPara>
    </w:p>
    <w:p w14:paraId="1EEC691C" w14:textId="3A621F86" w:rsidR="00B4373D" w:rsidRDefault="00B4373D" w:rsidP="00C428CF">
      <w:pPr>
        <w:pStyle w:val="ListParagraph"/>
        <w:numPr>
          <w:ilvl w:val="0"/>
          <w:numId w:val="9"/>
        </w:numPr>
        <w:rPr>
          <w:lang w:eastAsia="en-AU"/>
        </w:rPr>
      </w:pPr>
      <w:r w:rsidRPr="00180B52">
        <w:rPr>
          <w:b/>
          <w:bCs/>
          <w:lang w:eastAsia="en-AU"/>
        </w:rPr>
        <w:t>Độ chính xác (Accuracy):</w:t>
      </w:r>
      <w:r w:rsidR="00427C7A">
        <w:rPr>
          <w:b/>
          <w:bCs/>
          <w:lang w:eastAsia="en-AU"/>
        </w:rPr>
        <w:t xml:space="preserve"> </w:t>
      </w:r>
      <w:r w:rsidR="00427C7A" w:rsidRPr="00427C7A">
        <w:rPr>
          <w:lang w:eastAsia="en-AU"/>
        </w:rPr>
        <w:t>Tỷ lệ dự đoán chính xác tổng thể được đo bằng độ chính xác</w:t>
      </w:r>
    </w:p>
    <w:p w14:paraId="0D5EA2C0" w14:textId="52B15971" w:rsidR="004E62CB" w:rsidRPr="00581285" w:rsidRDefault="00581285" w:rsidP="004E62CB">
      <w:pPr>
        <w:pStyle w:val="ListParagraph"/>
        <w:ind w:left="1429" w:firstLine="0"/>
        <w:rPr>
          <w:b/>
          <w:bCs/>
          <w:lang w:eastAsia="en-AU"/>
        </w:rPr>
      </w:pPr>
      <m:oMathPara>
        <m:oMath>
          <m:r>
            <m:rPr>
              <m:sty m:val="bi"/>
            </m:rPr>
            <w:rPr>
              <w:rFonts w:ascii="Cambria Math" w:hAnsi="Cambria Math"/>
              <w:lang w:eastAsia="en-AU"/>
            </w:rPr>
            <m:t>Accuracy=</m:t>
          </m:r>
          <m:f>
            <m:fPr>
              <m:ctrlPr>
                <w:rPr>
                  <w:rFonts w:ascii="Cambria Math" w:hAnsi="Cambria Math"/>
                  <w:i/>
                  <w:lang w:eastAsia="en-AU"/>
                </w:rPr>
              </m:ctrlPr>
            </m:fPr>
            <m:num>
              <m:r>
                <w:rPr>
                  <w:rFonts w:ascii="Cambria Math" w:hAnsi="Cambria Math"/>
                  <w:lang w:eastAsia="en-AU"/>
                </w:rPr>
                <m:t>TP+TN</m:t>
              </m:r>
            </m:num>
            <m:den>
              <m:r>
                <w:rPr>
                  <w:rFonts w:ascii="Cambria Math" w:hAnsi="Cambria Math"/>
                  <w:lang w:eastAsia="en-AU"/>
                </w:rPr>
                <m:t>TP+FP+TN+FN</m:t>
              </m:r>
            </m:den>
          </m:f>
        </m:oMath>
      </m:oMathPara>
    </w:p>
    <w:p w14:paraId="7FE73A26" w14:textId="5207A754" w:rsidR="00E65CF0" w:rsidRDefault="009D3F91" w:rsidP="00C428CF">
      <w:pPr>
        <w:pStyle w:val="ListParagraph"/>
        <w:numPr>
          <w:ilvl w:val="0"/>
          <w:numId w:val="9"/>
        </w:numPr>
        <w:rPr>
          <w:lang w:eastAsia="en-AU"/>
        </w:rPr>
      </w:pPr>
      <w:r w:rsidRPr="00180B52">
        <w:rPr>
          <w:b/>
          <w:bCs/>
          <w:lang w:eastAsia="en-AU"/>
        </w:rPr>
        <w:t>Độ chính xác của dự đoán dương tính (</w:t>
      </w:r>
      <w:r w:rsidRPr="00581285">
        <w:rPr>
          <w:b/>
          <w:bCs/>
          <w:lang w:eastAsia="en-AU"/>
        </w:rPr>
        <w:t>Precision):</w:t>
      </w:r>
      <w:r w:rsidR="00581285" w:rsidRPr="00581285">
        <w:rPr>
          <w:lang w:eastAsia="en-AU"/>
        </w:rPr>
        <w:t xml:space="preserve"> </w:t>
      </w:r>
      <w:r w:rsidR="00581285">
        <w:rPr>
          <w:lang w:eastAsia="en-AU"/>
        </w:rPr>
        <w:t>T</w:t>
      </w:r>
      <w:r w:rsidR="00581285" w:rsidRPr="00581285">
        <w:rPr>
          <w:lang w:eastAsia="en-AU"/>
        </w:rPr>
        <w:t xml:space="preserve">ính tỷ lệ các trang web </w:t>
      </w:r>
      <w:r w:rsidR="00581285">
        <w:rPr>
          <w:lang w:eastAsia="en-AU"/>
        </w:rPr>
        <w:t>lừa đảo</w:t>
      </w:r>
      <w:r w:rsidR="00581285" w:rsidRPr="00581285">
        <w:rPr>
          <w:lang w:eastAsia="en-AU"/>
        </w:rPr>
        <w:t xml:space="preserve"> được xác định chính xác so với tất cả các trang web được xác định là </w:t>
      </w:r>
      <w:r w:rsidR="00581285">
        <w:rPr>
          <w:lang w:eastAsia="en-AU"/>
        </w:rPr>
        <w:t>lừa đảo</w:t>
      </w:r>
      <w:r w:rsidR="00581285" w:rsidRPr="00581285">
        <w:rPr>
          <w:lang w:eastAsia="en-AU"/>
        </w:rPr>
        <w:t>.</w:t>
      </w:r>
    </w:p>
    <w:p w14:paraId="43EDAC54" w14:textId="4C12B2DC" w:rsidR="000B272F" w:rsidRDefault="001603F1" w:rsidP="000B272F">
      <w:pPr>
        <w:pStyle w:val="ListParagraph"/>
        <w:ind w:left="1429" w:firstLine="0"/>
        <w:rPr>
          <w:lang w:eastAsia="en-AU"/>
        </w:rPr>
      </w:pPr>
      <m:oMathPara>
        <m:oMath>
          <m:r>
            <m:rPr>
              <m:sty m:val="bi"/>
            </m:rPr>
            <w:rPr>
              <w:rFonts w:ascii="Cambria Math" w:hAnsi="Cambria Math"/>
              <w:lang w:eastAsia="en-AU"/>
            </w:rPr>
            <w:lastRenderedPageBreak/>
            <m:t>Precision</m:t>
          </m:r>
          <m:r>
            <w:rPr>
              <w:rFonts w:ascii="Cambria Math" w:hAnsi="Cambria Math"/>
              <w:lang w:eastAsia="en-AU"/>
            </w:rPr>
            <m:t>=</m:t>
          </m:r>
          <m:f>
            <m:fPr>
              <m:ctrlPr>
                <w:rPr>
                  <w:rFonts w:ascii="Cambria Math" w:hAnsi="Cambria Math"/>
                  <w:i/>
                  <w:lang w:eastAsia="en-AU"/>
                </w:rPr>
              </m:ctrlPr>
            </m:fPr>
            <m:num>
              <m:r>
                <w:rPr>
                  <w:rFonts w:ascii="Cambria Math" w:hAnsi="Cambria Math"/>
                  <w:lang w:eastAsia="en-AU"/>
                </w:rPr>
                <m:t>TP</m:t>
              </m:r>
            </m:num>
            <m:den>
              <m:r>
                <w:rPr>
                  <w:rFonts w:ascii="Cambria Math" w:hAnsi="Cambria Math"/>
                  <w:lang w:eastAsia="en-AU"/>
                </w:rPr>
                <m:t>TP + FP</m:t>
              </m:r>
            </m:den>
          </m:f>
        </m:oMath>
      </m:oMathPara>
    </w:p>
    <w:p w14:paraId="41988373" w14:textId="44ED70DE" w:rsidR="000B272F" w:rsidRDefault="000B272F" w:rsidP="00C428CF">
      <w:pPr>
        <w:pStyle w:val="ListParagraph"/>
        <w:numPr>
          <w:ilvl w:val="0"/>
          <w:numId w:val="9"/>
        </w:numPr>
        <w:rPr>
          <w:lang w:eastAsia="en-AU"/>
        </w:rPr>
      </w:pPr>
      <w:r w:rsidRPr="000B272F">
        <w:rPr>
          <w:b/>
          <w:bCs/>
          <w:lang w:eastAsia="en-AU"/>
        </w:rPr>
        <w:t>F1-Score</w:t>
      </w:r>
      <w:r>
        <w:rPr>
          <w:lang w:eastAsia="en-AU"/>
        </w:rPr>
        <w:t xml:space="preserve">: </w:t>
      </w:r>
      <w:r w:rsidR="005A5E2A">
        <w:rPr>
          <w:lang w:eastAsia="en-AU"/>
        </w:rPr>
        <w:t>L</w:t>
      </w:r>
      <w:r w:rsidR="005A5E2A" w:rsidRPr="005A5E2A">
        <w:rPr>
          <w:lang w:eastAsia="en-AU"/>
        </w:rPr>
        <w:t>à trung bình điều hòa của Precision và Recall.</w:t>
      </w:r>
    </w:p>
    <w:p w14:paraId="33BFFDC2" w14:textId="1ABFD518" w:rsidR="006937D6" w:rsidRDefault="003204FE" w:rsidP="00C3182E">
      <w:pPr>
        <w:pStyle w:val="ListParagraph"/>
        <w:ind w:left="1429" w:firstLine="0"/>
        <w:rPr>
          <w:lang w:eastAsia="en-AU"/>
        </w:rPr>
      </w:pPr>
      <m:oMathPara>
        <m:oMath>
          <m:r>
            <m:rPr>
              <m:sty m:val="bi"/>
            </m:rPr>
            <w:rPr>
              <w:rFonts w:ascii="Cambria Math" w:hAnsi="Cambria Math"/>
              <w:lang w:eastAsia="en-AU"/>
            </w:rPr>
            <m:t>F</m:t>
          </m:r>
          <m:r>
            <m:rPr>
              <m:sty m:val="bi"/>
            </m:rPr>
            <w:rPr>
              <w:rFonts w:ascii="Cambria Math" w:hAnsi="Cambria Math"/>
              <w:lang w:eastAsia="en-AU"/>
            </w:rPr>
            <m:t>1-Score</m:t>
          </m:r>
          <m:r>
            <w:rPr>
              <w:rFonts w:ascii="Cambria Math" w:hAnsi="Cambria Math"/>
              <w:lang w:eastAsia="en-AU"/>
            </w:rPr>
            <m:t>=</m:t>
          </m:r>
          <m:f>
            <m:fPr>
              <m:ctrlPr>
                <w:rPr>
                  <w:rFonts w:ascii="Cambria Math" w:hAnsi="Cambria Math"/>
                  <w:i/>
                  <w:lang w:eastAsia="en-AU"/>
                </w:rPr>
              </m:ctrlPr>
            </m:fPr>
            <m:num>
              <m:r>
                <w:rPr>
                  <w:rFonts w:ascii="Cambria Math" w:hAnsi="Cambria Math"/>
                  <w:lang w:eastAsia="en-AU"/>
                </w:rPr>
                <m:t>2×Precision×Recall</m:t>
              </m:r>
            </m:num>
            <m:den>
              <m:r>
                <w:rPr>
                  <w:rFonts w:ascii="Cambria Math" w:hAnsi="Cambria Math"/>
                  <w:lang w:eastAsia="en-AU"/>
                </w:rPr>
                <m:t>Precision+Recall</m:t>
              </m:r>
            </m:den>
          </m:f>
        </m:oMath>
      </m:oMathPara>
    </w:p>
    <w:p w14:paraId="5C5597EC" w14:textId="77301E10" w:rsidR="00297064" w:rsidRDefault="001C1539" w:rsidP="00297064">
      <w:pPr>
        <w:pStyle w:val="Heading2"/>
        <w:rPr>
          <w:lang w:eastAsia="en-AU"/>
        </w:rPr>
      </w:pPr>
      <w:bookmarkStart w:id="66" w:name="_Toc217930682"/>
      <w:bookmarkStart w:id="67" w:name="_Toc226991801"/>
      <w:r>
        <w:rPr>
          <w:lang w:eastAsia="en-AU"/>
        </w:rPr>
        <w:t>Kết luận chương 2</w:t>
      </w:r>
      <w:bookmarkEnd w:id="66"/>
      <w:bookmarkEnd w:id="67"/>
    </w:p>
    <w:p w14:paraId="37386632" w14:textId="2DB1DE6C" w:rsidR="00297064" w:rsidRDefault="004D4B01" w:rsidP="00297064">
      <w:pPr>
        <w:rPr>
          <w:lang w:eastAsia="en-AU"/>
        </w:rPr>
      </w:pPr>
      <w:r w:rsidRPr="004D4B01">
        <w:rPr>
          <w:lang w:eastAsia="en-AU"/>
        </w:rPr>
        <w:t>Chương 2 đã trình bày phương pháp xây dựng mô hình phát hiện trang web lừa đảo dựa trên tập đặc trưng lai, kết hợp giữa đặc trưng URL và đặc trưng siêu liên kết, cùng với kỹ thuật học máy có giám sát. Quá trình xây dựng bộ dữ liệu, trích xuất và lựa chọn đặc trưng được thực hiện có hệ thống, nhằm phản ánh cả đặc điểm cấu trúc URL và hành vi của trang web thông qua cây DOM.</w:t>
      </w:r>
    </w:p>
    <w:p w14:paraId="12F44FA0" w14:textId="17A5A5A8" w:rsidR="004D4B01" w:rsidRDefault="007A4649" w:rsidP="00297064">
      <w:pPr>
        <w:rPr>
          <w:lang w:eastAsia="en-AU"/>
        </w:rPr>
      </w:pPr>
      <w:r w:rsidRPr="007A4649">
        <w:rPr>
          <w:lang w:eastAsia="en-AU"/>
        </w:rPr>
        <w:t>Trên cơ sở đó, thuật toán XGBoost được lựa chọn để xây dựng mô hình phân loại nhờ khả năng xử lý tốt các mối quan hệ phi tuyến, tập đặc trưng nhiều chiều và hạn chế hiện tượng quá khớp. Đồng thời, các chỉ số đánh giá hiệu năng như Accuracy, Precision, Recall và F1-score được sử dụng để đảm bảo việc đánh giá mô hình một cách khách quan.</w:t>
      </w:r>
    </w:p>
    <w:p w14:paraId="6DB02890" w14:textId="2253B6DE" w:rsidR="007A4649" w:rsidRPr="00297064" w:rsidRDefault="007A4649" w:rsidP="00297064">
      <w:pPr>
        <w:rPr>
          <w:lang w:eastAsia="en-AU"/>
        </w:rPr>
      </w:pPr>
      <w:r w:rsidRPr="007A4649">
        <w:rPr>
          <w:lang w:eastAsia="en-AU"/>
        </w:rPr>
        <w:t>Nhìn chung, chương này đã thiết lập nền tảng phương pháp luận cho mô hình phát hiện trang web lừa đảo được đề xuất, làm cơ sở cho việc triển khai thực nghiệm và đánh giá kết quả trong chương tiếp theo.</w:t>
      </w:r>
    </w:p>
    <w:p w14:paraId="7EEDBA1C" w14:textId="6AD175F5" w:rsidR="009E2EF9" w:rsidRDefault="00337B2C" w:rsidP="009E2EF9">
      <w:pPr>
        <w:pStyle w:val="Heading1"/>
        <w:rPr>
          <w:lang w:eastAsia="en-AU"/>
        </w:rPr>
      </w:pPr>
      <w:bookmarkStart w:id="68" w:name="_Toc217930683"/>
      <w:bookmarkStart w:id="69" w:name="_Toc226991802"/>
      <w:r>
        <w:rPr>
          <w:lang w:eastAsia="en-AU"/>
        </w:rPr>
        <w:lastRenderedPageBreak/>
        <w:t>Triển khai thực nghiệm</w:t>
      </w:r>
      <w:bookmarkEnd w:id="68"/>
      <w:bookmarkEnd w:id="69"/>
    </w:p>
    <w:p w14:paraId="2F54B025" w14:textId="1EB19673" w:rsidR="0061689E" w:rsidRDefault="0061689E" w:rsidP="008505FE">
      <w:pPr>
        <w:pStyle w:val="Heading2"/>
        <w:rPr>
          <w:lang w:eastAsia="en-AU"/>
        </w:rPr>
      </w:pPr>
      <w:bookmarkStart w:id="70" w:name="_Toc217930684"/>
      <w:bookmarkStart w:id="71" w:name="_Toc226991803"/>
      <w:r>
        <w:rPr>
          <w:lang w:eastAsia="en-AU"/>
        </w:rPr>
        <w:t>Kịch bản</w:t>
      </w:r>
      <w:bookmarkEnd w:id="70"/>
      <w:bookmarkEnd w:id="71"/>
    </w:p>
    <w:p w14:paraId="1312623E" w14:textId="77769B98" w:rsidR="00281ACE" w:rsidRPr="005A720F" w:rsidRDefault="005A720F" w:rsidP="00281ACE">
      <w:pPr>
        <w:rPr>
          <w:lang w:eastAsia="en-AU"/>
        </w:rPr>
      </w:pPr>
      <w:r w:rsidRPr="005A720F">
        <w:rPr>
          <w:lang w:eastAsia="en-AU"/>
        </w:rPr>
        <w:t xml:space="preserve">Trong </w:t>
      </w:r>
      <w:r w:rsidR="007A4649">
        <w:rPr>
          <w:lang w:eastAsia="en-AU"/>
        </w:rPr>
        <w:t>thực nghiệm này</w:t>
      </w:r>
      <w:r w:rsidRPr="005A720F">
        <w:rPr>
          <w:lang w:eastAsia="en-AU"/>
        </w:rPr>
        <w:t>, mô hình phát hiện trang web lừa đảo được xây dựng dựa trên tập đặc trưng lai, bao gồm các đặc trưng trích xuất từ cấu trúc URL và các đặc trưng dựa trên siêu liên kết trong mã nguồn HTML của trang web. Từ các đặc trưng này, một mô hình học máy có giám sát sử dụng thuật toán XGBoost được huấn luyện nhằm phân loại trang web thành hai lớp: hợp pháp và lừa đảo. Sau khi hoàn tất quá trình huấn luyện và đánh giá, mô hình thu được được triển khai trong một ứng dụng web mô phỏng, cho phép người dùng nhập vào một URL bất kỳ và hệ thống sẽ tự động trích xuất đặc trưng, áp dụng mô hình đã học để dự đoán mức độ lừa đảo của URL. Việc triển khai này nhằm minh họa khả năng ứng dụng thực tế của mô hình trong việc hỗ trợ phát hiện sớm các trang web lừa đảo.</w:t>
      </w:r>
    </w:p>
    <w:p w14:paraId="6867FC51" w14:textId="4F6AFB59" w:rsidR="006E2410" w:rsidRDefault="00397FD3" w:rsidP="008505FE">
      <w:pPr>
        <w:pStyle w:val="Heading2"/>
        <w:rPr>
          <w:lang w:eastAsia="en-AU"/>
        </w:rPr>
      </w:pPr>
      <w:bookmarkStart w:id="72" w:name="_Toc217930685"/>
      <w:bookmarkStart w:id="73" w:name="_Toc226991804"/>
      <w:r>
        <w:rPr>
          <w:lang w:eastAsia="en-AU"/>
        </w:rPr>
        <w:t>Môi trường thực nghiệm</w:t>
      </w:r>
      <w:bookmarkEnd w:id="72"/>
      <w:bookmarkEnd w:id="73"/>
    </w:p>
    <w:p w14:paraId="68994934" w14:textId="0E0D6DA4" w:rsidR="00FA3713" w:rsidRPr="00FA3713" w:rsidRDefault="00FA3713" w:rsidP="00FA3713">
      <w:pPr>
        <w:rPr>
          <w:lang w:eastAsia="en-AU"/>
        </w:rPr>
      </w:pPr>
      <w:r w:rsidRPr="00FA3713">
        <w:rPr>
          <w:lang w:eastAsia="en-AU"/>
        </w:rPr>
        <w:t xml:space="preserve">Trong chuyên đề này, </w:t>
      </w:r>
      <w:r w:rsidR="00152D30">
        <w:rPr>
          <w:lang w:eastAsia="en-AU"/>
        </w:rPr>
        <w:t>thực</w:t>
      </w:r>
      <w:r w:rsidRPr="00FA3713">
        <w:rPr>
          <w:lang w:eastAsia="en-AU"/>
        </w:rPr>
        <w:t xml:space="preserve"> nghiệm được triển khai trên môi trường máy tính cá nhân</w:t>
      </w:r>
      <w:r w:rsidR="00152D30">
        <w:rPr>
          <w:lang w:eastAsia="en-AU"/>
        </w:rPr>
        <w:t xml:space="preserve"> và</w:t>
      </w:r>
      <w:r w:rsidRPr="00FA3713">
        <w:rPr>
          <w:lang w:eastAsia="en-AU"/>
        </w:rPr>
        <w:t xml:space="preserve"> sử dụng ngôn ngữ lập trình Python do tính linh hoạt và khả năng hỗ trợ mạnh mẽ cho các bài toán học máy.</w:t>
      </w:r>
    </w:p>
    <w:p w14:paraId="0156EDE8" w14:textId="56691E07" w:rsidR="005134F1" w:rsidRDefault="008B5AEE" w:rsidP="005134F1">
      <w:pPr>
        <w:rPr>
          <w:lang w:eastAsia="en-AU"/>
        </w:rPr>
      </w:pPr>
      <w:r>
        <w:rPr>
          <w:lang w:eastAsia="en-AU"/>
        </w:rPr>
        <w:t>Công cụ sử dụng</w:t>
      </w:r>
      <w:r w:rsidR="000A7104">
        <w:rPr>
          <w:lang w:eastAsia="en-AU"/>
        </w:rPr>
        <w:t xml:space="preserve"> lập trình</w:t>
      </w:r>
      <w:r w:rsidR="00BA7405">
        <w:rPr>
          <w:lang w:eastAsia="en-AU"/>
        </w:rPr>
        <w:t>: PyCharm 2025</w:t>
      </w:r>
      <w:r w:rsidR="00D97BA2">
        <w:rPr>
          <w:lang w:eastAsia="en-AU"/>
        </w:rPr>
        <w:t>.</w:t>
      </w:r>
    </w:p>
    <w:p w14:paraId="1B9CEFDD" w14:textId="415BB197" w:rsidR="00BA7405" w:rsidRDefault="00BA7405" w:rsidP="005134F1">
      <w:pPr>
        <w:rPr>
          <w:lang w:eastAsia="en-AU"/>
        </w:rPr>
      </w:pPr>
      <w:r>
        <w:rPr>
          <w:lang w:eastAsia="en-AU"/>
        </w:rPr>
        <w:t>Ngôn ngữ lập trình</w:t>
      </w:r>
      <w:r w:rsidR="00D97BA2">
        <w:rPr>
          <w:lang w:eastAsia="en-AU"/>
        </w:rPr>
        <w:t xml:space="preserve"> </w:t>
      </w:r>
      <w:r>
        <w:rPr>
          <w:lang w:eastAsia="en-AU"/>
        </w:rPr>
        <w:t>: Python</w:t>
      </w:r>
      <w:r w:rsidR="00D97BA2">
        <w:rPr>
          <w:lang w:eastAsia="en-AU"/>
        </w:rPr>
        <w:t>.</w:t>
      </w:r>
    </w:p>
    <w:p w14:paraId="680C95A5" w14:textId="433B5049" w:rsidR="00D97BA2" w:rsidRDefault="00755FFC" w:rsidP="005134F1">
      <w:pPr>
        <w:rPr>
          <w:lang w:eastAsia="en-AU"/>
        </w:rPr>
      </w:pPr>
      <w:r>
        <w:rPr>
          <w:lang w:eastAsia="en-AU"/>
        </w:rPr>
        <w:t>Một số thư viện</w:t>
      </w:r>
      <w:r w:rsidR="002F3D6A">
        <w:rPr>
          <w:lang w:eastAsia="en-AU"/>
        </w:rPr>
        <w:t xml:space="preserve"> được</w:t>
      </w:r>
      <w:r w:rsidR="00D45288">
        <w:rPr>
          <w:lang w:eastAsia="en-AU"/>
        </w:rPr>
        <w:t xml:space="preserve"> sử dụng</w:t>
      </w:r>
      <w:r w:rsidR="008044BE">
        <w:rPr>
          <w:lang w:eastAsia="en-AU"/>
        </w:rPr>
        <w:t xml:space="preserve"> trong bài toán</w:t>
      </w:r>
      <w:r w:rsidR="00D45288">
        <w:rPr>
          <w:lang w:eastAsia="en-AU"/>
        </w:rPr>
        <w:t>:</w:t>
      </w:r>
    </w:p>
    <w:p w14:paraId="110E8960" w14:textId="6DCFA69E" w:rsidR="00D45288" w:rsidRDefault="00D45288" w:rsidP="00C428CF">
      <w:pPr>
        <w:pStyle w:val="ListParagraph"/>
        <w:numPr>
          <w:ilvl w:val="0"/>
          <w:numId w:val="9"/>
        </w:numPr>
        <w:rPr>
          <w:lang w:eastAsia="en-AU"/>
        </w:rPr>
      </w:pPr>
      <w:r>
        <w:rPr>
          <w:lang w:eastAsia="en-AU"/>
        </w:rPr>
        <w:t>csv, pandas, numpy: Xử lý dữ liệu</w:t>
      </w:r>
    </w:p>
    <w:p w14:paraId="47FE5D3A" w14:textId="148A83E8" w:rsidR="00D45288" w:rsidRDefault="002F3D6A" w:rsidP="00C428CF">
      <w:pPr>
        <w:pStyle w:val="ListParagraph"/>
        <w:numPr>
          <w:ilvl w:val="0"/>
          <w:numId w:val="9"/>
        </w:numPr>
        <w:rPr>
          <w:lang w:eastAsia="en-AU"/>
        </w:rPr>
      </w:pPr>
      <w:r>
        <w:rPr>
          <w:lang w:eastAsia="en-AU"/>
        </w:rPr>
        <w:t>scikit-learn: Chia dữ liệu và đánh giá</w:t>
      </w:r>
    </w:p>
    <w:p w14:paraId="2B4CEED3" w14:textId="3F2EE5F2" w:rsidR="002F3D6A" w:rsidRDefault="002F3D6A" w:rsidP="00C428CF">
      <w:pPr>
        <w:pStyle w:val="ListParagraph"/>
        <w:numPr>
          <w:ilvl w:val="0"/>
          <w:numId w:val="9"/>
        </w:numPr>
        <w:rPr>
          <w:lang w:eastAsia="en-AU"/>
        </w:rPr>
      </w:pPr>
      <w:r>
        <w:rPr>
          <w:lang w:eastAsia="en-AU"/>
        </w:rPr>
        <w:t>xgboost: Huấn luyện mô hình</w:t>
      </w:r>
    </w:p>
    <w:p w14:paraId="4B9A0032" w14:textId="4A03F4AB" w:rsidR="00C91277" w:rsidRDefault="00F50105" w:rsidP="00C428CF">
      <w:pPr>
        <w:pStyle w:val="ListParagraph"/>
        <w:numPr>
          <w:ilvl w:val="0"/>
          <w:numId w:val="9"/>
        </w:numPr>
        <w:rPr>
          <w:lang w:eastAsia="en-AU"/>
        </w:rPr>
      </w:pPr>
      <w:r>
        <w:rPr>
          <w:lang w:eastAsia="en-AU"/>
        </w:rPr>
        <w:t>BeautifulSoup: T</w:t>
      </w:r>
      <w:r w:rsidR="008044BE">
        <w:rPr>
          <w:lang w:eastAsia="en-AU"/>
        </w:rPr>
        <w:t>hu thập và phân tích HTML</w:t>
      </w:r>
    </w:p>
    <w:p w14:paraId="7741BCD7" w14:textId="77777777" w:rsidR="00862F03" w:rsidRDefault="00862F03" w:rsidP="00862F03">
      <w:pPr>
        <w:ind w:left="1069" w:firstLine="0"/>
        <w:rPr>
          <w:lang w:eastAsia="en-AU"/>
        </w:rPr>
      </w:pPr>
    </w:p>
    <w:p w14:paraId="3C7F58D3" w14:textId="1F1E52F3" w:rsidR="00C91277" w:rsidRDefault="00C91277" w:rsidP="00C91277">
      <w:pPr>
        <w:pStyle w:val="Heading2"/>
        <w:rPr>
          <w:lang w:eastAsia="en-AU"/>
        </w:rPr>
      </w:pPr>
      <w:bookmarkStart w:id="74" w:name="_Toc217930686"/>
      <w:bookmarkStart w:id="75" w:name="_Toc226991805"/>
      <w:r>
        <w:rPr>
          <w:lang w:eastAsia="en-AU"/>
        </w:rPr>
        <w:lastRenderedPageBreak/>
        <w:t xml:space="preserve">Mô </w:t>
      </w:r>
      <w:r w:rsidR="00CC048B">
        <w:rPr>
          <w:lang w:eastAsia="en-AU"/>
        </w:rPr>
        <w:t xml:space="preserve">tả </w:t>
      </w:r>
      <w:r w:rsidR="0078121E">
        <w:rPr>
          <w:lang w:eastAsia="en-AU"/>
        </w:rPr>
        <w:t>cấu trúc thư mục</w:t>
      </w:r>
      <w:r w:rsidR="00CC048B">
        <w:rPr>
          <w:lang w:eastAsia="en-AU"/>
        </w:rPr>
        <w:t xml:space="preserve"> hệ thống</w:t>
      </w:r>
      <w:bookmarkEnd w:id="74"/>
      <w:bookmarkEnd w:id="75"/>
    </w:p>
    <w:p w14:paraId="36AA06B0" w14:textId="7BD8D0CA" w:rsidR="00244B00" w:rsidRDefault="00A73681" w:rsidP="00244B00">
      <w:pPr>
        <w:pStyle w:val="Hnhv"/>
      </w:pPr>
      <w:r w:rsidRPr="00A73681">
        <w:rPr>
          <w:noProof/>
        </w:rPr>
        <w:drawing>
          <wp:inline distT="0" distB="0" distL="0" distR="0" wp14:anchorId="47CED2E3" wp14:editId="647D31E5">
            <wp:extent cx="4978656" cy="7360028"/>
            <wp:effectExtent l="0" t="0" r="0" b="0"/>
            <wp:docPr id="10590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7521" name=""/>
                    <pic:cNvPicPr/>
                  </pic:nvPicPr>
                  <pic:blipFill>
                    <a:blip r:embed="rId20"/>
                    <a:stretch>
                      <a:fillRect/>
                    </a:stretch>
                  </pic:blipFill>
                  <pic:spPr>
                    <a:xfrm>
                      <a:off x="0" y="0"/>
                      <a:ext cx="4978656" cy="7360028"/>
                    </a:xfrm>
                    <a:prstGeom prst="rect">
                      <a:avLst/>
                    </a:prstGeom>
                  </pic:spPr>
                </pic:pic>
              </a:graphicData>
            </a:graphic>
          </wp:inline>
        </w:drawing>
      </w:r>
    </w:p>
    <w:p w14:paraId="33CF5BCA" w14:textId="4D212627" w:rsidR="00244B00" w:rsidRDefault="00244B00" w:rsidP="00244B00">
      <w:pPr>
        <w:pStyle w:val="Tnhnhv"/>
      </w:pPr>
      <w:r>
        <w:t>Hình 3.1.</w:t>
      </w:r>
      <w:r w:rsidR="0078121E">
        <w:t xml:space="preserve"> Cấu trúc thư mục hệ thống</w:t>
      </w:r>
    </w:p>
    <w:p w14:paraId="16B74229" w14:textId="5F29A13C" w:rsidR="009F3A4C" w:rsidRPr="009F3A4C" w:rsidRDefault="009F3A4C" w:rsidP="009F3A4C">
      <w:pPr>
        <w:rPr>
          <w:lang w:eastAsia="en-AU"/>
        </w:rPr>
      </w:pPr>
    </w:p>
    <w:p w14:paraId="4FA62D2F" w14:textId="77777777" w:rsidR="009F3A4C" w:rsidRDefault="009F3A4C" w:rsidP="00C33390">
      <w:pPr>
        <w:rPr>
          <w:lang w:eastAsia="en-AU"/>
        </w:rPr>
      </w:pPr>
    </w:p>
    <w:p w14:paraId="304A7350" w14:textId="77777777" w:rsidR="009F3A4C" w:rsidRDefault="009F3A4C" w:rsidP="00C33390">
      <w:pPr>
        <w:rPr>
          <w:lang w:eastAsia="en-AU"/>
        </w:rPr>
      </w:pPr>
    </w:p>
    <w:p w14:paraId="4D74C535" w14:textId="040C4D7F" w:rsidR="009F3A4C" w:rsidRDefault="00FF1DDA" w:rsidP="00522EFD">
      <w:pPr>
        <w:rPr>
          <w:lang w:eastAsia="en-AU"/>
        </w:rPr>
      </w:pPr>
      <w:r w:rsidRPr="00FF1DDA">
        <w:rPr>
          <w:lang w:eastAsia="en-AU"/>
        </w:rPr>
        <w:lastRenderedPageBreak/>
        <w:t>Quá trình triển khai thực nghiệm mô hình phát hiện trang web lừa đảo được xây dựng theo kiến trúc tách biệt giữa giai đoạn huấn luyện (offline) và giai đoạn dự đoán (online). Toàn bộ hệ thống được tổ chức theo cấu trúc thư mục</w:t>
      </w:r>
      <w:r w:rsidR="00FD2B5B">
        <w:rPr>
          <w:lang w:eastAsia="en-AU"/>
        </w:rPr>
        <w:t xml:space="preserve"> được trình</w:t>
      </w:r>
      <w:r w:rsidRPr="00FF1DDA">
        <w:rPr>
          <w:lang w:eastAsia="en-AU"/>
        </w:rPr>
        <w:t xml:space="preserve"> như Hình</w:t>
      </w:r>
      <w:r w:rsidR="00FD2B5B">
        <w:rPr>
          <w:lang w:eastAsia="en-AU"/>
        </w:rPr>
        <w:t xml:space="preserve"> 3.1</w:t>
      </w:r>
      <w:r w:rsidRPr="00FF1DDA">
        <w:rPr>
          <w:lang w:eastAsia="en-AU"/>
        </w:rPr>
        <w:t>, nhằm đảm bảo tính rõ ràng, dễ mở rộng và thuận tiện cho việc đánh giá mô hình.</w:t>
      </w:r>
    </w:p>
    <w:p w14:paraId="7E4147ED" w14:textId="394E3C82" w:rsidR="00287D5C" w:rsidRPr="00FF1DDA" w:rsidRDefault="00287D5C" w:rsidP="00C33390">
      <w:pPr>
        <w:rPr>
          <w:lang w:eastAsia="en-AU"/>
        </w:rPr>
      </w:pPr>
      <w:r w:rsidRPr="00287D5C">
        <w:rPr>
          <w:b/>
          <w:bCs/>
          <w:lang w:eastAsia="en-AU"/>
        </w:rPr>
        <w:t>Giai đoạn 1</w:t>
      </w:r>
      <w:r w:rsidRPr="00287D5C">
        <w:rPr>
          <w:lang w:eastAsia="en-AU"/>
        </w:rPr>
        <w:t>: Thu thập và chuẩn bị dữ liệu (Training – Offline)</w:t>
      </w:r>
    </w:p>
    <w:p w14:paraId="4B139D23" w14:textId="6792E551" w:rsidR="009F3A4C" w:rsidRDefault="000C5E05" w:rsidP="00C33390">
      <w:pPr>
        <w:rPr>
          <w:lang w:eastAsia="en-AU"/>
        </w:rPr>
      </w:pPr>
      <w:r w:rsidRPr="000C5E05">
        <w:rPr>
          <w:lang w:eastAsia="en-AU"/>
        </w:rPr>
        <w:t>Thư mục data/ được sử dụng chỉ cho mục đích huấn luyện mô hình.</w:t>
      </w:r>
    </w:p>
    <w:p w14:paraId="691C7866" w14:textId="4EB7F3F4" w:rsidR="00E434FE" w:rsidRDefault="00E434FE" w:rsidP="00C33390">
      <w:pPr>
        <w:rPr>
          <w:lang w:eastAsia="en-AU"/>
        </w:rPr>
      </w:pPr>
      <w:r>
        <w:rPr>
          <w:lang w:eastAsia="en-AU"/>
        </w:rPr>
        <w:t>Trong đó:</w:t>
      </w:r>
    </w:p>
    <w:p w14:paraId="3EBA09CB" w14:textId="60C123B2" w:rsidR="00E434FE" w:rsidRDefault="00E434FE" w:rsidP="00C428CF">
      <w:pPr>
        <w:pStyle w:val="ListParagraph"/>
        <w:numPr>
          <w:ilvl w:val="0"/>
          <w:numId w:val="16"/>
        </w:numPr>
        <w:rPr>
          <w:lang w:eastAsia="en-AU"/>
        </w:rPr>
      </w:pPr>
      <w:r w:rsidRPr="005321E7">
        <w:rPr>
          <w:lang w:eastAsia="en-AU"/>
        </w:rPr>
        <w:t>raw/ chứa danh sách URL thô</w:t>
      </w:r>
      <w:r w:rsidR="00D0397F">
        <w:rPr>
          <w:lang w:eastAsia="en-AU"/>
        </w:rPr>
        <w:t>.</w:t>
      </w:r>
      <w:r w:rsidR="00C70286">
        <w:rPr>
          <w:lang w:eastAsia="en-AU"/>
        </w:rPr>
        <w:t xml:space="preserve"> </w:t>
      </w:r>
      <w:r w:rsidR="00D0397F">
        <w:rPr>
          <w:lang w:eastAsia="en-AU"/>
        </w:rPr>
        <w:t>D</w:t>
      </w:r>
      <w:r w:rsidR="00C70286">
        <w:rPr>
          <w:lang w:eastAsia="en-AU"/>
        </w:rPr>
        <w:t>anh sách được lưu dưới</w:t>
      </w:r>
      <w:r w:rsidR="00EE1D19">
        <w:rPr>
          <w:lang w:eastAsia="en-AU"/>
        </w:rPr>
        <w:t xml:space="preserve"> định</w:t>
      </w:r>
      <w:r w:rsidR="00C70286">
        <w:rPr>
          <w:lang w:eastAsia="en-AU"/>
        </w:rPr>
        <w:t xml:space="preserve"> dạng file .csv</w:t>
      </w:r>
      <w:r w:rsidR="00046626">
        <w:rPr>
          <w:lang w:eastAsia="en-AU"/>
        </w:rPr>
        <w:t xml:space="preserve">, </w:t>
      </w:r>
      <w:r w:rsidR="00046626" w:rsidRPr="00046626">
        <w:rPr>
          <w:lang w:eastAsia="en-AU"/>
        </w:rPr>
        <w:t>đây là định dạng văn bản đơn giản dùng để lưu trữ dữ liệu dạng bảng, trong đó mỗi dòng tương ứng với một mẫu dữ liệu và mỗi cột tương ứng với một đặc trưng</w:t>
      </w:r>
      <w:r w:rsidR="00046626">
        <w:rPr>
          <w:lang w:eastAsia="en-AU"/>
        </w:rPr>
        <w:t xml:space="preserve">. </w:t>
      </w:r>
      <w:r w:rsidR="00046626" w:rsidRPr="00046626">
        <w:rPr>
          <w:lang w:eastAsia="en-AU"/>
        </w:rPr>
        <w:t>Định dạng này giúp quá trình đọc, xử lý và huấn luyện mô hình Machine Learning được thực hiện nhanh chóng và thuận tiện.</w:t>
      </w:r>
      <w:r w:rsidR="00EE1D19">
        <w:rPr>
          <w:lang w:eastAsia="en-AU"/>
        </w:rPr>
        <w:t xml:space="preserve"> Danh sách </w:t>
      </w:r>
      <w:r w:rsidRPr="005321E7">
        <w:rPr>
          <w:lang w:eastAsia="en-AU"/>
        </w:rPr>
        <w:t>bao gồm:</w:t>
      </w:r>
    </w:p>
    <w:p w14:paraId="6F471511" w14:textId="2FF65CCA" w:rsidR="005321E7" w:rsidRDefault="005321E7" w:rsidP="00C428CF">
      <w:pPr>
        <w:pStyle w:val="ListParagraph"/>
        <w:numPr>
          <w:ilvl w:val="1"/>
          <w:numId w:val="16"/>
        </w:numPr>
        <w:rPr>
          <w:lang w:eastAsia="en-AU"/>
        </w:rPr>
      </w:pPr>
      <w:r w:rsidRPr="005321E7">
        <w:rPr>
          <w:lang w:eastAsia="en-AU"/>
        </w:rPr>
        <w:t xml:space="preserve">phishing_urls.csv: </w:t>
      </w:r>
      <w:r w:rsidR="00721133">
        <w:rPr>
          <w:lang w:eastAsia="en-AU"/>
        </w:rPr>
        <w:t>C</w:t>
      </w:r>
      <w:r w:rsidRPr="005321E7">
        <w:rPr>
          <w:lang w:eastAsia="en-AU"/>
        </w:rPr>
        <w:t>ác URL lừa đảo thu thập từ PhishTank</w:t>
      </w:r>
    </w:p>
    <w:p w14:paraId="6B196D3E" w14:textId="0DC825FD" w:rsidR="00E834D2" w:rsidRDefault="00E834D2" w:rsidP="00C428CF">
      <w:pPr>
        <w:pStyle w:val="ListParagraph"/>
        <w:numPr>
          <w:ilvl w:val="1"/>
          <w:numId w:val="16"/>
        </w:numPr>
        <w:rPr>
          <w:lang w:eastAsia="en-AU"/>
        </w:rPr>
      </w:pPr>
      <w:r w:rsidRPr="00E834D2">
        <w:rPr>
          <w:lang w:eastAsia="en-AU"/>
        </w:rPr>
        <w:t xml:space="preserve">legitimate_urls.csv: </w:t>
      </w:r>
      <w:r w:rsidR="00721133">
        <w:rPr>
          <w:lang w:eastAsia="en-AU"/>
        </w:rPr>
        <w:t>C</w:t>
      </w:r>
      <w:r w:rsidRPr="00E834D2">
        <w:rPr>
          <w:lang w:eastAsia="en-AU"/>
        </w:rPr>
        <w:t>ác URL hợp pháp</w:t>
      </w:r>
      <w:r>
        <w:rPr>
          <w:lang w:eastAsia="en-AU"/>
        </w:rPr>
        <w:t xml:space="preserve"> thu thập từ Mend</w:t>
      </w:r>
      <w:r w:rsidR="008D3022">
        <w:rPr>
          <w:lang w:eastAsia="en-AU"/>
        </w:rPr>
        <w:t>eley Data</w:t>
      </w:r>
    </w:p>
    <w:p w14:paraId="044C5AB8" w14:textId="3C71B025" w:rsidR="008D3022" w:rsidRDefault="0081160C" w:rsidP="00C428CF">
      <w:pPr>
        <w:pStyle w:val="ListParagraph"/>
        <w:numPr>
          <w:ilvl w:val="0"/>
          <w:numId w:val="16"/>
        </w:numPr>
        <w:rPr>
          <w:lang w:eastAsia="en-AU"/>
        </w:rPr>
      </w:pPr>
      <w:r w:rsidRPr="0081160C">
        <w:rPr>
          <w:lang w:eastAsia="en-AU"/>
        </w:rPr>
        <w:t>crawled_html/ lưu trữ mã nguồn HTML của các trang web</w:t>
      </w:r>
      <w:r>
        <w:rPr>
          <w:lang w:eastAsia="en-AU"/>
        </w:rPr>
        <w:t xml:space="preserve"> hợp pháp và lừa đảo</w:t>
      </w:r>
      <w:r w:rsidRPr="0081160C">
        <w:rPr>
          <w:lang w:eastAsia="en-AU"/>
        </w:rPr>
        <w:t xml:space="preserve"> tương ứng, phục vụ cho việc trích xuất đặc trưng siêu liên kết.</w:t>
      </w:r>
    </w:p>
    <w:p w14:paraId="6C91995B" w14:textId="6F807E7C" w:rsidR="008047AD" w:rsidRDefault="008047AD" w:rsidP="00C428CF">
      <w:pPr>
        <w:pStyle w:val="ListParagraph"/>
        <w:numPr>
          <w:ilvl w:val="0"/>
          <w:numId w:val="16"/>
        </w:numPr>
        <w:rPr>
          <w:lang w:eastAsia="en-AU"/>
        </w:rPr>
      </w:pPr>
      <w:r w:rsidRPr="008047AD">
        <w:rPr>
          <w:lang w:eastAsia="en-AU"/>
        </w:rPr>
        <w:t>features/features_train.csv là tập dữ liệu cuối cùng sau khi trích xuất đặc trưng, gồm 25 đặc trưng lai và nhãn phân loại.</w:t>
      </w:r>
    </w:p>
    <w:p w14:paraId="7B7CFBFF" w14:textId="3F39DE31" w:rsidR="00522EFD" w:rsidRPr="00522EFD" w:rsidRDefault="00522EFD" w:rsidP="00522EFD">
      <w:pPr>
        <w:rPr>
          <w:lang w:val="en-US" w:eastAsia="en-AU"/>
        </w:rPr>
      </w:pPr>
      <w:r w:rsidRPr="00522EFD">
        <w:rPr>
          <w:lang w:val="en-US" w:eastAsia="en-AU"/>
        </w:rPr>
        <w:t xml:space="preserve">Các </w:t>
      </w:r>
      <w:r w:rsidR="00775B3C">
        <w:rPr>
          <w:lang w:val="en-US" w:eastAsia="en-AU"/>
        </w:rPr>
        <w:t>script</w:t>
      </w:r>
      <w:r w:rsidRPr="00522EFD">
        <w:rPr>
          <w:lang w:val="en-US" w:eastAsia="en-AU"/>
        </w:rPr>
        <w:t xml:space="preserve"> trong src/training/collectors/ chịu trách nhiệm thu thập URL và tải mã nguồn HTML. Sau đó, các module trong extractors/ lần lượt trích xuất:</w:t>
      </w:r>
    </w:p>
    <w:p w14:paraId="04DC550F" w14:textId="5B3FC5D4" w:rsidR="00522EFD" w:rsidRPr="00A07DA2" w:rsidRDefault="009116E3" w:rsidP="00C428CF">
      <w:pPr>
        <w:pStyle w:val="ListParagraph"/>
        <w:numPr>
          <w:ilvl w:val="0"/>
          <w:numId w:val="17"/>
        </w:numPr>
        <w:rPr>
          <w:lang w:val="en-US" w:eastAsia="en-AU"/>
        </w:rPr>
      </w:pPr>
      <w:r w:rsidRPr="00A07DA2">
        <w:rPr>
          <w:lang w:val="en-US" w:eastAsia="en-AU"/>
        </w:rPr>
        <w:t>Đ</w:t>
      </w:r>
      <w:r w:rsidR="00522EFD" w:rsidRPr="00A07DA2">
        <w:rPr>
          <w:lang w:val="en-US" w:eastAsia="en-AU"/>
        </w:rPr>
        <w:t>ặc trưng dựa trên URL,</w:t>
      </w:r>
    </w:p>
    <w:p w14:paraId="13B7D7D3" w14:textId="688073C9" w:rsidR="00522EFD" w:rsidRDefault="00A07DA2" w:rsidP="00C428CF">
      <w:pPr>
        <w:pStyle w:val="ListParagraph"/>
        <w:numPr>
          <w:ilvl w:val="0"/>
          <w:numId w:val="17"/>
        </w:numPr>
        <w:rPr>
          <w:lang w:val="en-US" w:eastAsia="en-AU"/>
        </w:rPr>
      </w:pPr>
      <w:r w:rsidRPr="00A07DA2">
        <w:rPr>
          <w:lang w:val="en-US" w:eastAsia="en-AU"/>
        </w:rPr>
        <w:t>Đ</w:t>
      </w:r>
      <w:r w:rsidR="00522EFD" w:rsidRPr="00A07DA2">
        <w:rPr>
          <w:lang w:val="en-US" w:eastAsia="en-AU"/>
        </w:rPr>
        <w:t>ặc trưng dựa trên</w:t>
      </w:r>
      <w:r w:rsidRPr="00A07DA2">
        <w:rPr>
          <w:lang w:val="en-US" w:eastAsia="en-AU"/>
        </w:rPr>
        <w:t xml:space="preserve"> siêu liên kết</w:t>
      </w:r>
      <w:r w:rsidR="00522EFD" w:rsidRPr="00A07DA2">
        <w:rPr>
          <w:lang w:val="en-US" w:eastAsia="en-AU"/>
        </w:rPr>
        <w:t xml:space="preserve"> </w:t>
      </w:r>
      <w:r w:rsidRPr="00A07DA2">
        <w:rPr>
          <w:lang w:val="en-US" w:eastAsia="en-AU"/>
        </w:rPr>
        <w:t>(</w:t>
      </w:r>
      <w:r w:rsidR="00522EFD" w:rsidRPr="00A07DA2">
        <w:rPr>
          <w:lang w:val="en-US" w:eastAsia="en-AU"/>
        </w:rPr>
        <w:t>hyperlink</w:t>
      </w:r>
      <w:r w:rsidRPr="00A07DA2">
        <w:rPr>
          <w:lang w:val="en-US" w:eastAsia="en-AU"/>
        </w:rPr>
        <w:t>)</w:t>
      </w:r>
      <w:r w:rsidR="00522EFD" w:rsidRPr="00A07DA2">
        <w:rPr>
          <w:lang w:val="en-US" w:eastAsia="en-AU"/>
        </w:rPr>
        <w:t xml:space="preserve"> thông qua phân tích cây DOM.</w:t>
      </w:r>
    </w:p>
    <w:p w14:paraId="38C806F0" w14:textId="05235859" w:rsidR="00A36836" w:rsidRDefault="000226AA" w:rsidP="00A36836">
      <w:pPr>
        <w:rPr>
          <w:lang w:eastAsia="en-AU"/>
        </w:rPr>
      </w:pPr>
      <w:r>
        <w:rPr>
          <w:lang w:val="en-US" w:eastAsia="en-AU"/>
        </w:rPr>
        <w:t xml:space="preserve">Dữ liệu </w:t>
      </w:r>
      <w:r w:rsidRPr="000226AA">
        <w:rPr>
          <w:lang w:eastAsia="en-AU"/>
        </w:rPr>
        <w:t>sau khi trích xuất được tiền xử lý tại preprocessing.py trước khi đưa vào huấn luyện.</w:t>
      </w:r>
    </w:p>
    <w:p w14:paraId="1C4A15DF" w14:textId="4AD73E6A" w:rsidR="00A36836" w:rsidRDefault="00A36836" w:rsidP="00A36836">
      <w:pPr>
        <w:rPr>
          <w:b/>
          <w:bCs/>
          <w:lang w:eastAsia="en-AU"/>
        </w:rPr>
      </w:pPr>
      <w:r w:rsidRPr="00A36836">
        <w:rPr>
          <w:b/>
          <w:bCs/>
          <w:lang w:eastAsia="en-AU"/>
        </w:rPr>
        <w:t>Giai đoạn 2: Huấn luyện và đánh giá mô hình</w:t>
      </w:r>
    </w:p>
    <w:p w14:paraId="79472600" w14:textId="13A3E49A" w:rsidR="00A36836" w:rsidRDefault="00775B3C" w:rsidP="00A36836">
      <w:pPr>
        <w:rPr>
          <w:lang w:eastAsia="en-AU"/>
        </w:rPr>
      </w:pPr>
      <w:r w:rsidRPr="00775B3C">
        <w:rPr>
          <w:lang w:eastAsia="en-AU"/>
        </w:rPr>
        <w:t>Script train.py sử dụng tập đặc trưng đã chuẩn hóa để huấn luyện mô hình XGBoost theo bài toán phân loại nhị phân.</w:t>
      </w:r>
    </w:p>
    <w:p w14:paraId="1CC3062C" w14:textId="0F74528C" w:rsidR="00F5666C" w:rsidRDefault="00F5666C" w:rsidP="00A36836">
      <w:pPr>
        <w:rPr>
          <w:lang w:eastAsia="en-AU"/>
        </w:rPr>
      </w:pPr>
      <w:r w:rsidRPr="00F5666C">
        <w:rPr>
          <w:lang w:eastAsia="en-AU"/>
        </w:rPr>
        <w:t>Sau khi huấn luyện, mô hình tốt nhất được lưu tại thư mục models/ dưới dạng xgboost_best.pkl.</w:t>
      </w:r>
    </w:p>
    <w:p w14:paraId="62528329" w14:textId="1197B2FE" w:rsidR="00F5666C" w:rsidRDefault="00F5666C" w:rsidP="00A36836">
      <w:pPr>
        <w:rPr>
          <w:lang w:eastAsia="en-AU"/>
        </w:rPr>
      </w:pPr>
      <w:r w:rsidRPr="00F5666C">
        <w:rPr>
          <w:lang w:eastAsia="en-AU"/>
        </w:rPr>
        <w:lastRenderedPageBreak/>
        <w:t>Hiệu năng mô hình được đánh giá thông qua script eval.py, với các chỉ số Accuracy, Precision, Recall, F1-score và FPR.</w:t>
      </w:r>
    </w:p>
    <w:p w14:paraId="123C14C5" w14:textId="77777777" w:rsidR="00F5666C" w:rsidRPr="00F5666C" w:rsidRDefault="00F5666C" w:rsidP="00F5666C">
      <w:pPr>
        <w:rPr>
          <w:lang w:val="en-US" w:eastAsia="en-AU"/>
        </w:rPr>
      </w:pPr>
      <w:r w:rsidRPr="00F5666C">
        <w:rPr>
          <w:lang w:val="en-US" w:eastAsia="en-AU"/>
        </w:rPr>
        <w:t>Các kết quả đánh giá được lưu trong thư mục results/ để phục vụ cho việc tổng hợp và trình bày trong báo cáo.</w:t>
      </w:r>
    </w:p>
    <w:p w14:paraId="7ABF4F22" w14:textId="23CBD5D0" w:rsidR="00F5666C" w:rsidRDefault="00722DAE" w:rsidP="00A36836">
      <w:pPr>
        <w:rPr>
          <w:b/>
          <w:bCs/>
          <w:lang w:eastAsia="en-AU"/>
        </w:rPr>
      </w:pPr>
      <w:r w:rsidRPr="00722DAE">
        <w:rPr>
          <w:b/>
          <w:bCs/>
          <w:lang w:eastAsia="en-AU"/>
        </w:rPr>
        <w:t>Giai đoạn 3: Dự đoán và triển khai trực tuyến (Inference – Online)</w:t>
      </w:r>
    </w:p>
    <w:p w14:paraId="61D49BCE" w14:textId="4925A6C7" w:rsidR="00722DAE" w:rsidRDefault="00722DAE" w:rsidP="00A36836">
      <w:pPr>
        <w:rPr>
          <w:lang w:eastAsia="en-AU"/>
        </w:rPr>
      </w:pPr>
      <w:r w:rsidRPr="00722DAE">
        <w:rPr>
          <w:lang w:eastAsia="en-AU"/>
        </w:rPr>
        <w:t>Để mô phỏng quá trình sử dụng trong thực tế, hệ thống dự đoán được tách riêng tại thư mục src/inference/.</w:t>
      </w:r>
    </w:p>
    <w:p w14:paraId="066B5B8F" w14:textId="3DCE5451" w:rsidR="00722DAE" w:rsidRDefault="00721133" w:rsidP="00C428CF">
      <w:pPr>
        <w:pStyle w:val="ListParagraph"/>
        <w:numPr>
          <w:ilvl w:val="0"/>
          <w:numId w:val="18"/>
        </w:numPr>
        <w:rPr>
          <w:lang w:eastAsia="en-AU"/>
        </w:rPr>
      </w:pPr>
      <w:r w:rsidRPr="00721133">
        <w:rPr>
          <w:lang w:eastAsia="en-AU"/>
        </w:rPr>
        <w:t xml:space="preserve">feature_pipeline.py: </w:t>
      </w:r>
      <w:r>
        <w:rPr>
          <w:lang w:eastAsia="en-AU"/>
        </w:rPr>
        <w:t>T</w:t>
      </w:r>
      <w:r w:rsidRPr="00721133">
        <w:rPr>
          <w:lang w:eastAsia="en-AU"/>
        </w:rPr>
        <w:t>hực hiện toàn bộ quy trình trích xuất 25 đặc trưng từ một URL đầu vào, bao gồm cả URL-based và hyperlink-based features.</w:t>
      </w:r>
    </w:p>
    <w:p w14:paraId="2F17CB17" w14:textId="7170F2C4" w:rsidR="00721133" w:rsidRDefault="002121D7" w:rsidP="00C428CF">
      <w:pPr>
        <w:pStyle w:val="ListParagraph"/>
        <w:numPr>
          <w:ilvl w:val="0"/>
          <w:numId w:val="18"/>
        </w:numPr>
        <w:rPr>
          <w:lang w:eastAsia="en-AU"/>
        </w:rPr>
      </w:pPr>
      <w:r w:rsidRPr="002121D7">
        <w:rPr>
          <w:lang w:eastAsia="en-AU"/>
        </w:rPr>
        <w:t>predict.py: tải mô hình XGBoost đã huấn luyện, nhận vector đặc trưng và đưa ra kết quả dự đoán (phishing hoặc legitimate).</w:t>
      </w:r>
    </w:p>
    <w:p w14:paraId="1B30E5D6" w14:textId="6C099CA9" w:rsidR="002121D7" w:rsidRDefault="002121D7" w:rsidP="002121D7">
      <w:pPr>
        <w:rPr>
          <w:lang w:eastAsia="en-AU"/>
        </w:rPr>
      </w:pPr>
      <w:r w:rsidRPr="002121D7">
        <w:rPr>
          <w:lang w:eastAsia="en-AU"/>
        </w:rPr>
        <w:t xml:space="preserve">Cách tổ chức này đảm bảo rằng </w:t>
      </w:r>
      <w:r w:rsidR="007D38A9">
        <w:rPr>
          <w:lang w:eastAsia="en-AU"/>
        </w:rPr>
        <w:t>quá trình</w:t>
      </w:r>
      <w:r w:rsidRPr="002121D7">
        <w:rPr>
          <w:lang w:eastAsia="en-AU"/>
        </w:rPr>
        <w:t xml:space="preserve"> dự đoán online hoàn toàn độc lập với dữ liệu huấn luyện, giúp mô hình có thể áp dụng cho các URL mới chưa từng xuất hiện.</w:t>
      </w:r>
    </w:p>
    <w:p w14:paraId="0F6AB6EA" w14:textId="2D454201" w:rsidR="00BA4F30" w:rsidRDefault="00BA4F30" w:rsidP="002121D7">
      <w:pPr>
        <w:rPr>
          <w:b/>
          <w:bCs/>
          <w:lang w:eastAsia="en-AU"/>
        </w:rPr>
      </w:pPr>
      <w:r w:rsidRPr="00BA4F30">
        <w:rPr>
          <w:b/>
          <w:bCs/>
          <w:lang w:eastAsia="en-AU"/>
        </w:rPr>
        <w:t>Giai đoạn 4: Xây dựng giao diện web minh họa</w:t>
      </w:r>
    </w:p>
    <w:p w14:paraId="768FBD34" w14:textId="236EA899" w:rsidR="00BA4F30" w:rsidRDefault="00BA4F30" w:rsidP="002121D7">
      <w:pPr>
        <w:rPr>
          <w:lang w:eastAsia="en-AU"/>
        </w:rPr>
      </w:pPr>
      <w:r w:rsidRPr="00BA4F30">
        <w:rPr>
          <w:lang w:eastAsia="en-AU"/>
        </w:rPr>
        <w:t>Để trực quan hóa kết quả, một ứng dụng web đơn giản được xây dựng trong thư mục src/web/.</w:t>
      </w:r>
    </w:p>
    <w:p w14:paraId="1E171DB3" w14:textId="080CD3C5" w:rsidR="00BA4F30" w:rsidRDefault="00BA4F30" w:rsidP="00C428CF">
      <w:pPr>
        <w:pStyle w:val="ListParagraph"/>
        <w:numPr>
          <w:ilvl w:val="0"/>
          <w:numId w:val="19"/>
        </w:numPr>
        <w:rPr>
          <w:lang w:eastAsia="en-AU"/>
        </w:rPr>
      </w:pPr>
      <w:r w:rsidRPr="00BA4F30">
        <w:rPr>
          <w:lang w:eastAsia="en-AU"/>
        </w:rPr>
        <w:t>app.py đóng vai trò backend (Flask/Django), tiếp nhận URL từ người dùng.</w:t>
      </w:r>
    </w:p>
    <w:p w14:paraId="2BEC65C2" w14:textId="3CE1D5A3" w:rsidR="00BA4F30" w:rsidRDefault="001E5F78" w:rsidP="00C428CF">
      <w:pPr>
        <w:pStyle w:val="ListParagraph"/>
        <w:numPr>
          <w:ilvl w:val="0"/>
          <w:numId w:val="19"/>
        </w:numPr>
        <w:rPr>
          <w:lang w:eastAsia="en-AU"/>
        </w:rPr>
      </w:pPr>
      <w:r w:rsidRPr="001E5F78">
        <w:rPr>
          <w:lang w:eastAsia="en-AU"/>
        </w:rPr>
        <w:t>index.html cung cấp giao diện nhập URL.</w:t>
      </w:r>
    </w:p>
    <w:p w14:paraId="470DEC86" w14:textId="12945D60" w:rsidR="001E5F78" w:rsidRDefault="001E5F78" w:rsidP="00C428CF">
      <w:pPr>
        <w:pStyle w:val="ListParagraph"/>
        <w:numPr>
          <w:ilvl w:val="0"/>
          <w:numId w:val="19"/>
        </w:numPr>
        <w:rPr>
          <w:lang w:eastAsia="en-AU"/>
        </w:rPr>
      </w:pPr>
      <w:r w:rsidRPr="001E5F78">
        <w:rPr>
          <w:lang w:eastAsia="en-AU"/>
        </w:rPr>
        <w:t>Hệ thống trả về kết quả phân loại trang web ngay sau khi mô hình xử lý.</w:t>
      </w:r>
    </w:p>
    <w:p w14:paraId="079ABBBA" w14:textId="30CB42B3" w:rsidR="001E5F78" w:rsidRDefault="001E5F78" w:rsidP="001E5F78">
      <w:pPr>
        <w:rPr>
          <w:lang w:eastAsia="en-AU"/>
        </w:rPr>
      </w:pPr>
      <w:r w:rsidRPr="001E5F78">
        <w:rPr>
          <w:lang w:eastAsia="en-AU"/>
        </w:rPr>
        <w:t>Phần web này nhằm minh họa khả năng ứng dụng thực tế của mô hình phát hiện trang web lừa đảo.</w:t>
      </w:r>
    </w:p>
    <w:p w14:paraId="2E2438DE" w14:textId="6A630A76" w:rsidR="0017555E" w:rsidRDefault="0017555E" w:rsidP="00DD442F">
      <w:pPr>
        <w:pStyle w:val="Heading2"/>
        <w:rPr>
          <w:lang w:eastAsia="en-AU"/>
        </w:rPr>
      </w:pPr>
      <w:bookmarkStart w:id="76" w:name="_Toc217930687"/>
      <w:bookmarkStart w:id="77" w:name="_Toc226991806"/>
      <w:r>
        <w:rPr>
          <w:lang w:eastAsia="en-AU"/>
        </w:rPr>
        <w:t>Tri</w:t>
      </w:r>
      <w:r w:rsidR="000935F7">
        <w:rPr>
          <w:lang w:eastAsia="en-AU"/>
        </w:rPr>
        <w:t xml:space="preserve">ển khai </w:t>
      </w:r>
      <w:r w:rsidR="00025D64" w:rsidRPr="00025D64">
        <w:rPr>
          <w:lang w:eastAsia="en-AU"/>
        </w:rPr>
        <w:t>huấn luyện mô hình XGBoost</w:t>
      </w:r>
      <w:bookmarkEnd w:id="76"/>
      <w:bookmarkEnd w:id="77"/>
    </w:p>
    <w:p w14:paraId="55485168" w14:textId="123C9D4D" w:rsidR="00025D64" w:rsidRDefault="00EC384C" w:rsidP="00025D64">
      <w:pPr>
        <w:rPr>
          <w:lang w:eastAsia="en-AU"/>
        </w:rPr>
      </w:pPr>
      <w:r w:rsidRPr="00EC384C">
        <w:rPr>
          <w:lang w:eastAsia="en-AU"/>
        </w:rPr>
        <w:t xml:space="preserve">Quá trình huấn luyện mô hình phát hiện trang web lừa đảo được triển khai thông qua script train.py. Script này chịu trách nhiệm thực hiện toàn bộ </w:t>
      </w:r>
      <w:r w:rsidR="007D38A9">
        <w:rPr>
          <w:lang w:eastAsia="en-AU"/>
        </w:rPr>
        <w:t>quá trình</w:t>
      </w:r>
      <w:r w:rsidRPr="00EC384C">
        <w:rPr>
          <w:lang w:eastAsia="en-AU"/>
        </w:rPr>
        <w:t xml:space="preserve"> huấn luyện, bao gồm: đọc dữ liệu đặc trưng, chia tập huấn luyện – kiểm thử, huấn luyện mô hình XGBoost và lưu trữ mô hình đã huấn luyện để phục vụ cho giai đoạn dự đoán.</w:t>
      </w:r>
    </w:p>
    <w:p w14:paraId="36F6DB03" w14:textId="52123D56" w:rsidR="00EC384C" w:rsidRDefault="00EC384C" w:rsidP="00500E38">
      <w:pPr>
        <w:pStyle w:val="Heading3"/>
        <w:rPr>
          <w:lang w:eastAsia="en-AU"/>
        </w:rPr>
      </w:pPr>
      <w:bookmarkStart w:id="78" w:name="_Toc217930688"/>
      <w:bookmarkStart w:id="79" w:name="_Toc226991807"/>
      <w:r w:rsidRPr="00EC384C">
        <w:rPr>
          <w:lang w:eastAsia="en-AU"/>
        </w:rPr>
        <w:t>Chuẩn bị và chia tập dữ liệu</w:t>
      </w:r>
      <w:bookmarkEnd w:id="78"/>
      <w:bookmarkEnd w:id="79"/>
    </w:p>
    <w:p w14:paraId="72FFB419" w14:textId="69FBC99D" w:rsidR="00DE46BC" w:rsidRDefault="005D2F2D" w:rsidP="00DE46BC">
      <w:pPr>
        <w:rPr>
          <w:lang w:eastAsia="en-AU"/>
        </w:rPr>
      </w:pPr>
      <w:r w:rsidRPr="005D2F2D">
        <w:rPr>
          <w:lang w:eastAsia="en-AU"/>
        </w:rPr>
        <w:t xml:space="preserve">Dữ liệu đầu vào của quá trình huấn luyện là tập đặc trưng lai được lưu dưới dạng tệp CSV, trong đó mỗi mẫu dữ liệu tương ứng với một URL và bao gồm các </w:t>
      </w:r>
      <w:r w:rsidRPr="005D2F2D">
        <w:rPr>
          <w:lang w:eastAsia="en-AU"/>
        </w:rPr>
        <w:lastRenderedPageBreak/>
        <w:t>đặc trưng dựa trên URL, đặc trưng siêu liên kết</w:t>
      </w:r>
      <w:r>
        <w:rPr>
          <w:lang w:eastAsia="en-AU"/>
        </w:rPr>
        <w:t xml:space="preserve"> (hyper link)</w:t>
      </w:r>
      <w:r w:rsidRPr="005D2F2D">
        <w:rPr>
          <w:lang w:eastAsia="en-AU"/>
        </w:rPr>
        <w:t xml:space="preserve"> và nhãn phân loại. Nhãn label nhận giá trị 0 đối với trang web hợp pháp và 1 đối với trang web lừa đảo.</w:t>
      </w:r>
    </w:p>
    <w:p w14:paraId="46485844" w14:textId="180EF8A1" w:rsidR="00B058D3" w:rsidRDefault="00B058D3" w:rsidP="00500E38">
      <w:pPr>
        <w:rPr>
          <w:lang w:eastAsia="en-AU"/>
        </w:rPr>
      </w:pPr>
      <w:r>
        <w:rPr>
          <w:lang w:eastAsia="en-AU"/>
        </w:rPr>
        <w:t xml:space="preserve">Tập </w:t>
      </w:r>
      <w:r w:rsidRPr="00B058D3">
        <w:rPr>
          <w:lang w:eastAsia="en-AU"/>
        </w:rPr>
        <w:t>dữ liệu được chia thành hai phần:</w:t>
      </w:r>
    </w:p>
    <w:p w14:paraId="6DD078BF" w14:textId="3E04BE42" w:rsidR="00B058D3" w:rsidRPr="00D301B6" w:rsidRDefault="00B058D3" w:rsidP="00C428CF">
      <w:pPr>
        <w:pStyle w:val="ListParagraph"/>
        <w:numPr>
          <w:ilvl w:val="0"/>
          <w:numId w:val="20"/>
        </w:numPr>
        <w:rPr>
          <w:lang w:eastAsia="en-AU"/>
        </w:rPr>
      </w:pPr>
      <w:r w:rsidRPr="00D301B6">
        <w:rPr>
          <w:lang w:eastAsia="en-AU"/>
        </w:rPr>
        <w:t>Tập huấn luyện (80%) dùng để huấn luyện mô hình</w:t>
      </w:r>
    </w:p>
    <w:p w14:paraId="47F76987" w14:textId="12BDF938" w:rsidR="00B058D3" w:rsidRPr="00500E38" w:rsidRDefault="000D471F" w:rsidP="00C428CF">
      <w:pPr>
        <w:pStyle w:val="ListParagraph"/>
        <w:numPr>
          <w:ilvl w:val="0"/>
          <w:numId w:val="20"/>
        </w:numPr>
        <w:rPr>
          <w:lang w:eastAsia="en-AU"/>
        </w:rPr>
      </w:pPr>
      <w:r w:rsidRPr="00D301B6">
        <w:rPr>
          <w:lang w:eastAsia="en-AU"/>
        </w:rPr>
        <w:t>Tập kiểm thử</w:t>
      </w:r>
      <w:r w:rsidRPr="000D471F">
        <w:rPr>
          <w:lang w:eastAsia="en-AU"/>
        </w:rPr>
        <w:t xml:space="preserve"> (20%) dùng để đánh giá hiệu năng mô hình.</w:t>
      </w:r>
    </w:p>
    <w:p w14:paraId="743BC2BA" w14:textId="197DB3C5" w:rsidR="00BF7CFA" w:rsidRDefault="001401F6" w:rsidP="00BF7CFA">
      <w:pPr>
        <w:rPr>
          <w:lang w:eastAsia="en-AU"/>
        </w:rPr>
      </w:pPr>
      <w:r>
        <w:rPr>
          <w:lang w:eastAsia="en-AU"/>
        </w:rPr>
        <w:t>Việc</w:t>
      </w:r>
      <w:r w:rsidR="002743B2" w:rsidRPr="005D2F2D">
        <w:rPr>
          <w:lang w:eastAsia="en-AU"/>
        </w:rPr>
        <w:t xml:space="preserve"> </w:t>
      </w:r>
      <w:r w:rsidRPr="001401F6">
        <w:rPr>
          <w:lang w:eastAsia="en-AU"/>
        </w:rPr>
        <w:t xml:space="preserve">chia tập được thực hiện theo phương pháp </w:t>
      </w:r>
      <w:r w:rsidRPr="00870007">
        <w:rPr>
          <w:i/>
          <w:iCs/>
          <w:lang w:eastAsia="en-AU"/>
        </w:rPr>
        <w:t>stratified split</w:t>
      </w:r>
      <w:r w:rsidRPr="001401F6">
        <w:rPr>
          <w:lang w:eastAsia="en-AU"/>
        </w:rPr>
        <w:t xml:space="preserve">, nhằm đảm bảo tỷ lệ giữa hai lớp dữ liệu được giữ nguyên trong cả hai tập. Tham số </w:t>
      </w:r>
      <w:r w:rsidRPr="00870007">
        <w:rPr>
          <w:i/>
          <w:iCs/>
          <w:lang w:eastAsia="en-AU"/>
        </w:rPr>
        <w:t>random_state</w:t>
      </w:r>
      <w:r w:rsidRPr="001401F6">
        <w:rPr>
          <w:lang w:eastAsia="en-AU"/>
        </w:rPr>
        <w:t xml:space="preserve"> được cố định để đảm bảo khả năng tái lập kết quả thực nghiệm. Sau khi chia, các tập dữ liệu huấn luyện và kiểm thử được lưu lại để phục vụ cho các bước xử lý tiếp theo.</w:t>
      </w:r>
    </w:p>
    <w:p w14:paraId="1755FDEC" w14:textId="7994F574" w:rsidR="008A1E81" w:rsidRDefault="008A1E81" w:rsidP="008A1E81">
      <w:pPr>
        <w:pStyle w:val="Code"/>
        <w:rPr>
          <w:lang w:eastAsia="en-AU"/>
        </w:rPr>
      </w:pPr>
      <w:r>
        <w:rPr>
          <w:lang w:eastAsia="en-AU"/>
        </w:rPr>
        <w:t>data = pd.read_csv(hybrid_features_csv)</w:t>
      </w:r>
    </w:p>
    <w:p w14:paraId="58FB0992" w14:textId="77777777" w:rsidR="008A1E81" w:rsidRDefault="008A1E81" w:rsidP="008A1E81">
      <w:pPr>
        <w:pStyle w:val="Code"/>
        <w:rPr>
          <w:lang w:eastAsia="en-AU"/>
        </w:rPr>
      </w:pPr>
      <w:r>
        <w:rPr>
          <w:lang w:eastAsia="en-AU"/>
        </w:rPr>
        <w:t>X = data.drop(columns=["label"])</w:t>
      </w:r>
    </w:p>
    <w:p w14:paraId="0849AADD" w14:textId="3F83AC42" w:rsidR="008A1E81" w:rsidRDefault="008A1E81" w:rsidP="008A1E81">
      <w:pPr>
        <w:pStyle w:val="Code"/>
        <w:rPr>
          <w:lang w:eastAsia="en-AU"/>
        </w:rPr>
      </w:pPr>
      <w:r>
        <w:rPr>
          <w:lang w:eastAsia="en-AU"/>
        </w:rPr>
        <w:t>y = data["label"]</w:t>
      </w:r>
    </w:p>
    <w:p w14:paraId="0D2C883A" w14:textId="77777777" w:rsidR="008A1E81" w:rsidRDefault="008A1E81" w:rsidP="008A1E81">
      <w:pPr>
        <w:pStyle w:val="Code"/>
        <w:rPr>
          <w:lang w:eastAsia="en-AU"/>
        </w:rPr>
      </w:pPr>
      <w:r>
        <w:rPr>
          <w:lang w:eastAsia="en-AU"/>
        </w:rPr>
        <w:t>X_train, X_test, y_train, y_test = train_test_split(</w:t>
      </w:r>
    </w:p>
    <w:p w14:paraId="4E0CD4D1" w14:textId="69A324EA" w:rsidR="008A1E81" w:rsidRDefault="008A1E81" w:rsidP="008A1E81">
      <w:pPr>
        <w:pStyle w:val="Code"/>
        <w:rPr>
          <w:lang w:eastAsia="en-AU"/>
        </w:rPr>
      </w:pPr>
      <w:r>
        <w:rPr>
          <w:lang w:eastAsia="en-AU"/>
        </w:rPr>
        <w:t xml:space="preserve">    X,</w:t>
      </w:r>
      <w:r w:rsidR="004C57E8">
        <w:rPr>
          <w:lang w:eastAsia="en-AU"/>
        </w:rPr>
        <w:t xml:space="preserve"> </w:t>
      </w:r>
      <w:r>
        <w:rPr>
          <w:lang w:eastAsia="en-AU"/>
        </w:rPr>
        <w:t>y,</w:t>
      </w:r>
    </w:p>
    <w:p w14:paraId="5D4D372F" w14:textId="77777777" w:rsidR="008A1E81" w:rsidRDefault="008A1E81" w:rsidP="008A1E81">
      <w:pPr>
        <w:pStyle w:val="Code"/>
        <w:rPr>
          <w:lang w:eastAsia="en-AU"/>
        </w:rPr>
      </w:pPr>
      <w:r>
        <w:rPr>
          <w:lang w:eastAsia="en-AU"/>
        </w:rPr>
        <w:t xml:space="preserve">    test_size=0.2,</w:t>
      </w:r>
    </w:p>
    <w:p w14:paraId="764AE288" w14:textId="77777777" w:rsidR="008A1E81" w:rsidRDefault="008A1E81" w:rsidP="008A1E81">
      <w:pPr>
        <w:pStyle w:val="Code"/>
        <w:rPr>
          <w:lang w:eastAsia="en-AU"/>
        </w:rPr>
      </w:pPr>
      <w:r>
        <w:rPr>
          <w:lang w:eastAsia="en-AU"/>
        </w:rPr>
        <w:t xml:space="preserve">    stratify=y,</w:t>
      </w:r>
    </w:p>
    <w:p w14:paraId="31E18128" w14:textId="77777777" w:rsidR="008A1E81" w:rsidRDefault="008A1E81" w:rsidP="008A1E81">
      <w:pPr>
        <w:pStyle w:val="Code"/>
        <w:rPr>
          <w:lang w:eastAsia="en-AU"/>
        </w:rPr>
      </w:pPr>
      <w:r>
        <w:rPr>
          <w:lang w:eastAsia="en-AU"/>
        </w:rPr>
        <w:t xml:space="preserve">    random_state=99</w:t>
      </w:r>
    </w:p>
    <w:p w14:paraId="1FDE27B1" w14:textId="332497DA" w:rsidR="001401F6" w:rsidRDefault="008A1E81" w:rsidP="008A1E81">
      <w:pPr>
        <w:pStyle w:val="Code"/>
        <w:rPr>
          <w:lang w:eastAsia="en-AU"/>
        </w:rPr>
      </w:pPr>
      <w:r>
        <w:rPr>
          <w:lang w:eastAsia="en-AU"/>
        </w:rPr>
        <w:t>)</w:t>
      </w:r>
    </w:p>
    <w:p w14:paraId="17F8D9FC" w14:textId="2606EB2D" w:rsidR="000B73C2" w:rsidRDefault="00366585" w:rsidP="005B72A9">
      <w:pPr>
        <w:pStyle w:val="Heading3"/>
        <w:rPr>
          <w:lang w:eastAsia="en-AU"/>
        </w:rPr>
      </w:pPr>
      <w:bookmarkStart w:id="80" w:name="_Toc217930689"/>
      <w:bookmarkStart w:id="81" w:name="_Toc226991808"/>
      <w:r>
        <w:rPr>
          <w:lang w:eastAsia="en-AU"/>
        </w:rPr>
        <w:t>Huấn luyện và tối ưu mô hình XGBoost</w:t>
      </w:r>
      <w:bookmarkEnd w:id="80"/>
      <w:bookmarkEnd w:id="81"/>
    </w:p>
    <w:p w14:paraId="03657469" w14:textId="6FDD26A4" w:rsidR="005B72A9" w:rsidRDefault="00E774EA" w:rsidP="005B72A9">
      <w:pPr>
        <w:rPr>
          <w:lang w:eastAsia="en-AU"/>
        </w:rPr>
      </w:pPr>
      <w:r w:rsidRPr="00870007">
        <w:rPr>
          <w:lang w:eastAsia="en-AU"/>
        </w:rPr>
        <w:t xml:space="preserve">Mô hình học máy được sử dụng trong chuyên đề là XGBoost, với cấu hình cho bài toán phân loại nhị phân thông qua hàm mục tiêu </w:t>
      </w:r>
      <w:r w:rsidRPr="00870007">
        <w:rPr>
          <w:i/>
          <w:iCs/>
          <w:lang w:eastAsia="en-AU"/>
        </w:rPr>
        <w:t>binary:logistic</w:t>
      </w:r>
      <w:r w:rsidRPr="00870007">
        <w:rPr>
          <w:lang w:eastAsia="en-AU"/>
        </w:rPr>
        <w:t>. Để lựa chọn được bộ tham số phù hợp, phương pháp Grid Search kết hợp với Cross-Validation được áp dụng trong quá trình huấn luyện.</w:t>
      </w:r>
    </w:p>
    <w:p w14:paraId="58159EB5" w14:textId="368DB98F" w:rsidR="00AE2D36" w:rsidRDefault="00AE2D36" w:rsidP="008A2B14">
      <w:pPr>
        <w:rPr>
          <w:lang w:eastAsia="en-AU"/>
        </w:rPr>
      </w:pPr>
      <w:r w:rsidRPr="00AE2D36">
        <w:rPr>
          <w:lang w:eastAsia="en-AU"/>
        </w:rPr>
        <w:t>Các tham số chính của mô hình được khảo sát bao gồm:</w:t>
      </w:r>
    </w:p>
    <w:p w14:paraId="5B17CEAB" w14:textId="4FB1AACB" w:rsidR="00AE2D36" w:rsidRDefault="004A42F5" w:rsidP="00C428CF">
      <w:pPr>
        <w:pStyle w:val="ListParagraph"/>
        <w:numPr>
          <w:ilvl w:val="0"/>
          <w:numId w:val="21"/>
        </w:numPr>
        <w:rPr>
          <w:lang w:eastAsia="en-AU"/>
        </w:rPr>
      </w:pPr>
      <w:r>
        <w:rPr>
          <w:lang w:eastAsia="en-AU"/>
        </w:rPr>
        <w:t>S</w:t>
      </w:r>
      <w:r w:rsidRPr="004A42F5">
        <w:rPr>
          <w:lang w:eastAsia="en-AU"/>
        </w:rPr>
        <w:t>ố lượng cây (</w:t>
      </w:r>
      <w:r w:rsidRPr="00766F04">
        <w:rPr>
          <w:i/>
          <w:iCs/>
          <w:lang w:eastAsia="en-AU"/>
        </w:rPr>
        <w:t>n_estimators</w:t>
      </w:r>
      <w:r w:rsidRPr="004A42F5">
        <w:rPr>
          <w:lang w:eastAsia="en-AU"/>
        </w:rPr>
        <w:t>)</w:t>
      </w:r>
      <w:r w:rsidR="00E27B86">
        <w:rPr>
          <w:lang w:eastAsia="en-AU"/>
        </w:rPr>
        <w:t>.</w:t>
      </w:r>
    </w:p>
    <w:p w14:paraId="042BE716" w14:textId="0E618ED8" w:rsidR="004A42F5" w:rsidRDefault="00E27B86" w:rsidP="00C428CF">
      <w:pPr>
        <w:pStyle w:val="ListParagraph"/>
        <w:numPr>
          <w:ilvl w:val="0"/>
          <w:numId w:val="21"/>
        </w:numPr>
        <w:rPr>
          <w:lang w:eastAsia="en-AU"/>
        </w:rPr>
      </w:pPr>
      <w:r>
        <w:rPr>
          <w:lang w:eastAsia="en-AU"/>
        </w:rPr>
        <w:t>Đ</w:t>
      </w:r>
      <w:r w:rsidRPr="00E27B86">
        <w:rPr>
          <w:lang w:eastAsia="en-AU"/>
        </w:rPr>
        <w:t>ộ sâu tối đa của cây (</w:t>
      </w:r>
      <w:r w:rsidRPr="00766F04">
        <w:rPr>
          <w:i/>
          <w:iCs/>
          <w:lang w:eastAsia="en-AU"/>
        </w:rPr>
        <w:t>max_depth</w:t>
      </w:r>
      <w:r w:rsidRPr="00E27B86">
        <w:rPr>
          <w:lang w:eastAsia="en-AU"/>
        </w:rPr>
        <w:t>)</w:t>
      </w:r>
      <w:r>
        <w:rPr>
          <w:lang w:eastAsia="en-AU"/>
        </w:rPr>
        <w:t>.</w:t>
      </w:r>
    </w:p>
    <w:p w14:paraId="7750CBB9" w14:textId="0A238E99" w:rsidR="00E27B86" w:rsidRDefault="00E27B86" w:rsidP="00C428CF">
      <w:pPr>
        <w:pStyle w:val="ListParagraph"/>
        <w:numPr>
          <w:ilvl w:val="0"/>
          <w:numId w:val="21"/>
        </w:numPr>
        <w:rPr>
          <w:lang w:eastAsia="en-AU"/>
        </w:rPr>
      </w:pPr>
      <w:r>
        <w:rPr>
          <w:lang w:eastAsia="en-AU"/>
        </w:rPr>
        <w:t>T</w:t>
      </w:r>
      <w:r w:rsidRPr="00E27B86">
        <w:rPr>
          <w:lang w:eastAsia="en-AU"/>
        </w:rPr>
        <w:t>ốc độ học (</w:t>
      </w:r>
      <w:r w:rsidRPr="00766F04">
        <w:rPr>
          <w:i/>
          <w:iCs/>
          <w:lang w:eastAsia="en-AU"/>
        </w:rPr>
        <w:t>learning_rate</w:t>
      </w:r>
      <w:r w:rsidRPr="00E27B86">
        <w:rPr>
          <w:lang w:eastAsia="en-AU"/>
        </w:rPr>
        <w:t>)</w:t>
      </w:r>
      <w:r w:rsidR="00014F26">
        <w:rPr>
          <w:lang w:eastAsia="en-AU"/>
        </w:rPr>
        <w:t>.</w:t>
      </w:r>
    </w:p>
    <w:p w14:paraId="03456EE6" w14:textId="2FA5E3DE" w:rsidR="00E27B86" w:rsidRDefault="00E27B86" w:rsidP="00C428CF">
      <w:pPr>
        <w:pStyle w:val="ListParagraph"/>
        <w:numPr>
          <w:ilvl w:val="0"/>
          <w:numId w:val="21"/>
        </w:numPr>
        <w:rPr>
          <w:lang w:eastAsia="en-AU"/>
        </w:rPr>
      </w:pPr>
      <w:r>
        <w:rPr>
          <w:lang w:eastAsia="en-AU"/>
        </w:rPr>
        <w:t>T</w:t>
      </w:r>
      <w:r w:rsidRPr="00E27B86">
        <w:rPr>
          <w:lang w:eastAsia="en-AU"/>
        </w:rPr>
        <w:t>ỷ lệ lấy mẫu dữ liệu (</w:t>
      </w:r>
      <w:r w:rsidRPr="00766F04">
        <w:rPr>
          <w:i/>
          <w:iCs/>
          <w:lang w:eastAsia="en-AU"/>
        </w:rPr>
        <w:t>subsample</w:t>
      </w:r>
      <w:r w:rsidRPr="00E27B86">
        <w:rPr>
          <w:lang w:eastAsia="en-AU"/>
        </w:rPr>
        <w:t>)</w:t>
      </w:r>
      <w:r w:rsidR="00014F26">
        <w:rPr>
          <w:lang w:eastAsia="en-AU"/>
        </w:rPr>
        <w:t>.</w:t>
      </w:r>
    </w:p>
    <w:p w14:paraId="4489E306" w14:textId="326577A1" w:rsidR="00766F04" w:rsidRDefault="00014F26" w:rsidP="00C428CF">
      <w:pPr>
        <w:pStyle w:val="ListParagraph"/>
        <w:numPr>
          <w:ilvl w:val="0"/>
          <w:numId w:val="21"/>
        </w:numPr>
        <w:rPr>
          <w:lang w:eastAsia="en-AU"/>
        </w:rPr>
      </w:pPr>
      <w:r>
        <w:rPr>
          <w:lang w:eastAsia="en-AU"/>
        </w:rPr>
        <w:t>T</w:t>
      </w:r>
      <w:r w:rsidRPr="00014F26">
        <w:rPr>
          <w:lang w:eastAsia="en-AU"/>
        </w:rPr>
        <w:t>ỷ lệ lấy mẫu đặc trưng (</w:t>
      </w:r>
      <w:r w:rsidRPr="00766F04">
        <w:rPr>
          <w:i/>
          <w:iCs/>
          <w:lang w:eastAsia="en-AU"/>
        </w:rPr>
        <w:t>colsample_bytree</w:t>
      </w:r>
      <w:r w:rsidRPr="00014F26">
        <w:rPr>
          <w:lang w:eastAsia="en-AU"/>
        </w:rPr>
        <w:t>).</w:t>
      </w:r>
    </w:p>
    <w:p w14:paraId="60D6C052" w14:textId="77777777" w:rsidR="008A2B14" w:rsidRDefault="008A2B14" w:rsidP="008A2B14">
      <w:pPr>
        <w:pStyle w:val="Code"/>
        <w:rPr>
          <w:lang w:eastAsia="en-AU"/>
        </w:rPr>
      </w:pPr>
      <w:r>
        <w:rPr>
          <w:lang w:eastAsia="en-AU"/>
        </w:rPr>
        <w:t>param_grid = {</w:t>
      </w:r>
    </w:p>
    <w:p w14:paraId="299CFC95" w14:textId="77777777" w:rsidR="008A2B14" w:rsidRDefault="008A2B14" w:rsidP="008A2B14">
      <w:pPr>
        <w:pStyle w:val="Code"/>
        <w:rPr>
          <w:lang w:eastAsia="en-AU"/>
        </w:rPr>
      </w:pPr>
      <w:r>
        <w:rPr>
          <w:lang w:eastAsia="en-AU"/>
        </w:rPr>
        <w:t xml:space="preserve">    "n_estimators": [100, 200],</w:t>
      </w:r>
    </w:p>
    <w:p w14:paraId="06929E19" w14:textId="77777777" w:rsidR="008A2B14" w:rsidRDefault="008A2B14" w:rsidP="008A2B14">
      <w:pPr>
        <w:pStyle w:val="Code"/>
        <w:rPr>
          <w:lang w:eastAsia="en-AU"/>
        </w:rPr>
      </w:pPr>
      <w:r>
        <w:rPr>
          <w:lang w:eastAsia="en-AU"/>
        </w:rPr>
        <w:t xml:space="preserve">    "max_depth": [3, 5, 7],</w:t>
      </w:r>
    </w:p>
    <w:p w14:paraId="41C7E0E0" w14:textId="77777777" w:rsidR="008A2B14" w:rsidRDefault="008A2B14" w:rsidP="008A2B14">
      <w:pPr>
        <w:pStyle w:val="Code"/>
        <w:rPr>
          <w:lang w:eastAsia="en-AU"/>
        </w:rPr>
      </w:pPr>
      <w:r>
        <w:rPr>
          <w:lang w:eastAsia="en-AU"/>
        </w:rPr>
        <w:t xml:space="preserve">    "learning_rate": [0.05, 0.1],</w:t>
      </w:r>
    </w:p>
    <w:p w14:paraId="2C0AC944" w14:textId="77777777" w:rsidR="008A2B14" w:rsidRDefault="008A2B14" w:rsidP="008A2B14">
      <w:pPr>
        <w:pStyle w:val="Code"/>
        <w:rPr>
          <w:lang w:eastAsia="en-AU"/>
        </w:rPr>
      </w:pPr>
      <w:r>
        <w:rPr>
          <w:lang w:eastAsia="en-AU"/>
        </w:rPr>
        <w:t xml:space="preserve">    "subsample": [0.8, 1.0],</w:t>
      </w:r>
    </w:p>
    <w:p w14:paraId="34D81204" w14:textId="77777777" w:rsidR="008A2B14" w:rsidRDefault="008A2B14" w:rsidP="008A2B14">
      <w:pPr>
        <w:pStyle w:val="Code"/>
        <w:rPr>
          <w:lang w:eastAsia="en-AU"/>
        </w:rPr>
      </w:pPr>
      <w:r>
        <w:rPr>
          <w:lang w:eastAsia="en-AU"/>
        </w:rPr>
        <w:t xml:space="preserve">    "colsample_bytree": [0.8, 1.0],</w:t>
      </w:r>
    </w:p>
    <w:p w14:paraId="3B3114B8" w14:textId="0A0B7B7C" w:rsidR="008A1E81" w:rsidRDefault="008A2B14" w:rsidP="008A1E81">
      <w:pPr>
        <w:pStyle w:val="Code"/>
        <w:rPr>
          <w:lang w:eastAsia="en-AU"/>
        </w:rPr>
      </w:pPr>
      <w:r>
        <w:rPr>
          <w:lang w:eastAsia="en-AU"/>
        </w:rPr>
        <w:t>}</w:t>
      </w:r>
    </w:p>
    <w:p w14:paraId="791A1F09" w14:textId="77777777" w:rsidR="00EE1978" w:rsidRDefault="002F3670" w:rsidP="00EE1978">
      <w:pPr>
        <w:rPr>
          <w:lang w:val="en-US" w:eastAsia="en-AU"/>
        </w:rPr>
      </w:pPr>
      <w:r w:rsidRPr="00EE1978">
        <w:rPr>
          <w:lang w:eastAsia="en-AU"/>
        </w:rPr>
        <w:lastRenderedPageBreak/>
        <w:t xml:space="preserve">Quá </w:t>
      </w:r>
      <w:r w:rsidR="00EE1978" w:rsidRPr="00EE1978">
        <w:rPr>
          <w:lang w:val="en-US" w:eastAsia="en-AU"/>
        </w:rPr>
        <w:t>trình đánh giá tham số được thực hiện bằng phương pháp Stratified K-Fold Cross-Validation với 5 lần chia, nhằm đảm bảo tính ổn định và giảm thiểu ảnh hưởng của sự mất cân bằng dữ liệu. Sau khi hoàn tất quá trình huấn luyện, mô hình có hiệu năng tốt nhất được lựa chọn và lưu trữ dưới dạng tệp để phục vụ cho giai đoạn dự đoán.</w:t>
      </w:r>
    </w:p>
    <w:p w14:paraId="5480D1C6" w14:textId="77777777" w:rsidR="00EE1978" w:rsidRPr="00EE1978" w:rsidRDefault="00EE1978" w:rsidP="00EE1978">
      <w:pPr>
        <w:pStyle w:val="Code"/>
        <w:rPr>
          <w:lang w:val="en-US" w:eastAsia="en-AU"/>
        </w:rPr>
      </w:pPr>
      <w:r w:rsidRPr="00EE1978">
        <w:rPr>
          <w:lang w:val="en-US" w:eastAsia="en-AU"/>
        </w:rPr>
        <w:t>xgb = XGBClassifier(</w:t>
      </w:r>
    </w:p>
    <w:p w14:paraId="6CFC7923" w14:textId="77777777" w:rsidR="00EE1978" w:rsidRPr="00EE1978" w:rsidRDefault="00EE1978" w:rsidP="00EE1978">
      <w:pPr>
        <w:pStyle w:val="Code"/>
        <w:rPr>
          <w:lang w:val="en-US" w:eastAsia="en-AU"/>
        </w:rPr>
      </w:pPr>
      <w:r w:rsidRPr="00EE1978">
        <w:rPr>
          <w:lang w:val="en-US" w:eastAsia="en-AU"/>
        </w:rPr>
        <w:t xml:space="preserve">    objective="binary:logistic",</w:t>
      </w:r>
    </w:p>
    <w:p w14:paraId="2CC0163F" w14:textId="77777777" w:rsidR="00EE1978" w:rsidRPr="00EE1978" w:rsidRDefault="00EE1978" w:rsidP="00EE1978">
      <w:pPr>
        <w:pStyle w:val="Code"/>
        <w:rPr>
          <w:lang w:val="en-US" w:eastAsia="en-AU"/>
        </w:rPr>
      </w:pPr>
      <w:r w:rsidRPr="00EE1978">
        <w:rPr>
          <w:lang w:val="en-US" w:eastAsia="en-AU"/>
        </w:rPr>
        <w:t xml:space="preserve">    eval_metric="logloss",</w:t>
      </w:r>
    </w:p>
    <w:p w14:paraId="60224354" w14:textId="77777777" w:rsidR="00EE1978" w:rsidRPr="00EE1978" w:rsidRDefault="00EE1978" w:rsidP="00EE1978">
      <w:pPr>
        <w:pStyle w:val="Code"/>
        <w:rPr>
          <w:lang w:val="en-US" w:eastAsia="en-AU"/>
        </w:rPr>
      </w:pPr>
      <w:r w:rsidRPr="00EE1978">
        <w:rPr>
          <w:lang w:val="en-US" w:eastAsia="en-AU"/>
        </w:rPr>
        <w:t xml:space="preserve">    random_state=99,</w:t>
      </w:r>
    </w:p>
    <w:p w14:paraId="1D7DE28E" w14:textId="77777777" w:rsidR="00EE1978" w:rsidRPr="00EE1978" w:rsidRDefault="00EE1978" w:rsidP="00EE1978">
      <w:pPr>
        <w:pStyle w:val="Code"/>
        <w:rPr>
          <w:lang w:val="en-US" w:eastAsia="en-AU"/>
        </w:rPr>
      </w:pPr>
      <w:r w:rsidRPr="00EE1978">
        <w:rPr>
          <w:lang w:val="en-US" w:eastAsia="en-AU"/>
        </w:rPr>
        <w:t xml:space="preserve">    n_jobs=8,</w:t>
      </w:r>
    </w:p>
    <w:p w14:paraId="016930CA" w14:textId="77777777" w:rsidR="00EE1978" w:rsidRPr="00EE1978" w:rsidRDefault="00EE1978" w:rsidP="00EE1978">
      <w:pPr>
        <w:pStyle w:val="Code"/>
        <w:rPr>
          <w:lang w:val="en-US" w:eastAsia="en-AU"/>
        </w:rPr>
      </w:pPr>
      <w:r w:rsidRPr="00EE1978">
        <w:rPr>
          <w:lang w:val="en-US" w:eastAsia="en-AU"/>
        </w:rPr>
        <w:t xml:space="preserve">    use_label_encoder=False,</w:t>
      </w:r>
    </w:p>
    <w:p w14:paraId="3B8168A2" w14:textId="77777777" w:rsidR="00EE1978" w:rsidRPr="00EE1978" w:rsidRDefault="00EE1978" w:rsidP="00EE1978">
      <w:pPr>
        <w:pStyle w:val="Code"/>
        <w:rPr>
          <w:lang w:val="en-US" w:eastAsia="en-AU"/>
        </w:rPr>
      </w:pPr>
      <w:r w:rsidRPr="00EE1978">
        <w:rPr>
          <w:lang w:val="en-US" w:eastAsia="en-AU"/>
        </w:rPr>
        <w:t>)</w:t>
      </w:r>
    </w:p>
    <w:p w14:paraId="6E97F1FB" w14:textId="77777777" w:rsidR="00EE1978" w:rsidRPr="00EE1978" w:rsidRDefault="00EE1978" w:rsidP="00EE1978">
      <w:pPr>
        <w:pStyle w:val="Code"/>
        <w:rPr>
          <w:lang w:val="en-US" w:eastAsia="en-AU"/>
        </w:rPr>
      </w:pPr>
    </w:p>
    <w:p w14:paraId="562B1B66" w14:textId="77777777" w:rsidR="00EE1978" w:rsidRPr="00EE1978" w:rsidRDefault="00EE1978" w:rsidP="00EE1978">
      <w:pPr>
        <w:pStyle w:val="Code"/>
        <w:rPr>
          <w:lang w:val="en-US" w:eastAsia="en-AU"/>
        </w:rPr>
      </w:pPr>
      <w:r w:rsidRPr="00EE1978">
        <w:rPr>
          <w:lang w:val="en-US" w:eastAsia="en-AU"/>
        </w:rPr>
        <w:t>cv = StratifiedKFold(</w:t>
      </w:r>
    </w:p>
    <w:p w14:paraId="4EC70394" w14:textId="77777777" w:rsidR="00EE1978" w:rsidRPr="00EE1978" w:rsidRDefault="00EE1978" w:rsidP="00EE1978">
      <w:pPr>
        <w:pStyle w:val="Code"/>
        <w:rPr>
          <w:lang w:val="en-US" w:eastAsia="en-AU"/>
        </w:rPr>
      </w:pPr>
      <w:r w:rsidRPr="00EE1978">
        <w:rPr>
          <w:lang w:val="en-US" w:eastAsia="en-AU"/>
        </w:rPr>
        <w:t xml:space="preserve">    n_splits=5,</w:t>
      </w:r>
    </w:p>
    <w:p w14:paraId="43E11158" w14:textId="77777777" w:rsidR="00EE1978" w:rsidRPr="00EE1978" w:rsidRDefault="00EE1978" w:rsidP="00EE1978">
      <w:pPr>
        <w:pStyle w:val="Code"/>
        <w:rPr>
          <w:lang w:val="en-US" w:eastAsia="en-AU"/>
        </w:rPr>
      </w:pPr>
      <w:r w:rsidRPr="00EE1978">
        <w:rPr>
          <w:lang w:val="en-US" w:eastAsia="en-AU"/>
        </w:rPr>
        <w:t xml:space="preserve">    shuffle=True,</w:t>
      </w:r>
    </w:p>
    <w:p w14:paraId="2C6328DF" w14:textId="77777777" w:rsidR="00EE1978" w:rsidRPr="00EE1978" w:rsidRDefault="00EE1978" w:rsidP="00EE1978">
      <w:pPr>
        <w:pStyle w:val="Code"/>
        <w:rPr>
          <w:lang w:val="en-US" w:eastAsia="en-AU"/>
        </w:rPr>
      </w:pPr>
      <w:r w:rsidRPr="00EE1978">
        <w:rPr>
          <w:lang w:val="en-US" w:eastAsia="en-AU"/>
        </w:rPr>
        <w:t xml:space="preserve">    random_state=99</w:t>
      </w:r>
    </w:p>
    <w:p w14:paraId="7323CCEC" w14:textId="77777777" w:rsidR="00EE1978" w:rsidRPr="00EE1978" w:rsidRDefault="00EE1978" w:rsidP="00EE1978">
      <w:pPr>
        <w:pStyle w:val="Code"/>
        <w:rPr>
          <w:lang w:val="en-US" w:eastAsia="en-AU"/>
        </w:rPr>
      </w:pPr>
      <w:r w:rsidRPr="00EE1978">
        <w:rPr>
          <w:lang w:val="en-US" w:eastAsia="en-AU"/>
        </w:rPr>
        <w:t>)</w:t>
      </w:r>
    </w:p>
    <w:p w14:paraId="3F7978BD" w14:textId="77777777" w:rsidR="00EE1978" w:rsidRPr="00EE1978" w:rsidRDefault="00EE1978" w:rsidP="00EE1978">
      <w:pPr>
        <w:pStyle w:val="Code"/>
        <w:rPr>
          <w:lang w:val="en-US" w:eastAsia="en-AU"/>
        </w:rPr>
      </w:pPr>
    </w:p>
    <w:p w14:paraId="3219C001" w14:textId="77777777" w:rsidR="00EE1978" w:rsidRPr="00EE1978" w:rsidRDefault="00EE1978" w:rsidP="00EE1978">
      <w:pPr>
        <w:pStyle w:val="Code"/>
        <w:rPr>
          <w:lang w:val="en-US" w:eastAsia="en-AU"/>
        </w:rPr>
      </w:pPr>
      <w:r w:rsidRPr="00EE1978">
        <w:rPr>
          <w:lang w:val="en-US" w:eastAsia="en-AU"/>
        </w:rPr>
        <w:t>grid = GridSearchCV(</w:t>
      </w:r>
    </w:p>
    <w:p w14:paraId="20E7BBEF" w14:textId="77777777" w:rsidR="00EE1978" w:rsidRPr="00EE1978" w:rsidRDefault="00EE1978" w:rsidP="00EE1978">
      <w:pPr>
        <w:pStyle w:val="Code"/>
        <w:rPr>
          <w:lang w:val="en-US" w:eastAsia="en-AU"/>
        </w:rPr>
      </w:pPr>
      <w:r w:rsidRPr="00EE1978">
        <w:rPr>
          <w:lang w:val="en-US" w:eastAsia="en-AU"/>
        </w:rPr>
        <w:t xml:space="preserve">    estimator=xgb,</w:t>
      </w:r>
    </w:p>
    <w:p w14:paraId="752183EE" w14:textId="77777777" w:rsidR="00EE1978" w:rsidRPr="00EE1978" w:rsidRDefault="00EE1978" w:rsidP="00EE1978">
      <w:pPr>
        <w:pStyle w:val="Code"/>
        <w:rPr>
          <w:lang w:val="en-US" w:eastAsia="en-AU"/>
        </w:rPr>
      </w:pPr>
      <w:r w:rsidRPr="00EE1978">
        <w:rPr>
          <w:lang w:val="en-US" w:eastAsia="en-AU"/>
        </w:rPr>
        <w:t xml:space="preserve">    param_grid=param_grid,</w:t>
      </w:r>
    </w:p>
    <w:p w14:paraId="21CF45F0" w14:textId="77777777" w:rsidR="00EE1978" w:rsidRPr="00EE1978" w:rsidRDefault="00EE1978" w:rsidP="00EE1978">
      <w:pPr>
        <w:pStyle w:val="Code"/>
        <w:rPr>
          <w:lang w:val="en-US" w:eastAsia="en-AU"/>
        </w:rPr>
      </w:pPr>
      <w:r w:rsidRPr="00EE1978">
        <w:rPr>
          <w:lang w:val="en-US" w:eastAsia="en-AU"/>
        </w:rPr>
        <w:t xml:space="preserve">    cv=cv,</w:t>
      </w:r>
    </w:p>
    <w:p w14:paraId="27BAC10F" w14:textId="77777777" w:rsidR="00EE1978" w:rsidRPr="00EE1978" w:rsidRDefault="00EE1978" w:rsidP="00EE1978">
      <w:pPr>
        <w:pStyle w:val="Code"/>
        <w:rPr>
          <w:lang w:val="en-US" w:eastAsia="en-AU"/>
        </w:rPr>
      </w:pPr>
      <w:r w:rsidRPr="00EE1978">
        <w:rPr>
          <w:lang w:val="en-US" w:eastAsia="en-AU"/>
        </w:rPr>
        <w:t xml:space="preserve">    n_jobs=8,</w:t>
      </w:r>
    </w:p>
    <w:p w14:paraId="428D311E" w14:textId="77777777" w:rsidR="00EE1978" w:rsidRPr="00EE1978" w:rsidRDefault="00EE1978" w:rsidP="00EE1978">
      <w:pPr>
        <w:pStyle w:val="Code"/>
        <w:rPr>
          <w:lang w:val="en-US" w:eastAsia="en-AU"/>
        </w:rPr>
      </w:pPr>
      <w:r w:rsidRPr="00EE1978">
        <w:rPr>
          <w:lang w:val="en-US" w:eastAsia="en-AU"/>
        </w:rPr>
        <w:t xml:space="preserve">    verbose=1</w:t>
      </w:r>
    </w:p>
    <w:p w14:paraId="3DA22F7B" w14:textId="77777777" w:rsidR="00EE1978" w:rsidRPr="00EE1978" w:rsidRDefault="00EE1978" w:rsidP="00EE1978">
      <w:pPr>
        <w:pStyle w:val="Code"/>
        <w:rPr>
          <w:lang w:val="en-US" w:eastAsia="en-AU"/>
        </w:rPr>
      </w:pPr>
      <w:r w:rsidRPr="00EE1978">
        <w:rPr>
          <w:lang w:val="en-US" w:eastAsia="en-AU"/>
        </w:rPr>
        <w:t>)</w:t>
      </w:r>
    </w:p>
    <w:p w14:paraId="12044486" w14:textId="77777777" w:rsidR="00EE1978" w:rsidRPr="00EE1978" w:rsidRDefault="00EE1978" w:rsidP="00EE1978">
      <w:pPr>
        <w:pStyle w:val="Code"/>
        <w:rPr>
          <w:lang w:val="en-US" w:eastAsia="en-AU"/>
        </w:rPr>
      </w:pPr>
    </w:p>
    <w:p w14:paraId="4D85FE4A" w14:textId="48C57D0E" w:rsidR="00EE1978" w:rsidRDefault="00EE1978" w:rsidP="00EE1978">
      <w:pPr>
        <w:pStyle w:val="Code"/>
        <w:rPr>
          <w:lang w:val="en-US" w:eastAsia="en-AU"/>
        </w:rPr>
      </w:pPr>
      <w:r w:rsidRPr="00EE1978">
        <w:rPr>
          <w:lang w:val="en-US" w:eastAsia="en-AU"/>
        </w:rPr>
        <w:t>grid.fit(X_train, y_train)</w:t>
      </w:r>
    </w:p>
    <w:p w14:paraId="4FAC0159" w14:textId="476C85AE" w:rsidR="00EE1978" w:rsidRDefault="007F26B7" w:rsidP="00EE1978">
      <w:pPr>
        <w:rPr>
          <w:lang w:eastAsia="en-AU"/>
        </w:rPr>
      </w:pPr>
      <w:r w:rsidRPr="007F26B7">
        <w:rPr>
          <w:lang w:eastAsia="en-AU"/>
        </w:rPr>
        <w:t>Sau khi quá trình huấn luyện hoàn tất, mô hình có hiệu năng tốt nhất được lựa chọn và lưu trữ để sử dụng trong giai đoạn dự đoán.</w:t>
      </w:r>
    </w:p>
    <w:p w14:paraId="2679497E" w14:textId="77777777" w:rsidR="007F26B7" w:rsidRPr="007F26B7" w:rsidRDefault="007F26B7" w:rsidP="007F26B7">
      <w:pPr>
        <w:pStyle w:val="Code"/>
        <w:rPr>
          <w:lang w:val="en-US" w:eastAsia="en-AU"/>
        </w:rPr>
      </w:pPr>
      <w:r w:rsidRPr="007F26B7">
        <w:rPr>
          <w:lang w:val="en-US" w:eastAsia="en-AU"/>
        </w:rPr>
        <w:t>best_model = grid.best_estimator_</w:t>
      </w:r>
    </w:p>
    <w:p w14:paraId="3C14C072" w14:textId="1D6F9457" w:rsidR="002F3670" w:rsidRPr="00E47E36" w:rsidRDefault="007F26B7" w:rsidP="008A1E81">
      <w:pPr>
        <w:pStyle w:val="Code"/>
        <w:rPr>
          <w:lang w:val="en-US" w:eastAsia="en-AU"/>
        </w:rPr>
      </w:pPr>
      <w:r w:rsidRPr="007F26B7">
        <w:rPr>
          <w:lang w:val="en-US" w:eastAsia="en-AU"/>
        </w:rPr>
        <w:t>save_model(best_model, "models/xgboost_best.pkl")</w:t>
      </w:r>
    </w:p>
    <w:p w14:paraId="29BAAAF7" w14:textId="3475BCFA" w:rsidR="00DD442F" w:rsidRDefault="00BF7CFA" w:rsidP="00BF7CFA">
      <w:pPr>
        <w:pStyle w:val="Heading2"/>
        <w:rPr>
          <w:lang w:eastAsia="en-AU"/>
        </w:rPr>
      </w:pPr>
      <w:r>
        <w:rPr>
          <w:lang w:eastAsia="en-AU"/>
        </w:rPr>
        <w:t xml:space="preserve"> </w:t>
      </w:r>
      <w:bookmarkStart w:id="82" w:name="_Toc217930690"/>
      <w:bookmarkStart w:id="83" w:name="_Toc226991809"/>
      <w:r w:rsidR="00E47E36">
        <w:rPr>
          <w:lang w:eastAsia="en-AU"/>
        </w:rPr>
        <w:t>Đánh giá mô hình</w:t>
      </w:r>
      <w:bookmarkEnd w:id="82"/>
      <w:bookmarkEnd w:id="83"/>
    </w:p>
    <w:p w14:paraId="06C493C7" w14:textId="05C996B2" w:rsidR="005467FE" w:rsidRPr="005467FE" w:rsidRDefault="005467FE" w:rsidP="005467FE">
      <w:pPr>
        <w:pStyle w:val="Tnbng"/>
      </w:pPr>
      <w:r>
        <w:t>Bảng 3.</w:t>
      </w:r>
      <w:r>
        <w:fldChar w:fldCharType="begin"/>
      </w:r>
      <w:r>
        <w:instrText xml:space="preserve"> SEQ Bảng \* ARABIC \s 1 </w:instrText>
      </w:r>
      <w:r>
        <w:fldChar w:fldCharType="separate"/>
      </w:r>
      <w:r>
        <w:rPr>
          <w:noProof/>
        </w:rPr>
        <w:t>1</w:t>
      </w:r>
      <w:r>
        <w:fldChar w:fldCharType="end"/>
      </w:r>
      <w:r>
        <w:t xml:space="preserve">. </w:t>
      </w:r>
      <w:r w:rsidR="00B403E3">
        <w:t xml:space="preserve">Ma trận nhầm </w:t>
      </w:r>
      <w:r w:rsidR="001E1C74">
        <w:t>lẫn</w:t>
      </w:r>
      <w:r>
        <w:t xml:space="preserve"> </w:t>
      </w:r>
    </w:p>
    <w:tbl>
      <w:tblPr>
        <w:tblStyle w:val="TableGrid"/>
        <w:tblW w:w="0" w:type="auto"/>
        <w:jc w:val="center"/>
        <w:tblLook w:val="04A0" w:firstRow="1" w:lastRow="0" w:firstColumn="1" w:lastColumn="0" w:noHBand="0" w:noVBand="1"/>
      </w:tblPr>
      <w:tblGrid>
        <w:gridCol w:w="2178"/>
        <w:gridCol w:w="2250"/>
        <w:gridCol w:w="2250"/>
      </w:tblGrid>
      <w:tr w:rsidR="00B03667" w14:paraId="6E63318D" w14:textId="77777777" w:rsidTr="001E1C74">
        <w:trPr>
          <w:jc w:val="center"/>
        </w:trPr>
        <w:tc>
          <w:tcPr>
            <w:tcW w:w="2178" w:type="dxa"/>
          </w:tcPr>
          <w:p w14:paraId="42DBD0D8" w14:textId="77777777" w:rsidR="00B03667" w:rsidRDefault="00B03667" w:rsidP="00D84F74">
            <w:pPr>
              <w:ind w:firstLine="0"/>
              <w:rPr>
                <w:lang w:eastAsia="en-AU"/>
              </w:rPr>
            </w:pPr>
          </w:p>
        </w:tc>
        <w:tc>
          <w:tcPr>
            <w:tcW w:w="2250" w:type="dxa"/>
          </w:tcPr>
          <w:p w14:paraId="05E7C311" w14:textId="51961D7D" w:rsidR="00B03667" w:rsidRDefault="00BA4984" w:rsidP="005467FE">
            <w:pPr>
              <w:ind w:firstLine="0"/>
              <w:jc w:val="center"/>
              <w:rPr>
                <w:lang w:eastAsia="en-AU"/>
              </w:rPr>
            </w:pPr>
            <w:r>
              <w:rPr>
                <w:lang w:eastAsia="en-AU"/>
              </w:rPr>
              <w:t xml:space="preserve">Dự đoán </w:t>
            </w:r>
            <w:r w:rsidR="00C72AB3">
              <w:rPr>
                <w:lang w:eastAsia="en-AU"/>
              </w:rPr>
              <w:t>(</w:t>
            </w:r>
            <w:r>
              <w:rPr>
                <w:lang w:eastAsia="en-AU"/>
              </w:rPr>
              <w:t>nhãn 0</w:t>
            </w:r>
            <w:r w:rsidR="00C72AB3">
              <w:rPr>
                <w:lang w:eastAsia="en-AU"/>
              </w:rPr>
              <w:t>)</w:t>
            </w:r>
          </w:p>
        </w:tc>
        <w:tc>
          <w:tcPr>
            <w:tcW w:w="2250" w:type="dxa"/>
          </w:tcPr>
          <w:p w14:paraId="2733196D" w14:textId="39750F70" w:rsidR="00B03667" w:rsidRDefault="00BA4984" w:rsidP="005467FE">
            <w:pPr>
              <w:ind w:firstLine="0"/>
              <w:jc w:val="center"/>
              <w:rPr>
                <w:lang w:eastAsia="en-AU"/>
              </w:rPr>
            </w:pPr>
            <w:r>
              <w:rPr>
                <w:lang w:eastAsia="en-AU"/>
              </w:rPr>
              <w:t xml:space="preserve">Dự đoán </w:t>
            </w:r>
            <w:r w:rsidR="00C72AB3">
              <w:rPr>
                <w:lang w:eastAsia="en-AU"/>
              </w:rPr>
              <w:t>(</w:t>
            </w:r>
            <w:r>
              <w:rPr>
                <w:lang w:eastAsia="en-AU"/>
              </w:rPr>
              <w:t>nhã</w:t>
            </w:r>
            <w:r w:rsidR="00C72AB3">
              <w:rPr>
                <w:lang w:eastAsia="en-AU"/>
              </w:rPr>
              <w:t>n</w:t>
            </w:r>
            <w:r>
              <w:rPr>
                <w:lang w:eastAsia="en-AU"/>
              </w:rPr>
              <w:t xml:space="preserve"> 1</w:t>
            </w:r>
            <w:r w:rsidR="00C72AB3">
              <w:rPr>
                <w:lang w:eastAsia="en-AU"/>
              </w:rPr>
              <w:t>)</w:t>
            </w:r>
          </w:p>
        </w:tc>
      </w:tr>
      <w:tr w:rsidR="00B03667" w14:paraId="4C23F0E0" w14:textId="77777777" w:rsidTr="001E1C74">
        <w:trPr>
          <w:jc w:val="center"/>
        </w:trPr>
        <w:tc>
          <w:tcPr>
            <w:tcW w:w="2178" w:type="dxa"/>
          </w:tcPr>
          <w:p w14:paraId="6E70EEF2" w14:textId="1464F4B4" w:rsidR="00B03667" w:rsidRDefault="00BA4984" w:rsidP="005467FE">
            <w:pPr>
              <w:ind w:firstLine="0"/>
              <w:jc w:val="center"/>
              <w:rPr>
                <w:lang w:eastAsia="en-AU"/>
              </w:rPr>
            </w:pPr>
            <w:r>
              <w:rPr>
                <w:lang w:eastAsia="en-AU"/>
              </w:rPr>
              <w:t xml:space="preserve">Thực tế </w:t>
            </w:r>
            <w:r w:rsidR="00C72AB3">
              <w:rPr>
                <w:lang w:eastAsia="en-AU"/>
              </w:rPr>
              <w:t>(</w:t>
            </w:r>
            <w:r>
              <w:rPr>
                <w:lang w:eastAsia="en-AU"/>
              </w:rPr>
              <w:t>nhãn 0</w:t>
            </w:r>
            <w:r w:rsidR="00C72AB3">
              <w:rPr>
                <w:lang w:eastAsia="en-AU"/>
              </w:rPr>
              <w:t>)</w:t>
            </w:r>
          </w:p>
        </w:tc>
        <w:tc>
          <w:tcPr>
            <w:tcW w:w="2250" w:type="dxa"/>
          </w:tcPr>
          <w:p w14:paraId="7D8BBC83" w14:textId="046612C7" w:rsidR="00B03667" w:rsidRDefault="005467FE" w:rsidP="00B403E3">
            <w:pPr>
              <w:ind w:firstLine="0"/>
              <w:jc w:val="center"/>
              <w:rPr>
                <w:lang w:eastAsia="en-AU"/>
              </w:rPr>
            </w:pPr>
            <w:r>
              <w:rPr>
                <w:lang w:eastAsia="en-AU"/>
              </w:rPr>
              <w:t>2857</w:t>
            </w:r>
          </w:p>
        </w:tc>
        <w:tc>
          <w:tcPr>
            <w:tcW w:w="2250" w:type="dxa"/>
          </w:tcPr>
          <w:p w14:paraId="74CBDE81" w14:textId="5BA4D25E" w:rsidR="00B03667" w:rsidRDefault="00B403E3" w:rsidP="00B403E3">
            <w:pPr>
              <w:ind w:firstLine="0"/>
              <w:jc w:val="center"/>
              <w:rPr>
                <w:lang w:eastAsia="en-AU"/>
              </w:rPr>
            </w:pPr>
            <w:r>
              <w:rPr>
                <w:lang w:eastAsia="en-AU"/>
              </w:rPr>
              <w:t>163</w:t>
            </w:r>
          </w:p>
        </w:tc>
      </w:tr>
      <w:tr w:rsidR="00B03667" w14:paraId="44320499" w14:textId="77777777" w:rsidTr="001E1C74">
        <w:trPr>
          <w:jc w:val="center"/>
        </w:trPr>
        <w:tc>
          <w:tcPr>
            <w:tcW w:w="2178" w:type="dxa"/>
          </w:tcPr>
          <w:p w14:paraId="19DC9E83" w14:textId="633F78CF" w:rsidR="00B03667" w:rsidRDefault="00C72AB3" w:rsidP="005467FE">
            <w:pPr>
              <w:ind w:firstLine="0"/>
              <w:jc w:val="center"/>
              <w:rPr>
                <w:lang w:eastAsia="en-AU"/>
              </w:rPr>
            </w:pPr>
            <w:r>
              <w:rPr>
                <w:lang w:eastAsia="en-AU"/>
              </w:rPr>
              <w:t>Thực tế (nhãn 1)</w:t>
            </w:r>
          </w:p>
        </w:tc>
        <w:tc>
          <w:tcPr>
            <w:tcW w:w="2250" w:type="dxa"/>
          </w:tcPr>
          <w:p w14:paraId="3FB9D8F6" w14:textId="4A91A5B7" w:rsidR="00B03667" w:rsidRDefault="00273578" w:rsidP="00B403E3">
            <w:pPr>
              <w:ind w:firstLine="0"/>
              <w:jc w:val="center"/>
              <w:rPr>
                <w:lang w:eastAsia="en-AU"/>
              </w:rPr>
            </w:pPr>
            <w:r>
              <w:rPr>
                <w:lang w:eastAsia="en-AU"/>
              </w:rPr>
              <w:t>161</w:t>
            </w:r>
          </w:p>
        </w:tc>
        <w:tc>
          <w:tcPr>
            <w:tcW w:w="2250" w:type="dxa"/>
          </w:tcPr>
          <w:p w14:paraId="57C5393F" w14:textId="6DD6F3CF" w:rsidR="00B03667" w:rsidRDefault="00B403E3" w:rsidP="00B403E3">
            <w:pPr>
              <w:ind w:firstLine="0"/>
              <w:jc w:val="center"/>
              <w:rPr>
                <w:lang w:eastAsia="en-AU"/>
              </w:rPr>
            </w:pPr>
            <w:r>
              <w:rPr>
                <w:lang w:eastAsia="en-AU"/>
              </w:rPr>
              <w:t>2859</w:t>
            </w:r>
          </w:p>
        </w:tc>
      </w:tr>
    </w:tbl>
    <w:p w14:paraId="24E37BC2" w14:textId="268121E0" w:rsidR="00D84F74" w:rsidRDefault="001E1C74" w:rsidP="00D84F74">
      <w:pPr>
        <w:rPr>
          <w:lang w:eastAsia="en-AU"/>
        </w:rPr>
      </w:pPr>
      <w:r>
        <w:rPr>
          <w:lang w:eastAsia="en-AU"/>
        </w:rPr>
        <w:t>Trong đó:</w:t>
      </w:r>
    </w:p>
    <w:p w14:paraId="6CA2EEC4" w14:textId="2386F904" w:rsidR="00E5549C" w:rsidRDefault="00E5549C" w:rsidP="00C428CF">
      <w:pPr>
        <w:pStyle w:val="ListParagraph"/>
        <w:numPr>
          <w:ilvl w:val="0"/>
          <w:numId w:val="9"/>
        </w:numPr>
        <w:rPr>
          <w:lang w:eastAsia="en-AU"/>
        </w:rPr>
      </w:pPr>
      <w:r w:rsidRPr="002B6D8B">
        <w:rPr>
          <w:b/>
          <w:bCs/>
          <w:lang w:eastAsia="en-AU"/>
        </w:rPr>
        <w:t>True</w:t>
      </w:r>
      <w:r>
        <w:rPr>
          <w:lang w:eastAsia="en-AU"/>
        </w:rPr>
        <w:t xml:space="preserve"> </w:t>
      </w:r>
      <w:r w:rsidRPr="002B6D8B">
        <w:rPr>
          <w:b/>
          <w:bCs/>
          <w:lang w:eastAsia="en-AU"/>
        </w:rPr>
        <w:t>Positive (TP)</w:t>
      </w:r>
      <w:r>
        <w:rPr>
          <w:b/>
          <w:bCs/>
          <w:lang w:eastAsia="en-AU"/>
        </w:rPr>
        <w:t xml:space="preserve"> = </w:t>
      </w:r>
      <w:r w:rsidR="007D103A">
        <w:rPr>
          <w:b/>
          <w:bCs/>
          <w:lang w:eastAsia="en-AU"/>
        </w:rPr>
        <w:t>2857</w:t>
      </w:r>
      <w:r w:rsidRPr="00BD5CC0">
        <w:rPr>
          <w:lang w:eastAsia="en-AU"/>
        </w:rPr>
        <w:t xml:space="preserve">: </w:t>
      </w:r>
      <w:r>
        <w:rPr>
          <w:lang w:eastAsia="en-AU"/>
        </w:rPr>
        <w:t>S</w:t>
      </w:r>
      <w:r w:rsidRPr="00BD5CC0">
        <w:rPr>
          <w:lang w:eastAsia="en-AU"/>
        </w:rPr>
        <w:t>ố lượng trang web lừa đảo được mô hình dự đoán đúng là lừa đảo.</w:t>
      </w:r>
    </w:p>
    <w:p w14:paraId="41AED794" w14:textId="4C6D2B10" w:rsidR="00E5549C" w:rsidRDefault="00E5549C" w:rsidP="00C428CF">
      <w:pPr>
        <w:pStyle w:val="ListParagraph"/>
        <w:numPr>
          <w:ilvl w:val="0"/>
          <w:numId w:val="9"/>
        </w:numPr>
        <w:rPr>
          <w:lang w:eastAsia="en-AU"/>
        </w:rPr>
      </w:pPr>
      <w:r w:rsidRPr="002B6D8B">
        <w:rPr>
          <w:b/>
          <w:bCs/>
          <w:lang w:eastAsia="en-AU"/>
        </w:rPr>
        <w:lastRenderedPageBreak/>
        <w:t>True Negative (TN)</w:t>
      </w:r>
      <w:r w:rsidR="009371F9">
        <w:rPr>
          <w:b/>
          <w:bCs/>
          <w:lang w:eastAsia="en-AU"/>
        </w:rPr>
        <w:t xml:space="preserve"> = 2859</w:t>
      </w:r>
      <w:r w:rsidRPr="00BD5CC0">
        <w:rPr>
          <w:lang w:eastAsia="en-AU"/>
        </w:rPr>
        <w:t xml:space="preserve">: </w:t>
      </w:r>
      <w:r>
        <w:rPr>
          <w:lang w:eastAsia="en-AU"/>
        </w:rPr>
        <w:t>S</w:t>
      </w:r>
      <w:r w:rsidRPr="00BD5CC0">
        <w:rPr>
          <w:lang w:eastAsia="en-AU"/>
        </w:rPr>
        <w:t>ố lượng trang web hợp pháp được mô hình dự đoán đúng là hợp pháp.</w:t>
      </w:r>
    </w:p>
    <w:p w14:paraId="6B9124B3" w14:textId="15324597" w:rsidR="00E5549C" w:rsidRDefault="00E5549C" w:rsidP="00C428CF">
      <w:pPr>
        <w:pStyle w:val="ListParagraph"/>
        <w:numPr>
          <w:ilvl w:val="0"/>
          <w:numId w:val="9"/>
        </w:numPr>
        <w:rPr>
          <w:lang w:eastAsia="en-AU"/>
        </w:rPr>
      </w:pPr>
      <w:r w:rsidRPr="002B6D8B">
        <w:rPr>
          <w:b/>
          <w:bCs/>
          <w:lang w:eastAsia="en-AU"/>
        </w:rPr>
        <w:t>False Positive (FP)</w:t>
      </w:r>
      <w:r w:rsidR="009371F9">
        <w:rPr>
          <w:b/>
          <w:bCs/>
          <w:lang w:eastAsia="en-AU"/>
        </w:rPr>
        <w:t xml:space="preserve"> = 163</w:t>
      </w:r>
      <w:r w:rsidRPr="002B6D8B">
        <w:rPr>
          <w:lang w:eastAsia="en-AU"/>
        </w:rPr>
        <w:t xml:space="preserve">: </w:t>
      </w:r>
      <w:r>
        <w:rPr>
          <w:lang w:eastAsia="en-AU"/>
        </w:rPr>
        <w:t>S</w:t>
      </w:r>
      <w:r w:rsidRPr="002B6D8B">
        <w:rPr>
          <w:lang w:eastAsia="en-AU"/>
        </w:rPr>
        <w:t>ố lượng trang web hợp pháp bị mô hình phân loại nhầm thành lừa đảo.</w:t>
      </w:r>
    </w:p>
    <w:p w14:paraId="287D5E99" w14:textId="3FBDD5C5" w:rsidR="00E5549C" w:rsidRDefault="00E5549C" w:rsidP="00C428CF">
      <w:pPr>
        <w:pStyle w:val="ListParagraph"/>
        <w:numPr>
          <w:ilvl w:val="0"/>
          <w:numId w:val="9"/>
        </w:numPr>
        <w:rPr>
          <w:lang w:eastAsia="en-AU"/>
        </w:rPr>
      </w:pPr>
      <w:r w:rsidRPr="002B6D8B">
        <w:rPr>
          <w:b/>
          <w:bCs/>
          <w:lang w:eastAsia="en-AU"/>
        </w:rPr>
        <w:t>False Negative (FN)</w:t>
      </w:r>
      <w:r w:rsidR="009371F9">
        <w:rPr>
          <w:b/>
          <w:bCs/>
          <w:lang w:eastAsia="en-AU"/>
        </w:rPr>
        <w:t xml:space="preserve"> = 161</w:t>
      </w:r>
      <w:r w:rsidRPr="002B6D8B">
        <w:rPr>
          <w:lang w:eastAsia="en-AU"/>
        </w:rPr>
        <w:t xml:space="preserve">: </w:t>
      </w:r>
      <w:r>
        <w:rPr>
          <w:lang w:eastAsia="en-AU"/>
        </w:rPr>
        <w:t>S</w:t>
      </w:r>
      <w:r w:rsidRPr="002B6D8B">
        <w:rPr>
          <w:lang w:eastAsia="en-AU"/>
        </w:rPr>
        <w:t>ố lượng trang web lừa đảo bị mô hình phân loại nhầm thành hợp pháp.</w:t>
      </w:r>
    </w:p>
    <w:p w14:paraId="47D3745A" w14:textId="7119BE5D" w:rsidR="000711F7" w:rsidRPr="005467FE" w:rsidRDefault="000711F7" w:rsidP="000711F7">
      <w:pPr>
        <w:pStyle w:val="Tnbng"/>
      </w:pPr>
      <w:r>
        <w:t>Bảng 3.</w:t>
      </w:r>
      <w:r>
        <w:fldChar w:fldCharType="begin"/>
      </w:r>
      <w:r>
        <w:instrText xml:space="preserve"> SEQ Bảng \* ARABIC \s 1 </w:instrText>
      </w:r>
      <w:r>
        <w:fldChar w:fldCharType="separate"/>
      </w:r>
      <w:r>
        <w:rPr>
          <w:noProof/>
        </w:rPr>
        <w:t>1</w:t>
      </w:r>
      <w:r>
        <w:fldChar w:fldCharType="end"/>
      </w:r>
      <w:r>
        <w:t xml:space="preserve">. </w:t>
      </w:r>
      <w:r w:rsidR="0016786F">
        <w:t xml:space="preserve">Đánh giá hiệu </w:t>
      </w:r>
      <w:r w:rsidR="0004608B">
        <w:t>s</w:t>
      </w:r>
      <w:r w:rsidR="0016786F">
        <w:t>uất mô hình</w:t>
      </w:r>
      <w:r>
        <w:t xml:space="preserve"> </w:t>
      </w:r>
    </w:p>
    <w:tbl>
      <w:tblPr>
        <w:tblStyle w:val="TableGrid"/>
        <w:tblW w:w="0" w:type="auto"/>
        <w:jc w:val="center"/>
        <w:tblLook w:val="04A0" w:firstRow="1" w:lastRow="0" w:firstColumn="1" w:lastColumn="0" w:noHBand="0" w:noVBand="1"/>
      </w:tblPr>
      <w:tblGrid>
        <w:gridCol w:w="2067"/>
        <w:gridCol w:w="2073"/>
      </w:tblGrid>
      <w:tr w:rsidR="005077A3" w14:paraId="4A6A2733" w14:textId="77777777" w:rsidTr="00AA2F1D">
        <w:trPr>
          <w:jc w:val="center"/>
        </w:trPr>
        <w:tc>
          <w:tcPr>
            <w:tcW w:w="2067" w:type="dxa"/>
          </w:tcPr>
          <w:p w14:paraId="3FA02D34" w14:textId="77777777" w:rsidR="005077A3" w:rsidRDefault="005077A3" w:rsidP="00D84F74">
            <w:pPr>
              <w:ind w:firstLine="0"/>
              <w:rPr>
                <w:lang w:eastAsia="en-AU"/>
              </w:rPr>
            </w:pPr>
          </w:p>
        </w:tc>
        <w:tc>
          <w:tcPr>
            <w:tcW w:w="2073" w:type="dxa"/>
          </w:tcPr>
          <w:p w14:paraId="7EF2F9E8" w14:textId="4FA5BB14" w:rsidR="005077A3" w:rsidRDefault="00342D0F" w:rsidP="00342D0F">
            <w:pPr>
              <w:ind w:firstLine="0"/>
              <w:jc w:val="center"/>
              <w:rPr>
                <w:lang w:eastAsia="en-AU"/>
              </w:rPr>
            </w:pPr>
            <w:r>
              <w:rPr>
                <w:lang w:eastAsia="en-AU"/>
              </w:rPr>
              <w:t>Kết quả</w:t>
            </w:r>
          </w:p>
        </w:tc>
      </w:tr>
      <w:tr w:rsidR="005077A3" w14:paraId="41E73370" w14:textId="77777777" w:rsidTr="00AA2F1D">
        <w:trPr>
          <w:jc w:val="center"/>
        </w:trPr>
        <w:tc>
          <w:tcPr>
            <w:tcW w:w="2067" w:type="dxa"/>
          </w:tcPr>
          <w:p w14:paraId="656EBB59" w14:textId="33BD0F6D" w:rsidR="005077A3" w:rsidRDefault="001A0DA0" w:rsidP="0016786F">
            <w:pPr>
              <w:ind w:firstLine="0"/>
              <w:jc w:val="center"/>
              <w:rPr>
                <w:lang w:eastAsia="en-AU"/>
              </w:rPr>
            </w:pPr>
            <w:r w:rsidRPr="001A0DA0">
              <w:rPr>
                <w:lang w:eastAsia="en-AU"/>
              </w:rPr>
              <w:t>Accuracy</w:t>
            </w:r>
          </w:p>
        </w:tc>
        <w:tc>
          <w:tcPr>
            <w:tcW w:w="2073" w:type="dxa"/>
          </w:tcPr>
          <w:p w14:paraId="64162DC8" w14:textId="07DB4646" w:rsidR="005077A3" w:rsidRDefault="00D320FF" w:rsidP="0016786F">
            <w:pPr>
              <w:ind w:firstLine="0"/>
              <w:jc w:val="center"/>
              <w:rPr>
                <w:lang w:eastAsia="en-AU"/>
              </w:rPr>
            </w:pPr>
            <w:r w:rsidRPr="00D320FF">
              <w:rPr>
                <w:lang w:eastAsia="en-AU"/>
              </w:rPr>
              <w:t>0.9464</w:t>
            </w:r>
          </w:p>
        </w:tc>
      </w:tr>
      <w:tr w:rsidR="005077A3" w14:paraId="64F28292" w14:textId="77777777" w:rsidTr="00AA2F1D">
        <w:trPr>
          <w:jc w:val="center"/>
        </w:trPr>
        <w:tc>
          <w:tcPr>
            <w:tcW w:w="2067" w:type="dxa"/>
          </w:tcPr>
          <w:p w14:paraId="5DAD2B19" w14:textId="5E02021B" w:rsidR="005077A3" w:rsidRDefault="001A0DA0" w:rsidP="0016786F">
            <w:pPr>
              <w:ind w:firstLine="0"/>
              <w:jc w:val="center"/>
              <w:rPr>
                <w:lang w:eastAsia="en-AU"/>
              </w:rPr>
            </w:pPr>
            <w:r w:rsidRPr="001A0DA0">
              <w:rPr>
                <w:lang w:eastAsia="en-AU"/>
              </w:rPr>
              <w:t>Precision</w:t>
            </w:r>
          </w:p>
        </w:tc>
        <w:tc>
          <w:tcPr>
            <w:tcW w:w="2073" w:type="dxa"/>
          </w:tcPr>
          <w:p w14:paraId="575B4EFF" w14:textId="75F20D38" w:rsidR="005077A3" w:rsidRDefault="00D320FF" w:rsidP="0016786F">
            <w:pPr>
              <w:ind w:firstLine="0"/>
              <w:jc w:val="center"/>
              <w:rPr>
                <w:lang w:eastAsia="en-AU"/>
              </w:rPr>
            </w:pPr>
            <w:r w:rsidRPr="00D320FF">
              <w:rPr>
                <w:lang w:eastAsia="en-AU"/>
              </w:rPr>
              <w:t>0.9461</w:t>
            </w:r>
          </w:p>
        </w:tc>
      </w:tr>
      <w:tr w:rsidR="005077A3" w14:paraId="32500806" w14:textId="77777777" w:rsidTr="00AA2F1D">
        <w:trPr>
          <w:jc w:val="center"/>
        </w:trPr>
        <w:tc>
          <w:tcPr>
            <w:tcW w:w="2067" w:type="dxa"/>
          </w:tcPr>
          <w:p w14:paraId="4688177F" w14:textId="5106B0E2" w:rsidR="005077A3" w:rsidRDefault="001A0DA0" w:rsidP="0016786F">
            <w:pPr>
              <w:ind w:firstLine="0"/>
              <w:jc w:val="center"/>
              <w:rPr>
                <w:lang w:eastAsia="en-AU"/>
              </w:rPr>
            </w:pPr>
            <w:r w:rsidRPr="001A0DA0">
              <w:rPr>
                <w:lang w:eastAsia="en-AU"/>
              </w:rPr>
              <w:t>Recall (TPR)</w:t>
            </w:r>
          </w:p>
        </w:tc>
        <w:tc>
          <w:tcPr>
            <w:tcW w:w="2073" w:type="dxa"/>
          </w:tcPr>
          <w:p w14:paraId="6DFA31A9" w14:textId="14516939" w:rsidR="005077A3" w:rsidRDefault="00D320FF" w:rsidP="0016786F">
            <w:pPr>
              <w:ind w:firstLine="0"/>
              <w:jc w:val="center"/>
              <w:rPr>
                <w:lang w:eastAsia="en-AU"/>
              </w:rPr>
            </w:pPr>
            <w:r w:rsidRPr="00D320FF">
              <w:rPr>
                <w:lang w:eastAsia="en-AU"/>
              </w:rPr>
              <w:t>0.9467</w:t>
            </w:r>
          </w:p>
        </w:tc>
      </w:tr>
      <w:tr w:rsidR="005077A3" w14:paraId="29D00DF9" w14:textId="77777777" w:rsidTr="00AA2F1D">
        <w:trPr>
          <w:jc w:val="center"/>
        </w:trPr>
        <w:tc>
          <w:tcPr>
            <w:tcW w:w="2067" w:type="dxa"/>
          </w:tcPr>
          <w:p w14:paraId="435089BF" w14:textId="386BBDDB" w:rsidR="005077A3" w:rsidRDefault="001A0DA0" w:rsidP="0016786F">
            <w:pPr>
              <w:ind w:firstLine="0"/>
              <w:jc w:val="center"/>
              <w:rPr>
                <w:lang w:eastAsia="en-AU"/>
              </w:rPr>
            </w:pPr>
            <w:r w:rsidRPr="001A0DA0">
              <w:rPr>
                <w:lang w:eastAsia="en-AU"/>
              </w:rPr>
              <w:t>F1-score</w:t>
            </w:r>
          </w:p>
        </w:tc>
        <w:tc>
          <w:tcPr>
            <w:tcW w:w="2073" w:type="dxa"/>
          </w:tcPr>
          <w:p w14:paraId="03C14DBD" w14:textId="057DB0F0" w:rsidR="005077A3" w:rsidRDefault="00D320FF" w:rsidP="0016786F">
            <w:pPr>
              <w:ind w:firstLine="0"/>
              <w:jc w:val="center"/>
              <w:rPr>
                <w:lang w:eastAsia="en-AU"/>
              </w:rPr>
            </w:pPr>
            <w:r w:rsidRPr="00D320FF">
              <w:rPr>
                <w:lang w:eastAsia="en-AU"/>
              </w:rPr>
              <w:t>0.9464</w:t>
            </w:r>
          </w:p>
        </w:tc>
      </w:tr>
      <w:tr w:rsidR="005077A3" w14:paraId="216F976F" w14:textId="77777777" w:rsidTr="00AA2F1D">
        <w:trPr>
          <w:jc w:val="center"/>
        </w:trPr>
        <w:tc>
          <w:tcPr>
            <w:tcW w:w="2067" w:type="dxa"/>
          </w:tcPr>
          <w:p w14:paraId="2DB4D9C8" w14:textId="6ABC72EA" w:rsidR="005077A3" w:rsidRDefault="00D320FF" w:rsidP="0016786F">
            <w:pPr>
              <w:ind w:firstLine="0"/>
              <w:jc w:val="center"/>
              <w:rPr>
                <w:lang w:eastAsia="en-AU"/>
              </w:rPr>
            </w:pPr>
            <w:r w:rsidRPr="00D320FF">
              <w:rPr>
                <w:lang w:eastAsia="en-AU"/>
              </w:rPr>
              <w:t>FPR</w:t>
            </w:r>
          </w:p>
        </w:tc>
        <w:tc>
          <w:tcPr>
            <w:tcW w:w="2073" w:type="dxa"/>
          </w:tcPr>
          <w:p w14:paraId="0E139CB5" w14:textId="645239BA" w:rsidR="005077A3" w:rsidRDefault="00D320FF" w:rsidP="0016786F">
            <w:pPr>
              <w:ind w:firstLine="0"/>
              <w:jc w:val="center"/>
              <w:rPr>
                <w:lang w:eastAsia="en-AU"/>
              </w:rPr>
            </w:pPr>
            <w:r w:rsidRPr="00D320FF">
              <w:rPr>
                <w:lang w:eastAsia="en-AU"/>
              </w:rPr>
              <w:t>0.0540</w:t>
            </w:r>
          </w:p>
        </w:tc>
      </w:tr>
    </w:tbl>
    <w:p w14:paraId="0CBD985E" w14:textId="77777777" w:rsidR="009371F9" w:rsidRDefault="009371F9" w:rsidP="00A52D24">
      <w:pPr>
        <w:ind w:firstLine="0"/>
        <w:rPr>
          <w:lang w:eastAsia="en-AU"/>
        </w:rPr>
      </w:pPr>
    </w:p>
    <w:p w14:paraId="0B74BB9C" w14:textId="5BC03DFE" w:rsidR="001E1C74" w:rsidRDefault="00A52D24" w:rsidP="00D84F74">
      <w:pPr>
        <w:rPr>
          <w:lang w:eastAsia="en-AU"/>
        </w:rPr>
      </w:pPr>
      <w:r>
        <w:rPr>
          <w:lang w:eastAsia="en-AU"/>
        </w:rPr>
        <w:t xml:space="preserve">Trong đó: </w:t>
      </w:r>
    </w:p>
    <w:p w14:paraId="0A1BF979" w14:textId="63199EF3" w:rsidR="00A52D24" w:rsidRDefault="007C1F87" w:rsidP="00C428CF">
      <w:pPr>
        <w:pStyle w:val="ListParagraph"/>
        <w:numPr>
          <w:ilvl w:val="0"/>
          <w:numId w:val="22"/>
        </w:numPr>
        <w:rPr>
          <w:lang w:eastAsia="en-AU"/>
        </w:rPr>
      </w:pPr>
      <w:r w:rsidRPr="007E75C2">
        <w:rPr>
          <w:b/>
          <w:bCs/>
          <w:lang w:eastAsia="en-AU"/>
        </w:rPr>
        <w:t>Accuracy</w:t>
      </w:r>
      <w:r w:rsidRPr="007C1F87">
        <w:rPr>
          <w:lang w:eastAsia="en-AU"/>
        </w:rPr>
        <w:t>: tỷ lệ dự đoán đúng trên toàn bộ tập kiểm thử</w:t>
      </w:r>
      <w:r w:rsidR="003A4876">
        <w:rPr>
          <w:lang w:eastAsia="en-AU"/>
        </w:rPr>
        <w:t>.</w:t>
      </w:r>
    </w:p>
    <w:p w14:paraId="7422A9D0" w14:textId="3EE144CF" w:rsidR="003A4876" w:rsidRDefault="003A4876" w:rsidP="00C428CF">
      <w:pPr>
        <w:pStyle w:val="ListParagraph"/>
        <w:numPr>
          <w:ilvl w:val="0"/>
          <w:numId w:val="22"/>
        </w:numPr>
        <w:rPr>
          <w:lang w:eastAsia="en-AU"/>
        </w:rPr>
      </w:pPr>
      <w:r w:rsidRPr="007E75C2">
        <w:rPr>
          <w:b/>
          <w:bCs/>
          <w:lang w:eastAsia="en-AU"/>
        </w:rPr>
        <w:t>Precision</w:t>
      </w:r>
      <w:r w:rsidRPr="003A4876">
        <w:rPr>
          <w:lang w:eastAsia="en-AU"/>
        </w:rPr>
        <w:t>: mức độ chính xác của các dự đoán trang web lừa đảo</w:t>
      </w:r>
      <w:r>
        <w:rPr>
          <w:lang w:eastAsia="en-AU"/>
        </w:rPr>
        <w:t>.</w:t>
      </w:r>
    </w:p>
    <w:p w14:paraId="6AA92657" w14:textId="2987AA63" w:rsidR="003A4876" w:rsidRDefault="003A4876" w:rsidP="00C428CF">
      <w:pPr>
        <w:pStyle w:val="ListParagraph"/>
        <w:numPr>
          <w:ilvl w:val="0"/>
          <w:numId w:val="22"/>
        </w:numPr>
        <w:rPr>
          <w:lang w:eastAsia="en-AU"/>
        </w:rPr>
      </w:pPr>
      <w:r w:rsidRPr="007E75C2">
        <w:rPr>
          <w:b/>
          <w:bCs/>
          <w:lang w:eastAsia="en-AU"/>
        </w:rPr>
        <w:t>Recall (TPR)</w:t>
      </w:r>
      <w:r w:rsidRPr="003A4876">
        <w:rPr>
          <w:lang w:eastAsia="en-AU"/>
        </w:rPr>
        <w:t>: khả năng phát hiện đúng các trang web lừa đảo</w:t>
      </w:r>
      <w:r w:rsidR="00FD7F1C">
        <w:rPr>
          <w:lang w:eastAsia="en-AU"/>
        </w:rPr>
        <w:t>.</w:t>
      </w:r>
    </w:p>
    <w:p w14:paraId="29632735" w14:textId="592E5502" w:rsidR="00FD7F1C" w:rsidRDefault="00FD7F1C" w:rsidP="00C428CF">
      <w:pPr>
        <w:pStyle w:val="ListParagraph"/>
        <w:numPr>
          <w:ilvl w:val="0"/>
          <w:numId w:val="22"/>
        </w:numPr>
        <w:rPr>
          <w:lang w:eastAsia="en-AU"/>
        </w:rPr>
      </w:pPr>
      <w:r w:rsidRPr="007E75C2">
        <w:rPr>
          <w:b/>
          <w:bCs/>
          <w:lang w:eastAsia="en-AU"/>
        </w:rPr>
        <w:t>F1-score</w:t>
      </w:r>
      <w:r w:rsidRPr="00FD7F1C">
        <w:rPr>
          <w:lang w:eastAsia="en-AU"/>
        </w:rPr>
        <w:t>: chỉ số tổng hợp giữa Precision và Recall</w:t>
      </w:r>
      <w:r>
        <w:rPr>
          <w:lang w:eastAsia="en-AU"/>
        </w:rPr>
        <w:t>.</w:t>
      </w:r>
    </w:p>
    <w:p w14:paraId="0AA03578" w14:textId="24EA5055" w:rsidR="00FD7F1C" w:rsidRPr="00D84F74" w:rsidRDefault="00FD7F1C" w:rsidP="00C428CF">
      <w:pPr>
        <w:pStyle w:val="ListParagraph"/>
        <w:numPr>
          <w:ilvl w:val="0"/>
          <w:numId w:val="22"/>
        </w:numPr>
        <w:rPr>
          <w:lang w:eastAsia="en-AU"/>
        </w:rPr>
      </w:pPr>
      <w:r w:rsidRPr="007E75C2">
        <w:rPr>
          <w:b/>
          <w:bCs/>
          <w:lang w:eastAsia="en-AU"/>
        </w:rPr>
        <w:t>FPR</w:t>
      </w:r>
      <w:r w:rsidRPr="00FD7F1C">
        <w:rPr>
          <w:lang w:eastAsia="en-AU"/>
        </w:rPr>
        <w:t>: tỷ lệ trang web hợp pháp bị phân loại nhầm là lừa đảo.</w:t>
      </w:r>
    </w:p>
    <w:p w14:paraId="6F9D15BF" w14:textId="1EB7FA94" w:rsidR="005B1F7E" w:rsidRDefault="006F599F" w:rsidP="006F599F">
      <w:pPr>
        <w:pStyle w:val="Heading2"/>
        <w:rPr>
          <w:lang w:eastAsia="en-AU"/>
        </w:rPr>
      </w:pPr>
      <w:bookmarkStart w:id="84" w:name="_Toc226991810"/>
      <w:r w:rsidRPr="006F599F">
        <w:rPr>
          <w:lang w:eastAsia="en-AU"/>
        </w:rPr>
        <w:t>Ứng dụng web mô phỏng</w:t>
      </w:r>
      <w:bookmarkEnd w:id="84"/>
    </w:p>
    <w:p w14:paraId="05A7C3B6" w14:textId="6E9BA8B7" w:rsidR="006F599F" w:rsidRDefault="009866F2" w:rsidP="006F599F">
      <w:pPr>
        <w:rPr>
          <w:lang w:eastAsia="en-AU"/>
        </w:rPr>
      </w:pPr>
      <w:r w:rsidRPr="009866F2">
        <w:rPr>
          <w:lang w:eastAsia="en-AU"/>
        </w:rPr>
        <w:t>Để minh họa khả năng ứng dụng thực tế của mô hình phát hiện trang web lừa đảo, một ứng dụng web mô phỏng đã được xây dựng và tích hợp với mô hình XGBoost đã huấn luyện. Ứng dụng này cho phép người dùng nhập vào một URL bất kỳ và nhận kết quả phân loại dựa trên mô hình học máy.</w:t>
      </w:r>
    </w:p>
    <w:p w14:paraId="6CA5BCF5" w14:textId="41DE16A0" w:rsidR="009866F2" w:rsidRDefault="009866F2" w:rsidP="006F599F">
      <w:pPr>
        <w:rPr>
          <w:lang w:eastAsia="en-AU"/>
        </w:rPr>
      </w:pPr>
      <w:r w:rsidRPr="009866F2">
        <w:rPr>
          <w:lang w:eastAsia="en-AU"/>
        </w:rPr>
        <w:t xml:space="preserve">Khi người dùng gửi một URL cần kiểm tra, hệ thống sẽ tự động thực hiện toàn bộ </w:t>
      </w:r>
      <w:r w:rsidR="007D38A9">
        <w:rPr>
          <w:lang w:eastAsia="en-AU"/>
        </w:rPr>
        <w:t>quá trình</w:t>
      </w:r>
      <w:r w:rsidRPr="009866F2">
        <w:rPr>
          <w:lang w:eastAsia="en-AU"/>
        </w:rPr>
        <w:t xml:space="preserve"> dự đoán, bao gồm: trích xuất các đặc trưng dựa trên cấu trúc URL, tải và phân tích mã nguồn HTML để trích xuất các đặc trưng siêu liên kết, sau đó kết hợp các đặc trưng để tạo vector đặc trưng đầu vào cho mô hình. Mô hình XGBoost đã được huấn luyện trước đó được nạp và sử dụng để đưa ra kết quả dự đoán tương ứng.</w:t>
      </w:r>
    </w:p>
    <w:p w14:paraId="3CABF8D1" w14:textId="3A1F03FD" w:rsidR="0047704D" w:rsidRPr="00B65705" w:rsidRDefault="00AA4163" w:rsidP="00B65705">
      <w:pPr>
        <w:rPr>
          <w:lang w:val="en-US" w:eastAsia="en-AU"/>
        </w:rPr>
      </w:pPr>
      <w:r w:rsidRPr="00AA4163">
        <w:rPr>
          <w:lang w:val="en-US" w:eastAsia="en-AU"/>
        </w:rPr>
        <w:t xml:space="preserve">Kết quả phân loại được hiển thị trực tiếp trên giao diện web, cho phép người dùng nhanh chóng đánh giá mức độ an toàn của URL trước khi truy cập. Việc xây </w:t>
      </w:r>
      <w:r w:rsidRPr="00AA4163">
        <w:rPr>
          <w:lang w:val="en-US" w:eastAsia="en-AU"/>
        </w:rPr>
        <w:lastRenderedPageBreak/>
        <w:t xml:space="preserve">dựng ứng dụng web trong chuyên đề này không nhằm mục đích phát triển một sản phẩm hoàn chỉnh, mà tập trung vào việc mô phỏng quy trình triển khai và chứng minh khả năng tích hợp mô hình phát hiện </w:t>
      </w:r>
      <w:r w:rsidR="00B63319">
        <w:rPr>
          <w:lang w:val="en-US" w:eastAsia="en-AU"/>
        </w:rPr>
        <w:t>lừa đảo</w:t>
      </w:r>
      <w:r w:rsidRPr="00AA4163">
        <w:rPr>
          <w:lang w:val="en-US" w:eastAsia="en-AU"/>
        </w:rPr>
        <w:t xml:space="preserve"> trong các hệ thống thực tế.</w:t>
      </w:r>
    </w:p>
    <w:p w14:paraId="7488BD9C" w14:textId="13DEECEE" w:rsidR="00174DFB" w:rsidRDefault="00B65705" w:rsidP="00174DFB">
      <w:pPr>
        <w:pStyle w:val="Hnhv"/>
      </w:pPr>
      <w:r w:rsidRPr="00B65705">
        <w:rPr>
          <w:noProof/>
        </w:rPr>
        <w:drawing>
          <wp:inline distT="0" distB="0" distL="0" distR="0" wp14:anchorId="6A341F1B" wp14:editId="6C9A34EF">
            <wp:extent cx="5258070" cy="4730993"/>
            <wp:effectExtent l="0" t="0" r="0" b="0"/>
            <wp:docPr id="210215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54697" name=""/>
                    <pic:cNvPicPr/>
                  </pic:nvPicPr>
                  <pic:blipFill>
                    <a:blip r:embed="rId21"/>
                    <a:stretch>
                      <a:fillRect/>
                    </a:stretch>
                  </pic:blipFill>
                  <pic:spPr>
                    <a:xfrm>
                      <a:off x="0" y="0"/>
                      <a:ext cx="5258070" cy="4730993"/>
                    </a:xfrm>
                    <a:prstGeom prst="rect">
                      <a:avLst/>
                    </a:prstGeom>
                  </pic:spPr>
                </pic:pic>
              </a:graphicData>
            </a:graphic>
          </wp:inline>
        </w:drawing>
      </w:r>
    </w:p>
    <w:p w14:paraId="365934A4" w14:textId="14F2A708" w:rsidR="00506F16" w:rsidRPr="00506F16" w:rsidRDefault="00174DFB" w:rsidP="00506F16">
      <w:pPr>
        <w:pStyle w:val="Tnhnhv"/>
      </w:pPr>
      <w:r>
        <w:t>Hình 3.</w:t>
      </w:r>
      <w:r w:rsidR="00B65705">
        <w:t>2</w:t>
      </w:r>
      <w:r>
        <w:t xml:space="preserve">. </w:t>
      </w:r>
      <w:r w:rsidR="00B65705">
        <w:t>Giao diện web khi dự đoán</w:t>
      </w:r>
      <w:r w:rsidR="00506F16">
        <w:t xml:space="preserve"> URL</w:t>
      </w:r>
      <w:r w:rsidR="00B65705">
        <w:t xml:space="preserve"> hợp pháp</w:t>
      </w:r>
    </w:p>
    <w:p w14:paraId="0EF1ABF2" w14:textId="0A8358F2" w:rsidR="00506F16" w:rsidRDefault="00D84F74" w:rsidP="00506F16">
      <w:pPr>
        <w:pStyle w:val="Hnhv"/>
      </w:pPr>
      <w:r>
        <w:rPr>
          <w:noProof/>
        </w:rPr>
        <w:lastRenderedPageBreak/>
        <w:drawing>
          <wp:inline distT="0" distB="0" distL="0" distR="0" wp14:anchorId="6BA09B06" wp14:editId="2405B87D">
            <wp:extent cx="5238750" cy="4857750"/>
            <wp:effectExtent l="0" t="0" r="0" b="0"/>
            <wp:docPr id="264215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38750" cy="4857750"/>
                    </a:xfrm>
                    <a:prstGeom prst="rect">
                      <a:avLst/>
                    </a:prstGeom>
                    <a:noFill/>
                    <a:ln>
                      <a:noFill/>
                    </a:ln>
                  </pic:spPr>
                </pic:pic>
              </a:graphicData>
            </a:graphic>
          </wp:inline>
        </w:drawing>
      </w:r>
    </w:p>
    <w:p w14:paraId="685E2E97" w14:textId="5D7B9E9B" w:rsidR="00506F16" w:rsidRDefault="00506F16" w:rsidP="00506F16">
      <w:pPr>
        <w:pStyle w:val="Tnhnhv"/>
      </w:pPr>
      <w:r>
        <w:t>Hình 3.3. Giao diện web khi dự đoán URL lừa đảo</w:t>
      </w:r>
    </w:p>
    <w:p w14:paraId="32855FE3" w14:textId="77777777" w:rsidR="009F3A4C" w:rsidRDefault="009F3A4C" w:rsidP="00C33390">
      <w:pPr>
        <w:rPr>
          <w:lang w:eastAsia="en-AU"/>
        </w:rPr>
      </w:pPr>
    </w:p>
    <w:p w14:paraId="6F810673" w14:textId="77777777" w:rsidR="009F3A4C" w:rsidRDefault="009F3A4C" w:rsidP="00C33390">
      <w:pPr>
        <w:rPr>
          <w:lang w:eastAsia="en-AU"/>
        </w:rPr>
      </w:pPr>
    </w:p>
    <w:p w14:paraId="383E8448" w14:textId="77777777" w:rsidR="009F3A4C" w:rsidRDefault="009F3A4C" w:rsidP="00C33390">
      <w:pPr>
        <w:rPr>
          <w:lang w:eastAsia="en-AU"/>
        </w:rPr>
      </w:pPr>
    </w:p>
    <w:p w14:paraId="3F659BC0" w14:textId="77777777" w:rsidR="009F3A4C" w:rsidRDefault="009F3A4C" w:rsidP="00C33390">
      <w:pPr>
        <w:rPr>
          <w:lang w:eastAsia="en-AU"/>
        </w:rPr>
      </w:pPr>
    </w:p>
    <w:p w14:paraId="17BE3543" w14:textId="77777777" w:rsidR="009F3A4C" w:rsidRDefault="009F3A4C" w:rsidP="00C33390">
      <w:pPr>
        <w:rPr>
          <w:lang w:eastAsia="en-AU"/>
        </w:rPr>
      </w:pPr>
    </w:p>
    <w:p w14:paraId="6EDB8AC2" w14:textId="77777777" w:rsidR="009F3A4C" w:rsidRDefault="009F3A4C" w:rsidP="00C33390">
      <w:pPr>
        <w:rPr>
          <w:lang w:eastAsia="en-AU"/>
        </w:rPr>
      </w:pPr>
    </w:p>
    <w:p w14:paraId="4D1D8BCD" w14:textId="77777777" w:rsidR="009F3A4C" w:rsidRDefault="009F3A4C" w:rsidP="00C33390">
      <w:pPr>
        <w:rPr>
          <w:lang w:eastAsia="en-AU"/>
        </w:rPr>
      </w:pPr>
    </w:p>
    <w:p w14:paraId="16900DAA" w14:textId="2FFA2D9A" w:rsidR="008776FB" w:rsidRDefault="008776FB" w:rsidP="00A91184">
      <w:pPr>
        <w:ind w:firstLine="0"/>
        <w:rPr>
          <w:lang w:eastAsia="en-AU"/>
        </w:rPr>
      </w:pPr>
    </w:p>
    <w:p w14:paraId="4D0A68E4" w14:textId="3DF4B170" w:rsidR="00E276AE" w:rsidRDefault="00E276AE" w:rsidP="00862301">
      <w:pPr>
        <w:ind w:firstLine="0"/>
        <w:jc w:val="center"/>
        <w:rPr>
          <w:lang w:eastAsia="en-AU"/>
        </w:rPr>
      </w:pPr>
    </w:p>
    <w:p w14:paraId="7FDA7419" w14:textId="400238A4" w:rsidR="00F67890" w:rsidRDefault="00F67890" w:rsidP="00862301">
      <w:pPr>
        <w:ind w:firstLine="0"/>
        <w:jc w:val="center"/>
        <w:rPr>
          <w:lang w:eastAsia="en-AU"/>
        </w:rPr>
      </w:pPr>
    </w:p>
    <w:p w14:paraId="2615D23D" w14:textId="32E2C091" w:rsidR="00FC7D4F" w:rsidRDefault="00FC7D4F" w:rsidP="00862301">
      <w:pPr>
        <w:ind w:firstLine="0"/>
        <w:jc w:val="center"/>
        <w:rPr>
          <w:lang w:eastAsia="en-AU"/>
        </w:rPr>
      </w:pPr>
    </w:p>
    <w:p w14:paraId="7E6F64CC" w14:textId="762776BF" w:rsidR="007F187B" w:rsidRDefault="007F187B" w:rsidP="00862301">
      <w:pPr>
        <w:ind w:firstLine="0"/>
        <w:jc w:val="center"/>
        <w:rPr>
          <w:lang w:eastAsia="en-AU"/>
        </w:rPr>
      </w:pPr>
    </w:p>
    <w:p w14:paraId="6ACAF00F" w14:textId="77777777" w:rsidR="00ED6F8B" w:rsidRDefault="00ED6F8B" w:rsidP="00862301">
      <w:pPr>
        <w:ind w:firstLine="0"/>
        <w:jc w:val="center"/>
        <w:rPr>
          <w:lang w:eastAsia="en-AU"/>
        </w:rPr>
      </w:pPr>
    </w:p>
    <w:p w14:paraId="6C5BE91C" w14:textId="16B3EA17" w:rsidR="00ED6F8B" w:rsidRDefault="00ED6F8B" w:rsidP="00862301">
      <w:pPr>
        <w:ind w:firstLine="0"/>
        <w:jc w:val="center"/>
        <w:rPr>
          <w:lang w:eastAsia="en-AU"/>
        </w:rPr>
      </w:pPr>
    </w:p>
    <w:p w14:paraId="7B20D08E" w14:textId="638A5C6B" w:rsidR="00DD578C" w:rsidRDefault="00636107" w:rsidP="00636107">
      <w:pPr>
        <w:pStyle w:val="Heading2"/>
        <w:rPr>
          <w:lang w:eastAsia="en-AU"/>
        </w:rPr>
      </w:pPr>
      <w:bookmarkStart w:id="85" w:name="_Toc226991811"/>
      <w:r>
        <w:rPr>
          <w:lang w:eastAsia="en-AU"/>
        </w:rPr>
        <w:lastRenderedPageBreak/>
        <w:t>Kết luận chương 3</w:t>
      </w:r>
      <w:bookmarkEnd w:id="85"/>
    </w:p>
    <w:p w14:paraId="2DBEF0F9" w14:textId="6AF277F6" w:rsidR="00CA00B5" w:rsidRPr="00CA00B5" w:rsidRDefault="00636107" w:rsidP="00CA00B5">
      <w:pPr>
        <w:rPr>
          <w:lang w:val="en-US" w:eastAsia="en-AU"/>
        </w:rPr>
      </w:pPr>
      <w:r>
        <w:rPr>
          <w:lang w:eastAsia="en-AU"/>
        </w:rPr>
        <w:t>Chương 3</w:t>
      </w:r>
      <w:r w:rsidR="00CA00B5" w:rsidRPr="00CA00B5">
        <w:rPr>
          <w:lang w:val="en-US" w:eastAsia="en-AU"/>
        </w:rPr>
        <w:t xml:space="preserve"> đã trình bày quá trình triển khai thực nghiệm mô hình phát hiện trang web lừa đảo dựa trên đặc trưng lai bằng kỹ thuật học máy. Từ việc xây dựng kịch bản thực nghiệm, lựa chọn môi trường triển khai cho đến thiết kế kiến trúc hệ thống và quy trình thực thi, mô hình được hiện thực hóa một cách đầy đủ và có tính ứng dụng.</w:t>
      </w:r>
    </w:p>
    <w:p w14:paraId="112F55E1" w14:textId="77777777" w:rsidR="00CA00B5" w:rsidRPr="00CA00B5" w:rsidRDefault="00CA00B5" w:rsidP="00CA00B5">
      <w:pPr>
        <w:rPr>
          <w:lang w:val="en-US" w:eastAsia="en-AU"/>
        </w:rPr>
      </w:pPr>
      <w:r w:rsidRPr="00CA00B5">
        <w:rPr>
          <w:lang w:val="en-US" w:eastAsia="en-AU"/>
        </w:rPr>
        <w:t>Kết quả cho thấy mô hình XGBoost kết hợp tập đặc trưng URL và siêu liên kết có thể được triển khai hiệu quả trong môi trường thực tế, với khả năng phát hiện các URL mới thông qua pipeline dự đoán độc lập. Việc xây dựng ứng dụng web mô phỏng đã minh họa rõ ràng tính khả thi của mô hình, đồng thời mở ra hướng phát triển cho các hệ thống phát hiện phishing tự động trong tương lai.</w:t>
      </w:r>
    </w:p>
    <w:p w14:paraId="548E7DCA" w14:textId="5FFE4EE9" w:rsidR="00636107" w:rsidRPr="00636107" w:rsidRDefault="00636107" w:rsidP="00636107">
      <w:pPr>
        <w:rPr>
          <w:lang w:eastAsia="en-AU"/>
        </w:rPr>
      </w:pPr>
    </w:p>
    <w:p w14:paraId="20CD30F7" w14:textId="63037532" w:rsidR="00DD578C" w:rsidRDefault="00DD578C" w:rsidP="00862301">
      <w:pPr>
        <w:ind w:firstLine="0"/>
        <w:jc w:val="center"/>
        <w:rPr>
          <w:lang w:eastAsia="en-AU"/>
        </w:rPr>
      </w:pPr>
    </w:p>
    <w:p w14:paraId="732BE0A3" w14:textId="13B4FABC" w:rsidR="00DC1203" w:rsidRDefault="00DC1203" w:rsidP="00862301">
      <w:pPr>
        <w:ind w:firstLine="0"/>
        <w:jc w:val="center"/>
        <w:rPr>
          <w:lang w:eastAsia="en-AU"/>
        </w:rPr>
      </w:pPr>
    </w:p>
    <w:p w14:paraId="5E4489A2" w14:textId="0F282F8D" w:rsidR="00A00B6B" w:rsidRDefault="00A00B6B" w:rsidP="00862301">
      <w:pPr>
        <w:ind w:firstLine="0"/>
        <w:jc w:val="center"/>
        <w:rPr>
          <w:lang w:eastAsia="en-AU"/>
        </w:rPr>
      </w:pPr>
    </w:p>
    <w:p w14:paraId="7E4961DD" w14:textId="77777777" w:rsidR="000C1341" w:rsidRDefault="000C1341" w:rsidP="00862301">
      <w:pPr>
        <w:ind w:firstLine="0"/>
        <w:jc w:val="center"/>
        <w:rPr>
          <w:lang w:eastAsia="en-AU"/>
        </w:rPr>
      </w:pPr>
    </w:p>
    <w:p w14:paraId="068BBC5D" w14:textId="2557AFA6" w:rsidR="000C1341" w:rsidRDefault="000C1341" w:rsidP="00862301">
      <w:pPr>
        <w:ind w:firstLine="0"/>
        <w:jc w:val="center"/>
        <w:rPr>
          <w:lang w:eastAsia="en-AU"/>
        </w:rPr>
      </w:pPr>
    </w:p>
    <w:p w14:paraId="421FB9CF" w14:textId="77777777" w:rsidR="004C0956" w:rsidRDefault="004C0956" w:rsidP="00862301">
      <w:pPr>
        <w:ind w:firstLine="0"/>
        <w:jc w:val="center"/>
        <w:rPr>
          <w:lang w:eastAsia="en-AU"/>
        </w:rPr>
      </w:pPr>
    </w:p>
    <w:p w14:paraId="43577696" w14:textId="2103AEDA" w:rsidR="004C0956" w:rsidRPr="008505FE" w:rsidRDefault="004C0956" w:rsidP="00862301">
      <w:pPr>
        <w:ind w:firstLine="0"/>
        <w:jc w:val="center"/>
        <w:rPr>
          <w:lang w:eastAsia="en-AU"/>
        </w:rPr>
      </w:pPr>
    </w:p>
    <w:p w14:paraId="2EEA7B8D" w14:textId="4BDE1E64" w:rsidR="00151A15" w:rsidRDefault="00942FFA" w:rsidP="00CA7F13">
      <w:pPr>
        <w:pStyle w:val="UH1"/>
      </w:pPr>
      <w:bookmarkStart w:id="86" w:name="_Toc452402307"/>
      <w:bookmarkStart w:id="87" w:name="_Toc452409599"/>
      <w:bookmarkStart w:id="88" w:name="_Toc217930691"/>
      <w:bookmarkStart w:id="89" w:name="_Toc226991812"/>
      <w:r>
        <w:lastRenderedPageBreak/>
        <w:t>Kết luận</w:t>
      </w:r>
      <w:bookmarkEnd w:id="86"/>
      <w:bookmarkEnd w:id="87"/>
      <w:bookmarkEnd w:id="88"/>
      <w:bookmarkEnd w:id="89"/>
    </w:p>
    <w:p w14:paraId="349EE85D" w14:textId="77777777" w:rsidR="009B0DE3" w:rsidRPr="002C14BC" w:rsidRDefault="009B0DE3" w:rsidP="009B0DE3">
      <w:pPr>
        <w:rPr>
          <w:lang w:val="en-US"/>
        </w:rPr>
      </w:pPr>
      <w:bookmarkStart w:id="90" w:name="_Toc452402308"/>
      <w:bookmarkStart w:id="91" w:name="_Toc452409600"/>
      <w:bookmarkStart w:id="92" w:name="_Toc217930692"/>
      <w:r w:rsidRPr="002C14BC">
        <w:rPr>
          <w:lang w:val="en-US"/>
        </w:rPr>
        <w:t>Chương 1 đã hệ thống lại những kiến thức tổng quan về trang web lừa đảo và các kỹ thuật phát hiện hiện có. Chương này cũng đã chỉ ra rằng để đảm bảo khả năng phát hiện hiệu quả các cuộc tấn công mới (zero-day) thì không thể chỉ dựa vào các phương pháp truyền thống như danh sách đen (blacklist) hay so sánh giao diện, mà cần phải sử dụng các kỹ thuật học máy với khả năng suy luận từ dữ liệu.</w:t>
      </w:r>
    </w:p>
    <w:p w14:paraId="4F450CFA" w14:textId="77777777" w:rsidR="009B0DE3" w:rsidRPr="002C14BC" w:rsidRDefault="009B0DE3" w:rsidP="009B0DE3">
      <w:pPr>
        <w:rPr>
          <w:lang w:val="en-US"/>
        </w:rPr>
      </w:pPr>
      <w:r w:rsidRPr="002C14BC">
        <w:rPr>
          <w:lang w:val="en-US"/>
        </w:rPr>
        <w:t>Chương 2 đã tập trung xây dựng và đề xuất mô hình phát hiện dựa trên đặc trưng lai. Đó là sự kết hợp giữa nhóm đặc trưng dựa trên cấu trúc URL và nhóm đặc trưng dựa trên siêu liên kết được trích xuất từ mã nguồn trang web. Qua đó, thuật toán XGBoost đã được lựa chọn làm nòng cốt cho mô hình phân loại nhờ vào khả năng xử lý tốt các dữ liệu phi tuyến và hiệu năng vượt trội so với các thuật toán truyền thống. Tuy nhiên, như là quy luật của sự phát triển công nghệ, các kỹ thuật tấn công lừa đảo luôn thay đổi khôn lường, đòi hỏi các đặc trưng và mô hình cũng cần được tinh chỉnh liên tục để đối phó với những thủ đoạn mới.</w:t>
      </w:r>
    </w:p>
    <w:p w14:paraId="270FC0D1" w14:textId="77777777" w:rsidR="009B0DE3" w:rsidRPr="002C14BC" w:rsidRDefault="009B0DE3" w:rsidP="009B0DE3">
      <w:pPr>
        <w:rPr>
          <w:lang w:val="en-US"/>
        </w:rPr>
      </w:pPr>
      <w:r w:rsidRPr="002C14BC">
        <w:rPr>
          <w:lang w:val="en-US"/>
        </w:rPr>
        <w:t>Trong chương 3, một chương trình minh họa hoạt động của mô hình phát hiện trang web lừa đảo đã được xây dựng thành công. Sở dĩ việc xây dựng ứng dụng web demo được thực hiện là để chứng minh tính khả thi của việc tích hợp mô hình học máy vào quy trình kiểm tra an toàn thông tin thực tế, thay vì chỉ dừng lại ở các kết quả đánh giá trên giấy</w:t>
      </w:r>
      <w:r>
        <w:rPr>
          <w:lang w:val="en-US"/>
        </w:rPr>
        <w:t>. Điều đó</w:t>
      </w:r>
      <w:r w:rsidRPr="002C14BC">
        <w:rPr>
          <w:lang w:val="en-US"/>
        </w:rPr>
        <w:t xml:space="preserve"> giúp người dùng có công cụ trực quan để đánh giá mức độ tin cậy của một đường dẫn trước khi truy cập.</w:t>
      </w:r>
    </w:p>
    <w:p w14:paraId="2264DE48" w14:textId="77777777" w:rsidR="009B0DE3" w:rsidRPr="002C14BC" w:rsidRDefault="009B0DE3" w:rsidP="009B0DE3">
      <w:pPr>
        <w:rPr>
          <w:lang w:val="en-US"/>
        </w:rPr>
      </w:pPr>
      <w:r w:rsidRPr="002C14BC">
        <w:rPr>
          <w:lang w:val="en-US"/>
        </w:rPr>
        <w:t>Dù vậy, vẫn còn một số vấn đề liên quan đến khả năng bao quát của mô hình vẫn chưa được giải quyết triệt để trong chuyên đề. Trước hết, chuyên đề này mới chỉ đề cập đến việc sử dụng các đặc trưng về URL và siêu liên kết mà chưa khai thác sâu các đặc trưng về nội dung văn bản hay xử lý hình ảnh giao diện trang web. Việc đánh giá mô hình cũng chỉ mới được thực hiện trên tập dữ liệu tĩnh được thu thập từ trước mà chưa được kiểm thử rộng rãi trong môi trường mạng thời gian thực với lưu lượng lớn. Và chuyên đề này vẫn chưa làm rõ được hết các kịch bản tấn công mà kẻ xấu sử dụng kỹ thuật che giấu mã nguồn để qua mặt bộ trích xuất đặc trưng. Việc giải quyết những điểm tồn tại này cũng chính là hướng phát triển tương lai của chuyên đề.</w:t>
      </w:r>
    </w:p>
    <w:p w14:paraId="74929D52" w14:textId="77777777" w:rsidR="00C67DA7" w:rsidRDefault="0070373B" w:rsidP="007A71E3">
      <w:pPr>
        <w:pStyle w:val="UH1"/>
        <w:rPr>
          <w:lang w:val="en-US"/>
        </w:rPr>
      </w:pPr>
      <w:bookmarkStart w:id="93" w:name="_Toc226991813"/>
      <w:r>
        <w:rPr>
          <w:lang w:val="en-US"/>
        </w:rPr>
        <w:lastRenderedPageBreak/>
        <w:t>Tài liệu tham khảo</w:t>
      </w:r>
      <w:bookmarkEnd w:id="90"/>
      <w:bookmarkEnd w:id="91"/>
      <w:bookmarkEnd w:id="92"/>
      <w:bookmarkEnd w:id="93"/>
    </w:p>
    <w:p w14:paraId="37AA4F78" w14:textId="0D008023" w:rsidR="00ED2CCF" w:rsidRDefault="00ED2CCF" w:rsidP="00ED2CCF">
      <w:pPr>
        <w:pStyle w:val="Tiliuthamkho"/>
      </w:pPr>
      <w:r>
        <w:t>[</w:t>
      </w:r>
      <w:bookmarkStart w:id="94" w:name="TLTK_PKCS1_v2_2"/>
      <w:r>
        <w:fldChar w:fldCharType="begin"/>
      </w:r>
      <w:r>
        <w:instrText xml:space="preserve"> SEQ Tai_Lieu_Tham_Khao \* MERGEFORMAT </w:instrText>
      </w:r>
      <w:r>
        <w:fldChar w:fldCharType="separate"/>
      </w:r>
      <w:r w:rsidR="00346A05">
        <w:rPr>
          <w:noProof/>
        </w:rPr>
        <w:t>1</w:t>
      </w:r>
      <w:r>
        <w:fldChar w:fldCharType="end"/>
      </w:r>
      <w:bookmarkEnd w:id="94"/>
      <w:r>
        <w:t>].</w:t>
      </w:r>
      <w:r w:rsidR="00404C7D">
        <w:tab/>
      </w:r>
      <w:r w:rsidR="009B45EE" w:rsidRPr="00B450F8">
        <w:rPr>
          <w:lang w:val="en-AU"/>
        </w:rPr>
        <w:t xml:space="preserve">Sumitra Das Guptta et al. </w:t>
      </w:r>
      <w:r w:rsidR="009B45EE" w:rsidRPr="00B450F8">
        <w:rPr>
          <w:i/>
          <w:iCs/>
          <w:lang w:val="en-AU"/>
        </w:rPr>
        <w:t>Modeling Hybrid Feature-Based Phishing Websites Detection Using Machine Learning Techniques</w:t>
      </w:r>
      <w:r w:rsidR="009B45EE" w:rsidRPr="00B450F8">
        <w:rPr>
          <w:lang w:val="en-AU"/>
        </w:rPr>
        <w:t>, Annals of Data Science, Springer, 2022.</w:t>
      </w:r>
    </w:p>
    <w:p w14:paraId="5650EE2B" w14:textId="6E1C746D" w:rsidR="00381518" w:rsidRDefault="00ED2CCF" w:rsidP="00ED2CCF">
      <w:pPr>
        <w:pStyle w:val="Tiliuthamkho"/>
        <w:rPr>
          <w:lang w:val="en-AU"/>
        </w:rPr>
      </w:pPr>
      <w:r>
        <w:t>[</w:t>
      </w:r>
      <w:bookmarkStart w:id="95" w:name="TLTK_PKCS1_v2_1"/>
      <w:r>
        <w:fldChar w:fldCharType="begin"/>
      </w:r>
      <w:r>
        <w:instrText xml:space="preserve"> SEQ Tai_Lieu_Tham_Khao \* MERGEFORMAT </w:instrText>
      </w:r>
      <w:r>
        <w:fldChar w:fldCharType="separate"/>
      </w:r>
      <w:r w:rsidR="00346A05">
        <w:rPr>
          <w:noProof/>
        </w:rPr>
        <w:t>2</w:t>
      </w:r>
      <w:r>
        <w:fldChar w:fldCharType="end"/>
      </w:r>
      <w:bookmarkEnd w:id="95"/>
      <w:r>
        <w:t>].</w:t>
      </w:r>
      <w:r w:rsidR="00404C7D">
        <w:tab/>
      </w:r>
      <w:r w:rsidR="0020035F" w:rsidRPr="0020035F">
        <w:rPr>
          <w:lang w:val="en-AU"/>
        </w:rPr>
        <w:t xml:space="preserve">PhishTank. </w:t>
      </w:r>
      <w:r w:rsidR="0020035F" w:rsidRPr="0020035F">
        <w:rPr>
          <w:i/>
          <w:iCs/>
          <w:lang w:val="en-AU"/>
        </w:rPr>
        <w:t>PhishTank Open Source Database</w:t>
      </w:r>
      <w:r w:rsidR="0020035F" w:rsidRPr="0020035F">
        <w:rPr>
          <w:lang w:val="en-AU"/>
        </w:rPr>
        <w:t xml:space="preserve">. </w:t>
      </w:r>
      <w:r w:rsidR="0085564D">
        <w:rPr>
          <w:lang w:val="en-AU"/>
        </w:rPr>
        <w:t xml:space="preserve">URL: </w:t>
      </w:r>
      <w:hyperlink r:id="rId23" w:tgtFrame="_new" w:history="1">
        <w:r w:rsidR="0085564D" w:rsidRPr="0085564D">
          <w:rPr>
            <w:rStyle w:val="Hyperlink"/>
            <w:lang w:val="en-AU"/>
          </w:rPr>
          <w:t>https://phishtank.org/</w:t>
        </w:r>
      </w:hyperlink>
      <w:r w:rsidR="00445AE6">
        <w:rPr>
          <w:lang w:val="en-AU"/>
        </w:rPr>
        <w:t xml:space="preserve"> </w:t>
      </w:r>
      <w:r w:rsidR="00445AE6" w:rsidRPr="00445AE6">
        <w:rPr>
          <w:lang w:val="en-AU"/>
        </w:rPr>
        <w:t>(Accessed: 15/12/2025)</w:t>
      </w:r>
    </w:p>
    <w:p w14:paraId="5E3F57B8" w14:textId="288DE713" w:rsidR="00D87CE0" w:rsidRDefault="00D87CE0" w:rsidP="00D87CE0">
      <w:pPr>
        <w:pStyle w:val="Tiliuthamkho"/>
        <w:rPr>
          <w:lang w:val="en-AU"/>
        </w:rPr>
      </w:pPr>
      <w:r>
        <w:t>[3].</w:t>
      </w:r>
      <w:r w:rsidR="00404C7D">
        <w:tab/>
      </w:r>
      <w:r w:rsidR="00D1027B" w:rsidRPr="00D1027B">
        <w:rPr>
          <w:lang w:val="en-AU"/>
        </w:rPr>
        <w:t xml:space="preserve">Potpelwar, R. LegitPhish Dataset. </w:t>
      </w:r>
      <w:r w:rsidR="00D1027B" w:rsidRPr="00D1027B">
        <w:rPr>
          <w:i/>
          <w:iCs/>
          <w:lang w:val="en-AU"/>
        </w:rPr>
        <w:t>Mendeley Data</w:t>
      </w:r>
      <w:r w:rsidR="00D1027B" w:rsidRPr="00D1027B">
        <w:rPr>
          <w:lang w:val="en-AU"/>
        </w:rPr>
        <w:t>, V1, Apr. 7 2025</w:t>
      </w:r>
      <w:r w:rsidR="00D1027B">
        <w:rPr>
          <w:lang w:val="en-AU"/>
        </w:rPr>
        <w:t xml:space="preserve">. URL: </w:t>
      </w:r>
    </w:p>
    <w:p w14:paraId="39DFE8B2" w14:textId="6B430923" w:rsidR="00383612" w:rsidRDefault="00D1027B" w:rsidP="00642DF2">
      <w:pPr>
        <w:pStyle w:val="Tiliuthamkho"/>
        <w:rPr>
          <w:lang w:val="en-AU"/>
        </w:rPr>
      </w:pPr>
      <w:hyperlink r:id="rId24" w:history="1">
        <w:r w:rsidRPr="00D1027B">
          <w:rPr>
            <w:rStyle w:val="Hyperlink"/>
            <w:lang w:val="en-AU"/>
          </w:rPr>
          <w:t>https://data.mendeley.com/datasets/hx4m73v2sf/1</w:t>
        </w:r>
      </w:hyperlink>
      <w:r w:rsidR="00445AE6">
        <w:rPr>
          <w:lang w:val="en-AU"/>
        </w:rPr>
        <w:t xml:space="preserve"> </w:t>
      </w:r>
      <w:r w:rsidR="00445AE6" w:rsidRPr="00445AE6">
        <w:rPr>
          <w:lang w:val="en-AU"/>
        </w:rPr>
        <w:t>(Accessed: 15/12/2025)</w:t>
      </w:r>
    </w:p>
    <w:p w14:paraId="5F32A0BF" w14:textId="4757EA80" w:rsidR="00404C7D" w:rsidRDefault="00404C7D" w:rsidP="00D441A9">
      <w:pPr>
        <w:pStyle w:val="Tiliuthamkho"/>
        <w:rPr>
          <w:lang w:val="en-AU"/>
        </w:rPr>
      </w:pPr>
      <w:r>
        <w:t>[4].</w:t>
      </w:r>
      <w:r>
        <w:tab/>
      </w:r>
      <w:r w:rsidR="00D441A9" w:rsidRPr="00506F16">
        <w:rPr>
          <w:lang w:val="en-AU"/>
        </w:rPr>
        <w:t>J. K. S. Kaitholikkal and A. B</w:t>
      </w:r>
      <w:r w:rsidR="00D441A9" w:rsidRPr="00D441A9">
        <w:rPr>
          <w:b/>
          <w:bCs/>
          <w:lang w:val="en-AU"/>
        </w:rPr>
        <w:t>.</w:t>
      </w:r>
      <w:r w:rsidR="00D441A9" w:rsidRPr="00D441A9">
        <w:rPr>
          <w:lang w:val="en-AU"/>
        </w:rPr>
        <w:t xml:space="preserve">, </w:t>
      </w:r>
      <w:r w:rsidR="00D441A9" w:rsidRPr="00D441A9">
        <w:rPr>
          <w:i/>
          <w:iCs/>
          <w:lang w:val="en-AU"/>
        </w:rPr>
        <w:t>Phishing URL dataset</w:t>
      </w:r>
      <w:r w:rsidR="00D441A9" w:rsidRPr="00D441A9">
        <w:rPr>
          <w:lang w:val="en-AU"/>
        </w:rPr>
        <w:t>, Mendeley Data, V1, Apr. 2 2024</w:t>
      </w:r>
      <w:r w:rsidR="00D441A9">
        <w:rPr>
          <w:lang w:val="en-AU"/>
        </w:rPr>
        <w:t>. URL</w:t>
      </w:r>
      <w:r w:rsidR="00D441A9" w:rsidRPr="00D441A9">
        <w:rPr>
          <w:lang w:val="en-AU"/>
        </w:rPr>
        <w:t xml:space="preserve">: </w:t>
      </w:r>
      <w:hyperlink r:id="rId25" w:tgtFrame="_new" w:history="1">
        <w:r w:rsidR="00D441A9" w:rsidRPr="00D441A9">
          <w:rPr>
            <w:rStyle w:val="Hyperlink"/>
            <w:lang w:val="en-AU"/>
          </w:rPr>
          <w:t>https://data.mendeley.com/datasets/vfszbj9b36/1</w:t>
        </w:r>
      </w:hyperlink>
      <w:r w:rsidR="00445AE6">
        <w:rPr>
          <w:lang w:val="en-AU"/>
        </w:rPr>
        <w:t xml:space="preserve"> </w:t>
      </w:r>
      <w:r w:rsidR="00445AE6" w:rsidRPr="00445AE6">
        <w:rPr>
          <w:lang w:val="en-AU"/>
        </w:rPr>
        <w:t>(Accessed: 15/12/2025)</w:t>
      </w:r>
    </w:p>
    <w:p w14:paraId="546D31EE" w14:textId="3FD8B229" w:rsidR="008027AF" w:rsidRDefault="005C1D52" w:rsidP="002B20E5">
      <w:pPr>
        <w:pStyle w:val="Tiliuthamkho"/>
        <w:rPr>
          <w:lang w:val="en-AU"/>
        </w:rPr>
      </w:pPr>
      <w:r>
        <w:t>[5].</w:t>
      </w:r>
      <w:r>
        <w:tab/>
      </w:r>
      <w:r w:rsidR="008027AF" w:rsidRPr="008027AF">
        <w:rPr>
          <w:lang w:val="en-AU"/>
        </w:rPr>
        <w:t xml:space="preserve">T. Chen and C. Guestrin. XGBoost: A Scalable Tree Boosting System, </w:t>
      </w:r>
      <w:r w:rsidR="008027AF" w:rsidRPr="008027AF">
        <w:rPr>
          <w:i/>
          <w:iCs/>
          <w:lang w:val="en-AU"/>
        </w:rPr>
        <w:t>Proceedings of the 22nd ACM SIGKDD International Conference on Knowledge Discovery and Data Mining</w:t>
      </w:r>
      <w:r w:rsidR="008027AF" w:rsidRPr="008027AF">
        <w:rPr>
          <w:lang w:val="en-AU"/>
        </w:rPr>
        <w:t>, 2016</w:t>
      </w:r>
      <w:r w:rsidR="00BC331D">
        <w:rPr>
          <w:lang w:val="en-AU"/>
        </w:rPr>
        <w:t>.</w:t>
      </w:r>
    </w:p>
    <w:p w14:paraId="174582E5" w14:textId="7DEF3DEB" w:rsidR="00BC331D" w:rsidRDefault="002B20E5" w:rsidP="002B20E5">
      <w:pPr>
        <w:pStyle w:val="Tiliuthamkho"/>
        <w:rPr>
          <w:lang w:val="en-AU"/>
        </w:rPr>
      </w:pPr>
      <w:r>
        <w:t>[6].</w:t>
      </w:r>
      <w:r>
        <w:tab/>
      </w:r>
      <w:r w:rsidR="00BC331D" w:rsidRPr="00BC331D">
        <w:rPr>
          <w:lang w:val="en-AU"/>
        </w:rPr>
        <w:t xml:space="preserve">J. H. Friedman. Greedy function approximation: A gradient boosting machine, </w:t>
      </w:r>
      <w:r w:rsidR="00BC331D" w:rsidRPr="00BC331D">
        <w:rPr>
          <w:i/>
          <w:iCs/>
          <w:lang w:val="en-AU"/>
        </w:rPr>
        <w:t>Annals of Statistics</w:t>
      </w:r>
      <w:r w:rsidR="00BC331D" w:rsidRPr="00BC331D">
        <w:rPr>
          <w:lang w:val="en-AU"/>
        </w:rPr>
        <w:t>, vol. 29, no. 5, 200</w:t>
      </w:r>
      <w:r w:rsidR="00BC331D">
        <w:rPr>
          <w:lang w:val="en-AU"/>
        </w:rPr>
        <w:t>1</w:t>
      </w:r>
      <w:r w:rsidR="00301970">
        <w:rPr>
          <w:lang w:val="en-AU"/>
        </w:rPr>
        <w:t>.</w:t>
      </w:r>
    </w:p>
    <w:p w14:paraId="1424F248" w14:textId="3E115F9E" w:rsidR="00301970" w:rsidRDefault="002B20E5" w:rsidP="002B20E5">
      <w:pPr>
        <w:pStyle w:val="Tiliuthamkho"/>
        <w:rPr>
          <w:lang w:val="en-AU"/>
        </w:rPr>
      </w:pPr>
      <w:r>
        <w:t>[7].</w:t>
      </w:r>
      <w:r>
        <w:tab/>
      </w:r>
      <w:r w:rsidR="00301970" w:rsidRPr="00301970">
        <w:rPr>
          <w:lang w:val="en-AU"/>
        </w:rPr>
        <w:t xml:space="preserve">M. Al-Sarem et al. An Optimized XGBoost Model for Phishing Websites Detection, </w:t>
      </w:r>
      <w:r w:rsidR="00301970" w:rsidRPr="00301970">
        <w:rPr>
          <w:i/>
          <w:iCs/>
          <w:lang w:val="en-AU"/>
        </w:rPr>
        <w:t>Electronics</w:t>
      </w:r>
      <w:r w:rsidR="00301970" w:rsidRPr="00301970">
        <w:rPr>
          <w:lang w:val="en-AU"/>
        </w:rPr>
        <w:t xml:space="preserve">, vol. 10, 2021. </w:t>
      </w:r>
    </w:p>
    <w:p w14:paraId="63AA02BB" w14:textId="03489334" w:rsidR="008203D4" w:rsidRDefault="002B20E5" w:rsidP="002B20E5">
      <w:pPr>
        <w:pStyle w:val="Tiliuthamkho"/>
        <w:rPr>
          <w:lang w:val="en-AU"/>
        </w:rPr>
      </w:pPr>
      <w:r>
        <w:t>[8].</w:t>
      </w:r>
      <w:r>
        <w:tab/>
      </w:r>
      <w:r w:rsidR="008203D4" w:rsidRPr="008203D4">
        <w:rPr>
          <w:lang w:val="en-AU"/>
        </w:rPr>
        <w:t xml:space="preserve">A. K. Jain and B. B. Gupta. Phishing Detection: Analysis of Visual Similarity Based Approaches, </w:t>
      </w:r>
      <w:r w:rsidR="008203D4" w:rsidRPr="008203D4">
        <w:rPr>
          <w:i/>
          <w:iCs/>
          <w:lang w:val="en-AU"/>
        </w:rPr>
        <w:t>Security and Privacy</w:t>
      </w:r>
      <w:r w:rsidR="008203D4" w:rsidRPr="008203D4">
        <w:rPr>
          <w:lang w:val="en-AU"/>
        </w:rPr>
        <w:t xml:space="preserve">, 2018. </w:t>
      </w:r>
    </w:p>
    <w:p w14:paraId="38674FA8" w14:textId="2728BCC1" w:rsidR="002F5781" w:rsidRDefault="002B20E5" w:rsidP="002B20E5">
      <w:pPr>
        <w:pStyle w:val="Tiliuthamkho"/>
        <w:rPr>
          <w:lang w:val="en-AU"/>
        </w:rPr>
      </w:pPr>
      <w:r>
        <w:t>[9].</w:t>
      </w:r>
      <w:r>
        <w:tab/>
      </w:r>
      <w:r w:rsidR="002F5781" w:rsidRPr="002F5781">
        <w:rPr>
          <w:lang w:val="en-AU"/>
        </w:rPr>
        <w:t xml:space="preserve">S. Sahingoz et al. Machine learning based phishing detection from URLs, </w:t>
      </w:r>
      <w:r w:rsidR="002F5781" w:rsidRPr="002F5781">
        <w:rPr>
          <w:i/>
          <w:iCs/>
          <w:lang w:val="en-AU"/>
        </w:rPr>
        <w:t>IEEE Access</w:t>
      </w:r>
      <w:r w:rsidR="002F5781" w:rsidRPr="002F5781">
        <w:rPr>
          <w:lang w:val="en-AU"/>
        </w:rPr>
        <w:t xml:space="preserve">, vol. 7, 2019. </w:t>
      </w:r>
    </w:p>
    <w:p w14:paraId="71224E73" w14:textId="77777777" w:rsidR="00E20A44" w:rsidRDefault="00E20A44" w:rsidP="005C1D52">
      <w:pPr>
        <w:pStyle w:val="Tiliuthamkho"/>
        <w:ind w:left="0" w:firstLine="0"/>
      </w:pPr>
    </w:p>
    <w:p w14:paraId="0F22560D" w14:textId="51C3C990" w:rsidR="00976BA1" w:rsidRDefault="00992D48" w:rsidP="001F4AE5">
      <w:pPr>
        <w:pStyle w:val="UH1"/>
      </w:pPr>
      <w:bookmarkStart w:id="96" w:name="_Toc452402309"/>
      <w:bookmarkStart w:id="97" w:name="_Toc452409601"/>
      <w:bookmarkStart w:id="98" w:name="_Toc217930693"/>
      <w:bookmarkStart w:id="99" w:name="_Toc226991814"/>
      <w:r>
        <w:lastRenderedPageBreak/>
        <w:t>Phụ lục</w:t>
      </w:r>
      <w:bookmarkEnd w:id="96"/>
      <w:bookmarkEnd w:id="97"/>
      <w:bookmarkEnd w:id="98"/>
      <w:bookmarkEnd w:id="99"/>
    </w:p>
    <w:p w14:paraId="1E85D8A2" w14:textId="610F1AA5" w:rsidR="003706B7" w:rsidRPr="00C428CF" w:rsidRDefault="00F823E2" w:rsidP="00C428CF">
      <w:pPr>
        <w:pStyle w:val="Heading2"/>
        <w:numPr>
          <w:ilvl w:val="0"/>
          <w:numId w:val="0"/>
        </w:numPr>
        <w:ind w:left="567"/>
        <w:jc w:val="center"/>
        <w:rPr>
          <w:lang w:eastAsia="en-AU"/>
        </w:rPr>
      </w:pPr>
      <w:bookmarkStart w:id="100" w:name="_Toc226991815"/>
      <w:r w:rsidRPr="00C428CF">
        <w:rPr>
          <w:lang w:eastAsia="en-AU"/>
        </w:rPr>
        <w:t xml:space="preserve">Phụ lục A: </w:t>
      </w:r>
      <w:r w:rsidR="009F2F46" w:rsidRPr="00C428CF">
        <w:rPr>
          <w:lang w:eastAsia="en-AU"/>
        </w:rPr>
        <w:t xml:space="preserve">Mã nguồn </w:t>
      </w:r>
      <w:r w:rsidR="00E25123" w:rsidRPr="00C428CF">
        <w:rPr>
          <w:lang w:eastAsia="en-AU"/>
        </w:rPr>
        <w:t>trích xuất đặc trưng</w:t>
      </w:r>
      <w:r w:rsidR="00B92D9C" w:rsidRPr="00C428CF">
        <w:rPr>
          <w:lang w:eastAsia="en-AU"/>
        </w:rPr>
        <w:t xml:space="preserve"> URL</w:t>
      </w:r>
      <w:bookmarkEnd w:id="100"/>
    </w:p>
    <w:p w14:paraId="1FE37EB0" w14:textId="3C320616" w:rsidR="003706B7" w:rsidRDefault="003706B7" w:rsidP="003706B7">
      <w:pPr>
        <w:pStyle w:val="CodeBlock"/>
      </w:pPr>
      <w:r w:rsidRPr="006A7414">
        <w:t>if __name__ == "__main__":</w:t>
      </w:r>
      <w:r w:rsidRPr="006A7414">
        <w:br/>
        <w:t>main()</w:t>
      </w:r>
    </w:p>
    <w:p w14:paraId="757FEC5E" w14:textId="449A8DF4" w:rsidR="003706B7" w:rsidRPr="00E25123" w:rsidRDefault="003706B7" w:rsidP="003706B7">
      <w:pPr>
        <w:pStyle w:val="CodeBlock"/>
      </w:pPr>
      <w:r w:rsidRPr="00E25123">
        <w:t xml:space="preserve">from urllib.parse import urlparse      </w:t>
      </w:r>
      <w:r w:rsidRPr="00E25123">
        <w:br/>
        <w:t xml:space="preserve">import tldextract                      </w:t>
      </w:r>
      <w:r w:rsidRPr="00E25123">
        <w:br/>
        <w:t>import os</w:t>
      </w:r>
      <w:r w:rsidRPr="00E25123">
        <w:br/>
        <w:t>import time</w:t>
      </w:r>
      <w:r w:rsidRPr="00E25123">
        <w:br/>
        <w:t>from pathlib import Path</w:t>
      </w:r>
      <w:r w:rsidRPr="00E25123">
        <w:br/>
        <w:t>from src.utils import ensure_dir, logging</w:t>
      </w:r>
      <w:r w:rsidRPr="00E25123">
        <w:br/>
        <w:t>import csv</w:t>
      </w:r>
      <w:r w:rsidRPr="00E25123">
        <w:br/>
        <w:t>import ipaddress</w:t>
      </w:r>
      <w:r w:rsidRPr="00E25123">
        <w:br/>
      </w:r>
      <w:r w:rsidRPr="00E25123">
        <w:br/>
        <w:t>ROOT = Path(__file__).resolve().parents[3]</w:t>
      </w:r>
      <w:r w:rsidRPr="00E25123">
        <w:br/>
      </w:r>
      <w:r w:rsidRPr="00E25123">
        <w:br/>
        <w:t>def read_csv(csv_path):</w:t>
      </w:r>
      <w:r w:rsidRPr="00E25123">
        <w:br/>
        <w:t xml:space="preserve">    rows = []</w:t>
      </w:r>
      <w:r w:rsidRPr="00E25123">
        <w:br/>
        <w:t xml:space="preserve">    with open(csv_path, newline='', encoding='utf-8') as file_csv:</w:t>
      </w:r>
      <w:r w:rsidRPr="00E25123">
        <w:br/>
        <w:t xml:space="preserve">        reader = csv.DictReader(file_csv)</w:t>
      </w:r>
      <w:r w:rsidRPr="00E25123">
        <w:br/>
        <w:t xml:space="preserve">        for row in reader:</w:t>
      </w:r>
      <w:r w:rsidRPr="00E25123">
        <w:br/>
        <w:t xml:space="preserve">            if 'url' in row and row['url'].strip():</w:t>
      </w:r>
      <w:r w:rsidRPr="00E25123">
        <w:br/>
        <w:t xml:space="preserve">                rows.append({</w:t>
      </w:r>
      <w:r w:rsidRPr="00E25123">
        <w:br/>
        <w:t xml:space="preserve">                    'url': row['url'].strip(),</w:t>
      </w:r>
      <w:r w:rsidRPr="00E25123">
        <w:br/>
        <w:t xml:space="preserve">                })</w:t>
      </w:r>
      <w:r w:rsidRPr="00E25123">
        <w:br/>
        <w:t xml:space="preserve">    return rows</w:t>
      </w:r>
      <w:r w:rsidRPr="00E25123">
        <w:br/>
      </w:r>
      <w:r w:rsidRPr="00E25123">
        <w:br/>
        <w:t>def is_valid_ip(ip_str):</w:t>
      </w:r>
      <w:r w:rsidRPr="00E25123">
        <w:br/>
        <w:t xml:space="preserve">    try:</w:t>
      </w:r>
      <w:r w:rsidRPr="00E25123">
        <w:br/>
        <w:t xml:space="preserve">        ipaddress.ip_address(ip_str)</w:t>
      </w:r>
      <w:r w:rsidRPr="00E25123">
        <w:br/>
        <w:t xml:space="preserve">        return True</w:t>
      </w:r>
      <w:r w:rsidRPr="00E25123">
        <w:br/>
        <w:t xml:space="preserve">    except ValueError:</w:t>
      </w:r>
      <w:r w:rsidRPr="00E25123">
        <w:br/>
        <w:t xml:space="preserve">        return False</w:t>
      </w:r>
      <w:r w:rsidRPr="00E25123">
        <w:br/>
      </w:r>
      <w:r w:rsidRPr="00E25123">
        <w:br/>
        <w:t>def extract_url_features(url):</w:t>
      </w:r>
      <w:r w:rsidRPr="00E25123">
        <w:br/>
        <w:t xml:space="preserve">    parsed = urlparse(url if url.startswith(("http://", "https://")) else "https://" + url)</w:t>
      </w:r>
      <w:r w:rsidRPr="00E25123">
        <w:br/>
        <w:t xml:space="preserve">    scheme = parsed.scheme or ""</w:t>
      </w:r>
      <w:r w:rsidRPr="00E25123">
        <w:br/>
        <w:t xml:space="preserve">    domain_name = parsed.hostname or ""</w:t>
      </w:r>
      <w:r w:rsidRPr="00E25123">
        <w:br/>
        <w:t xml:space="preserve">    path = parsed.path or ""</w:t>
      </w:r>
      <w:r w:rsidRPr="00E25123">
        <w:br/>
        <w:t xml:space="preserve">    full_url = url</w:t>
      </w:r>
      <w:r w:rsidRPr="00E25123">
        <w:br/>
      </w:r>
      <w:r w:rsidRPr="00E25123">
        <w:br/>
        <w:t xml:space="preserve">    ext = tldextract.extract(domain_name)</w:t>
      </w:r>
      <w:r w:rsidRPr="00E25123">
        <w:br/>
        <w:t xml:space="preserve">    subdomain = ext.subdomain or ""</w:t>
      </w:r>
      <w:r w:rsidRPr="00E25123">
        <w:br/>
        <w:t xml:space="preserve">    domain = ext.domain or ""</w:t>
      </w:r>
      <w:r w:rsidRPr="00E25123">
        <w:br/>
        <w:t xml:space="preserve">    suffix = ext.suffix or ""</w:t>
      </w:r>
      <w:r w:rsidRPr="00E25123">
        <w:br/>
        <w:t xml:space="preserve">    base_domain = f"{domain}.{suffix}" if domain and suffix else ""</w:t>
      </w:r>
      <w:r w:rsidRPr="00E25123">
        <w:br/>
        <w:t xml:space="preserve">    subdomain_domain = f"{subdomain}.{domain}" if subdomain and domain else ""</w:t>
      </w:r>
      <w:r w:rsidRPr="00E25123">
        <w:br/>
      </w:r>
      <w:r w:rsidRPr="00E25123">
        <w:br/>
        <w:t xml:space="preserve">    f = {}</w:t>
      </w:r>
      <w:r w:rsidRPr="00E25123">
        <w:br/>
      </w:r>
      <w:r w:rsidRPr="00E25123">
        <w:br/>
        <w:t xml:space="preserve">    # UF2: Count subdomain in URL</w:t>
      </w:r>
      <w:r w:rsidRPr="00E25123">
        <w:br/>
        <w:t xml:space="preserve">    dot_count = subdomain_domain.count('.')</w:t>
      </w:r>
      <w:r w:rsidRPr="00E25123">
        <w:br/>
        <w:t xml:space="preserve">    if dot_count &gt; 2:</w:t>
      </w:r>
      <w:r w:rsidRPr="00E25123">
        <w:br/>
        <w:t xml:space="preserve">        f['UF2'] = 1</w:t>
      </w:r>
      <w:r w:rsidRPr="00E25123">
        <w:br/>
        <w:t xml:space="preserve">    elif dot_count == 2:</w:t>
      </w:r>
      <w:r w:rsidRPr="00E25123">
        <w:br/>
        <w:t xml:space="preserve">        f['UF2'] = 0.5</w:t>
      </w:r>
      <w:r w:rsidRPr="00E25123">
        <w:br/>
        <w:t xml:space="preserve">    else:</w:t>
      </w:r>
      <w:r w:rsidRPr="00E25123">
        <w:br/>
        <w:t xml:space="preserve">        f['UF2'] = 0</w:t>
      </w:r>
      <w:r w:rsidRPr="00E25123">
        <w:br/>
      </w:r>
      <w:r w:rsidRPr="00E25123">
        <w:br/>
        <w:t xml:space="preserve">    # UF3: IP Address is domain name</w:t>
      </w:r>
      <w:r w:rsidRPr="00E25123">
        <w:br/>
      </w:r>
      <w:r w:rsidRPr="00E25123">
        <w:lastRenderedPageBreak/>
        <w:t xml:space="preserve">    f['UF3'] = int(is_valid_ip(domain_name))</w:t>
      </w:r>
      <w:r w:rsidRPr="00E25123">
        <w:br/>
      </w:r>
      <w:r w:rsidRPr="00E25123">
        <w:br/>
        <w:t xml:space="preserve">    # UF4: “@” symbol in URL</w:t>
      </w:r>
      <w:r w:rsidRPr="00E25123">
        <w:br/>
        <w:t xml:space="preserve">    f['UF4'] = int('@' in full_url)</w:t>
      </w:r>
      <w:r w:rsidRPr="00E25123">
        <w:br/>
      </w:r>
      <w:r w:rsidRPr="00E25123">
        <w:br/>
        <w:t xml:space="preserve">    # UF5: Length of URL</w:t>
      </w:r>
      <w:r w:rsidRPr="00E25123">
        <w:br/>
        <w:t xml:space="preserve">    url_len = len(full_url)</w:t>
      </w:r>
      <w:r w:rsidRPr="00E25123">
        <w:br/>
        <w:t xml:space="preserve">    if url_len &lt; 75:</w:t>
      </w:r>
      <w:r w:rsidRPr="00E25123">
        <w:br/>
        <w:t xml:space="preserve">        f['UF5'] = 0</w:t>
      </w:r>
      <w:r w:rsidRPr="00E25123">
        <w:br/>
        <w:t xml:space="preserve">    elif url_len &lt; 100:</w:t>
      </w:r>
      <w:r w:rsidRPr="00E25123">
        <w:br/>
        <w:t xml:space="preserve">        f['UF5'] = 0.5</w:t>
      </w:r>
      <w:r w:rsidRPr="00E25123">
        <w:br/>
        <w:t xml:space="preserve">    else:</w:t>
      </w:r>
      <w:r w:rsidRPr="00E25123">
        <w:br/>
        <w:t xml:space="preserve">        f['UF5'] = 1</w:t>
      </w:r>
      <w:r w:rsidRPr="00E25123">
        <w:br/>
      </w:r>
      <w:r w:rsidRPr="00E25123">
        <w:br/>
        <w:t xml:space="preserve">    # UF6: Depth of URL</w:t>
      </w:r>
      <w:r w:rsidRPr="00E25123">
        <w:br/>
        <w:t xml:space="preserve">    f['UF6'] = len([p for p in path.split('/') if p])</w:t>
      </w:r>
      <w:r w:rsidRPr="00E25123">
        <w:br/>
      </w:r>
      <w:r w:rsidRPr="00E25123">
        <w:br/>
        <w:t xml:space="preserve">    # UF7: Redirection '//' in URL</w:t>
      </w:r>
      <w:r w:rsidRPr="00E25123">
        <w:br/>
        <w:t xml:space="preserve">    pos = full_url.find('//', full_url.find('//') + 2)</w:t>
      </w:r>
      <w:r w:rsidRPr="00E25123">
        <w:br/>
        <w:t xml:space="preserve">    f['UF7'] = int(pos &gt; 7)</w:t>
      </w:r>
      <w:r w:rsidRPr="00E25123">
        <w:br/>
      </w:r>
      <w:r w:rsidRPr="00E25123">
        <w:br/>
        <w:t xml:space="preserve">    # UF8: http/https in domain name</w:t>
      </w:r>
      <w:r w:rsidRPr="00E25123">
        <w:br/>
        <w:t xml:space="preserve">    f['UF8'] = int('http' in domain_name.lower() or 'https' in domain_name.lower())</w:t>
      </w:r>
      <w:r w:rsidRPr="00E25123">
        <w:br/>
      </w:r>
      <w:r w:rsidRPr="00E25123">
        <w:br/>
        <w:t xml:space="preserve">    # UF9: HTTPS in scheme</w:t>
      </w:r>
      <w:r w:rsidRPr="00E25123">
        <w:br/>
        <w:t xml:space="preserve">    f['UF9'] = int(scheme.lower() != 'https')</w:t>
      </w:r>
      <w:r w:rsidRPr="00E25123">
        <w:br/>
      </w:r>
      <w:r w:rsidRPr="00E25123">
        <w:br/>
        <w:t xml:space="preserve">    # UF10: Using URL shortening service “tinyURL”</w:t>
      </w:r>
      <w:r w:rsidRPr="00E25123">
        <w:br/>
        <w:t xml:space="preserve">    shortlist = ['bit.ly','bitly.com','bitly.is','j.mp','tinyurl.com','t.co','goo.gl','ow.ly','buff.ly',</w:t>
      </w:r>
      <w:r>
        <w:t xml:space="preserve"> </w:t>
      </w:r>
      <w:r w:rsidRPr="00E25123">
        <w:t>'campsite.bio']</w:t>
      </w:r>
      <w:r w:rsidRPr="00E25123">
        <w:br/>
        <w:t xml:space="preserve">    f['UF10'] = int(any(s in domain_name.lower() for s in shortlist))</w:t>
      </w:r>
      <w:r w:rsidRPr="00E25123">
        <w:br/>
      </w:r>
      <w:r w:rsidRPr="00E25123">
        <w:br/>
        <w:t xml:space="preserve">    # UF11: Prefix or Suffix “-” in domain name</w:t>
      </w:r>
      <w:r w:rsidRPr="00E25123">
        <w:br/>
        <w:t xml:space="preserve">    f['UF11'] = int('-' in domain_name)</w:t>
      </w:r>
      <w:r w:rsidRPr="00E25123">
        <w:br/>
      </w:r>
      <w:r w:rsidRPr="00E25123">
        <w:br/>
        <w:t xml:space="preserve">    # UF12: Existence of sensitive word</w:t>
      </w:r>
      <w:r w:rsidRPr="00E25123">
        <w:br/>
        <w:t xml:space="preserve">    sensitive_words = ['account', 'bank', 'login', 'signin', 'update', 'verify', 'validation', 'confirm', 'activate']</w:t>
      </w:r>
      <w:r w:rsidRPr="00E25123">
        <w:br/>
      </w:r>
      <w:r w:rsidRPr="00E25123">
        <w:br/>
        <w:t xml:space="preserve">    f['UF12'] = int(any(w in full_url.lower() for w in sensitive_words))</w:t>
      </w:r>
      <w:r w:rsidRPr="00E25123">
        <w:br/>
      </w:r>
      <w:r w:rsidRPr="00E25123">
        <w:br/>
        <w:t xml:space="preserve">    # UF13: Existence of trendy brand name</w:t>
      </w:r>
      <w:r w:rsidRPr="00E25123">
        <w:br/>
        <w:t xml:space="preserve">    brands = ['microsoft','google','apple','amazon','adobe','linkedin','facebook','meta','whatsapp','spotify']</w:t>
      </w:r>
      <w:r w:rsidRPr="00E25123">
        <w:br/>
        <w:t xml:space="preserve">    f['UF13'] = int(any(b in full_url.lower() for b in brands))</w:t>
      </w:r>
      <w:r w:rsidRPr="00E25123">
        <w:br/>
      </w:r>
      <w:r w:rsidRPr="00E25123">
        <w:br/>
        <w:t xml:space="preserve">    # UF14: Existence of upper case letter</w:t>
      </w:r>
      <w:r w:rsidRPr="00E25123">
        <w:br/>
        <w:t xml:space="preserve">    f['UF14'] = int(any(c.isupper() for c in full_url))</w:t>
      </w:r>
      <w:r w:rsidRPr="00E25123">
        <w:br/>
      </w:r>
      <w:r w:rsidRPr="00E25123">
        <w:br/>
        <w:t xml:space="preserve">    # UF15: Number of dots in URL</w:t>
      </w:r>
      <w:r w:rsidRPr="00E25123">
        <w:br/>
        <w:t xml:space="preserve">    f['UF15'] = int(full_url.count('.') &gt; 2)</w:t>
      </w:r>
      <w:r w:rsidRPr="00E25123">
        <w:br/>
      </w:r>
      <w:r w:rsidRPr="00E25123">
        <w:br/>
        <w:t xml:space="preserve">    return f</w:t>
      </w:r>
      <w:r w:rsidRPr="00E25123">
        <w:br/>
      </w:r>
      <w:r w:rsidRPr="00E25123">
        <w:br/>
        <w:t>def save_extracted_urls(path):</w:t>
      </w:r>
      <w:r w:rsidRPr="00E25123">
        <w:br/>
        <w:t xml:space="preserve">    extracted = set()</w:t>
      </w:r>
      <w:r w:rsidRPr="00E25123">
        <w:br/>
        <w:t xml:space="preserve">    if not os.path.exists(path):</w:t>
      </w:r>
      <w:r w:rsidRPr="00E25123">
        <w:br/>
        <w:t xml:space="preserve">        return extracted</w:t>
      </w:r>
      <w:r w:rsidRPr="00E25123">
        <w:br/>
        <w:t xml:space="preserve">    with open(path, 'r', newline='', encoding='utf-8') as f:</w:t>
      </w:r>
      <w:r w:rsidRPr="00E25123">
        <w:br/>
        <w:t xml:space="preserve">        reader = csv.DictReader(f)</w:t>
      </w:r>
      <w:r w:rsidRPr="00E25123">
        <w:br/>
        <w:t xml:space="preserve">        for row in reader:</w:t>
      </w:r>
      <w:r w:rsidRPr="00E25123">
        <w:br/>
      </w:r>
      <w:r w:rsidRPr="00E25123">
        <w:lastRenderedPageBreak/>
        <w:t xml:space="preserve">            url = row.get('url')</w:t>
      </w:r>
      <w:r w:rsidRPr="00E25123">
        <w:br/>
        <w:t xml:space="preserve">            if url and url.strip():</w:t>
      </w:r>
      <w:r w:rsidRPr="00E25123">
        <w:br/>
        <w:t xml:space="preserve">                extracted.add(url.strip())</w:t>
      </w:r>
      <w:r w:rsidRPr="00E25123">
        <w:br/>
        <w:t xml:space="preserve">    return extracted</w:t>
      </w:r>
      <w:r w:rsidRPr="00E25123">
        <w:br/>
      </w:r>
      <w:r w:rsidRPr="00E25123">
        <w:br/>
        <w:t>def main(csv_in=None, path_save_uf=None, delay=0.5):</w:t>
      </w:r>
      <w:r w:rsidRPr="00E25123">
        <w:br/>
        <w:t xml:space="preserve">    csv_in = csv_in or os.path.join(ROOT, "data", "raw", "phishing_urls.csv")</w:t>
      </w:r>
      <w:r w:rsidRPr="00E25123">
        <w:br/>
        <w:t xml:space="preserve">    path_save_uf = path_save_uf or os.path.join(ROOT, "data", "features", "phishing_url_features.csv")</w:t>
      </w:r>
      <w:r w:rsidRPr="00E25123">
        <w:br/>
      </w:r>
      <w:r w:rsidRPr="00E25123">
        <w:br/>
        <w:t xml:space="preserve">    ensure_dir(os.path.dirname(path_save_uf))</w:t>
      </w:r>
      <w:r w:rsidRPr="00E25123">
        <w:br/>
      </w:r>
      <w:r w:rsidRPr="00E25123">
        <w:br/>
        <w:t xml:space="preserve">    rows = read_csv(csv_in)</w:t>
      </w:r>
      <w:r w:rsidRPr="00E25123">
        <w:br/>
        <w:t xml:space="preserve">    logging.info(f"Loaded {len(rows)} URLs")</w:t>
      </w:r>
      <w:r w:rsidRPr="00E25123">
        <w:br/>
      </w:r>
      <w:r w:rsidRPr="00E25123">
        <w:br/>
        <w:t xml:space="preserve">    extracted_urls = save_extracted_urls(path_save_uf)</w:t>
      </w:r>
      <w:r w:rsidRPr="00E25123">
        <w:br/>
        <w:t xml:space="preserve">    logging.info(f"Found {len(extracted_urls)} URLs already extracted")</w:t>
      </w:r>
      <w:r w:rsidRPr="00E25123">
        <w:br/>
      </w:r>
      <w:r w:rsidRPr="00E25123">
        <w:br/>
        <w:t xml:space="preserve">    FIELDNAMES = ['url'] + [f'UF{i}' for i in range(2, 16)] + ['label']</w:t>
      </w:r>
      <w:r w:rsidRPr="00E25123">
        <w:br/>
        <w:t xml:space="preserve">    file_is_empty = (not os.path.exists(path_save_uf)) or os.path.getsize(path_save_uf) == 0</w:t>
      </w:r>
      <w:r w:rsidRPr="00E25123">
        <w:br/>
      </w:r>
      <w:r w:rsidRPr="00E25123">
        <w:br/>
        <w:t xml:space="preserve">    with open(path_save_uf, 'a', newline='', encoding='utf-8') as f:</w:t>
      </w:r>
      <w:r w:rsidRPr="00E25123">
        <w:br/>
        <w:t xml:space="preserve">        writer = csv.DictWriter(f, fieldnames=FIELDNAMES)</w:t>
      </w:r>
      <w:r w:rsidRPr="00E25123">
        <w:br/>
        <w:t xml:space="preserve">        if file_is_empty:</w:t>
      </w:r>
      <w:r w:rsidRPr="00E25123">
        <w:br/>
        <w:t xml:space="preserve">            writer.writeheader()</w:t>
      </w:r>
      <w:r w:rsidRPr="00E25123">
        <w:br/>
      </w:r>
      <w:r w:rsidRPr="00E25123">
        <w:br/>
        <w:t xml:space="preserve">        for r in rows:</w:t>
      </w:r>
      <w:r w:rsidRPr="00E25123">
        <w:br/>
        <w:t xml:space="preserve">            url = r['url']</w:t>
      </w:r>
      <w:r w:rsidRPr="00E25123">
        <w:br/>
      </w:r>
      <w:r w:rsidRPr="00E25123">
        <w:br/>
        <w:t xml:space="preserve">            if url in extracted_urls:</w:t>
      </w:r>
      <w:r w:rsidRPr="00E25123">
        <w:br/>
        <w:t xml:space="preserve">                logging.info(f"Skip (already extracted): {url}")</w:t>
      </w:r>
      <w:r w:rsidRPr="00E25123">
        <w:br/>
        <w:t xml:space="preserve">                continue</w:t>
      </w:r>
      <w:r w:rsidRPr="00E25123">
        <w:br/>
      </w:r>
      <w:r w:rsidRPr="00E25123">
        <w:br/>
        <w:t xml:space="preserve">            try:</w:t>
      </w:r>
      <w:r w:rsidRPr="00E25123">
        <w:br/>
        <w:t xml:space="preserve">                features = extract_url_features(url)</w:t>
      </w:r>
      <w:r w:rsidRPr="00E25123">
        <w:br/>
      </w:r>
      <w:r w:rsidRPr="00E25123">
        <w:br/>
        <w:t xml:space="preserve">                row = {'url': url}</w:t>
      </w:r>
      <w:r w:rsidRPr="00E25123">
        <w:br/>
        <w:t xml:space="preserve">                for i in range(2, 16):</w:t>
      </w:r>
      <w:r w:rsidRPr="00E25123">
        <w:br/>
        <w:t xml:space="preserve">                    row[f'UF{i}'] = features.get(f'UF{i}', 0)</w:t>
      </w:r>
      <w:r w:rsidRPr="00E25123">
        <w:br/>
        <w:t xml:space="preserve">                row['label'] = 1</w:t>
      </w:r>
      <w:r w:rsidRPr="00E25123">
        <w:br/>
      </w:r>
      <w:r w:rsidRPr="00E25123">
        <w:br/>
        <w:t xml:space="preserve">                writer.writerow(row)</w:t>
      </w:r>
      <w:r w:rsidRPr="00E25123">
        <w:br/>
      </w:r>
      <w:r w:rsidRPr="00E25123">
        <w:br/>
        <w:t xml:space="preserve">                extracted_urls.add(url)</w:t>
      </w:r>
      <w:r w:rsidRPr="00E25123">
        <w:br/>
        <w:t xml:space="preserve">                logging.info(f"Extracted features successfully for URL: {url}")</w:t>
      </w:r>
      <w:r w:rsidRPr="00E25123">
        <w:br/>
      </w:r>
      <w:r w:rsidRPr="00E25123">
        <w:br/>
        <w:t xml:space="preserve">                time.sleep(delay)</w:t>
      </w:r>
      <w:r w:rsidRPr="00E25123">
        <w:br/>
        <w:t xml:space="preserve">            except Exception as e:</w:t>
      </w:r>
      <w:r w:rsidRPr="00E25123">
        <w:br/>
        <w:t xml:space="preserve">                logging.error(f"Extraction of failure features: {url} | {e}")</w:t>
      </w:r>
      <w:r w:rsidRPr="00E25123">
        <w:br/>
      </w:r>
      <w:r w:rsidRPr="00E25123">
        <w:br/>
        <w:t xml:space="preserve">    logging.info(f"Saved URL features to: {path_save_uf}")</w:t>
      </w:r>
      <w:r w:rsidRPr="00E25123">
        <w:br/>
      </w:r>
      <w:r w:rsidRPr="00E25123">
        <w:br/>
        <w:t>if __name__ == "__main__":</w:t>
      </w:r>
      <w:r w:rsidRPr="00E25123">
        <w:br/>
        <w:t xml:space="preserve">    main()</w:t>
      </w:r>
    </w:p>
    <w:p w14:paraId="75B8A114" w14:textId="6F33E924" w:rsidR="00E12184" w:rsidRPr="001F4AE5" w:rsidRDefault="00F823E2" w:rsidP="00C428CF">
      <w:pPr>
        <w:pStyle w:val="Heading2"/>
        <w:numPr>
          <w:ilvl w:val="0"/>
          <w:numId w:val="0"/>
        </w:numPr>
        <w:ind w:left="567"/>
        <w:jc w:val="center"/>
        <w:rPr>
          <w:lang w:eastAsia="en-AU"/>
        </w:rPr>
      </w:pPr>
      <w:bookmarkStart w:id="101" w:name="_Toc226991816"/>
      <w:r>
        <w:rPr>
          <w:lang w:eastAsia="en-AU"/>
        </w:rPr>
        <w:t xml:space="preserve">Phụ lục B: </w:t>
      </w:r>
      <w:r w:rsidR="00E12184">
        <w:rPr>
          <w:lang w:eastAsia="en-AU"/>
        </w:rPr>
        <w:t>Mã nguồn trích xuất đặc trưng</w:t>
      </w:r>
      <w:r w:rsidR="00E05378">
        <w:rPr>
          <w:lang w:eastAsia="en-AU"/>
        </w:rPr>
        <w:t xml:space="preserve"> siêu liên kết</w:t>
      </w:r>
      <w:r w:rsidR="00E12184">
        <w:rPr>
          <w:lang w:eastAsia="en-AU"/>
        </w:rPr>
        <w:t xml:space="preserve"> </w:t>
      </w:r>
      <w:r w:rsidR="00E05378">
        <w:rPr>
          <w:lang w:eastAsia="en-AU"/>
        </w:rPr>
        <w:t>(</w:t>
      </w:r>
      <w:r w:rsidR="00E12184">
        <w:rPr>
          <w:lang w:eastAsia="en-AU"/>
        </w:rPr>
        <w:t>hyperlink</w:t>
      </w:r>
      <w:r w:rsidR="00E05378">
        <w:rPr>
          <w:lang w:eastAsia="en-AU"/>
        </w:rPr>
        <w:t>)</w:t>
      </w:r>
      <w:bookmarkEnd w:id="101"/>
    </w:p>
    <w:p w14:paraId="7016F537" w14:textId="17BF32AF" w:rsidR="00E12184" w:rsidRPr="00E05378" w:rsidRDefault="00E05378" w:rsidP="00E05378">
      <w:pPr>
        <w:autoSpaceDE w:val="0"/>
        <w:autoSpaceDN w:val="0"/>
        <w:adjustRightInd w:val="0"/>
        <w:spacing w:line="240" w:lineRule="auto"/>
        <w:ind w:firstLine="0"/>
        <w:jc w:val="left"/>
        <w:rPr>
          <w:rFonts w:ascii="Courier New" w:hAnsi="Courier New" w:cs="Courier New"/>
          <w:noProof/>
          <w:color w:val="000000" w:themeColor="text1"/>
          <w:sz w:val="20"/>
          <w:szCs w:val="20"/>
          <w:lang w:val="en-US" w:bidi="ar-SA"/>
        </w:rPr>
      </w:pPr>
      <w:r w:rsidRPr="004A3726">
        <w:rPr>
          <w:rFonts w:ascii="Courier New" w:hAnsi="Courier New" w:cs="Courier New"/>
          <w:noProof/>
          <w:color w:val="000000" w:themeColor="text1"/>
          <w:sz w:val="20"/>
          <w:szCs w:val="20"/>
          <w:lang w:val="en-US" w:bidi="ar-SA"/>
        </w:rPr>
        <w:t>from bs4 import BeautifulSoup</w:t>
      </w:r>
      <w:r w:rsidRPr="004A3726">
        <w:rPr>
          <w:rFonts w:ascii="Courier New" w:hAnsi="Courier New" w:cs="Courier New"/>
          <w:noProof/>
          <w:color w:val="000000" w:themeColor="text1"/>
          <w:sz w:val="20"/>
          <w:szCs w:val="20"/>
          <w:lang w:val="en-US" w:bidi="ar-SA"/>
        </w:rPr>
        <w:br/>
        <w:t xml:space="preserve">from urllib.parse import urlparse, urljoin    </w:t>
      </w:r>
      <w:r w:rsidRPr="004A3726">
        <w:rPr>
          <w:rFonts w:ascii="Courier New" w:hAnsi="Courier New" w:cs="Courier New"/>
          <w:noProof/>
          <w:color w:val="000000" w:themeColor="text1"/>
          <w:sz w:val="20"/>
          <w:szCs w:val="20"/>
          <w:lang w:val="en-US" w:bidi="ar-SA"/>
        </w:rPr>
        <w:br/>
        <w:t>from collections import Counter</w:t>
      </w:r>
      <w:r w:rsidRPr="004A3726">
        <w:rPr>
          <w:rFonts w:ascii="Courier New" w:hAnsi="Courier New" w:cs="Courier New"/>
          <w:noProof/>
          <w:color w:val="000000" w:themeColor="text1"/>
          <w:sz w:val="20"/>
          <w:szCs w:val="20"/>
          <w:lang w:val="en-US" w:bidi="ar-SA"/>
        </w:rPr>
        <w:br/>
        <w:t>from pathlib import Path</w:t>
      </w:r>
      <w:r w:rsidRPr="004A3726">
        <w:rPr>
          <w:rFonts w:ascii="Courier New" w:hAnsi="Courier New" w:cs="Courier New"/>
          <w:noProof/>
          <w:color w:val="000000" w:themeColor="text1"/>
          <w:sz w:val="20"/>
          <w:szCs w:val="20"/>
          <w:lang w:val="en-US" w:bidi="ar-SA"/>
        </w:rPr>
        <w:br/>
        <w:t>from src.utils import ensure_dir, logging</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lastRenderedPageBreak/>
        <w:t>import tldextract</w:t>
      </w:r>
      <w:r w:rsidRPr="004A3726">
        <w:rPr>
          <w:rFonts w:ascii="Courier New" w:hAnsi="Courier New" w:cs="Courier New"/>
          <w:noProof/>
          <w:color w:val="000000" w:themeColor="text1"/>
          <w:sz w:val="20"/>
          <w:szCs w:val="20"/>
          <w:lang w:val="en-US" w:bidi="ar-SA"/>
        </w:rPr>
        <w:br/>
        <w:t>import time</w:t>
      </w:r>
      <w:r w:rsidRPr="004A3726">
        <w:rPr>
          <w:rFonts w:ascii="Courier New" w:hAnsi="Courier New" w:cs="Courier New"/>
          <w:noProof/>
          <w:color w:val="000000" w:themeColor="text1"/>
          <w:sz w:val="20"/>
          <w:szCs w:val="20"/>
          <w:lang w:val="en-US" w:bidi="ar-SA"/>
        </w:rPr>
        <w:br/>
        <w:t>import os</w:t>
      </w:r>
      <w:r w:rsidRPr="004A3726">
        <w:rPr>
          <w:rFonts w:ascii="Courier New" w:hAnsi="Courier New" w:cs="Courier New"/>
          <w:noProof/>
          <w:color w:val="000000" w:themeColor="text1"/>
          <w:sz w:val="20"/>
          <w:szCs w:val="20"/>
          <w:lang w:val="en-US" w:bidi="ar-SA"/>
        </w:rPr>
        <w:br/>
        <w:t>import csv</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ROOT = Path(__file__).resolve().parents[3]</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def read_html_and_url(filepath):</w:t>
      </w:r>
      <w:r w:rsidRPr="004A3726">
        <w:rPr>
          <w:rFonts w:ascii="Courier New" w:hAnsi="Courier New" w:cs="Courier New"/>
          <w:noProof/>
          <w:color w:val="000000" w:themeColor="text1"/>
          <w:sz w:val="20"/>
          <w:szCs w:val="20"/>
          <w:lang w:val="en-US" w:bidi="ar-SA"/>
        </w:rPr>
        <w:br/>
        <w:t xml:space="preserve">    url = None</w:t>
      </w:r>
      <w:r w:rsidRPr="004A3726">
        <w:rPr>
          <w:rFonts w:ascii="Courier New" w:hAnsi="Courier New" w:cs="Courier New"/>
          <w:noProof/>
          <w:color w:val="000000" w:themeColor="text1"/>
          <w:sz w:val="20"/>
          <w:szCs w:val="20"/>
          <w:lang w:val="en-US" w:bidi="ar-SA"/>
        </w:rPr>
        <w:br/>
        <w:t xml:space="preserve">    html_content = ""</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 xml:space="preserve">    with open(filepath, "r", encoding="utf-8") as f:</w:t>
      </w:r>
      <w:r w:rsidRPr="004A3726">
        <w:rPr>
          <w:rFonts w:ascii="Courier New" w:hAnsi="Courier New" w:cs="Courier New"/>
          <w:noProof/>
          <w:color w:val="000000" w:themeColor="text1"/>
          <w:sz w:val="20"/>
          <w:szCs w:val="20"/>
          <w:lang w:val="en-US" w:bidi="ar-SA"/>
        </w:rPr>
        <w:br/>
        <w:t xml:space="preserve">        lines = f.readlines()</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 xml:space="preserve">    if len(lines) &gt;= 2 and lines[0].strip().startswith("&lt;!-- url:"):</w:t>
      </w:r>
      <w:r w:rsidRPr="004A3726">
        <w:rPr>
          <w:rFonts w:ascii="Courier New" w:hAnsi="Courier New" w:cs="Courier New"/>
          <w:noProof/>
          <w:color w:val="000000" w:themeColor="text1"/>
          <w:sz w:val="20"/>
          <w:szCs w:val="20"/>
          <w:lang w:val="en-US" w:bidi="ar-SA"/>
        </w:rPr>
        <w:br/>
        <w:t xml:space="preserve">        url_line = lines[0].strip()</w:t>
      </w:r>
      <w:r w:rsidRPr="004A3726">
        <w:rPr>
          <w:rFonts w:ascii="Courier New" w:hAnsi="Courier New" w:cs="Courier New"/>
          <w:noProof/>
          <w:color w:val="000000" w:themeColor="text1"/>
          <w:sz w:val="20"/>
          <w:szCs w:val="20"/>
          <w:lang w:val="en-US" w:bidi="ar-SA"/>
        </w:rPr>
        <w:br/>
        <w:t xml:space="preserve">        url = url_line[len("&lt;!-- url:"):].strip().rstrip('\n').strip()</w:t>
      </w:r>
      <w:r w:rsidRPr="004A3726">
        <w:rPr>
          <w:rFonts w:ascii="Courier New" w:hAnsi="Courier New" w:cs="Courier New"/>
          <w:noProof/>
          <w:color w:val="000000" w:themeColor="text1"/>
          <w:sz w:val="20"/>
          <w:szCs w:val="20"/>
          <w:lang w:val="en-US" w:bidi="ar-SA"/>
        </w:rPr>
        <w:br/>
        <w:t xml:space="preserve">        html_content = "".join(lines[2:])</w:t>
      </w:r>
      <w:r w:rsidRPr="004A3726">
        <w:rPr>
          <w:rFonts w:ascii="Courier New" w:hAnsi="Courier New" w:cs="Courier New"/>
          <w:noProof/>
          <w:color w:val="000000" w:themeColor="text1"/>
          <w:sz w:val="20"/>
          <w:szCs w:val="20"/>
          <w:lang w:val="en-US" w:bidi="ar-SA"/>
        </w:rPr>
        <w:br/>
        <w:t xml:space="preserve">    else:</w:t>
      </w:r>
      <w:r w:rsidRPr="004A3726">
        <w:rPr>
          <w:rFonts w:ascii="Courier New" w:hAnsi="Courier New" w:cs="Courier New"/>
          <w:noProof/>
          <w:color w:val="000000" w:themeColor="text1"/>
          <w:sz w:val="20"/>
          <w:szCs w:val="20"/>
          <w:lang w:val="en-US" w:bidi="ar-SA"/>
        </w:rPr>
        <w:br/>
        <w:t xml:space="preserve">        html_content = "".join(lines)</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 xml:space="preserve">    return url, html_content</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def is_external(href, base_domain):</w:t>
      </w:r>
      <w:r w:rsidRPr="004A3726">
        <w:rPr>
          <w:rFonts w:ascii="Courier New" w:hAnsi="Courier New" w:cs="Courier New"/>
          <w:noProof/>
          <w:color w:val="000000" w:themeColor="text1"/>
          <w:sz w:val="20"/>
          <w:szCs w:val="20"/>
          <w:lang w:val="en-US" w:bidi="ar-SA"/>
        </w:rPr>
        <w:br/>
        <w:t xml:space="preserve">    try:</w:t>
      </w:r>
      <w:r w:rsidRPr="004A3726">
        <w:rPr>
          <w:rFonts w:ascii="Courier New" w:hAnsi="Courier New" w:cs="Courier New"/>
          <w:noProof/>
          <w:color w:val="000000" w:themeColor="text1"/>
          <w:sz w:val="20"/>
          <w:szCs w:val="20"/>
          <w:lang w:val="en-US" w:bidi="ar-SA"/>
        </w:rPr>
        <w:br/>
        <w:t xml:space="preserve">        h = urlparse(href)</w:t>
      </w:r>
      <w:r w:rsidRPr="004A3726">
        <w:rPr>
          <w:rFonts w:ascii="Courier New" w:hAnsi="Courier New" w:cs="Courier New"/>
          <w:noProof/>
          <w:color w:val="000000" w:themeColor="text1"/>
          <w:sz w:val="20"/>
          <w:szCs w:val="20"/>
          <w:lang w:val="en-US" w:bidi="ar-SA"/>
        </w:rPr>
        <w:br/>
        <w:t xml:space="preserve">        hostname = h.hostname</w:t>
      </w:r>
      <w:r w:rsidRPr="004A3726">
        <w:rPr>
          <w:rFonts w:ascii="Courier New" w:hAnsi="Courier New" w:cs="Courier New"/>
          <w:noProof/>
          <w:color w:val="000000" w:themeColor="text1"/>
          <w:sz w:val="20"/>
          <w:szCs w:val="20"/>
          <w:lang w:val="en-US" w:bidi="ar-SA"/>
        </w:rPr>
        <w:br/>
        <w:t xml:space="preserve">        ext = tldextract.extract(hostname)</w:t>
      </w:r>
      <w:r w:rsidRPr="004A3726">
        <w:rPr>
          <w:rFonts w:ascii="Courier New" w:hAnsi="Courier New" w:cs="Courier New"/>
          <w:noProof/>
          <w:color w:val="000000" w:themeColor="text1"/>
          <w:sz w:val="20"/>
          <w:szCs w:val="20"/>
          <w:lang w:val="en-US" w:bidi="ar-SA"/>
        </w:rPr>
        <w:br/>
        <w:t xml:space="preserve">        domain = ext.domain or ""</w:t>
      </w:r>
      <w:r w:rsidRPr="004A3726">
        <w:rPr>
          <w:rFonts w:ascii="Courier New" w:hAnsi="Courier New" w:cs="Courier New"/>
          <w:noProof/>
          <w:color w:val="000000" w:themeColor="text1"/>
          <w:sz w:val="20"/>
          <w:szCs w:val="20"/>
          <w:lang w:val="en-US" w:bidi="ar-SA"/>
        </w:rPr>
        <w:br/>
        <w:t xml:space="preserve">        suffix = ext.suffix or ""</w:t>
      </w:r>
      <w:r w:rsidRPr="004A3726">
        <w:rPr>
          <w:rFonts w:ascii="Courier New" w:hAnsi="Courier New" w:cs="Courier New"/>
          <w:noProof/>
          <w:color w:val="000000" w:themeColor="text1"/>
          <w:sz w:val="20"/>
          <w:szCs w:val="20"/>
          <w:lang w:val="en-US" w:bidi="ar-SA"/>
        </w:rPr>
        <w:br/>
        <w:t xml:space="preserve">        href_base_domain = f"{domain}.{suffix}" if domain and suffix else ""</w:t>
      </w:r>
      <w:r w:rsidRPr="004A3726">
        <w:rPr>
          <w:rFonts w:ascii="Courier New" w:hAnsi="Courier New" w:cs="Courier New"/>
          <w:noProof/>
          <w:color w:val="000000" w:themeColor="text1"/>
          <w:sz w:val="20"/>
          <w:szCs w:val="20"/>
          <w:lang w:val="en-US" w:bidi="ar-SA"/>
        </w:rPr>
        <w:br/>
        <w:t xml:space="preserve">        return href_base_domain != base_domain</w:t>
      </w:r>
      <w:r w:rsidRPr="004A3726">
        <w:rPr>
          <w:rFonts w:ascii="Courier New" w:hAnsi="Courier New" w:cs="Courier New"/>
          <w:noProof/>
          <w:color w:val="000000" w:themeColor="text1"/>
          <w:sz w:val="20"/>
          <w:szCs w:val="20"/>
          <w:lang w:val="en-US" w:bidi="ar-SA"/>
        </w:rPr>
        <w:br/>
        <w:t xml:space="preserve">    except Exception:</w:t>
      </w:r>
      <w:r w:rsidRPr="004A3726">
        <w:rPr>
          <w:rFonts w:ascii="Courier New" w:hAnsi="Courier New" w:cs="Courier New"/>
          <w:noProof/>
          <w:color w:val="000000" w:themeColor="text1"/>
          <w:sz w:val="20"/>
          <w:szCs w:val="20"/>
          <w:lang w:val="en-US" w:bidi="ar-SA"/>
        </w:rPr>
        <w:br/>
        <w:t xml:space="preserve">        return True</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def extract_hyperlink_features(html_text, url):</w:t>
      </w:r>
      <w:r w:rsidRPr="004A3726">
        <w:rPr>
          <w:rFonts w:ascii="Courier New" w:hAnsi="Courier New" w:cs="Courier New"/>
          <w:noProof/>
          <w:color w:val="000000" w:themeColor="text1"/>
          <w:sz w:val="20"/>
          <w:szCs w:val="20"/>
          <w:lang w:val="en-US" w:bidi="ar-SA"/>
        </w:rPr>
        <w:br/>
        <w:t xml:space="preserve">    soup = BeautifulSoup(html_text, "lxml")</w:t>
      </w:r>
      <w:r w:rsidRPr="004A3726">
        <w:rPr>
          <w:rFonts w:ascii="Courier New" w:hAnsi="Courier New" w:cs="Courier New"/>
          <w:noProof/>
          <w:color w:val="000000" w:themeColor="text1"/>
          <w:sz w:val="20"/>
          <w:szCs w:val="20"/>
          <w:lang w:val="en-US" w:bidi="ar-SA"/>
        </w:rPr>
        <w:br/>
        <w:t xml:space="preserve">    parsed = urlparse(url if url.startswith(("http","https")) else "http://"+url)</w:t>
      </w:r>
      <w:r w:rsidRPr="004A3726">
        <w:rPr>
          <w:rFonts w:ascii="Courier New" w:hAnsi="Courier New" w:cs="Courier New"/>
          <w:noProof/>
          <w:color w:val="000000" w:themeColor="text1"/>
          <w:sz w:val="20"/>
          <w:szCs w:val="20"/>
          <w:lang w:val="en-US" w:bidi="ar-SA"/>
        </w:rPr>
        <w:br/>
        <w:t xml:space="preserve">    domain_name = parsed.hostname</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 xml:space="preserve">    ext = tldextract.extract(domain_name)</w:t>
      </w:r>
      <w:r w:rsidRPr="004A3726">
        <w:rPr>
          <w:rFonts w:ascii="Courier New" w:hAnsi="Courier New" w:cs="Courier New"/>
          <w:noProof/>
          <w:color w:val="000000" w:themeColor="text1"/>
          <w:sz w:val="20"/>
          <w:szCs w:val="20"/>
          <w:lang w:val="en-US" w:bidi="ar-SA"/>
        </w:rPr>
        <w:br/>
        <w:t xml:space="preserve">    domain = ext.domain or ""</w:t>
      </w:r>
      <w:r w:rsidRPr="004A3726">
        <w:rPr>
          <w:rFonts w:ascii="Courier New" w:hAnsi="Courier New" w:cs="Courier New"/>
          <w:noProof/>
          <w:color w:val="000000" w:themeColor="text1"/>
          <w:sz w:val="20"/>
          <w:szCs w:val="20"/>
          <w:lang w:val="en-US" w:bidi="ar-SA"/>
        </w:rPr>
        <w:br/>
        <w:t xml:space="preserve">    suffix = ext.suffix or ""</w:t>
      </w:r>
      <w:r w:rsidRPr="004A3726">
        <w:rPr>
          <w:rFonts w:ascii="Courier New" w:hAnsi="Courier New" w:cs="Courier New"/>
          <w:noProof/>
          <w:color w:val="000000" w:themeColor="text1"/>
          <w:sz w:val="20"/>
          <w:szCs w:val="20"/>
          <w:lang w:val="en-US" w:bidi="ar-SA"/>
        </w:rPr>
        <w:br/>
        <w:t xml:space="preserve">    base_domain = f"{domain}.{suffix}" if domain and suffix else ""</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 xml:space="preserve">    anchors = soup.find_all('a')</w:t>
      </w:r>
      <w:r w:rsidRPr="004A3726">
        <w:rPr>
          <w:rFonts w:ascii="Courier New" w:hAnsi="Courier New" w:cs="Courier New"/>
          <w:noProof/>
          <w:color w:val="000000" w:themeColor="text1"/>
          <w:sz w:val="20"/>
          <w:szCs w:val="20"/>
          <w:lang w:val="en-US" w:bidi="ar-SA"/>
        </w:rPr>
        <w:br/>
        <w:t xml:space="preserve">    forms = soup.find_all('form')</w:t>
      </w:r>
      <w:r w:rsidRPr="004A3726">
        <w:rPr>
          <w:rFonts w:ascii="Courier New" w:hAnsi="Courier New" w:cs="Courier New"/>
          <w:noProof/>
          <w:color w:val="000000" w:themeColor="text1"/>
          <w:sz w:val="20"/>
          <w:szCs w:val="20"/>
          <w:lang w:val="en-US" w:bidi="ar-SA"/>
        </w:rPr>
        <w:br/>
        <w:t xml:space="preserve">    links = soup.find_all('link')</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 xml:space="preserve">    total_anchors = len(anchors)</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 xml:space="preserve">    out_anchors = 0</w:t>
      </w:r>
      <w:r w:rsidRPr="004A3726">
        <w:rPr>
          <w:rFonts w:ascii="Courier New" w:hAnsi="Courier New" w:cs="Courier New"/>
          <w:noProof/>
          <w:color w:val="000000" w:themeColor="text1"/>
          <w:sz w:val="20"/>
          <w:szCs w:val="20"/>
          <w:lang w:val="en-US" w:bidi="ar-SA"/>
        </w:rPr>
        <w:br/>
        <w:t xml:space="preserve">    null_anchors = 0</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 xml:space="preserve">    href_list = []</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 xml:space="preserve">    for a in anchors:</w:t>
      </w:r>
      <w:r w:rsidRPr="004A3726">
        <w:rPr>
          <w:rFonts w:ascii="Courier New" w:hAnsi="Courier New" w:cs="Courier New"/>
          <w:noProof/>
          <w:color w:val="000000" w:themeColor="text1"/>
          <w:sz w:val="20"/>
          <w:szCs w:val="20"/>
          <w:lang w:val="en-US" w:bidi="ar-SA"/>
        </w:rPr>
        <w:br/>
        <w:t xml:space="preserve">        href = (a.get('href') or "").strip()</w:t>
      </w:r>
      <w:r w:rsidRPr="004A3726">
        <w:rPr>
          <w:rFonts w:ascii="Courier New" w:hAnsi="Courier New" w:cs="Courier New"/>
          <w:noProof/>
          <w:color w:val="000000" w:themeColor="text1"/>
          <w:sz w:val="20"/>
          <w:szCs w:val="20"/>
          <w:lang w:val="en-US" w:bidi="ar-SA"/>
        </w:rPr>
        <w:br/>
        <w:t xml:space="preserve">        if href in ["", "#", "#content"] or href.lower().startswith("javascript"):</w:t>
      </w:r>
      <w:r w:rsidRPr="004A3726">
        <w:rPr>
          <w:rFonts w:ascii="Courier New" w:hAnsi="Courier New" w:cs="Courier New"/>
          <w:noProof/>
          <w:color w:val="000000" w:themeColor="text1"/>
          <w:sz w:val="20"/>
          <w:szCs w:val="20"/>
          <w:lang w:val="en-US" w:bidi="ar-SA"/>
        </w:rPr>
        <w:br/>
        <w:t xml:space="preserve">            null_anchors += 1</w:t>
      </w:r>
      <w:r w:rsidRPr="004A3726">
        <w:rPr>
          <w:rFonts w:ascii="Courier New" w:hAnsi="Courier New" w:cs="Courier New"/>
          <w:noProof/>
          <w:color w:val="000000" w:themeColor="text1"/>
          <w:sz w:val="20"/>
          <w:szCs w:val="20"/>
          <w:lang w:val="en-US" w:bidi="ar-SA"/>
        </w:rPr>
        <w:br/>
        <w:t xml:space="preserve">        if href:</w:t>
      </w:r>
      <w:r w:rsidRPr="004A3726">
        <w:rPr>
          <w:rFonts w:ascii="Courier New" w:hAnsi="Courier New" w:cs="Courier New"/>
          <w:noProof/>
          <w:color w:val="000000" w:themeColor="text1"/>
          <w:sz w:val="20"/>
          <w:szCs w:val="20"/>
          <w:lang w:val="en-US" w:bidi="ar-SA"/>
        </w:rPr>
        <w:br/>
        <w:t xml:space="preserve">            full_href = urljoin(url, href)</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lastRenderedPageBreak/>
        <w:t xml:space="preserve">            href_list.append(full_href)</w:t>
      </w:r>
      <w:r w:rsidRPr="004A3726">
        <w:rPr>
          <w:rFonts w:ascii="Courier New" w:hAnsi="Courier New" w:cs="Courier New"/>
          <w:noProof/>
          <w:color w:val="000000" w:themeColor="text1"/>
          <w:sz w:val="20"/>
          <w:szCs w:val="20"/>
          <w:lang w:val="en-US" w:bidi="ar-SA"/>
        </w:rPr>
        <w:br/>
        <w:t xml:space="preserve">            if is_external(full_href, base_domain):</w:t>
      </w:r>
      <w:r w:rsidRPr="004A3726">
        <w:rPr>
          <w:rFonts w:ascii="Courier New" w:hAnsi="Courier New" w:cs="Courier New"/>
          <w:noProof/>
          <w:color w:val="000000" w:themeColor="text1"/>
          <w:sz w:val="20"/>
          <w:szCs w:val="20"/>
          <w:lang w:val="en-US" w:bidi="ar-SA"/>
        </w:rPr>
        <w:br/>
        <w:t xml:space="preserve">                out_anchors += 1</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 xml:space="preserve">    f = {}</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 xml:space="preserve">    # HF1: No hyperlink</w:t>
      </w:r>
      <w:r w:rsidRPr="004A3726">
        <w:rPr>
          <w:rFonts w:ascii="Courier New" w:hAnsi="Courier New" w:cs="Courier New"/>
          <w:noProof/>
          <w:color w:val="000000" w:themeColor="text1"/>
          <w:sz w:val="20"/>
          <w:szCs w:val="20"/>
          <w:lang w:val="en-US" w:bidi="ar-SA"/>
        </w:rPr>
        <w:br/>
        <w:t xml:space="preserve">    total_hyperlink = total_anchors</w:t>
      </w:r>
      <w:r w:rsidRPr="004A3726">
        <w:rPr>
          <w:rFonts w:ascii="Courier New" w:hAnsi="Courier New" w:cs="Courier New"/>
          <w:noProof/>
          <w:color w:val="000000" w:themeColor="text1"/>
          <w:sz w:val="20"/>
          <w:szCs w:val="20"/>
          <w:lang w:val="en-US" w:bidi="ar-SA"/>
        </w:rPr>
        <w:br/>
        <w:t xml:space="preserve">    f['HF1'] = int(total_hyperlink == 0)</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 xml:space="preserve">    # HF2: Internal hyperlink ratio</w:t>
      </w:r>
      <w:r w:rsidRPr="004A3726">
        <w:rPr>
          <w:rFonts w:ascii="Courier New" w:hAnsi="Courier New" w:cs="Courier New"/>
          <w:noProof/>
          <w:color w:val="000000" w:themeColor="text1"/>
          <w:sz w:val="20"/>
          <w:szCs w:val="20"/>
          <w:lang w:val="en-US" w:bidi="ar-SA"/>
        </w:rPr>
        <w:br/>
        <w:t xml:space="preserve">    in_anchors = total_anchors - out_anchors - null_anchors</w:t>
      </w:r>
      <w:r w:rsidRPr="004A3726">
        <w:rPr>
          <w:rFonts w:ascii="Courier New" w:hAnsi="Courier New" w:cs="Courier New"/>
          <w:noProof/>
          <w:color w:val="000000" w:themeColor="text1"/>
          <w:sz w:val="20"/>
          <w:szCs w:val="20"/>
          <w:lang w:val="en-US" w:bidi="ar-SA"/>
        </w:rPr>
        <w:br/>
        <w:t xml:space="preserve">    internal_ratio = in_anchors / total_anchors if total_anchors &gt; 0 else 0</w:t>
      </w:r>
      <w:r w:rsidRPr="004A3726">
        <w:rPr>
          <w:rFonts w:ascii="Courier New" w:hAnsi="Courier New" w:cs="Courier New"/>
          <w:noProof/>
          <w:color w:val="000000" w:themeColor="text1"/>
          <w:sz w:val="20"/>
          <w:szCs w:val="20"/>
          <w:lang w:val="en-US" w:bidi="ar-SA"/>
        </w:rPr>
        <w:br/>
        <w:t xml:space="preserve">    f['HF2'] = 0 if internal_ratio &gt;= 0.5 else 1</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 xml:space="preserve">    # HF3: External hyperlink ratio</w:t>
      </w:r>
      <w:r w:rsidRPr="004A3726">
        <w:rPr>
          <w:rFonts w:ascii="Courier New" w:hAnsi="Courier New" w:cs="Courier New"/>
          <w:noProof/>
          <w:color w:val="000000" w:themeColor="text1"/>
          <w:sz w:val="20"/>
          <w:szCs w:val="20"/>
          <w:lang w:val="en-US" w:bidi="ar-SA"/>
        </w:rPr>
        <w:br/>
        <w:t xml:space="preserve">    external_ratio = out_anchors / total_anchors if total_anchors &gt; 0 else 0</w:t>
      </w:r>
      <w:r w:rsidRPr="004A3726">
        <w:rPr>
          <w:rFonts w:ascii="Courier New" w:hAnsi="Courier New" w:cs="Courier New"/>
          <w:noProof/>
          <w:color w:val="000000" w:themeColor="text1"/>
          <w:sz w:val="20"/>
          <w:szCs w:val="20"/>
          <w:lang w:val="en-US" w:bidi="ar-SA"/>
        </w:rPr>
        <w:br/>
        <w:t xml:space="preserve">    f['HF3'] = 1 if external_ratio &gt; 0.5 else 0</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 xml:space="preserve">    # HF4: Internal/ External CSS</w:t>
      </w:r>
      <w:r w:rsidRPr="004A3726">
        <w:rPr>
          <w:rFonts w:ascii="Courier New" w:hAnsi="Courier New" w:cs="Courier New"/>
          <w:noProof/>
          <w:color w:val="000000" w:themeColor="text1"/>
          <w:sz w:val="20"/>
          <w:szCs w:val="20"/>
          <w:lang w:val="en-US" w:bidi="ar-SA"/>
        </w:rPr>
        <w:br/>
        <w:t xml:space="preserve">    f['HF4'] = int(any(</w:t>
      </w:r>
      <w:r w:rsidRPr="004A3726">
        <w:rPr>
          <w:rFonts w:ascii="Courier New" w:hAnsi="Courier New" w:cs="Courier New"/>
          <w:noProof/>
          <w:color w:val="000000" w:themeColor="text1"/>
          <w:sz w:val="20"/>
          <w:szCs w:val="20"/>
          <w:lang w:val="en-US" w:bidi="ar-SA"/>
        </w:rPr>
        <w:br/>
        <w:t xml:space="preserve">        l.get('rel') and 'stylesheet' in l.get('rel') and</w:t>
      </w:r>
      <w:r w:rsidRPr="004A3726">
        <w:rPr>
          <w:rFonts w:ascii="Courier New" w:hAnsi="Courier New" w:cs="Courier New"/>
          <w:noProof/>
          <w:color w:val="000000" w:themeColor="text1"/>
          <w:sz w:val="20"/>
          <w:szCs w:val="20"/>
          <w:lang w:val="en-US" w:bidi="ar-SA"/>
        </w:rPr>
        <w:br/>
        <w:t xml:space="preserve">        l.get('href') and is_external(urljoin(url, l.get('href')), base_domain)</w:t>
      </w:r>
      <w:r w:rsidRPr="004A3726">
        <w:rPr>
          <w:rFonts w:ascii="Courier New" w:hAnsi="Courier New" w:cs="Courier New"/>
          <w:noProof/>
          <w:color w:val="000000" w:themeColor="text1"/>
          <w:sz w:val="20"/>
          <w:szCs w:val="20"/>
          <w:lang w:val="en-US" w:bidi="ar-SA"/>
        </w:rPr>
        <w:br/>
        <w:t xml:space="preserve">        for l in links</w:t>
      </w:r>
      <w:r w:rsidRPr="004A3726">
        <w:rPr>
          <w:rFonts w:ascii="Courier New" w:hAnsi="Courier New" w:cs="Courier New"/>
          <w:noProof/>
          <w:color w:val="000000" w:themeColor="text1"/>
          <w:sz w:val="20"/>
          <w:szCs w:val="20"/>
          <w:lang w:val="en-US" w:bidi="ar-SA"/>
        </w:rPr>
        <w:br/>
        <w:t xml:space="preserve">    ))</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 xml:space="preserve">    # HF5: Form action</w:t>
      </w:r>
      <w:r w:rsidRPr="004A3726">
        <w:rPr>
          <w:rFonts w:ascii="Courier New" w:hAnsi="Courier New" w:cs="Courier New"/>
          <w:noProof/>
          <w:color w:val="000000" w:themeColor="text1"/>
          <w:sz w:val="20"/>
          <w:szCs w:val="20"/>
          <w:lang w:val="en-US" w:bidi="ar-SA"/>
        </w:rPr>
        <w:br/>
        <w:t xml:space="preserve">    f['HF5'] = 0</w:t>
      </w:r>
      <w:r w:rsidRPr="004A3726">
        <w:rPr>
          <w:rFonts w:ascii="Courier New" w:hAnsi="Courier New" w:cs="Courier New"/>
          <w:noProof/>
          <w:color w:val="000000" w:themeColor="text1"/>
          <w:sz w:val="20"/>
          <w:szCs w:val="20"/>
          <w:lang w:val="en-US" w:bidi="ar-SA"/>
        </w:rPr>
        <w:br/>
        <w:t xml:space="preserve">    for form in forms:</w:t>
      </w:r>
      <w:r w:rsidRPr="004A3726">
        <w:rPr>
          <w:rFonts w:ascii="Courier New" w:hAnsi="Courier New" w:cs="Courier New"/>
          <w:noProof/>
          <w:color w:val="000000" w:themeColor="text1"/>
          <w:sz w:val="20"/>
          <w:szCs w:val="20"/>
          <w:lang w:val="en-US" w:bidi="ar-SA"/>
        </w:rPr>
        <w:br/>
        <w:t xml:space="preserve">        action = (form.get('action') or "").strip().lower()</w:t>
      </w:r>
      <w:r w:rsidRPr="004A3726">
        <w:rPr>
          <w:rFonts w:ascii="Courier New" w:hAnsi="Courier New" w:cs="Courier New"/>
          <w:noProof/>
          <w:color w:val="000000" w:themeColor="text1"/>
          <w:sz w:val="20"/>
          <w:szCs w:val="20"/>
          <w:lang w:val="en-US" w:bidi="ar-SA"/>
        </w:rPr>
        <w:br/>
        <w:t xml:space="preserve">        if action in ["", "#", "javascript:void(0)"]:</w:t>
      </w:r>
      <w:r w:rsidRPr="004A3726">
        <w:rPr>
          <w:rFonts w:ascii="Courier New" w:hAnsi="Courier New" w:cs="Courier New"/>
          <w:noProof/>
          <w:color w:val="000000" w:themeColor="text1"/>
          <w:sz w:val="20"/>
          <w:szCs w:val="20"/>
          <w:lang w:val="en-US" w:bidi="ar-SA"/>
        </w:rPr>
        <w:br/>
        <w:t xml:space="preserve">            f['HF5'] = 1</w:t>
      </w:r>
      <w:r w:rsidRPr="004A3726">
        <w:rPr>
          <w:rFonts w:ascii="Courier New" w:hAnsi="Courier New" w:cs="Courier New"/>
          <w:noProof/>
          <w:color w:val="000000" w:themeColor="text1"/>
          <w:sz w:val="20"/>
          <w:szCs w:val="20"/>
          <w:lang w:val="en-US" w:bidi="ar-SA"/>
        </w:rPr>
        <w:br/>
        <w:t xml:space="preserve">            break</w:t>
      </w:r>
      <w:r w:rsidRPr="004A3726">
        <w:rPr>
          <w:rFonts w:ascii="Courier New" w:hAnsi="Courier New" w:cs="Courier New"/>
          <w:noProof/>
          <w:color w:val="000000" w:themeColor="text1"/>
          <w:sz w:val="20"/>
          <w:szCs w:val="20"/>
          <w:lang w:val="en-US" w:bidi="ar-SA"/>
        </w:rPr>
        <w:br/>
        <w:t xml:space="preserve">        if action.endswith(".php"):</w:t>
      </w:r>
      <w:r w:rsidRPr="004A3726">
        <w:rPr>
          <w:rFonts w:ascii="Courier New" w:hAnsi="Courier New" w:cs="Courier New"/>
          <w:noProof/>
          <w:color w:val="000000" w:themeColor="text1"/>
          <w:sz w:val="20"/>
          <w:szCs w:val="20"/>
          <w:lang w:val="en-US" w:bidi="ar-SA"/>
        </w:rPr>
        <w:br/>
        <w:t xml:space="preserve">            f['HF5'] = 1</w:t>
      </w:r>
      <w:r w:rsidRPr="004A3726">
        <w:rPr>
          <w:rFonts w:ascii="Courier New" w:hAnsi="Courier New" w:cs="Courier New"/>
          <w:noProof/>
          <w:color w:val="000000" w:themeColor="text1"/>
          <w:sz w:val="20"/>
          <w:szCs w:val="20"/>
          <w:lang w:val="en-US" w:bidi="ar-SA"/>
        </w:rPr>
        <w:br/>
        <w:t xml:space="preserve">            break</w:t>
      </w:r>
      <w:r w:rsidRPr="004A3726">
        <w:rPr>
          <w:rFonts w:ascii="Courier New" w:hAnsi="Courier New" w:cs="Courier New"/>
          <w:noProof/>
          <w:color w:val="000000" w:themeColor="text1"/>
          <w:sz w:val="20"/>
          <w:szCs w:val="20"/>
          <w:lang w:val="en-US" w:bidi="ar-SA"/>
        </w:rPr>
        <w:br/>
        <w:t xml:space="preserve">        if is_external(urljoin(url, action), base_domain):</w:t>
      </w:r>
      <w:r w:rsidRPr="004A3726">
        <w:rPr>
          <w:rFonts w:ascii="Courier New" w:hAnsi="Courier New" w:cs="Courier New"/>
          <w:noProof/>
          <w:color w:val="000000" w:themeColor="text1"/>
          <w:sz w:val="20"/>
          <w:szCs w:val="20"/>
          <w:lang w:val="en-US" w:bidi="ar-SA"/>
        </w:rPr>
        <w:br/>
        <w:t xml:space="preserve">            f['HF5'] = 1</w:t>
      </w:r>
      <w:r w:rsidRPr="004A3726">
        <w:rPr>
          <w:rFonts w:ascii="Courier New" w:hAnsi="Courier New" w:cs="Courier New"/>
          <w:noProof/>
          <w:color w:val="000000" w:themeColor="text1"/>
          <w:sz w:val="20"/>
          <w:szCs w:val="20"/>
          <w:lang w:val="en-US" w:bidi="ar-SA"/>
        </w:rPr>
        <w:br/>
        <w:t xml:space="preserve">            break</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 xml:space="preserve">    # HF6: Null hyperlink</w:t>
      </w:r>
      <w:r w:rsidRPr="004A3726">
        <w:rPr>
          <w:rFonts w:ascii="Courier New" w:hAnsi="Courier New" w:cs="Courier New"/>
          <w:noProof/>
          <w:color w:val="000000" w:themeColor="text1"/>
          <w:sz w:val="20"/>
          <w:szCs w:val="20"/>
          <w:lang w:val="en-US" w:bidi="ar-SA"/>
        </w:rPr>
        <w:br/>
        <w:t xml:space="preserve">    null_ratio = null_anchors / total_anchors if total_anchors &gt; 0 else 0</w:t>
      </w:r>
      <w:r w:rsidRPr="004A3726">
        <w:rPr>
          <w:rFonts w:ascii="Courier New" w:hAnsi="Courier New" w:cs="Courier New"/>
          <w:noProof/>
          <w:color w:val="000000" w:themeColor="text1"/>
          <w:sz w:val="20"/>
          <w:szCs w:val="20"/>
          <w:lang w:val="en-US" w:bidi="ar-SA"/>
        </w:rPr>
        <w:br/>
        <w:t xml:space="preserve">    f['HF6'] = 1 if null_ratio &gt; 0.34 else 0</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 xml:space="preserve">    # HF7: External favicon</w:t>
      </w:r>
      <w:r w:rsidRPr="004A3726">
        <w:rPr>
          <w:rFonts w:ascii="Courier New" w:hAnsi="Courier New" w:cs="Courier New"/>
          <w:noProof/>
          <w:color w:val="000000" w:themeColor="text1"/>
          <w:sz w:val="20"/>
          <w:szCs w:val="20"/>
          <w:lang w:val="en-US" w:bidi="ar-SA"/>
        </w:rPr>
        <w:br/>
        <w:t xml:space="preserve">    f['HF7'] = 0</w:t>
      </w:r>
      <w:r w:rsidRPr="004A3726">
        <w:rPr>
          <w:rFonts w:ascii="Courier New" w:hAnsi="Courier New" w:cs="Courier New"/>
          <w:noProof/>
          <w:color w:val="000000" w:themeColor="text1"/>
          <w:sz w:val="20"/>
          <w:szCs w:val="20"/>
          <w:lang w:val="en-US" w:bidi="ar-SA"/>
        </w:rPr>
        <w:br/>
        <w:t xml:space="preserve">    for l in links:</w:t>
      </w:r>
      <w:r w:rsidRPr="004A3726">
        <w:rPr>
          <w:rFonts w:ascii="Courier New" w:hAnsi="Courier New" w:cs="Courier New"/>
          <w:noProof/>
          <w:color w:val="000000" w:themeColor="text1"/>
          <w:sz w:val="20"/>
          <w:szCs w:val="20"/>
          <w:lang w:val="en-US" w:bidi="ar-SA"/>
        </w:rPr>
        <w:br/>
        <w:t xml:space="preserve">        rel = " ".join(l.get('rel', []))</w:t>
      </w:r>
      <w:r w:rsidRPr="004A3726">
        <w:rPr>
          <w:rFonts w:ascii="Courier New" w:hAnsi="Courier New" w:cs="Courier New"/>
          <w:noProof/>
          <w:color w:val="000000" w:themeColor="text1"/>
          <w:sz w:val="20"/>
          <w:szCs w:val="20"/>
          <w:lang w:val="en-US" w:bidi="ar-SA"/>
        </w:rPr>
        <w:br/>
        <w:t xml:space="preserve">        if 'icon' in rel.lower():</w:t>
      </w:r>
      <w:r w:rsidRPr="004A3726">
        <w:rPr>
          <w:rFonts w:ascii="Courier New" w:hAnsi="Courier New" w:cs="Courier New"/>
          <w:noProof/>
          <w:color w:val="000000" w:themeColor="text1"/>
          <w:sz w:val="20"/>
          <w:szCs w:val="20"/>
          <w:lang w:val="en-US" w:bidi="ar-SA"/>
        </w:rPr>
        <w:br/>
        <w:t xml:space="preserve">            href = l.get('href') or ""</w:t>
      </w:r>
      <w:r w:rsidRPr="004A3726">
        <w:rPr>
          <w:rFonts w:ascii="Courier New" w:hAnsi="Courier New" w:cs="Courier New"/>
          <w:noProof/>
          <w:color w:val="000000" w:themeColor="text1"/>
          <w:sz w:val="20"/>
          <w:szCs w:val="20"/>
          <w:lang w:val="en-US" w:bidi="ar-SA"/>
        </w:rPr>
        <w:br/>
        <w:t xml:space="preserve">            if href and is_external(urljoin(url, href), base_domain):</w:t>
      </w:r>
      <w:r w:rsidRPr="004A3726">
        <w:rPr>
          <w:rFonts w:ascii="Courier New" w:hAnsi="Courier New" w:cs="Courier New"/>
          <w:noProof/>
          <w:color w:val="000000" w:themeColor="text1"/>
          <w:sz w:val="20"/>
          <w:szCs w:val="20"/>
          <w:lang w:val="en-US" w:bidi="ar-SA"/>
        </w:rPr>
        <w:br/>
        <w:t xml:space="preserve">                f['HF7'] = 1</w:t>
      </w:r>
      <w:r w:rsidRPr="004A3726">
        <w:rPr>
          <w:rFonts w:ascii="Courier New" w:hAnsi="Courier New" w:cs="Courier New"/>
          <w:noProof/>
          <w:color w:val="000000" w:themeColor="text1"/>
          <w:sz w:val="20"/>
          <w:szCs w:val="20"/>
          <w:lang w:val="en-US" w:bidi="ar-SA"/>
        </w:rPr>
        <w:br/>
        <w:t xml:space="preserve">                break</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 xml:space="preserve">    # HF8: Common page ratio</w:t>
      </w:r>
      <w:r w:rsidRPr="004A3726">
        <w:rPr>
          <w:rFonts w:ascii="Courier New" w:hAnsi="Courier New" w:cs="Courier New"/>
          <w:noProof/>
          <w:color w:val="000000" w:themeColor="text1"/>
          <w:sz w:val="20"/>
          <w:szCs w:val="20"/>
          <w:lang w:val="en-US" w:bidi="ar-SA"/>
        </w:rPr>
        <w:br/>
        <w:t xml:space="preserve">    f['HF8'] = 0</w:t>
      </w:r>
      <w:r w:rsidRPr="004A3726">
        <w:rPr>
          <w:rFonts w:ascii="Courier New" w:hAnsi="Courier New" w:cs="Courier New"/>
          <w:noProof/>
          <w:color w:val="000000" w:themeColor="text1"/>
          <w:sz w:val="20"/>
          <w:szCs w:val="20"/>
          <w:lang w:val="en-US" w:bidi="ar-SA"/>
        </w:rPr>
        <w:br/>
        <w:t xml:space="preserve">    if total_anchors &gt; 0 and href_list:</w:t>
      </w:r>
      <w:r w:rsidRPr="004A3726">
        <w:rPr>
          <w:rFonts w:ascii="Courier New" w:hAnsi="Courier New" w:cs="Courier New"/>
          <w:noProof/>
          <w:color w:val="000000" w:themeColor="text1"/>
          <w:sz w:val="20"/>
          <w:szCs w:val="20"/>
          <w:lang w:val="en-US" w:bidi="ar-SA"/>
        </w:rPr>
        <w:br/>
        <w:t xml:space="preserve">        most_common = Counter(href_list).most_common(1)[0][1]  # đếm và trả lớn nhất</w:t>
      </w:r>
      <w:r w:rsidRPr="004A3726">
        <w:rPr>
          <w:rFonts w:ascii="Courier New" w:hAnsi="Courier New" w:cs="Courier New"/>
          <w:noProof/>
          <w:color w:val="000000" w:themeColor="text1"/>
          <w:sz w:val="20"/>
          <w:szCs w:val="20"/>
          <w:lang w:val="en-US" w:bidi="ar-SA"/>
        </w:rPr>
        <w:br/>
        <w:t xml:space="preserve">        f['HF8'] = most_common / total_anchors</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 xml:space="preserve">    # HF9: Common page in footer</w:t>
      </w:r>
      <w:r w:rsidRPr="004A3726">
        <w:rPr>
          <w:rFonts w:ascii="Courier New" w:hAnsi="Courier New" w:cs="Courier New"/>
          <w:noProof/>
          <w:color w:val="000000" w:themeColor="text1"/>
          <w:sz w:val="20"/>
          <w:szCs w:val="20"/>
          <w:lang w:val="en-US" w:bidi="ar-SA"/>
        </w:rPr>
        <w:br/>
        <w:t xml:space="preserve">    footer = soup.find('footer')</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lastRenderedPageBreak/>
        <w:t xml:space="preserve">    f['HF9'] = 0</w:t>
      </w:r>
      <w:r w:rsidRPr="004A3726">
        <w:rPr>
          <w:rFonts w:ascii="Courier New" w:hAnsi="Courier New" w:cs="Courier New"/>
          <w:noProof/>
          <w:color w:val="000000" w:themeColor="text1"/>
          <w:sz w:val="20"/>
          <w:szCs w:val="20"/>
          <w:lang w:val="en-US" w:bidi="ar-SA"/>
        </w:rPr>
        <w:br/>
        <w:t xml:space="preserve">    if footer:</w:t>
      </w:r>
      <w:r w:rsidRPr="004A3726">
        <w:rPr>
          <w:rFonts w:ascii="Courier New" w:hAnsi="Courier New" w:cs="Courier New"/>
          <w:noProof/>
          <w:color w:val="000000" w:themeColor="text1"/>
          <w:sz w:val="20"/>
          <w:szCs w:val="20"/>
          <w:lang w:val="en-US" w:bidi="ar-SA"/>
        </w:rPr>
        <w:br/>
        <w:t xml:space="preserve">        footer_links = [urljoin(url, a.get('href'))</w:t>
      </w:r>
      <w:r w:rsidRPr="004A3726">
        <w:rPr>
          <w:rFonts w:ascii="Courier New" w:hAnsi="Courier New" w:cs="Courier New"/>
          <w:noProof/>
          <w:color w:val="000000" w:themeColor="text1"/>
          <w:sz w:val="20"/>
          <w:szCs w:val="20"/>
          <w:lang w:val="en-US" w:bidi="ar-SA"/>
        </w:rPr>
        <w:br/>
        <w:t xml:space="preserve">                        for a in footer.find_all('a') if a.get('href')]</w:t>
      </w:r>
      <w:r w:rsidRPr="004A3726">
        <w:rPr>
          <w:rFonts w:ascii="Courier New" w:hAnsi="Courier New" w:cs="Courier New"/>
          <w:noProof/>
          <w:color w:val="000000" w:themeColor="text1"/>
          <w:sz w:val="20"/>
          <w:szCs w:val="20"/>
          <w:lang w:val="en-US" w:bidi="ar-SA"/>
        </w:rPr>
        <w:br/>
        <w:t xml:space="preserve">        if footer_links:</w:t>
      </w:r>
      <w:r w:rsidRPr="004A3726">
        <w:rPr>
          <w:rFonts w:ascii="Courier New" w:hAnsi="Courier New" w:cs="Courier New"/>
          <w:noProof/>
          <w:color w:val="000000" w:themeColor="text1"/>
          <w:sz w:val="20"/>
          <w:szCs w:val="20"/>
          <w:lang w:val="en-US" w:bidi="ar-SA"/>
        </w:rPr>
        <w:br/>
        <w:t xml:space="preserve">            most_common_footer = Counter(footer_links).most_common(1)[0][1]</w:t>
      </w:r>
      <w:r w:rsidRPr="004A3726">
        <w:rPr>
          <w:rFonts w:ascii="Courier New" w:hAnsi="Courier New" w:cs="Courier New"/>
          <w:noProof/>
          <w:color w:val="000000" w:themeColor="text1"/>
          <w:sz w:val="20"/>
          <w:szCs w:val="20"/>
          <w:lang w:val="en-US" w:bidi="ar-SA"/>
        </w:rPr>
        <w:br/>
        <w:t xml:space="preserve">            f['HF9'] = most_common_footer / len(footer_links)</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 xml:space="preserve">    # HF10: SFH</w:t>
      </w:r>
      <w:r w:rsidRPr="004A3726">
        <w:rPr>
          <w:rFonts w:ascii="Courier New" w:hAnsi="Courier New" w:cs="Courier New"/>
          <w:noProof/>
          <w:color w:val="000000" w:themeColor="text1"/>
          <w:sz w:val="20"/>
          <w:szCs w:val="20"/>
          <w:lang w:val="en-US" w:bidi="ar-SA"/>
        </w:rPr>
        <w:br/>
        <w:t xml:space="preserve">    f['HF10'] = 0</w:t>
      </w:r>
      <w:r w:rsidRPr="004A3726">
        <w:rPr>
          <w:rFonts w:ascii="Courier New" w:hAnsi="Courier New" w:cs="Courier New"/>
          <w:noProof/>
          <w:color w:val="000000" w:themeColor="text1"/>
          <w:sz w:val="20"/>
          <w:szCs w:val="20"/>
          <w:lang w:val="en-US" w:bidi="ar-SA"/>
        </w:rPr>
        <w:br/>
        <w:t xml:space="preserve">    for form in forms:</w:t>
      </w:r>
      <w:r w:rsidRPr="004A3726">
        <w:rPr>
          <w:rFonts w:ascii="Courier New" w:hAnsi="Courier New" w:cs="Courier New"/>
          <w:noProof/>
          <w:color w:val="000000" w:themeColor="text1"/>
          <w:sz w:val="20"/>
          <w:szCs w:val="20"/>
          <w:lang w:val="en-US" w:bidi="ar-SA"/>
        </w:rPr>
        <w:br/>
        <w:t xml:space="preserve">        action = (form.get('action') or "").strip().lower()</w:t>
      </w:r>
      <w:r w:rsidRPr="004A3726">
        <w:rPr>
          <w:rFonts w:ascii="Courier New" w:hAnsi="Courier New" w:cs="Courier New"/>
          <w:noProof/>
          <w:color w:val="000000" w:themeColor="text1"/>
          <w:sz w:val="20"/>
          <w:szCs w:val="20"/>
          <w:lang w:val="en-US" w:bidi="ar-SA"/>
        </w:rPr>
        <w:br/>
        <w:t xml:space="preserve">        if action in ["", "about:blank"]:</w:t>
      </w:r>
      <w:r w:rsidRPr="004A3726">
        <w:rPr>
          <w:rFonts w:ascii="Courier New" w:hAnsi="Courier New" w:cs="Courier New"/>
          <w:noProof/>
          <w:color w:val="000000" w:themeColor="text1"/>
          <w:sz w:val="20"/>
          <w:szCs w:val="20"/>
          <w:lang w:val="en-US" w:bidi="ar-SA"/>
        </w:rPr>
        <w:br/>
        <w:t xml:space="preserve">            f['HF10'] = 1</w:t>
      </w:r>
      <w:r w:rsidRPr="004A3726">
        <w:rPr>
          <w:rFonts w:ascii="Courier New" w:hAnsi="Courier New" w:cs="Courier New"/>
          <w:noProof/>
          <w:color w:val="000000" w:themeColor="text1"/>
          <w:sz w:val="20"/>
          <w:szCs w:val="20"/>
          <w:lang w:val="en-US" w:bidi="ar-SA"/>
        </w:rPr>
        <w:br/>
        <w:t xml:space="preserve">            break</w:t>
      </w:r>
      <w:r w:rsidRPr="004A3726">
        <w:rPr>
          <w:rFonts w:ascii="Courier New" w:hAnsi="Courier New" w:cs="Courier New"/>
          <w:noProof/>
          <w:color w:val="000000" w:themeColor="text1"/>
          <w:sz w:val="20"/>
          <w:szCs w:val="20"/>
          <w:lang w:val="en-US" w:bidi="ar-SA"/>
        </w:rPr>
        <w:br/>
        <w:t xml:space="preserve">        if is_external(urljoin(url, action), base_domain):</w:t>
      </w:r>
      <w:r w:rsidRPr="004A3726">
        <w:rPr>
          <w:rFonts w:ascii="Courier New" w:hAnsi="Courier New" w:cs="Courier New"/>
          <w:noProof/>
          <w:color w:val="000000" w:themeColor="text1"/>
          <w:sz w:val="20"/>
          <w:szCs w:val="20"/>
          <w:lang w:val="en-US" w:bidi="ar-SA"/>
        </w:rPr>
        <w:br/>
        <w:t xml:space="preserve">            f['HF10'] = max(f['HF10'], 0.5)</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 xml:space="preserve">    return f</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def save_extracted_urls(path):</w:t>
      </w:r>
      <w:r w:rsidRPr="004A3726">
        <w:rPr>
          <w:rFonts w:ascii="Courier New" w:hAnsi="Courier New" w:cs="Courier New"/>
          <w:noProof/>
          <w:color w:val="000000" w:themeColor="text1"/>
          <w:sz w:val="20"/>
          <w:szCs w:val="20"/>
          <w:lang w:val="en-US" w:bidi="ar-SA"/>
        </w:rPr>
        <w:br/>
        <w:t xml:space="preserve">    extracted = set()</w:t>
      </w:r>
      <w:r w:rsidRPr="004A3726">
        <w:rPr>
          <w:rFonts w:ascii="Courier New" w:hAnsi="Courier New" w:cs="Courier New"/>
          <w:noProof/>
          <w:color w:val="000000" w:themeColor="text1"/>
          <w:sz w:val="20"/>
          <w:szCs w:val="20"/>
          <w:lang w:val="en-US" w:bidi="ar-SA"/>
        </w:rPr>
        <w:br/>
        <w:t xml:space="preserve">    if not os.path.exists(path):</w:t>
      </w:r>
      <w:r w:rsidRPr="004A3726">
        <w:rPr>
          <w:rFonts w:ascii="Courier New" w:hAnsi="Courier New" w:cs="Courier New"/>
          <w:noProof/>
          <w:color w:val="000000" w:themeColor="text1"/>
          <w:sz w:val="20"/>
          <w:szCs w:val="20"/>
          <w:lang w:val="en-US" w:bidi="ar-SA"/>
        </w:rPr>
        <w:br/>
        <w:t xml:space="preserve">        return extracted</w:t>
      </w:r>
      <w:r w:rsidRPr="004A3726">
        <w:rPr>
          <w:rFonts w:ascii="Courier New" w:hAnsi="Courier New" w:cs="Courier New"/>
          <w:noProof/>
          <w:color w:val="000000" w:themeColor="text1"/>
          <w:sz w:val="20"/>
          <w:szCs w:val="20"/>
          <w:lang w:val="en-US" w:bidi="ar-SA"/>
        </w:rPr>
        <w:br/>
        <w:t xml:space="preserve">    with open(path, 'r', newline='', encoding='utf-8') as f:</w:t>
      </w:r>
      <w:r w:rsidRPr="004A3726">
        <w:rPr>
          <w:rFonts w:ascii="Courier New" w:hAnsi="Courier New" w:cs="Courier New"/>
          <w:noProof/>
          <w:color w:val="000000" w:themeColor="text1"/>
          <w:sz w:val="20"/>
          <w:szCs w:val="20"/>
          <w:lang w:val="en-US" w:bidi="ar-SA"/>
        </w:rPr>
        <w:br/>
        <w:t xml:space="preserve">        reader = csv.DictReader(f)</w:t>
      </w:r>
      <w:r w:rsidRPr="004A3726">
        <w:rPr>
          <w:rFonts w:ascii="Courier New" w:hAnsi="Courier New" w:cs="Courier New"/>
          <w:noProof/>
          <w:color w:val="000000" w:themeColor="text1"/>
          <w:sz w:val="20"/>
          <w:szCs w:val="20"/>
          <w:lang w:val="en-US" w:bidi="ar-SA"/>
        </w:rPr>
        <w:br/>
        <w:t xml:space="preserve">        for row in reader:</w:t>
      </w:r>
      <w:r w:rsidRPr="004A3726">
        <w:rPr>
          <w:rFonts w:ascii="Courier New" w:hAnsi="Courier New" w:cs="Courier New"/>
          <w:noProof/>
          <w:color w:val="000000" w:themeColor="text1"/>
          <w:sz w:val="20"/>
          <w:szCs w:val="20"/>
          <w:lang w:val="en-US" w:bidi="ar-SA"/>
        </w:rPr>
        <w:br/>
        <w:t xml:space="preserve">            url = row.get('url')</w:t>
      </w:r>
      <w:r w:rsidRPr="004A3726">
        <w:rPr>
          <w:rFonts w:ascii="Courier New" w:hAnsi="Courier New" w:cs="Courier New"/>
          <w:noProof/>
          <w:color w:val="000000" w:themeColor="text1"/>
          <w:sz w:val="20"/>
          <w:szCs w:val="20"/>
          <w:lang w:val="en-US" w:bidi="ar-SA"/>
        </w:rPr>
        <w:br/>
        <w:t xml:space="preserve">            if url and url.strip():</w:t>
      </w:r>
      <w:r w:rsidRPr="004A3726">
        <w:rPr>
          <w:rFonts w:ascii="Courier New" w:hAnsi="Courier New" w:cs="Courier New"/>
          <w:noProof/>
          <w:color w:val="000000" w:themeColor="text1"/>
          <w:sz w:val="20"/>
          <w:szCs w:val="20"/>
          <w:lang w:val="en-US" w:bidi="ar-SA"/>
        </w:rPr>
        <w:br/>
        <w:t xml:space="preserve">                extracted.add(url.strip())</w:t>
      </w:r>
      <w:r w:rsidRPr="004A3726">
        <w:rPr>
          <w:rFonts w:ascii="Courier New" w:hAnsi="Courier New" w:cs="Courier New"/>
          <w:noProof/>
          <w:color w:val="000000" w:themeColor="text1"/>
          <w:sz w:val="20"/>
          <w:szCs w:val="20"/>
          <w:lang w:val="en-US" w:bidi="ar-SA"/>
        </w:rPr>
        <w:br/>
        <w:t xml:space="preserve">    return extracted</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def main(folder_save_html=None, path_save_hf=None, delay=0.5):</w:t>
      </w:r>
      <w:r w:rsidRPr="004A3726">
        <w:rPr>
          <w:rFonts w:ascii="Courier New" w:hAnsi="Courier New" w:cs="Courier New"/>
          <w:noProof/>
          <w:color w:val="000000" w:themeColor="text1"/>
          <w:sz w:val="20"/>
          <w:szCs w:val="20"/>
          <w:lang w:val="en-US" w:bidi="ar-SA"/>
        </w:rPr>
        <w:br/>
        <w:t xml:space="preserve">    folder_save_html = folder_save_html or os.path.join(ROOT, "data", "crawled_html", "phishing")</w:t>
      </w:r>
      <w:r w:rsidRPr="004A3726">
        <w:rPr>
          <w:rFonts w:ascii="Courier New" w:hAnsi="Courier New" w:cs="Courier New"/>
          <w:noProof/>
          <w:color w:val="000000" w:themeColor="text1"/>
          <w:sz w:val="20"/>
          <w:szCs w:val="20"/>
          <w:lang w:val="en-US" w:bidi="ar-SA"/>
        </w:rPr>
        <w:br/>
        <w:t xml:space="preserve">    path_save_hf = path_save_hf or os.path.join(ROOT, "data", "features", "phishing_hyperlink_features.csv")</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 xml:space="preserve">    ensure_dir(os.path.dirname(path_save_hf))</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 xml:space="preserve">    files = [f for f in os.listdir(folder_save_html) if f.endswith(".html")]</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 xml:space="preserve">    extracted_urls = save_extracted_urls(path_save_hf)</w:t>
      </w:r>
      <w:r w:rsidRPr="004A3726">
        <w:rPr>
          <w:rFonts w:ascii="Courier New" w:hAnsi="Courier New" w:cs="Courier New"/>
          <w:noProof/>
          <w:color w:val="000000" w:themeColor="text1"/>
          <w:sz w:val="20"/>
          <w:szCs w:val="20"/>
          <w:lang w:val="en-US" w:bidi="ar-SA"/>
        </w:rPr>
        <w:br/>
        <w:t xml:space="preserve">    logging.info(f"Found {len(extracted_urls)} URLs already extracted")</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 xml:space="preserve">    FIELDNAMES = ['url'] + [f'HF{i}' for i in range(1, 11)] + ['label']</w:t>
      </w:r>
      <w:r w:rsidRPr="004A3726">
        <w:rPr>
          <w:rFonts w:ascii="Courier New" w:hAnsi="Courier New" w:cs="Courier New"/>
          <w:noProof/>
          <w:color w:val="000000" w:themeColor="text1"/>
          <w:sz w:val="20"/>
          <w:szCs w:val="20"/>
          <w:lang w:val="en-US" w:bidi="ar-SA"/>
        </w:rPr>
        <w:br/>
        <w:t xml:space="preserve">    file_is_empty = (not os.path.exists(path_save_hf)) or os.path.getsize(path_save_hf) == 0</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 xml:space="preserve">    with open(path_save_hf, 'a', newline='', encoding='utf-8') as csvfile:</w:t>
      </w:r>
      <w:r w:rsidRPr="004A3726">
        <w:rPr>
          <w:rFonts w:ascii="Courier New" w:hAnsi="Courier New" w:cs="Courier New"/>
          <w:noProof/>
          <w:color w:val="000000" w:themeColor="text1"/>
          <w:sz w:val="20"/>
          <w:szCs w:val="20"/>
          <w:lang w:val="en-US" w:bidi="ar-SA"/>
        </w:rPr>
        <w:br/>
        <w:t xml:space="preserve">        writer = csv.DictWriter(csvfile, fieldnames=FIELDNAMES)</w:t>
      </w:r>
      <w:r w:rsidRPr="004A3726">
        <w:rPr>
          <w:rFonts w:ascii="Courier New" w:hAnsi="Courier New" w:cs="Courier New"/>
          <w:noProof/>
          <w:color w:val="000000" w:themeColor="text1"/>
          <w:sz w:val="20"/>
          <w:szCs w:val="20"/>
          <w:lang w:val="en-US" w:bidi="ar-SA"/>
        </w:rPr>
        <w:br/>
        <w:t xml:space="preserve">        if file_is_empty:</w:t>
      </w:r>
      <w:r w:rsidRPr="004A3726">
        <w:rPr>
          <w:rFonts w:ascii="Courier New" w:hAnsi="Courier New" w:cs="Courier New"/>
          <w:noProof/>
          <w:color w:val="000000" w:themeColor="text1"/>
          <w:sz w:val="20"/>
          <w:szCs w:val="20"/>
          <w:lang w:val="en-US" w:bidi="ar-SA"/>
        </w:rPr>
        <w:br/>
        <w:t xml:space="preserve">            writer.writeheader()</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 xml:space="preserve">        for f in files:</w:t>
      </w:r>
      <w:r w:rsidRPr="004A3726">
        <w:rPr>
          <w:rFonts w:ascii="Courier New" w:hAnsi="Courier New" w:cs="Courier New"/>
          <w:noProof/>
          <w:color w:val="000000" w:themeColor="text1"/>
          <w:sz w:val="20"/>
          <w:szCs w:val="20"/>
          <w:lang w:val="en-US" w:bidi="ar-SA"/>
        </w:rPr>
        <w:br/>
        <w:t xml:space="preserve">            filepath = os.path.join(folder_save_html, f)</w:t>
      </w:r>
      <w:r w:rsidRPr="004A3726">
        <w:rPr>
          <w:rFonts w:ascii="Courier New" w:hAnsi="Courier New" w:cs="Courier New"/>
          <w:noProof/>
          <w:color w:val="000000" w:themeColor="text1"/>
          <w:sz w:val="20"/>
          <w:szCs w:val="20"/>
          <w:lang w:val="en-US" w:bidi="ar-SA"/>
        </w:rPr>
        <w:br/>
        <w:t xml:space="preserve">            url, html = read_html_and_url(filepath)</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 xml:space="preserve">            if url in extracted_urls or not url or not html.strip():</w:t>
      </w:r>
      <w:r w:rsidRPr="004A3726">
        <w:rPr>
          <w:rFonts w:ascii="Courier New" w:hAnsi="Courier New" w:cs="Courier New"/>
          <w:noProof/>
          <w:color w:val="000000" w:themeColor="text1"/>
          <w:sz w:val="20"/>
          <w:szCs w:val="20"/>
          <w:lang w:val="en-US" w:bidi="ar-SA"/>
        </w:rPr>
        <w:br/>
        <w:t xml:space="preserve">                logging.info(f"Skip (already extracted): {url}")</w:t>
      </w:r>
      <w:r w:rsidRPr="004A3726">
        <w:rPr>
          <w:rFonts w:ascii="Courier New" w:hAnsi="Courier New" w:cs="Courier New"/>
          <w:noProof/>
          <w:color w:val="000000" w:themeColor="text1"/>
          <w:sz w:val="20"/>
          <w:szCs w:val="20"/>
          <w:lang w:val="en-US" w:bidi="ar-SA"/>
        </w:rPr>
        <w:br/>
        <w:t xml:space="preserve">                continue</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 xml:space="preserve">            try:</w:t>
      </w:r>
      <w:r w:rsidRPr="004A3726">
        <w:rPr>
          <w:rFonts w:ascii="Courier New" w:hAnsi="Courier New" w:cs="Courier New"/>
          <w:noProof/>
          <w:color w:val="000000" w:themeColor="text1"/>
          <w:sz w:val="20"/>
          <w:szCs w:val="20"/>
          <w:lang w:val="en-US" w:bidi="ar-SA"/>
        </w:rPr>
        <w:br/>
        <w:t xml:space="preserve">                features = extract_hyperlink_features(html, url)</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lastRenderedPageBreak/>
        <w:br/>
        <w:t xml:space="preserve">                row = {'url': url,}</w:t>
      </w:r>
      <w:r w:rsidRPr="004A3726">
        <w:rPr>
          <w:rFonts w:ascii="Courier New" w:hAnsi="Courier New" w:cs="Courier New"/>
          <w:noProof/>
          <w:color w:val="000000" w:themeColor="text1"/>
          <w:sz w:val="20"/>
          <w:szCs w:val="20"/>
          <w:lang w:val="en-US" w:bidi="ar-SA"/>
        </w:rPr>
        <w:br/>
        <w:t xml:space="preserve">                for i in range(1, 11):</w:t>
      </w:r>
      <w:r w:rsidRPr="004A3726">
        <w:rPr>
          <w:rFonts w:ascii="Courier New" w:hAnsi="Courier New" w:cs="Courier New"/>
          <w:noProof/>
          <w:color w:val="000000" w:themeColor="text1"/>
          <w:sz w:val="20"/>
          <w:szCs w:val="20"/>
          <w:lang w:val="en-US" w:bidi="ar-SA"/>
        </w:rPr>
        <w:br/>
        <w:t xml:space="preserve">                    row[f'HF{i}'] = features.get(f'HF{i}', 0)</w:t>
      </w:r>
      <w:r w:rsidRPr="004A3726">
        <w:rPr>
          <w:rFonts w:ascii="Courier New" w:hAnsi="Courier New" w:cs="Courier New"/>
          <w:noProof/>
          <w:color w:val="000000" w:themeColor="text1"/>
          <w:sz w:val="20"/>
          <w:szCs w:val="20"/>
          <w:lang w:val="en-US" w:bidi="ar-SA"/>
        </w:rPr>
        <w:br/>
        <w:t xml:space="preserve">                row['label'] = 1</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 xml:space="preserve">                writer.writerow(row)</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 xml:space="preserve">                extracted_urls.add(url)</w:t>
      </w:r>
      <w:r w:rsidRPr="004A3726">
        <w:rPr>
          <w:rFonts w:ascii="Courier New" w:hAnsi="Courier New" w:cs="Courier New"/>
          <w:noProof/>
          <w:color w:val="000000" w:themeColor="text1"/>
          <w:sz w:val="20"/>
          <w:szCs w:val="20"/>
          <w:lang w:val="en-US" w:bidi="ar-SA"/>
        </w:rPr>
        <w:br/>
        <w:t xml:space="preserve">                logging.info(f"Successfully extracted HTML features of URL: {url}")</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 xml:space="preserve">                time.sleep(delay)</w:t>
      </w:r>
      <w:r w:rsidRPr="004A3726">
        <w:rPr>
          <w:rFonts w:ascii="Courier New" w:hAnsi="Courier New" w:cs="Courier New"/>
          <w:noProof/>
          <w:color w:val="000000" w:themeColor="text1"/>
          <w:sz w:val="20"/>
          <w:szCs w:val="20"/>
          <w:lang w:val="en-US" w:bidi="ar-SA"/>
        </w:rPr>
        <w:br/>
        <w:t xml:space="preserve">            except Exception as e:</w:t>
      </w:r>
      <w:r w:rsidRPr="004A3726">
        <w:rPr>
          <w:rFonts w:ascii="Courier New" w:hAnsi="Courier New" w:cs="Courier New"/>
          <w:noProof/>
          <w:color w:val="000000" w:themeColor="text1"/>
          <w:sz w:val="20"/>
          <w:szCs w:val="20"/>
          <w:lang w:val="en-US" w:bidi="ar-SA"/>
        </w:rPr>
        <w:br/>
        <w:t xml:space="preserve">                logging.error(f"Failed to extract HTML features of URL: {url} | {e}")</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 xml:space="preserve">    logging.info(f"Saved HTML features to: {path_save_hf}")</w:t>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r>
      <w:r w:rsidRPr="004A3726">
        <w:rPr>
          <w:rFonts w:ascii="Courier New" w:hAnsi="Courier New" w:cs="Courier New"/>
          <w:noProof/>
          <w:color w:val="000000" w:themeColor="text1"/>
          <w:sz w:val="20"/>
          <w:szCs w:val="20"/>
          <w:lang w:val="en-US" w:bidi="ar-SA"/>
        </w:rPr>
        <w:br/>
        <w:t>if __name__ == '__main__':</w:t>
      </w:r>
      <w:r w:rsidRPr="004A3726">
        <w:rPr>
          <w:rFonts w:ascii="Courier New" w:hAnsi="Courier New" w:cs="Courier New"/>
          <w:noProof/>
          <w:color w:val="000000" w:themeColor="text1"/>
          <w:sz w:val="20"/>
          <w:szCs w:val="20"/>
          <w:lang w:val="en-US" w:bidi="ar-SA"/>
        </w:rPr>
        <w:br/>
        <w:t xml:space="preserve">    main()</w:t>
      </w:r>
    </w:p>
    <w:p w14:paraId="4AF4AF16" w14:textId="6310A034" w:rsidR="001F4AE5" w:rsidRPr="00C428CF" w:rsidRDefault="00C428CF" w:rsidP="00C428CF">
      <w:pPr>
        <w:pStyle w:val="Heading2"/>
        <w:numPr>
          <w:ilvl w:val="0"/>
          <w:numId w:val="0"/>
        </w:numPr>
        <w:ind w:left="567"/>
        <w:jc w:val="center"/>
        <w:rPr>
          <w:lang w:eastAsia="en-AU"/>
        </w:rPr>
      </w:pPr>
      <w:bookmarkStart w:id="102" w:name="_Toc226991817"/>
      <w:r w:rsidRPr="00C428CF">
        <w:rPr>
          <w:lang w:eastAsia="en-AU"/>
        </w:rPr>
        <w:t xml:space="preserve">Phụ lục C: </w:t>
      </w:r>
      <w:r w:rsidR="009F5EA3" w:rsidRPr="00C428CF">
        <w:rPr>
          <w:lang w:eastAsia="en-AU"/>
        </w:rPr>
        <w:t>Mã nguồn huấn luyện mô hình</w:t>
      </w:r>
      <w:bookmarkEnd w:id="102"/>
    </w:p>
    <w:p w14:paraId="4464A4B3" w14:textId="04579903" w:rsidR="00E25123" w:rsidRPr="006A7414" w:rsidRDefault="007B695E" w:rsidP="00751676">
      <w:pPr>
        <w:pStyle w:val="CodeBlock"/>
      </w:pPr>
      <w:r w:rsidRPr="006A7414">
        <w:t>import os</w:t>
      </w:r>
      <w:r w:rsidRPr="006A7414">
        <w:br/>
        <w:t>from pathlib import Path</w:t>
      </w:r>
      <w:r w:rsidRPr="006A7414">
        <w:br/>
        <w:t>import pandas as pd</w:t>
      </w:r>
      <w:r w:rsidRPr="006A7414">
        <w:br/>
        <w:t>from sklearn.model_selection import train_test_split, GridSearchCV, StratifiedKFold</w:t>
      </w:r>
      <w:r w:rsidRPr="006A7414">
        <w:br/>
        <w:t>from xgboost import XGBClassifier</w:t>
      </w:r>
      <w:r w:rsidRPr="006A7414">
        <w:br/>
        <w:t>from src.utils import ensure_dir, save_model, logging</w:t>
      </w:r>
      <w:r w:rsidRPr="006A7414">
        <w:br/>
      </w:r>
      <w:r w:rsidRPr="006A7414">
        <w:br/>
        <w:t>ROOT = Path(__file__).resolve().parents[2]</w:t>
      </w:r>
      <w:r w:rsidRPr="006A7414">
        <w:br/>
      </w:r>
      <w:r w:rsidRPr="006A7414">
        <w:br/>
        <w:t>def data_in(hybrid_features_csv=None, path_save_train_test=None, test_size=0.2):</w:t>
      </w:r>
      <w:r w:rsidRPr="006A7414">
        <w:br/>
        <w:t xml:space="preserve">    hybrid_features_csv = hybrid_features_csv or os.path.join(ROOT, "data", "features_full", "hybrid_features_full.csv")</w:t>
      </w:r>
      <w:r w:rsidRPr="006A7414">
        <w:br/>
      </w:r>
      <w:r w:rsidRPr="006A7414">
        <w:br/>
        <w:t xml:space="preserve">    data = pd.read_csv(hybrid_features_csv)</w:t>
      </w:r>
      <w:r w:rsidRPr="006A7414">
        <w:br/>
      </w:r>
      <w:r w:rsidRPr="006A7414">
        <w:br/>
        <w:t xml:space="preserve">    X = data.drop(columns=["label"])</w:t>
      </w:r>
      <w:r w:rsidRPr="006A7414">
        <w:br/>
        <w:t xml:space="preserve">    y = data["label"]</w:t>
      </w:r>
      <w:r w:rsidRPr="006A7414">
        <w:br/>
      </w:r>
      <w:r w:rsidRPr="006A7414">
        <w:br/>
        <w:t xml:space="preserve">    X_train, X_test, y_train, y_test = train_test_split(</w:t>
      </w:r>
      <w:r w:rsidRPr="006A7414">
        <w:br/>
        <w:t xml:space="preserve">        X,</w:t>
      </w:r>
      <w:r w:rsidRPr="006A7414">
        <w:br/>
        <w:t xml:space="preserve">        y,</w:t>
      </w:r>
      <w:r w:rsidRPr="006A7414">
        <w:br/>
        <w:t xml:space="preserve">        test_size=test_size,                         </w:t>
      </w:r>
      <w:r w:rsidRPr="006A7414">
        <w:br/>
        <w:t xml:space="preserve">        stratify=y,</w:t>
      </w:r>
      <w:r w:rsidRPr="006A7414">
        <w:br/>
        <w:t xml:space="preserve">        random_state=99                   </w:t>
      </w:r>
      <w:r w:rsidRPr="006A7414">
        <w:br/>
        <w:t xml:space="preserve">    )</w:t>
      </w:r>
      <w:r w:rsidRPr="006A7414">
        <w:br/>
      </w:r>
      <w:r w:rsidRPr="006A7414">
        <w:br/>
        <w:t xml:space="preserve">    path_save_train_test = path_save_train_test or os.path.join(ROOT, "data", "features_train_test")</w:t>
      </w:r>
      <w:r w:rsidRPr="006A7414">
        <w:br/>
        <w:t xml:space="preserve">    ensure_dir(path_save_train_test)</w:t>
      </w:r>
      <w:r w:rsidRPr="006A7414">
        <w:br/>
      </w:r>
      <w:r w:rsidRPr="006A7414">
        <w:br/>
        <w:t xml:space="preserve">    pd.concat([X_train, y_train], axis=1).to_csv(os.path.join(path_save_train_test, "train.csv"), index=False)</w:t>
      </w:r>
      <w:r w:rsidRPr="006A7414">
        <w:br/>
        <w:t xml:space="preserve">    pd.concat([X_test, y_test], axis=1).to_csv(os.path.join(path_save_train_test, "test.csv"), index=False)</w:t>
      </w:r>
      <w:r w:rsidRPr="006A7414">
        <w:br/>
      </w:r>
      <w:r w:rsidRPr="006A7414">
        <w:br/>
        <w:t xml:space="preserve">    logging.info("Train/Test datasets saved successfully.")</w:t>
      </w:r>
      <w:r w:rsidRPr="006A7414">
        <w:br/>
      </w:r>
      <w:r w:rsidRPr="006A7414">
        <w:br/>
      </w:r>
      <w:r w:rsidRPr="006A7414">
        <w:lastRenderedPageBreak/>
        <w:t xml:space="preserve">    return X_train, X_test, y_train, y_test</w:t>
      </w:r>
      <w:r w:rsidRPr="006A7414">
        <w:br/>
      </w:r>
      <w:r w:rsidRPr="006A7414">
        <w:br/>
        <w:t>def train_xgboost(X_train, y_train):</w:t>
      </w:r>
      <w:r w:rsidRPr="006A7414">
        <w:br/>
        <w:t xml:space="preserve">    param_grid = {</w:t>
      </w:r>
      <w:r w:rsidRPr="006A7414">
        <w:br/>
        <w:t xml:space="preserve">        "n_estimators": [100, 200],</w:t>
      </w:r>
      <w:r w:rsidRPr="006A7414">
        <w:br/>
        <w:t xml:space="preserve">        "max_depth": [3, 5, 7],</w:t>
      </w:r>
      <w:r w:rsidRPr="006A7414">
        <w:br/>
        <w:t xml:space="preserve">        "learning_rate": [0.05, 0.1],</w:t>
      </w:r>
      <w:r w:rsidRPr="006A7414">
        <w:br/>
        <w:t xml:space="preserve">        "subsample": [0.8, 1.0],</w:t>
      </w:r>
      <w:r w:rsidRPr="006A7414">
        <w:br/>
        <w:t xml:space="preserve">        "colsample_bytree": [0.8, 1.0],</w:t>
      </w:r>
      <w:r w:rsidRPr="006A7414">
        <w:br/>
        <w:t xml:space="preserve">    }</w:t>
      </w:r>
      <w:r w:rsidRPr="006A7414">
        <w:br/>
      </w:r>
      <w:r w:rsidRPr="006A7414">
        <w:br/>
        <w:t xml:space="preserve">    xgb = XGBClassifier(</w:t>
      </w:r>
      <w:r w:rsidRPr="006A7414">
        <w:br/>
        <w:t xml:space="preserve">        objective="binary:logistic",</w:t>
      </w:r>
      <w:r w:rsidRPr="006A7414">
        <w:br/>
        <w:t xml:space="preserve">        eval_metric="logloss",</w:t>
      </w:r>
      <w:r w:rsidRPr="006A7414">
        <w:br/>
        <w:t xml:space="preserve">        random_state=99,</w:t>
      </w:r>
      <w:r w:rsidRPr="006A7414">
        <w:br/>
        <w:t xml:space="preserve">        n_jobs=8,                                             </w:t>
      </w:r>
      <w:r w:rsidRPr="006A7414">
        <w:br/>
        <w:t xml:space="preserve">        use_label_encoder=False,</w:t>
      </w:r>
      <w:r w:rsidRPr="006A7414">
        <w:br/>
        <w:t xml:space="preserve">    )</w:t>
      </w:r>
      <w:r w:rsidRPr="006A7414">
        <w:br/>
      </w:r>
      <w:r w:rsidRPr="006A7414">
        <w:br/>
        <w:t xml:space="preserve">    cv = StratifiedKFold(</w:t>
      </w:r>
      <w:r w:rsidRPr="006A7414">
        <w:br/>
        <w:t xml:space="preserve">        n_splits=5,</w:t>
      </w:r>
      <w:r w:rsidRPr="006A7414">
        <w:br/>
        <w:t xml:space="preserve">        shuffle=True,</w:t>
      </w:r>
      <w:r w:rsidRPr="006A7414">
        <w:br/>
        <w:t xml:space="preserve">        random_state=99</w:t>
      </w:r>
      <w:r w:rsidRPr="006A7414">
        <w:br/>
        <w:t xml:space="preserve">    )</w:t>
      </w:r>
      <w:r w:rsidRPr="006A7414">
        <w:br/>
      </w:r>
      <w:r w:rsidRPr="006A7414">
        <w:br/>
        <w:t xml:space="preserve">    grid = GridSearchCV(</w:t>
      </w:r>
      <w:r w:rsidRPr="006A7414">
        <w:br/>
        <w:t xml:space="preserve">        estimator=xgb,</w:t>
      </w:r>
      <w:r w:rsidRPr="006A7414">
        <w:br/>
        <w:t xml:space="preserve">        param_grid=param_grid,</w:t>
      </w:r>
      <w:r w:rsidRPr="006A7414">
        <w:br/>
        <w:t xml:space="preserve">        cv=cv,</w:t>
      </w:r>
      <w:r w:rsidRPr="006A7414">
        <w:br/>
        <w:t xml:space="preserve">        n_jobs=8,</w:t>
      </w:r>
      <w:r w:rsidRPr="006A7414">
        <w:br/>
        <w:t xml:space="preserve">        verbose=1</w:t>
      </w:r>
      <w:r w:rsidRPr="006A7414">
        <w:br/>
        <w:t xml:space="preserve">    )</w:t>
      </w:r>
      <w:r w:rsidRPr="006A7414">
        <w:br/>
      </w:r>
      <w:r w:rsidRPr="006A7414">
        <w:br/>
        <w:t xml:space="preserve">    grid.fit(X_train, y_train)</w:t>
      </w:r>
      <w:r w:rsidRPr="006A7414">
        <w:br/>
      </w:r>
      <w:r w:rsidRPr="006A7414">
        <w:br/>
        <w:t xml:space="preserve">    logging.info(f"Best parameters: {grid.best_params_}")</w:t>
      </w:r>
      <w:r w:rsidRPr="006A7414">
        <w:br/>
      </w:r>
      <w:r w:rsidRPr="006A7414">
        <w:br/>
        <w:t xml:space="preserve">    return grid.best_estimator_, grid</w:t>
      </w:r>
      <w:r w:rsidRPr="006A7414">
        <w:br/>
      </w:r>
      <w:r w:rsidRPr="006A7414">
        <w:br/>
        <w:t>def main():</w:t>
      </w:r>
      <w:r w:rsidRPr="006A7414">
        <w:br/>
        <w:t xml:space="preserve">    # data</w:t>
      </w:r>
      <w:r w:rsidRPr="006A7414">
        <w:br/>
        <w:t xml:space="preserve">    X_train, X_test, y_train, y_test = data_in()</w:t>
      </w:r>
      <w:r w:rsidRPr="006A7414">
        <w:br/>
      </w:r>
      <w:r w:rsidRPr="006A7414">
        <w:br/>
        <w:t xml:space="preserve">    # Train model</w:t>
      </w:r>
      <w:r w:rsidRPr="006A7414">
        <w:br/>
        <w:t xml:space="preserve">    model, grid = train_xgboost(X_train, y_train)</w:t>
      </w:r>
      <w:r w:rsidRPr="006A7414">
        <w:br/>
      </w:r>
      <w:r w:rsidRPr="006A7414">
        <w:br/>
        <w:t xml:space="preserve">    # Save model</w:t>
      </w:r>
      <w:r w:rsidRPr="006A7414">
        <w:br/>
        <w:t xml:space="preserve">    ensure_dir(os.path.join(ROOT, "models"))</w:t>
      </w:r>
      <w:r w:rsidRPr="006A7414">
        <w:br/>
        <w:t xml:space="preserve">    save_model(model, os.path.join(ROOT, "models", "xgboost_best.pkl"))</w:t>
      </w:r>
      <w:r w:rsidRPr="006A7414">
        <w:br/>
      </w:r>
      <w:r w:rsidRPr="006A7414">
        <w:br/>
        <w:t xml:space="preserve">    # Save results</w:t>
      </w:r>
      <w:r w:rsidRPr="006A7414">
        <w:br/>
        <w:t xml:space="preserve">    ensure_dir(os.path.join(ROOT, "results"))</w:t>
      </w:r>
      <w:r w:rsidRPr="006A7414">
        <w:br/>
      </w:r>
      <w:r w:rsidRPr="006A7414">
        <w:br/>
        <w:t xml:space="preserve">    pd.DataFrame(grid.cv_results_).to_csv(os.path.join(ROOT, "results", "grid_results.csv"),index=False)</w:t>
      </w:r>
      <w:r w:rsidRPr="006A7414">
        <w:br/>
      </w:r>
      <w:r w:rsidRPr="006A7414">
        <w:br/>
        <w:t xml:space="preserve">    logging.info("Training finished successfully.")</w:t>
      </w:r>
      <w:r w:rsidRPr="006A7414">
        <w:br/>
      </w:r>
    </w:p>
    <w:p w14:paraId="16EC1EB5" w14:textId="77777777" w:rsidR="00A63A36" w:rsidRDefault="00A63A36" w:rsidP="009F5EA3">
      <w:pPr>
        <w:pStyle w:val="Center"/>
        <w:rPr>
          <w:lang w:eastAsia="en-AU"/>
        </w:rPr>
      </w:pPr>
    </w:p>
    <w:p w14:paraId="15FE5762" w14:textId="77777777" w:rsidR="00A63A36" w:rsidRDefault="00A63A36" w:rsidP="009F5EA3">
      <w:pPr>
        <w:pStyle w:val="Center"/>
        <w:rPr>
          <w:lang w:eastAsia="en-AU"/>
        </w:rPr>
      </w:pPr>
    </w:p>
    <w:p w14:paraId="3440FC3E" w14:textId="77777777" w:rsidR="00A63A36" w:rsidRDefault="00A63A36" w:rsidP="00C428CF">
      <w:pPr>
        <w:pStyle w:val="Center"/>
        <w:jc w:val="both"/>
        <w:rPr>
          <w:lang w:eastAsia="en-AU"/>
        </w:rPr>
      </w:pPr>
    </w:p>
    <w:p w14:paraId="5F6E8AC2" w14:textId="209526D2" w:rsidR="002F68A4" w:rsidRPr="00C428CF" w:rsidRDefault="002F68A4" w:rsidP="002F68A4">
      <w:pPr>
        <w:pStyle w:val="Heading2"/>
        <w:numPr>
          <w:ilvl w:val="0"/>
          <w:numId w:val="0"/>
        </w:numPr>
        <w:ind w:left="567"/>
        <w:jc w:val="center"/>
        <w:rPr>
          <w:lang w:eastAsia="en-AU"/>
        </w:rPr>
      </w:pPr>
      <w:bookmarkStart w:id="103" w:name="_Toc226991818"/>
      <w:r w:rsidRPr="00C428CF">
        <w:rPr>
          <w:lang w:eastAsia="en-AU"/>
        </w:rPr>
        <w:lastRenderedPageBreak/>
        <w:t xml:space="preserve">Phụ lục </w:t>
      </w:r>
      <w:r>
        <w:rPr>
          <w:lang w:eastAsia="en-AU"/>
        </w:rPr>
        <w:t>D</w:t>
      </w:r>
      <w:r w:rsidRPr="00C428CF">
        <w:rPr>
          <w:lang w:eastAsia="en-AU"/>
        </w:rPr>
        <w:t xml:space="preserve">: Mã nguồn </w:t>
      </w:r>
      <w:r>
        <w:rPr>
          <w:lang w:eastAsia="en-AU"/>
        </w:rPr>
        <w:t>đánh giá mô hình</w:t>
      </w:r>
      <w:bookmarkEnd w:id="103"/>
    </w:p>
    <w:p w14:paraId="0CBA94B8" w14:textId="39B60837" w:rsidR="00BB1B2F" w:rsidRDefault="00BB1B2F" w:rsidP="00A656FA">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06FC1CEE" w14:textId="655A7B3D" w:rsidR="00A656FA" w:rsidRDefault="00A656FA" w:rsidP="00A656FA">
      <w:pPr>
        <w:autoSpaceDE w:val="0"/>
        <w:autoSpaceDN w:val="0"/>
        <w:adjustRightInd w:val="0"/>
        <w:spacing w:line="240" w:lineRule="auto"/>
        <w:ind w:firstLine="0"/>
        <w:jc w:val="left"/>
        <w:rPr>
          <w:rFonts w:ascii="Courier New" w:hAnsi="Courier New" w:cs="Courier New"/>
          <w:noProof/>
          <w:color w:val="000000" w:themeColor="text1"/>
          <w:sz w:val="20"/>
          <w:szCs w:val="20"/>
          <w:lang w:val="en-US" w:bidi="ar-SA"/>
        </w:rPr>
      </w:pPr>
      <w:r w:rsidRPr="006A7414">
        <w:rPr>
          <w:rFonts w:ascii="Courier New" w:hAnsi="Courier New" w:cs="Courier New"/>
          <w:noProof/>
          <w:color w:val="000000" w:themeColor="text1"/>
          <w:sz w:val="20"/>
          <w:szCs w:val="20"/>
          <w:lang w:val="en-US" w:bidi="ar-SA"/>
        </w:rPr>
        <w:t>import os</w:t>
      </w:r>
      <w:r w:rsidRPr="006A7414">
        <w:rPr>
          <w:rFonts w:ascii="Courier New" w:hAnsi="Courier New" w:cs="Courier New"/>
          <w:noProof/>
          <w:color w:val="000000" w:themeColor="text1"/>
          <w:sz w:val="20"/>
          <w:szCs w:val="20"/>
          <w:lang w:val="en-US" w:bidi="ar-SA"/>
        </w:rPr>
        <w:br/>
        <w:t>from pathlib import Path</w:t>
      </w:r>
      <w:r w:rsidRPr="006A7414">
        <w:rPr>
          <w:rFonts w:ascii="Courier New" w:hAnsi="Courier New" w:cs="Courier New"/>
          <w:noProof/>
          <w:color w:val="000000" w:themeColor="text1"/>
          <w:sz w:val="20"/>
          <w:szCs w:val="20"/>
          <w:lang w:val="en-US" w:bidi="ar-SA"/>
        </w:rPr>
        <w:br/>
        <w:t>import pandas as pd</w:t>
      </w:r>
      <w:r w:rsidRPr="006A7414">
        <w:rPr>
          <w:rFonts w:ascii="Courier New" w:hAnsi="Courier New" w:cs="Courier New"/>
          <w:noProof/>
          <w:color w:val="000000" w:themeColor="text1"/>
          <w:sz w:val="20"/>
          <w:szCs w:val="20"/>
          <w:lang w:val="en-US" w:bidi="ar-SA"/>
        </w:rPr>
        <w:br/>
        <w:t>from sklearn.metrics import (</w:t>
      </w:r>
      <w:r w:rsidRPr="006A7414">
        <w:rPr>
          <w:rFonts w:ascii="Courier New" w:hAnsi="Courier New" w:cs="Courier New"/>
          <w:noProof/>
          <w:color w:val="000000" w:themeColor="text1"/>
          <w:sz w:val="20"/>
          <w:szCs w:val="20"/>
          <w:lang w:val="en-US" w:bidi="ar-SA"/>
        </w:rPr>
        <w:br/>
        <w:t xml:space="preserve">    classification_report,</w:t>
      </w:r>
      <w:r w:rsidRPr="006A7414">
        <w:rPr>
          <w:rFonts w:ascii="Courier New" w:hAnsi="Courier New" w:cs="Courier New"/>
          <w:noProof/>
          <w:color w:val="000000" w:themeColor="text1"/>
          <w:sz w:val="20"/>
          <w:szCs w:val="20"/>
          <w:lang w:val="en-US" w:bidi="ar-SA"/>
        </w:rPr>
        <w:br/>
        <w:t xml:space="preserve">    confusion_matrix,</w:t>
      </w:r>
      <w:r w:rsidRPr="006A7414">
        <w:rPr>
          <w:rFonts w:ascii="Courier New" w:hAnsi="Courier New" w:cs="Courier New"/>
          <w:noProof/>
          <w:color w:val="000000" w:themeColor="text1"/>
          <w:sz w:val="20"/>
          <w:szCs w:val="20"/>
          <w:lang w:val="en-US" w:bidi="ar-SA"/>
        </w:rPr>
        <w:br/>
        <w:t>)</w:t>
      </w:r>
      <w:r w:rsidRPr="006A7414">
        <w:rPr>
          <w:rFonts w:ascii="Courier New" w:hAnsi="Courier New" w:cs="Courier New"/>
          <w:noProof/>
          <w:color w:val="000000" w:themeColor="text1"/>
          <w:sz w:val="20"/>
          <w:szCs w:val="20"/>
          <w:lang w:val="en-US" w:bidi="ar-SA"/>
        </w:rPr>
        <w:br/>
        <w:t>from src.utils import ensure_dir, load_model, logging</w:t>
      </w:r>
      <w:r w:rsidRPr="006A7414">
        <w:rPr>
          <w:rFonts w:ascii="Courier New" w:hAnsi="Courier New" w:cs="Courier New"/>
          <w:noProof/>
          <w:color w:val="000000" w:themeColor="text1"/>
          <w:sz w:val="20"/>
          <w:szCs w:val="20"/>
          <w:lang w:val="en-US" w:bidi="ar-SA"/>
        </w:rPr>
        <w:br/>
      </w:r>
      <w:r w:rsidRPr="006A7414">
        <w:rPr>
          <w:rFonts w:ascii="Courier New" w:hAnsi="Courier New" w:cs="Courier New"/>
          <w:noProof/>
          <w:color w:val="000000" w:themeColor="text1"/>
          <w:sz w:val="20"/>
          <w:szCs w:val="20"/>
          <w:lang w:val="en-US" w:bidi="ar-SA"/>
        </w:rPr>
        <w:br/>
        <w:t>ROOT = Path(__file__).resolve().parents[2]</w:t>
      </w:r>
      <w:r w:rsidRPr="006A7414">
        <w:rPr>
          <w:rFonts w:ascii="Courier New" w:hAnsi="Courier New" w:cs="Courier New"/>
          <w:noProof/>
          <w:color w:val="000000" w:themeColor="text1"/>
          <w:sz w:val="20"/>
          <w:szCs w:val="20"/>
          <w:lang w:val="en-US" w:bidi="ar-SA"/>
        </w:rPr>
        <w:br/>
      </w:r>
      <w:r w:rsidRPr="006A7414">
        <w:rPr>
          <w:rFonts w:ascii="Courier New" w:hAnsi="Courier New" w:cs="Courier New"/>
          <w:noProof/>
          <w:color w:val="000000" w:themeColor="text1"/>
          <w:sz w:val="20"/>
          <w:szCs w:val="20"/>
          <w:lang w:val="en-US" w:bidi="ar-SA"/>
        </w:rPr>
        <w:br/>
        <w:t>model_path = os.path.join(ROOT, "models", "xgboost_best.pkl")</w:t>
      </w:r>
      <w:r w:rsidRPr="006A7414">
        <w:rPr>
          <w:rFonts w:ascii="Courier New" w:hAnsi="Courier New" w:cs="Courier New"/>
          <w:noProof/>
          <w:color w:val="000000" w:themeColor="text1"/>
          <w:sz w:val="20"/>
          <w:szCs w:val="20"/>
          <w:lang w:val="en-US" w:bidi="ar-SA"/>
        </w:rPr>
        <w:br/>
        <w:t>features_test_path = os.path.join(ROOT, "data", "features_train_test", "test.csv")</w:t>
      </w:r>
      <w:r w:rsidRPr="006A7414">
        <w:rPr>
          <w:rFonts w:ascii="Courier New" w:hAnsi="Courier New" w:cs="Courier New"/>
          <w:noProof/>
          <w:color w:val="000000" w:themeColor="text1"/>
          <w:sz w:val="20"/>
          <w:szCs w:val="20"/>
          <w:lang w:val="en-US" w:bidi="ar-SA"/>
        </w:rPr>
        <w:br/>
        <w:t>result_path = os.path.join(ROOT, "results")</w:t>
      </w:r>
      <w:r w:rsidRPr="006A7414">
        <w:rPr>
          <w:rFonts w:ascii="Courier New" w:hAnsi="Courier New" w:cs="Courier New"/>
          <w:noProof/>
          <w:color w:val="000000" w:themeColor="text1"/>
          <w:sz w:val="20"/>
          <w:szCs w:val="20"/>
          <w:lang w:val="en-US" w:bidi="ar-SA"/>
        </w:rPr>
        <w:br/>
      </w:r>
      <w:r w:rsidRPr="006A7414">
        <w:rPr>
          <w:rFonts w:ascii="Courier New" w:hAnsi="Courier New" w:cs="Courier New"/>
          <w:noProof/>
          <w:color w:val="000000" w:themeColor="text1"/>
          <w:sz w:val="20"/>
          <w:szCs w:val="20"/>
          <w:lang w:val="en-US" w:bidi="ar-SA"/>
        </w:rPr>
        <w:br/>
        <w:t>def compute_fpr(cm):</w:t>
      </w:r>
      <w:r w:rsidRPr="006A7414">
        <w:rPr>
          <w:rFonts w:ascii="Courier New" w:hAnsi="Courier New" w:cs="Courier New"/>
          <w:noProof/>
          <w:color w:val="000000" w:themeColor="text1"/>
          <w:sz w:val="20"/>
          <w:szCs w:val="20"/>
          <w:lang w:val="en-US" w:bidi="ar-SA"/>
        </w:rPr>
        <w:br/>
        <w:t xml:space="preserve">    tn, fp, fn, tp = cm.ravel()</w:t>
      </w:r>
      <w:r w:rsidRPr="006A7414">
        <w:rPr>
          <w:rFonts w:ascii="Courier New" w:hAnsi="Courier New" w:cs="Courier New"/>
          <w:noProof/>
          <w:color w:val="000000" w:themeColor="text1"/>
          <w:sz w:val="20"/>
          <w:szCs w:val="20"/>
          <w:lang w:val="en-US" w:bidi="ar-SA"/>
        </w:rPr>
        <w:br/>
        <w:t xml:space="preserve">    fpr = fp / (fp + tn) if (fp + tn) != 0 else 0.0</w:t>
      </w:r>
      <w:r w:rsidRPr="006A7414">
        <w:rPr>
          <w:rFonts w:ascii="Courier New" w:hAnsi="Courier New" w:cs="Courier New"/>
          <w:noProof/>
          <w:color w:val="000000" w:themeColor="text1"/>
          <w:sz w:val="20"/>
          <w:szCs w:val="20"/>
          <w:lang w:val="en-US" w:bidi="ar-SA"/>
        </w:rPr>
        <w:br/>
        <w:t xml:space="preserve">    return fpr</w:t>
      </w:r>
      <w:r w:rsidRPr="006A7414">
        <w:rPr>
          <w:rFonts w:ascii="Courier New" w:hAnsi="Courier New" w:cs="Courier New"/>
          <w:noProof/>
          <w:color w:val="000000" w:themeColor="text1"/>
          <w:sz w:val="20"/>
          <w:szCs w:val="20"/>
          <w:lang w:val="en-US" w:bidi="ar-SA"/>
        </w:rPr>
        <w:br/>
      </w:r>
      <w:r w:rsidRPr="006A7414">
        <w:rPr>
          <w:rFonts w:ascii="Courier New" w:hAnsi="Courier New" w:cs="Courier New"/>
          <w:noProof/>
          <w:color w:val="000000" w:themeColor="text1"/>
          <w:sz w:val="20"/>
          <w:szCs w:val="20"/>
          <w:lang w:val="en-US" w:bidi="ar-SA"/>
        </w:rPr>
        <w:br/>
        <w:t>def evaluate():</w:t>
      </w:r>
      <w:r w:rsidRPr="006A7414">
        <w:rPr>
          <w:rFonts w:ascii="Courier New" w:hAnsi="Courier New" w:cs="Courier New"/>
          <w:noProof/>
          <w:color w:val="000000" w:themeColor="text1"/>
          <w:sz w:val="20"/>
          <w:szCs w:val="20"/>
          <w:lang w:val="en-US" w:bidi="ar-SA"/>
        </w:rPr>
        <w:br/>
        <w:t xml:space="preserve">    ensure_dir(result_path)</w:t>
      </w:r>
      <w:r w:rsidRPr="006A7414">
        <w:rPr>
          <w:rFonts w:ascii="Courier New" w:hAnsi="Courier New" w:cs="Courier New"/>
          <w:noProof/>
          <w:color w:val="000000" w:themeColor="text1"/>
          <w:sz w:val="20"/>
          <w:szCs w:val="20"/>
          <w:lang w:val="en-US" w:bidi="ar-SA"/>
        </w:rPr>
        <w:br/>
        <w:t xml:space="preserve">    model = load_model(model_path)</w:t>
      </w:r>
      <w:r w:rsidRPr="006A7414">
        <w:rPr>
          <w:rFonts w:ascii="Courier New" w:hAnsi="Courier New" w:cs="Courier New"/>
          <w:noProof/>
          <w:color w:val="000000" w:themeColor="text1"/>
          <w:sz w:val="20"/>
          <w:szCs w:val="20"/>
          <w:lang w:val="en-US" w:bidi="ar-SA"/>
        </w:rPr>
        <w:br/>
        <w:t xml:space="preserve">    logging.info("Model loaded successfully.")</w:t>
      </w:r>
      <w:r w:rsidRPr="006A7414">
        <w:rPr>
          <w:rFonts w:ascii="Courier New" w:hAnsi="Courier New" w:cs="Courier New"/>
          <w:noProof/>
          <w:color w:val="000000" w:themeColor="text1"/>
          <w:sz w:val="20"/>
          <w:szCs w:val="20"/>
          <w:lang w:val="en-US" w:bidi="ar-SA"/>
        </w:rPr>
        <w:br/>
        <w:t xml:space="preserve">    data = pd.read_csv(features_test_path)</w:t>
      </w:r>
      <w:r w:rsidRPr="006A7414">
        <w:rPr>
          <w:rFonts w:ascii="Courier New" w:hAnsi="Courier New" w:cs="Courier New"/>
          <w:noProof/>
          <w:color w:val="000000" w:themeColor="text1"/>
          <w:sz w:val="20"/>
          <w:szCs w:val="20"/>
          <w:lang w:val="en-US" w:bidi="ar-SA"/>
        </w:rPr>
        <w:br/>
        <w:t xml:space="preserve">    X_test = data.drop(columns=["label"])</w:t>
      </w:r>
      <w:r w:rsidRPr="006A7414">
        <w:rPr>
          <w:rFonts w:ascii="Courier New" w:hAnsi="Courier New" w:cs="Courier New"/>
          <w:noProof/>
          <w:color w:val="000000" w:themeColor="text1"/>
          <w:sz w:val="20"/>
          <w:szCs w:val="20"/>
          <w:lang w:val="en-US" w:bidi="ar-SA"/>
        </w:rPr>
        <w:br/>
        <w:t xml:space="preserve">    y_test = data["label"]</w:t>
      </w:r>
      <w:r w:rsidRPr="006A7414">
        <w:rPr>
          <w:rFonts w:ascii="Courier New" w:hAnsi="Courier New" w:cs="Courier New"/>
          <w:noProof/>
          <w:color w:val="000000" w:themeColor="text1"/>
          <w:sz w:val="20"/>
          <w:szCs w:val="20"/>
          <w:lang w:val="en-US" w:bidi="ar-SA"/>
        </w:rPr>
        <w:br/>
        <w:t xml:space="preserve">    y_pred = model.predict(X_test)      </w:t>
      </w:r>
      <w:r w:rsidRPr="006A7414">
        <w:rPr>
          <w:rFonts w:ascii="Courier New" w:hAnsi="Courier New" w:cs="Courier New"/>
          <w:noProof/>
          <w:color w:val="000000" w:themeColor="text1"/>
          <w:sz w:val="20"/>
          <w:szCs w:val="20"/>
          <w:lang w:val="en-US" w:bidi="ar-SA"/>
        </w:rPr>
        <w:br/>
        <w:t xml:space="preserve">    # Confusion Matrix</w:t>
      </w:r>
      <w:r w:rsidRPr="006A7414">
        <w:rPr>
          <w:rFonts w:ascii="Courier New" w:hAnsi="Courier New" w:cs="Courier New"/>
          <w:noProof/>
          <w:color w:val="000000" w:themeColor="text1"/>
          <w:sz w:val="20"/>
          <w:szCs w:val="20"/>
          <w:lang w:val="en-US" w:bidi="ar-SA"/>
        </w:rPr>
        <w:br/>
        <w:t xml:space="preserve">    cm = confusion_matrix(y_test, y_pred)</w:t>
      </w:r>
      <w:r w:rsidRPr="006A7414">
        <w:rPr>
          <w:rFonts w:ascii="Courier New" w:hAnsi="Courier New" w:cs="Courier New"/>
          <w:noProof/>
          <w:color w:val="000000" w:themeColor="text1"/>
          <w:sz w:val="20"/>
          <w:szCs w:val="20"/>
          <w:lang w:val="en-US" w:bidi="ar-SA"/>
        </w:rPr>
        <w:br/>
        <w:t xml:space="preserve">    fpr= compute_fpr(cm)</w:t>
      </w:r>
      <w:r w:rsidRPr="006A7414">
        <w:rPr>
          <w:rFonts w:ascii="Courier New" w:hAnsi="Courier New" w:cs="Courier New"/>
          <w:noProof/>
          <w:color w:val="000000" w:themeColor="text1"/>
          <w:sz w:val="20"/>
          <w:szCs w:val="20"/>
          <w:lang w:val="en-US" w:bidi="ar-SA"/>
        </w:rPr>
        <w:br/>
        <w:t xml:space="preserve">    pd.DataFrame(</w:t>
      </w:r>
      <w:r w:rsidRPr="006A7414">
        <w:rPr>
          <w:rFonts w:ascii="Courier New" w:hAnsi="Courier New" w:cs="Courier New"/>
          <w:noProof/>
          <w:color w:val="000000" w:themeColor="text1"/>
          <w:sz w:val="20"/>
          <w:szCs w:val="20"/>
          <w:lang w:val="en-US" w:bidi="ar-SA"/>
        </w:rPr>
        <w:br/>
        <w:t xml:space="preserve">        cm,</w:t>
      </w:r>
      <w:r w:rsidRPr="006A7414">
        <w:rPr>
          <w:rFonts w:ascii="Courier New" w:hAnsi="Courier New" w:cs="Courier New"/>
          <w:noProof/>
          <w:color w:val="000000" w:themeColor="text1"/>
          <w:sz w:val="20"/>
          <w:szCs w:val="20"/>
          <w:lang w:val="en-US" w:bidi="ar-SA"/>
        </w:rPr>
        <w:br/>
        <w:t xml:space="preserve">        index=["Actual_0", "Actual_1"],</w:t>
      </w:r>
      <w:r w:rsidRPr="006A7414">
        <w:rPr>
          <w:rFonts w:ascii="Courier New" w:hAnsi="Courier New" w:cs="Courier New"/>
          <w:noProof/>
          <w:color w:val="000000" w:themeColor="text1"/>
          <w:sz w:val="20"/>
          <w:szCs w:val="20"/>
          <w:lang w:val="en-US" w:bidi="ar-SA"/>
        </w:rPr>
        <w:br/>
        <w:t xml:space="preserve">        columns=["Pred_0", "Pred_1"]</w:t>
      </w:r>
      <w:r w:rsidRPr="006A7414">
        <w:rPr>
          <w:rFonts w:ascii="Courier New" w:hAnsi="Courier New" w:cs="Courier New"/>
          <w:noProof/>
          <w:color w:val="000000" w:themeColor="text1"/>
          <w:sz w:val="20"/>
          <w:szCs w:val="20"/>
          <w:lang w:val="en-US" w:bidi="ar-SA"/>
        </w:rPr>
        <w:br/>
        <w:t xml:space="preserve">    ).to_csv(os.path.join(result_path, "confusion_matrix.csv"))</w:t>
      </w:r>
      <w:r w:rsidRPr="006A7414">
        <w:rPr>
          <w:rFonts w:ascii="Courier New" w:hAnsi="Courier New" w:cs="Courier New"/>
          <w:noProof/>
          <w:color w:val="000000" w:themeColor="text1"/>
          <w:sz w:val="20"/>
          <w:szCs w:val="20"/>
          <w:lang w:val="en-US" w:bidi="ar-SA"/>
        </w:rPr>
        <w:br/>
        <w:t xml:space="preserve">    # raw results</w:t>
      </w:r>
      <w:r w:rsidRPr="006A7414">
        <w:rPr>
          <w:rFonts w:ascii="Courier New" w:hAnsi="Courier New" w:cs="Courier New"/>
          <w:noProof/>
          <w:color w:val="000000" w:themeColor="text1"/>
          <w:sz w:val="20"/>
          <w:szCs w:val="20"/>
          <w:lang w:val="en-US" w:bidi="ar-SA"/>
        </w:rPr>
        <w:br/>
        <w:t xml:space="preserve">    raw_results = classification_report(y_test, y_pred, output_dict=True)</w:t>
      </w:r>
      <w:r w:rsidRPr="006A7414">
        <w:rPr>
          <w:rFonts w:ascii="Courier New" w:hAnsi="Courier New" w:cs="Courier New"/>
          <w:noProof/>
          <w:color w:val="000000" w:themeColor="text1"/>
          <w:sz w:val="20"/>
          <w:szCs w:val="20"/>
          <w:lang w:val="en-US" w:bidi="ar-SA"/>
        </w:rPr>
        <w:br/>
        <w:t xml:space="preserve">    pd.DataFrame(raw_results).transpose().to_csv(os.path.join(result_path, "raw_results.csv"), index=False)</w:t>
      </w:r>
      <w:r w:rsidRPr="006A7414">
        <w:rPr>
          <w:rFonts w:ascii="Courier New" w:hAnsi="Courier New" w:cs="Courier New"/>
          <w:noProof/>
          <w:color w:val="000000" w:themeColor="text1"/>
          <w:sz w:val="20"/>
          <w:szCs w:val="20"/>
          <w:lang w:val="en-US" w:bidi="ar-SA"/>
        </w:rPr>
        <w:br/>
        <w:t xml:space="preserve">    summary_results = {</w:t>
      </w:r>
      <w:r w:rsidRPr="006A7414">
        <w:rPr>
          <w:rFonts w:ascii="Courier New" w:hAnsi="Courier New" w:cs="Courier New"/>
          <w:noProof/>
          <w:color w:val="000000" w:themeColor="text1"/>
          <w:sz w:val="20"/>
          <w:szCs w:val="20"/>
          <w:lang w:val="en-US" w:bidi="ar-SA"/>
        </w:rPr>
        <w:br/>
        <w:t xml:space="preserve">        "Accuracy": raw_results["accuracy"],</w:t>
      </w:r>
      <w:r w:rsidRPr="006A7414">
        <w:rPr>
          <w:rFonts w:ascii="Courier New" w:hAnsi="Courier New" w:cs="Courier New"/>
          <w:noProof/>
          <w:color w:val="000000" w:themeColor="text1"/>
          <w:sz w:val="20"/>
          <w:szCs w:val="20"/>
          <w:lang w:val="en-US" w:bidi="ar-SA"/>
        </w:rPr>
        <w:br/>
        <w:t xml:space="preserve">        "Precision": raw_results["1"]["precision"],</w:t>
      </w:r>
      <w:r w:rsidRPr="006A7414">
        <w:rPr>
          <w:rFonts w:ascii="Courier New" w:hAnsi="Courier New" w:cs="Courier New"/>
          <w:noProof/>
          <w:color w:val="000000" w:themeColor="text1"/>
          <w:sz w:val="20"/>
          <w:szCs w:val="20"/>
          <w:lang w:val="en-US" w:bidi="ar-SA"/>
        </w:rPr>
        <w:br/>
        <w:t xml:space="preserve">        "Recall (TPR)": raw_results["1"]["recall"],</w:t>
      </w:r>
      <w:r w:rsidRPr="006A7414">
        <w:rPr>
          <w:rFonts w:ascii="Courier New" w:hAnsi="Courier New" w:cs="Courier New"/>
          <w:noProof/>
          <w:color w:val="000000" w:themeColor="text1"/>
          <w:sz w:val="20"/>
          <w:szCs w:val="20"/>
          <w:lang w:val="en-US" w:bidi="ar-SA"/>
        </w:rPr>
        <w:br/>
        <w:t xml:space="preserve">        "F1-score": raw_results["1"]["f1-score"],</w:t>
      </w:r>
      <w:r w:rsidRPr="006A7414">
        <w:rPr>
          <w:rFonts w:ascii="Courier New" w:hAnsi="Courier New" w:cs="Courier New"/>
          <w:noProof/>
          <w:color w:val="000000" w:themeColor="text1"/>
          <w:sz w:val="20"/>
          <w:szCs w:val="20"/>
          <w:lang w:val="en-US" w:bidi="ar-SA"/>
        </w:rPr>
        <w:br/>
        <w:t xml:space="preserve">        "FPR": fpr</w:t>
      </w:r>
      <w:r w:rsidRPr="006A7414">
        <w:rPr>
          <w:rFonts w:ascii="Courier New" w:hAnsi="Courier New" w:cs="Courier New"/>
          <w:noProof/>
          <w:color w:val="000000" w:themeColor="text1"/>
          <w:sz w:val="20"/>
          <w:szCs w:val="20"/>
          <w:lang w:val="en-US" w:bidi="ar-SA"/>
        </w:rPr>
        <w:br/>
        <w:t xml:space="preserve">    }</w:t>
      </w:r>
      <w:r w:rsidRPr="006A7414">
        <w:rPr>
          <w:rFonts w:ascii="Courier New" w:hAnsi="Courier New" w:cs="Courier New"/>
          <w:noProof/>
          <w:color w:val="000000" w:themeColor="text1"/>
          <w:sz w:val="20"/>
          <w:szCs w:val="20"/>
          <w:lang w:val="en-US" w:bidi="ar-SA"/>
        </w:rPr>
        <w:br/>
      </w:r>
      <w:r w:rsidRPr="006A7414">
        <w:rPr>
          <w:rFonts w:ascii="Courier New" w:hAnsi="Courier New" w:cs="Courier New"/>
          <w:noProof/>
          <w:color w:val="000000" w:themeColor="text1"/>
          <w:sz w:val="20"/>
          <w:szCs w:val="20"/>
          <w:lang w:val="en-US" w:bidi="ar-SA"/>
        </w:rPr>
        <w:br/>
        <w:t xml:space="preserve">    pd.DataFrame([summary_results]).to_csv(os.path.join(result_path, "summary_results.csv"), index=False)</w:t>
      </w:r>
      <w:r w:rsidRPr="006A7414">
        <w:rPr>
          <w:rFonts w:ascii="Courier New" w:hAnsi="Courier New" w:cs="Courier New"/>
          <w:noProof/>
          <w:color w:val="000000" w:themeColor="text1"/>
          <w:sz w:val="20"/>
          <w:szCs w:val="20"/>
          <w:lang w:val="en-US" w:bidi="ar-SA"/>
        </w:rPr>
        <w:br/>
      </w:r>
      <w:r w:rsidRPr="006A7414">
        <w:rPr>
          <w:rFonts w:ascii="Courier New" w:hAnsi="Courier New" w:cs="Courier New"/>
          <w:noProof/>
          <w:color w:val="000000" w:themeColor="text1"/>
          <w:sz w:val="20"/>
          <w:szCs w:val="20"/>
          <w:lang w:val="en-US" w:bidi="ar-SA"/>
        </w:rPr>
        <w:br/>
        <w:t xml:space="preserve">    print("----- Summary Results -----")</w:t>
      </w:r>
      <w:r w:rsidRPr="006A7414">
        <w:rPr>
          <w:rFonts w:ascii="Courier New" w:hAnsi="Courier New" w:cs="Courier New"/>
          <w:noProof/>
          <w:color w:val="000000" w:themeColor="text1"/>
          <w:sz w:val="20"/>
          <w:szCs w:val="20"/>
          <w:lang w:val="en-US" w:bidi="ar-SA"/>
        </w:rPr>
        <w:br/>
        <w:t xml:space="preserve">    for key, value in summary_results.items():</w:t>
      </w:r>
      <w:r w:rsidRPr="006A7414">
        <w:rPr>
          <w:rFonts w:ascii="Courier New" w:hAnsi="Courier New" w:cs="Courier New"/>
          <w:noProof/>
          <w:color w:val="000000" w:themeColor="text1"/>
          <w:sz w:val="20"/>
          <w:szCs w:val="20"/>
          <w:lang w:val="en-US" w:bidi="ar-SA"/>
        </w:rPr>
        <w:br/>
        <w:t xml:space="preserve">        print(f"{key}: {value:.4f}")</w:t>
      </w:r>
      <w:r w:rsidRPr="006A7414">
        <w:rPr>
          <w:rFonts w:ascii="Courier New" w:hAnsi="Courier New" w:cs="Courier New"/>
          <w:noProof/>
          <w:color w:val="000000" w:themeColor="text1"/>
          <w:sz w:val="20"/>
          <w:szCs w:val="20"/>
          <w:lang w:val="en-US" w:bidi="ar-SA"/>
        </w:rPr>
        <w:br/>
      </w:r>
      <w:r w:rsidRPr="006A7414">
        <w:rPr>
          <w:rFonts w:ascii="Courier New" w:hAnsi="Courier New" w:cs="Courier New"/>
          <w:noProof/>
          <w:color w:val="000000" w:themeColor="text1"/>
          <w:sz w:val="20"/>
          <w:szCs w:val="20"/>
          <w:lang w:val="en-US" w:bidi="ar-SA"/>
        </w:rPr>
        <w:br/>
        <w:t xml:space="preserve">    logging.info("Evaluation finished successfully.")</w:t>
      </w:r>
      <w:r w:rsidRPr="006A7414">
        <w:rPr>
          <w:rFonts w:ascii="Courier New" w:hAnsi="Courier New" w:cs="Courier New"/>
          <w:noProof/>
          <w:color w:val="000000" w:themeColor="text1"/>
          <w:sz w:val="20"/>
          <w:szCs w:val="20"/>
          <w:lang w:val="en-US" w:bidi="ar-SA"/>
        </w:rPr>
        <w:br/>
      </w:r>
      <w:r w:rsidRPr="006A7414">
        <w:rPr>
          <w:rFonts w:ascii="Courier New" w:hAnsi="Courier New" w:cs="Courier New"/>
          <w:noProof/>
          <w:color w:val="000000" w:themeColor="text1"/>
          <w:sz w:val="20"/>
          <w:szCs w:val="20"/>
          <w:lang w:val="en-US" w:bidi="ar-SA"/>
        </w:rPr>
        <w:br/>
        <w:t>if __name__ == "__main__":</w:t>
      </w:r>
      <w:r w:rsidRPr="006A7414">
        <w:rPr>
          <w:rFonts w:ascii="Courier New" w:hAnsi="Courier New" w:cs="Courier New"/>
          <w:noProof/>
          <w:color w:val="000000" w:themeColor="text1"/>
          <w:sz w:val="20"/>
          <w:szCs w:val="20"/>
          <w:lang w:val="en-US" w:bidi="ar-SA"/>
        </w:rPr>
        <w:br/>
        <w:t xml:space="preserve">    evaluate()</w:t>
      </w:r>
    </w:p>
    <w:p w14:paraId="54C55E48" w14:textId="77777777" w:rsidR="004A3726" w:rsidRDefault="004A3726" w:rsidP="00A656FA">
      <w:pPr>
        <w:autoSpaceDE w:val="0"/>
        <w:autoSpaceDN w:val="0"/>
        <w:adjustRightInd w:val="0"/>
        <w:spacing w:line="240" w:lineRule="auto"/>
        <w:ind w:firstLine="0"/>
        <w:jc w:val="left"/>
        <w:rPr>
          <w:rFonts w:ascii="Courier New" w:hAnsi="Courier New" w:cs="Courier New"/>
          <w:noProof/>
          <w:color w:val="000000" w:themeColor="text1"/>
          <w:sz w:val="20"/>
          <w:szCs w:val="20"/>
          <w:lang w:val="en-US" w:bidi="ar-SA"/>
        </w:rPr>
      </w:pPr>
    </w:p>
    <w:p w14:paraId="5C860B3D" w14:textId="77777777" w:rsidR="004A3726" w:rsidRDefault="004A3726" w:rsidP="00A656FA">
      <w:pPr>
        <w:autoSpaceDE w:val="0"/>
        <w:autoSpaceDN w:val="0"/>
        <w:adjustRightInd w:val="0"/>
        <w:spacing w:line="240" w:lineRule="auto"/>
        <w:ind w:firstLine="0"/>
        <w:jc w:val="left"/>
        <w:rPr>
          <w:rFonts w:ascii="Courier New" w:hAnsi="Courier New" w:cs="Courier New"/>
          <w:noProof/>
          <w:color w:val="000000" w:themeColor="text1"/>
          <w:sz w:val="20"/>
          <w:szCs w:val="20"/>
          <w:lang w:val="en-US" w:bidi="ar-SA"/>
        </w:rPr>
      </w:pPr>
    </w:p>
    <w:p w14:paraId="4239F3BC" w14:textId="77777777" w:rsidR="00976BA1" w:rsidRDefault="00976BA1" w:rsidP="00A656FA">
      <w:pPr>
        <w:autoSpaceDE w:val="0"/>
        <w:autoSpaceDN w:val="0"/>
        <w:adjustRightInd w:val="0"/>
        <w:spacing w:line="240" w:lineRule="auto"/>
        <w:ind w:firstLine="0"/>
        <w:jc w:val="left"/>
        <w:rPr>
          <w:rFonts w:ascii="Courier New" w:hAnsi="Courier New" w:cs="Courier New"/>
          <w:noProof/>
          <w:color w:val="000000" w:themeColor="text1"/>
          <w:sz w:val="20"/>
          <w:szCs w:val="20"/>
          <w:lang w:val="en-US" w:bidi="ar-SA"/>
        </w:rPr>
      </w:pPr>
    </w:p>
    <w:p w14:paraId="32083012" w14:textId="77777777" w:rsidR="00CD4CED" w:rsidRDefault="00CD4CED" w:rsidP="00A656FA">
      <w:pPr>
        <w:autoSpaceDE w:val="0"/>
        <w:autoSpaceDN w:val="0"/>
        <w:adjustRightInd w:val="0"/>
        <w:spacing w:line="240" w:lineRule="auto"/>
        <w:ind w:firstLine="0"/>
        <w:jc w:val="left"/>
        <w:rPr>
          <w:rFonts w:ascii="Courier New" w:hAnsi="Courier New" w:cs="Courier New"/>
          <w:noProof/>
          <w:color w:val="000000" w:themeColor="text1"/>
          <w:sz w:val="20"/>
          <w:szCs w:val="20"/>
          <w:lang w:val="en-US" w:bidi="ar-SA"/>
        </w:rPr>
      </w:pPr>
    </w:p>
    <w:p w14:paraId="61E58CBA" w14:textId="77777777" w:rsidR="00CD4CED" w:rsidRDefault="00CD4CED" w:rsidP="00A656FA">
      <w:pPr>
        <w:autoSpaceDE w:val="0"/>
        <w:autoSpaceDN w:val="0"/>
        <w:adjustRightInd w:val="0"/>
        <w:spacing w:line="240" w:lineRule="auto"/>
        <w:ind w:firstLine="0"/>
        <w:jc w:val="left"/>
        <w:rPr>
          <w:rFonts w:ascii="Courier New" w:hAnsi="Courier New" w:cs="Courier New"/>
          <w:noProof/>
          <w:color w:val="000000" w:themeColor="text1"/>
          <w:sz w:val="20"/>
          <w:szCs w:val="20"/>
          <w:lang w:val="en-US" w:bidi="ar-SA"/>
        </w:rPr>
      </w:pPr>
    </w:p>
    <w:p w14:paraId="22547D61" w14:textId="77777777" w:rsidR="00C73F82" w:rsidRDefault="00C73F82" w:rsidP="00A656FA">
      <w:pPr>
        <w:autoSpaceDE w:val="0"/>
        <w:autoSpaceDN w:val="0"/>
        <w:adjustRightInd w:val="0"/>
        <w:spacing w:line="240" w:lineRule="auto"/>
        <w:ind w:firstLine="0"/>
        <w:jc w:val="left"/>
        <w:rPr>
          <w:rFonts w:ascii="Courier New" w:hAnsi="Courier New" w:cs="Courier New"/>
          <w:noProof/>
          <w:color w:val="000000" w:themeColor="text1"/>
          <w:sz w:val="20"/>
          <w:szCs w:val="20"/>
          <w:lang w:val="en-US" w:bidi="ar-SA"/>
        </w:rPr>
      </w:pPr>
    </w:p>
    <w:p w14:paraId="11E92F09" w14:textId="77777777" w:rsidR="00C73F82" w:rsidRDefault="00C73F82" w:rsidP="00A656FA">
      <w:pPr>
        <w:autoSpaceDE w:val="0"/>
        <w:autoSpaceDN w:val="0"/>
        <w:adjustRightInd w:val="0"/>
        <w:spacing w:line="240" w:lineRule="auto"/>
        <w:ind w:firstLine="0"/>
        <w:jc w:val="left"/>
        <w:rPr>
          <w:rFonts w:ascii="Courier New" w:hAnsi="Courier New" w:cs="Courier New"/>
          <w:noProof/>
          <w:color w:val="000000" w:themeColor="text1"/>
          <w:sz w:val="20"/>
          <w:szCs w:val="20"/>
          <w:lang w:val="en-US" w:bidi="ar-SA"/>
        </w:rPr>
      </w:pPr>
    </w:p>
    <w:p w14:paraId="40C2CC94" w14:textId="77777777" w:rsidR="00976BA1" w:rsidRDefault="00976BA1" w:rsidP="00A656FA">
      <w:pPr>
        <w:autoSpaceDE w:val="0"/>
        <w:autoSpaceDN w:val="0"/>
        <w:adjustRightInd w:val="0"/>
        <w:spacing w:line="240" w:lineRule="auto"/>
        <w:ind w:firstLine="0"/>
        <w:jc w:val="left"/>
        <w:rPr>
          <w:rFonts w:ascii="Courier New" w:hAnsi="Courier New" w:cs="Courier New"/>
          <w:noProof/>
          <w:color w:val="000000" w:themeColor="text1"/>
          <w:sz w:val="20"/>
          <w:szCs w:val="20"/>
          <w:lang w:val="en-US" w:bidi="ar-SA"/>
        </w:rPr>
      </w:pPr>
    </w:p>
    <w:p w14:paraId="0886D6B3" w14:textId="77777777" w:rsidR="00976BA1" w:rsidRDefault="00976BA1" w:rsidP="00A656FA">
      <w:pPr>
        <w:autoSpaceDE w:val="0"/>
        <w:autoSpaceDN w:val="0"/>
        <w:adjustRightInd w:val="0"/>
        <w:spacing w:line="240" w:lineRule="auto"/>
        <w:ind w:firstLine="0"/>
        <w:jc w:val="left"/>
        <w:rPr>
          <w:rFonts w:ascii="Courier New" w:hAnsi="Courier New" w:cs="Courier New"/>
          <w:noProof/>
          <w:color w:val="000000" w:themeColor="text1"/>
          <w:sz w:val="20"/>
          <w:szCs w:val="20"/>
          <w:lang w:val="en-US" w:bidi="ar-SA"/>
        </w:rPr>
      </w:pPr>
    </w:p>
    <w:p w14:paraId="243A0F99" w14:textId="77777777" w:rsidR="00976BA1" w:rsidRDefault="00976BA1" w:rsidP="00A656FA">
      <w:pPr>
        <w:autoSpaceDE w:val="0"/>
        <w:autoSpaceDN w:val="0"/>
        <w:adjustRightInd w:val="0"/>
        <w:spacing w:line="240" w:lineRule="auto"/>
        <w:ind w:firstLine="0"/>
        <w:jc w:val="left"/>
        <w:rPr>
          <w:rFonts w:ascii="Courier New" w:hAnsi="Courier New" w:cs="Courier New"/>
          <w:noProof/>
          <w:color w:val="000000" w:themeColor="text1"/>
          <w:sz w:val="20"/>
          <w:szCs w:val="20"/>
          <w:lang w:val="en-US" w:bidi="ar-SA"/>
        </w:rPr>
      </w:pPr>
    </w:p>
    <w:p w14:paraId="41640B8D" w14:textId="77777777" w:rsidR="00976BA1" w:rsidRDefault="00976BA1" w:rsidP="00A656FA">
      <w:pPr>
        <w:autoSpaceDE w:val="0"/>
        <w:autoSpaceDN w:val="0"/>
        <w:adjustRightInd w:val="0"/>
        <w:spacing w:line="240" w:lineRule="auto"/>
        <w:ind w:firstLine="0"/>
        <w:jc w:val="left"/>
        <w:rPr>
          <w:rFonts w:ascii="Courier New" w:hAnsi="Courier New" w:cs="Courier New"/>
          <w:noProof/>
          <w:color w:val="000000" w:themeColor="text1"/>
          <w:sz w:val="20"/>
          <w:szCs w:val="20"/>
          <w:lang w:val="en-US" w:bidi="ar-SA"/>
        </w:rPr>
      </w:pPr>
    </w:p>
    <w:p w14:paraId="6A8E86E5" w14:textId="77777777" w:rsidR="00976BA1" w:rsidRDefault="00976BA1" w:rsidP="00A656FA">
      <w:pPr>
        <w:autoSpaceDE w:val="0"/>
        <w:autoSpaceDN w:val="0"/>
        <w:adjustRightInd w:val="0"/>
        <w:spacing w:line="240" w:lineRule="auto"/>
        <w:ind w:firstLine="0"/>
        <w:jc w:val="left"/>
        <w:rPr>
          <w:rFonts w:ascii="Courier New" w:hAnsi="Courier New" w:cs="Courier New"/>
          <w:noProof/>
          <w:color w:val="000000" w:themeColor="text1"/>
          <w:sz w:val="20"/>
          <w:szCs w:val="20"/>
          <w:lang w:val="en-US" w:bidi="ar-SA"/>
        </w:rPr>
      </w:pPr>
    </w:p>
    <w:p w14:paraId="5D3BE1F7" w14:textId="77777777" w:rsidR="00976BA1" w:rsidRPr="006A7414" w:rsidRDefault="00976BA1" w:rsidP="00A656FA">
      <w:pPr>
        <w:autoSpaceDE w:val="0"/>
        <w:autoSpaceDN w:val="0"/>
        <w:adjustRightInd w:val="0"/>
        <w:spacing w:line="240" w:lineRule="auto"/>
        <w:ind w:firstLine="0"/>
        <w:jc w:val="left"/>
        <w:rPr>
          <w:rFonts w:ascii="Courier New" w:hAnsi="Courier New" w:cs="Courier New"/>
          <w:noProof/>
          <w:color w:val="000000" w:themeColor="text1"/>
          <w:sz w:val="20"/>
          <w:szCs w:val="20"/>
          <w:lang w:val="en-US" w:bidi="ar-SA"/>
        </w:rPr>
      </w:pPr>
    </w:p>
    <w:p w14:paraId="20B1C76B" w14:textId="77777777" w:rsidR="00BB1B2F" w:rsidRPr="006A7414" w:rsidRDefault="00BB1B2F" w:rsidP="00BB1B2F">
      <w:pPr>
        <w:autoSpaceDE w:val="0"/>
        <w:autoSpaceDN w:val="0"/>
        <w:adjustRightInd w:val="0"/>
        <w:spacing w:line="240" w:lineRule="auto"/>
        <w:ind w:firstLine="0"/>
        <w:jc w:val="left"/>
        <w:rPr>
          <w:rFonts w:ascii="Courier New" w:hAnsi="Courier New" w:cs="Courier New"/>
          <w:noProof/>
          <w:color w:val="000000" w:themeColor="text1"/>
          <w:sz w:val="20"/>
          <w:szCs w:val="20"/>
          <w:lang w:val="en-US" w:bidi="ar-SA"/>
        </w:rPr>
      </w:pPr>
    </w:p>
    <w:p w14:paraId="3077DB38" w14:textId="711D10CE" w:rsidR="00BB1B2F" w:rsidRPr="006A7414" w:rsidRDefault="00BB1B2F" w:rsidP="00A656FA">
      <w:pPr>
        <w:autoSpaceDE w:val="0"/>
        <w:autoSpaceDN w:val="0"/>
        <w:adjustRightInd w:val="0"/>
        <w:spacing w:line="240" w:lineRule="auto"/>
        <w:ind w:firstLine="0"/>
        <w:jc w:val="left"/>
        <w:rPr>
          <w:rFonts w:ascii="Courier New" w:hAnsi="Courier New" w:cs="Courier New"/>
          <w:noProof/>
          <w:color w:val="000000" w:themeColor="text1"/>
          <w:sz w:val="20"/>
          <w:szCs w:val="20"/>
          <w:lang w:val="en-US" w:bidi="ar-SA"/>
        </w:rPr>
      </w:pPr>
      <w:r w:rsidRPr="006A7414">
        <w:rPr>
          <w:rFonts w:ascii="Courier New" w:hAnsi="Courier New" w:cs="Courier New"/>
          <w:noProof/>
          <w:color w:val="000000" w:themeColor="text1"/>
          <w:sz w:val="20"/>
          <w:szCs w:val="20"/>
          <w:lang w:val="en-US" w:bidi="ar-SA"/>
        </w:rPr>
        <w:t xml:space="preserve">        </w:t>
      </w:r>
    </w:p>
    <w:p w14:paraId="6ECE4371" w14:textId="77777777" w:rsidR="00BB1B2F" w:rsidRPr="00BB1B2F" w:rsidRDefault="00BB1B2F" w:rsidP="00BB1B2F">
      <w:pPr>
        <w:rPr>
          <w:lang w:eastAsia="en-AU"/>
        </w:rPr>
      </w:pPr>
    </w:p>
    <w:p w14:paraId="61320CAC" w14:textId="77777777" w:rsidR="00992D48" w:rsidRPr="006F58B7" w:rsidRDefault="00992D48" w:rsidP="00F47028">
      <w:pPr>
        <w:pStyle w:val="Tiliuthamkho"/>
      </w:pPr>
    </w:p>
    <w:sectPr w:rsidR="00992D48" w:rsidRPr="006F58B7" w:rsidSect="009E1B34">
      <w:footerReference w:type="default" r:id="rId26"/>
      <w:footerReference w:type="first" r:id="rId27"/>
      <w:pgSz w:w="11906" w:h="16838"/>
      <w:pgMar w:top="1134" w:right="851" w:bottom="1134" w:left="1701"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1830C" w14:textId="77777777" w:rsidR="003C08BD" w:rsidRDefault="003C08BD" w:rsidP="00FD4862">
      <w:pPr>
        <w:spacing w:line="240" w:lineRule="auto"/>
      </w:pPr>
      <w:r>
        <w:separator/>
      </w:r>
    </w:p>
  </w:endnote>
  <w:endnote w:type="continuationSeparator" w:id="0">
    <w:p w14:paraId="6993FC8A" w14:textId="77777777" w:rsidR="003C08BD" w:rsidRDefault="003C08BD" w:rsidP="00FD48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F2F72" w14:textId="77777777" w:rsidR="00AC1A1D" w:rsidRDefault="00AC1A1D" w:rsidP="00B33A8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2E19A" w14:textId="77777777" w:rsidR="00AC1A1D" w:rsidRDefault="00AC1A1D" w:rsidP="00B33A81">
    <w:pPr>
      <w:pStyle w:val="Footer"/>
      <w:jc w:val="center"/>
    </w:pPr>
    <w:r>
      <w:fldChar w:fldCharType="begin"/>
    </w:r>
    <w:r>
      <w:instrText xml:space="preserve"> PAGE   \* MERGEFORMAT </w:instrText>
    </w:r>
    <w:r>
      <w:fldChar w:fldCharType="separate"/>
    </w:r>
    <w:r w:rsidR="003919B6">
      <w:rPr>
        <w:noProof/>
      </w:rPr>
      <w:t>xi</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428BF" w14:textId="77777777" w:rsidR="00AC1A1D" w:rsidRDefault="00AC1A1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6A4C5" w14:textId="77777777" w:rsidR="00AC1A1D" w:rsidRDefault="00AC1A1D" w:rsidP="00B33A81">
    <w:pPr>
      <w:pStyle w:val="Footer"/>
      <w:jc w:val="center"/>
    </w:pPr>
    <w:r>
      <w:fldChar w:fldCharType="begin"/>
    </w:r>
    <w:r>
      <w:instrText xml:space="preserve"> PAGE   \* MERGEFORMAT </w:instrText>
    </w:r>
    <w:r>
      <w:fldChar w:fldCharType="separate"/>
    </w:r>
    <w:r w:rsidR="003919B6">
      <w:rPr>
        <w:noProof/>
      </w:rPr>
      <w:t>44</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B6E32" w14:textId="77777777" w:rsidR="00AC1A1D" w:rsidRDefault="00AC1A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8FAD3" w14:textId="77777777" w:rsidR="003C08BD" w:rsidRDefault="003C08BD" w:rsidP="00FD4862">
      <w:pPr>
        <w:spacing w:line="240" w:lineRule="auto"/>
      </w:pPr>
      <w:r>
        <w:separator/>
      </w:r>
    </w:p>
  </w:footnote>
  <w:footnote w:type="continuationSeparator" w:id="0">
    <w:p w14:paraId="743A2AC4" w14:textId="77777777" w:rsidR="003C08BD" w:rsidRDefault="003C08BD" w:rsidP="00FD48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6641"/>
    <w:multiLevelType w:val="hybridMultilevel"/>
    <w:tmpl w:val="2AEC0BC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4387A52"/>
    <w:multiLevelType w:val="multilevel"/>
    <w:tmpl w:val="57D4C79E"/>
    <w:styleLink w:val="UListHanging"/>
    <w:lvl w:ilvl="0">
      <w:start w:val="1"/>
      <w:numFmt w:val="bullet"/>
      <w:suff w:val="space"/>
      <w:lvlText w:val=""/>
      <w:lvlJc w:val="left"/>
      <w:pPr>
        <w:ind w:left="0" w:firstLine="709"/>
      </w:pPr>
      <w:rPr>
        <w:rFonts w:ascii="Symbol" w:hAnsi="Symbol" w:hint="default"/>
        <w:color w:val="auto"/>
      </w:rPr>
    </w:lvl>
    <w:lvl w:ilvl="1">
      <w:start w:val="1"/>
      <w:numFmt w:val="bullet"/>
      <w:lvlText w:val=""/>
      <w:lvlJc w:val="left"/>
      <w:pPr>
        <w:ind w:left="992" w:hanging="283"/>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5F77837"/>
    <w:multiLevelType w:val="hybridMultilevel"/>
    <w:tmpl w:val="B1744F66"/>
    <w:lvl w:ilvl="0" w:tplc="0409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15227D19"/>
    <w:multiLevelType w:val="multilevel"/>
    <w:tmpl w:val="8D2C6C84"/>
    <w:styleLink w:val="nhsmc"/>
    <w:lvl w:ilvl="0">
      <w:start w:val="1"/>
      <w:numFmt w:val="decimal"/>
      <w:pStyle w:val="Heading1"/>
      <w:suff w:val="space"/>
      <w:lvlText w:val="Chương %1."/>
      <w:lvlJc w:val="left"/>
      <w:pPr>
        <w:ind w:left="0" w:firstLine="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20" w:hanging="720"/>
      </w:pPr>
      <w:rPr>
        <w:rFonts w:hint="default"/>
      </w:rPr>
    </w:lvl>
    <w:lvl w:ilvl="3">
      <w:start w:val="1"/>
      <w:numFmt w:val="lowerLetter"/>
      <w:pStyle w:val="Heading4"/>
      <w:lvlText w:val="%4)"/>
      <w:lvlJc w:val="left"/>
      <w:pPr>
        <w:ind w:left="992" w:hanging="283"/>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6753A08"/>
    <w:multiLevelType w:val="hybridMultilevel"/>
    <w:tmpl w:val="2228BA1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179A1648"/>
    <w:multiLevelType w:val="hybridMultilevel"/>
    <w:tmpl w:val="F976C0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8A06BE6"/>
    <w:multiLevelType w:val="hybridMultilevel"/>
    <w:tmpl w:val="C66CB592"/>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1B902826"/>
    <w:multiLevelType w:val="hybridMultilevel"/>
    <w:tmpl w:val="D56052D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1FFF394E"/>
    <w:multiLevelType w:val="hybridMultilevel"/>
    <w:tmpl w:val="5FB28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CD55D4"/>
    <w:multiLevelType w:val="hybridMultilevel"/>
    <w:tmpl w:val="A6C20B76"/>
    <w:lvl w:ilvl="0" w:tplc="0409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0" w15:restartNumberingAfterBreak="0">
    <w:nsid w:val="2B785956"/>
    <w:multiLevelType w:val="multilevel"/>
    <w:tmpl w:val="A106E9A8"/>
    <w:lvl w:ilvl="0">
      <w:start w:val="1"/>
      <w:numFmt w:val="decimal"/>
      <w:lvlText w:val="%1."/>
      <w:lvlJc w:val="left"/>
      <w:pPr>
        <w:ind w:left="1134" w:hanging="425"/>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B597B6A"/>
    <w:multiLevelType w:val="multilevel"/>
    <w:tmpl w:val="80B409BC"/>
    <w:lvl w:ilvl="0">
      <w:start w:val="1"/>
      <w:numFmt w:val="decimal"/>
      <w:suff w:val="space"/>
      <w:lvlText w:val="CHƯƠNG %1."/>
      <w:lvlJc w:val="left"/>
      <w:pPr>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420629F4"/>
    <w:multiLevelType w:val="multilevel"/>
    <w:tmpl w:val="82FEDA6C"/>
    <w:name w:val="STT"/>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BD24878"/>
    <w:multiLevelType w:val="hybridMultilevel"/>
    <w:tmpl w:val="EB9A179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5EE95140"/>
    <w:multiLevelType w:val="hybridMultilevel"/>
    <w:tmpl w:val="0838BC5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623138AD"/>
    <w:multiLevelType w:val="hybridMultilevel"/>
    <w:tmpl w:val="F4DC436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62CA1FD1"/>
    <w:multiLevelType w:val="hybridMultilevel"/>
    <w:tmpl w:val="808AA5C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6A366656"/>
    <w:multiLevelType w:val="hybridMultilevel"/>
    <w:tmpl w:val="89E6D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6440D0"/>
    <w:multiLevelType w:val="hybridMultilevel"/>
    <w:tmpl w:val="5F2698B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6F67158A"/>
    <w:multiLevelType w:val="hybridMultilevel"/>
    <w:tmpl w:val="1F38033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71B2196D"/>
    <w:multiLevelType w:val="multilevel"/>
    <w:tmpl w:val="8D2C6C84"/>
    <w:numStyleLink w:val="nhsmc"/>
  </w:abstractNum>
  <w:abstractNum w:abstractNumId="21" w15:restartNumberingAfterBreak="0">
    <w:nsid w:val="7FB462DC"/>
    <w:multiLevelType w:val="hybridMultilevel"/>
    <w:tmpl w:val="CAF4AF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16732497">
    <w:abstractNumId w:val="11"/>
  </w:num>
  <w:num w:numId="2" w16cid:durableId="915743077">
    <w:abstractNumId w:val="10"/>
  </w:num>
  <w:num w:numId="3" w16cid:durableId="639384652">
    <w:abstractNumId w:val="12"/>
  </w:num>
  <w:num w:numId="4" w16cid:durableId="1293291209">
    <w:abstractNumId w:val="3"/>
  </w:num>
  <w:num w:numId="5" w16cid:durableId="228544919">
    <w:abstractNumId w:val="1"/>
  </w:num>
  <w:num w:numId="6" w16cid:durableId="1494445390">
    <w:abstractNumId w:val="20"/>
  </w:num>
  <w:num w:numId="7" w16cid:durableId="975136376">
    <w:abstractNumId w:val="2"/>
  </w:num>
  <w:num w:numId="8" w16cid:durableId="234047428">
    <w:abstractNumId w:val="19"/>
  </w:num>
  <w:num w:numId="9" w16cid:durableId="1439911112">
    <w:abstractNumId w:val="14"/>
  </w:num>
  <w:num w:numId="10" w16cid:durableId="1736659054">
    <w:abstractNumId w:val="9"/>
  </w:num>
  <w:num w:numId="11" w16cid:durableId="1455324675">
    <w:abstractNumId w:val="8"/>
  </w:num>
  <w:num w:numId="12" w16cid:durableId="969627492">
    <w:abstractNumId w:val="17"/>
  </w:num>
  <w:num w:numId="13" w16cid:durableId="1200820474">
    <w:abstractNumId w:val="18"/>
  </w:num>
  <w:num w:numId="14" w16cid:durableId="1536042820">
    <w:abstractNumId w:val="5"/>
  </w:num>
  <w:num w:numId="15" w16cid:durableId="477919729">
    <w:abstractNumId w:val="15"/>
  </w:num>
  <w:num w:numId="16" w16cid:durableId="796721171">
    <w:abstractNumId w:val="6"/>
  </w:num>
  <w:num w:numId="17" w16cid:durableId="937562606">
    <w:abstractNumId w:val="21"/>
  </w:num>
  <w:num w:numId="18" w16cid:durableId="769815900">
    <w:abstractNumId w:val="4"/>
  </w:num>
  <w:num w:numId="19" w16cid:durableId="41562745">
    <w:abstractNumId w:val="0"/>
  </w:num>
  <w:num w:numId="20" w16cid:durableId="254944468">
    <w:abstractNumId w:val="7"/>
  </w:num>
  <w:num w:numId="21" w16cid:durableId="1790737555">
    <w:abstractNumId w:val="13"/>
  </w:num>
  <w:num w:numId="22" w16cid:durableId="1650863015">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9"/>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6A05"/>
    <w:rsid w:val="00000B97"/>
    <w:rsid w:val="00001C2D"/>
    <w:rsid w:val="00002B95"/>
    <w:rsid w:val="0000355F"/>
    <w:rsid w:val="00004854"/>
    <w:rsid w:val="00005765"/>
    <w:rsid w:val="00005AD5"/>
    <w:rsid w:val="000063F1"/>
    <w:rsid w:val="00007B61"/>
    <w:rsid w:val="00011FB0"/>
    <w:rsid w:val="000124E6"/>
    <w:rsid w:val="0001343A"/>
    <w:rsid w:val="0001400A"/>
    <w:rsid w:val="00014555"/>
    <w:rsid w:val="00014F26"/>
    <w:rsid w:val="00017E6A"/>
    <w:rsid w:val="00021667"/>
    <w:rsid w:val="00021D35"/>
    <w:rsid w:val="000226AA"/>
    <w:rsid w:val="00023198"/>
    <w:rsid w:val="000231ED"/>
    <w:rsid w:val="00023DA9"/>
    <w:rsid w:val="0002495E"/>
    <w:rsid w:val="00025D64"/>
    <w:rsid w:val="0002678D"/>
    <w:rsid w:val="000279D9"/>
    <w:rsid w:val="00030ECE"/>
    <w:rsid w:val="00031B88"/>
    <w:rsid w:val="00031BE1"/>
    <w:rsid w:val="00032273"/>
    <w:rsid w:val="000329C5"/>
    <w:rsid w:val="000345E4"/>
    <w:rsid w:val="00040041"/>
    <w:rsid w:val="000409A5"/>
    <w:rsid w:val="00041302"/>
    <w:rsid w:val="00042000"/>
    <w:rsid w:val="00042525"/>
    <w:rsid w:val="00042B9C"/>
    <w:rsid w:val="0004468A"/>
    <w:rsid w:val="00045998"/>
    <w:rsid w:val="00045F3D"/>
    <w:rsid w:val="0004608B"/>
    <w:rsid w:val="00046626"/>
    <w:rsid w:val="0004733C"/>
    <w:rsid w:val="000522CF"/>
    <w:rsid w:val="000530E3"/>
    <w:rsid w:val="000541A0"/>
    <w:rsid w:val="00054FDF"/>
    <w:rsid w:val="00055022"/>
    <w:rsid w:val="00055BB0"/>
    <w:rsid w:val="00060D29"/>
    <w:rsid w:val="00060FBC"/>
    <w:rsid w:val="0006106E"/>
    <w:rsid w:val="0006108B"/>
    <w:rsid w:val="00063352"/>
    <w:rsid w:val="00065F63"/>
    <w:rsid w:val="0006670A"/>
    <w:rsid w:val="00066D2A"/>
    <w:rsid w:val="00067482"/>
    <w:rsid w:val="00070345"/>
    <w:rsid w:val="00071110"/>
    <w:rsid w:val="000711F7"/>
    <w:rsid w:val="00073519"/>
    <w:rsid w:val="000737A4"/>
    <w:rsid w:val="000747F9"/>
    <w:rsid w:val="000750C5"/>
    <w:rsid w:val="000752B5"/>
    <w:rsid w:val="000774D4"/>
    <w:rsid w:val="00077ED3"/>
    <w:rsid w:val="00080810"/>
    <w:rsid w:val="00080C66"/>
    <w:rsid w:val="00082442"/>
    <w:rsid w:val="0008344E"/>
    <w:rsid w:val="00084422"/>
    <w:rsid w:val="00086787"/>
    <w:rsid w:val="000869B5"/>
    <w:rsid w:val="000904C7"/>
    <w:rsid w:val="00091104"/>
    <w:rsid w:val="0009256F"/>
    <w:rsid w:val="000935F7"/>
    <w:rsid w:val="000A029A"/>
    <w:rsid w:val="000A07D0"/>
    <w:rsid w:val="000A08A5"/>
    <w:rsid w:val="000A1D36"/>
    <w:rsid w:val="000A2BF4"/>
    <w:rsid w:val="000A3323"/>
    <w:rsid w:val="000A47B0"/>
    <w:rsid w:val="000A48A7"/>
    <w:rsid w:val="000A628B"/>
    <w:rsid w:val="000A7104"/>
    <w:rsid w:val="000A7978"/>
    <w:rsid w:val="000B04FF"/>
    <w:rsid w:val="000B0582"/>
    <w:rsid w:val="000B17C7"/>
    <w:rsid w:val="000B253F"/>
    <w:rsid w:val="000B272F"/>
    <w:rsid w:val="000B35BC"/>
    <w:rsid w:val="000B46DF"/>
    <w:rsid w:val="000B6912"/>
    <w:rsid w:val="000B69DC"/>
    <w:rsid w:val="000B7298"/>
    <w:rsid w:val="000B73C2"/>
    <w:rsid w:val="000B7A28"/>
    <w:rsid w:val="000C08BB"/>
    <w:rsid w:val="000C1341"/>
    <w:rsid w:val="000C1AB4"/>
    <w:rsid w:val="000C1EBE"/>
    <w:rsid w:val="000C5E05"/>
    <w:rsid w:val="000C6963"/>
    <w:rsid w:val="000C7871"/>
    <w:rsid w:val="000D0547"/>
    <w:rsid w:val="000D0C23"/>
    <w:rsid w:val="000D0ED2"/>
    <w:rsid w:val="000D0FD3"/>
    <w:rsid w:val="000D1632"/>
    <w:rsid w:val="000D2567"/>
    <w:rsid w:val="000D32A8"/>
    <w:rsid w:val="000D370F"/>
    <w:rsid w:val="000D471F"/>
    <w:rsid w:val="000E0166"/>
    <w:rsid w:val="000E0E03"/>
    <w:rsid w:val="000E1999"/>
    <w:rsid w:val="000E5B31"/>
    <w:rsid w:val="000E626D"/>
    <w:rsid w:val="000E71DF"/>
    <w:rsid w:val="000F0A9A"/>
    <w:rsid w:val="000F2917"/>
    <w:rsid w:val="000F31F3"/>
    <w:rsid w:val="000F41C6"/>
    <w:rsid w:val="000F6223"/>
    <w:rsid w:val="000F62AD"/>
    <w:rsid w:val="000F6797"/>
    <w:rsid w:val="000F6F1C"/>
    <w:rsid w:val="000F7B68"/>
    <w:rsid w:val="00100487"/>
    <w:rsid w:val="00100D55"/>
    <w:rsid w:val="001021ED"/>
    <w:rsid w:val="0010338A"/>
    <w:rsid w:val="001035F1"/>
    <w:rsid w:val="001050D5"/>
    <w:rsid w:val="001053F9"/>
    <w:rsid w:val="00105E8B"/>
    <w:rsid w:val="001068C6"/>
    <w:rsid w:val="0010749B"/>
    <w:rsid w:val="001074CA"/>
    <w:rsid w:val="001116F0"/>
    <w:rsid w:val="00113670"/>
    <w:rsid w:val="00114788"/>
    <w:rsid w:val="001164D6"/>
    <w:rsid w:val="001165C2"/>
    <w:rsid w:val="00117106"/>
    <w:rsid w:val="00120B79"/>
    <w:rsid w:val="0012280F"/>
    <w:rsid w:val="001239EC"/>
    <w:rsid w:val="0012502D"/>
    <w:rsid w:val="001255F7"/>
    <w:rsid w:val="0012666E"/>
    <w:rsid w:val="001270CC"/>
    <w:rsid w:val="001303E1"/>
    <w:rsid w:val="001316E8"/>
    <w:rsid w:val="001325D0"/>
    <w:rsid w:val="00134744"/>
    <w:rsid w:val="0013587C"/>
    <w:rsid w:val="00137043"/>
    <w:rsid w:val="001378D3"/>
    <w:rsid w:val="00137B1F"/>
    <w:rsid w:val="00137E40"/>
    <w:rsid w:val="001401F6"/>
    <w:rsid w:val="00144CA6"/>
    <w:rsid w:val="0014574B"/>
    <w:rsid w:val="0014656F"/>
    <w:rsid w:val="00146B22"/>
    <w:rsid w:val="00147308"/>
    <w:rsid w:val="001476BD"/>
    <w:rsid w:val="001509D7"/>
    <w:rsid w:val="00151A15"/>
    <w:rsid w:val="00152C96"/>
    <w:rsid w:val="00152D30"/>
    <w:rsid w:val="00153051"/>
    <w:rsid w:val="0015312C"/>
    <w:rsid w:val="00153D89"/>
    <w:rsid w:val="00154030"/>
    <w:rsid w:val="001542F2"/>
    <w:rsid w:val="00154FC8"/>
    <w:rsid w:val="00156012"/>
    <w:rsid w:val="00156403"/>
    <w:rsid w:val="00156571"/>
    <w:rsid w:val="00156D3B"/>
    <w:rsid w:val="001603F1"/>
    <w:rsid w:val="00162B14"/>
    <w:rsid w:val="001651ED"/>
    <w:rsid w:val="001654DE"/>
    <w:rsid w:val="00166CF1"/>
    <w:rsid w:val="00166FB8"/>
    <w:rsid w:val="0016786F"/>
    <w:rsid w:val="00172D34"/>
    <w:rsid w:val="00173EE1"/>
    <w:rsid w:val="00174DFB"/>
    <w:rsid w:val="0017555E"/>
    <w:rsid w:val="00175AC5"/>
    <w:rsid w:val="00177CF2"/>
    <w:rsid w:val="00180B52"/>
    <w:rsid w:val="001811F1"/>
    <w:rsid w:val="00182799"/>
    <w:rsid w:val="00183F16"/>
    <w:rsid w:val="00184D04"/>
    <w:rsid w:val="001853C1"/>
    <w:rsid w:val="00185D5F"/>
    <w:rsid w:val="00187C7E"/>
    <w:rsid w:val="00190DB5"/>
    <w:rsid w:val="0019100B"/>
    <w:rsid w:val="0019106D"/>
    <w:rsid w:val="00193B07"/>
    <w:rsid w:val="00196B35"/>
    <w:rsid w:val="00197655"/>
    <w:rsid w:val="001A00D9"/>
    <w:rsid w:val="001A0DA0"/>
    <w:rsid w:val="001A11E6"/>
    <w:rsid w:val="001A12BC"/>
    <w:rsid w:val="001A1EB3"/>
    <w:rsid w:val="001A3269"/>
    <w:rsid w:val="001A52F8"/>
    <w:rsid w:val="001A551C"/>
    <w:rsid w:val="001B022D"/>
    <w:rsid w:val="001B0245"/>
    <w:rsid w:val="001B086F"/>
    <w:rsid w:val="001B17BC"/>
    <w:rsid w:val="001B49A8"/>
    <w:rsid w:val="001B5EE7"/>
    <w:rsid w:val="001B6E73"/>
    <w:rsid w:val="001C0649"/>
    <w:rsid w:val="001C0A44"/>
    <w:rsid w:val="001C12CD"/>
    <w:rsid w:val="001C1539"/>
    <w:rsid w:val="001C1626"/>
    <w:rsid w:val="001C2E51"/>
    <w:rsid w:val="001C36A6"/>
    <w:rsid w:val="001C6255"/>
    <w:rsid w:val="001C6406"/>
    <w:rsid w:val="001D0231"/>
    <w:rsid w:val="001D1088"/>
    <w:rsid w:val="001D3ACB"/>
    <w:rsid w:val="001D3BE4"/>
    <w:rsid w:val="001D3FCA"/>
    <w:rsid w:val="001D4221"/>
    <w:rsid w:val="001D432C"/>
    <w:rsid w:val="001D6714"/>
    <w:rsid w:val="001D6C7B"/>
    <w:rsid w:val="001D6D5A"/>
    <w:rsid w:val="001D7755"/>
    <w:rsid w:val="001D79C4"/>
    <w:rsid w:val="001E0B02"/>
    <w:rsid w:val="001E1149"/>
    <w:rsid w:val="001E1C74"/>
    <w:rsid w:val="001E26E2"/>
    <w:rsid w:val="001E27FC"/>
    <w:rsid w:val="001E311E"/>
    <w:rsid w:val="001E368E"/>
    <w:rsid w:val="001E534B"/>
    <w:rsid w:val="001E5F78"/>
    <w:rsid w:val="001E6917"/>
    <w:rsid w:val="001E7171"/>
    <w:rsid w:val="001F11B6"/>
    <w:rsid w:val="001F2252"/>
    <w:rsid w:val="001F37FE"/>
    <w:rsid w:val="001F4AE5"/>
    <w:rsid w:val="001F5C39"/>
    <w:rsid w:val="001F5F8C"/>
    <w:rsid w:val="001F67A6"/>
    <w:rsid w:val="001F70A6"/>
    <w:rsid w:val="0020035F"/>
    <w:rsid w:val="00200A6E"/>
    <w:rsid w:val="00200BEC"/>
    <w:rsid w:val="00200C75"/>
    <w:rsid w:val="002012F8"/>
    <w:rsid w:val="002017C5"/>
    <w:rsid w:val="00202B11"/>
    <w:rsid w:val="00205615"/>
    <w:rsid w:val="00206673"/>
    <w:rsid w:val="0020711E"/>
    <w:rsid w:val="002071CC"/>
    <w:rsid w:val="00207655"/>
    <w:rsid w:val="00207FD7"/>
    <w:rsid w:val="00210E1D"/>
    <w:rsid w:val="002121D7"/>
    <w:rsid w:val="00212CCD"/>
    <w:rsid w:val="00213321"/>
    <w:rsid w:val="002138AC"/>
    <w:rsid w:val="0021525E"/>
    <w:rsid w:val="002174C4"/>
    <w:rsid w:val="002218F2"/>
    <w:rsid w:val="00222AC0"/>
    <w:rsid w:val="00224B17"/>
    <w:rsid w:val="00225248"/>
    <w:rsid w:val="0022632B"/>
    <w:rsid w:val="00226CE0"/>
    <w:rsid w:val="00227F8D"/>
    <w:rsid w:val="002301ED"/>
    <w:rsid w:val="00233CB0"/>
    <w:rsid w:val="00234121"/>
    <w:rsid w:val="0023590B"/>
    <w:rsid w:val="00235D48"/>
    <w:rsid w:val="00236506"/>
    <w:rsid w:val="00237373"/>
    <w:rsid w:val="002376B1"/>
    <w:rsid w:val="0023799F"/>
    <w:rsid w:val="00244AEB"/>
    <w:rsid w:val="00244B00"/>
    <w:rsid w:val="002463A1"/>
    <w:rsid w:val="00247A03"/>
    <w:rsid w:val="0025067D"/>
    <w:rsid w:val="002543BA"/>
    <w:rsid w:val="00254970"/>
    <w:rsid w:val="00254F90"/>
    <w:rsid w:val="00255D94"/>
    <w:rsid w:val="00255DEE"/>
    <w:rsid w:val="00257974"/>
    <w:rsid w:val="002609EC"/>
    <w:rsid w:val="00260CDD"/>
    <w:rsid w:val="00260F0C"/>
    <w:rsid w:val="00261021"/>
    <w:rsid w:val="00262876"/>
    <w:rsid w:val="00262D22"/>
    <w:rsid w:val="002631F5"/>
    <w:rsid w:val="002632F4"/>
    <w:rsid w:val="00264713"/>
    <w:rsid w:val="002651A7"/>
    <w:rsid w:val="00266BB4"/>
    <w:rsid w:val="0027076E"/>
    <w:rsid w:val="00270A49"/>
    <w:rsid w:val="00272125"/>
    <w:rsid w:val="00273578"/>
    <w:rsid w:val="002743B2"/>
    <w:rsid w:val="00274A01"/>
    <w:rsid w:val="00275A5D"/>
    <w:rsid w:val="00276FB0"/>
    <w:rsid w:val="002771C7"/>
    <w:rsid w:val="00281A11"/>
    <w:rsid w:val="00281ACE"/>
    <w:rsid w:val="00284877"/>
    <w:rsid w:val="002850A3"/>
    <w:rsid w:val="00285336"/>
    <w:rsid w:val="002856B6"/>
    <w:rsid w:val="0028781C"/>
    <w:rsid w:val="00287CCB"/>
    <w:rsid w:val="00287D5C"/>
    <w:rsid w:val="002910AB"/>
    <w:rsid w:val="002923D3"/>
    <w:rsid w:val="00292F63"/>
    <w:rsid w:val="00295AD2"/>
    <w:rsid w:val="00297064"/>
    <w:rsid w:val="002A088F"/>
    <w:rsid w:val="002A177E"/>
    <w:rsid w:val="002A2FB7"/>
    <w:rsid w:val="002A4066"/>
    <w:rsid w:val="002A74BE"/>
    <w:rsid w:val="002A77E0"/>
    <w:rsid w:val="002A7B66"/>
    <w:rsid w:val="002B0184"/>
    <w:rsid w:val="002B07D6"/>
    <w:rsid w:val="002B15D1"/>
    <w:rsid w:val="002B20E5"/>
    <w:rsid w:val="002B3A50"/>
    <w:rsid w:val="002B3D7C"/>
    <w:rsid w:val="002B4BA8"/>
    <w:rsid w:val="002B6314"/>
    <w:rsid w:val="002B6D8B"/>
    <w:rsid w:val="002B7867"/>
    <w:rsid w:val="002C1421"/>
    <w:rsid w:val="002C5EFE"/>
    <w:rsid w:val="002C5F05"/>
    <w:rsid w:val="002C680B"/>
    <w:rsid w:val="002C7343"/>
    <w:rsid w:val="002D050D"/>
    <w:rsid w:val="002D212B"/>
    <w:rsid w:val="002D24DC"/>
    <w:rsid w:val="002D2D76"/>
    <w:rsid w:val="002D6781"/>
    <w:rsid w:val="002D6886"/>
    <w:rsid w:val="002E02BE"/>
    <w:rsid w:val="002E03B7"/>
    <w:rsid w:val="002E0EB3"/>
    <w:rsid w:val="002E1CD6"/>
    <w:rsid w:val="002E241A"/>
    <w:rsid w:val="002E2B24"/>
    <w:rsid w:val="002E2B98"/>
    <w:rsid w:val="002F331A"/>
    <w:rsid w:val="002F3670"/>
    <w:rsid w:val="002F3D6A"/>
    <w:rsid w:val="002F4187"/>
    <w:rsid w:val="002F41FC"/>
    <w:rsid w:val="002F5781"/>
    <w:rsid w:val="002F672D"/>
    <w:rsid w:val="002F6875"/>
    <w:rsid w:val="002F68A4"/>
    <w:rsid w:val="003014D0"/>
    <w:rsid w:val="0030195E"/>
    <w:rsid w:val="00301970"/>
    <w:rsid w:val="00304B81"/>
    <w:rsid w:val="00305F5B"/>
    <w:rsid w:val="00307AE8"/>
    <w:rsid w:val="00310288"/>
    <w:rsid w:val="0031066E"/>
    <w:rsid w:val="0031353E"/>
    <w:rsid w:val="00314856"/>
    <w:rsid w:val="00314B77"/>
    <w:rsid w:val="00315B26"/>
    <w:rsid w:val="003171E5"/>
    <w:rsid w:val="003204FE"/>
    <w:rsid w:val="003207E0"/>
    <w:rsid w:val="0032203C"/>
    <w:rsid w:val="003248C2"/>
    <w:rsid w:val="00327B13"/>
    <w:rsid w:val="00332953"/>
    <w:rsid w:val="0033454C"/>
    <w:rsid w:val="00335027"/>
    <w:rsid w:val="003366E0"/>
    <w:rsid w:val="00337B2C"/>
    <w:rsid w:val="003402EC"/>
    <w:rsid w:val="00340958"/>
    <w:rsid w:val="00340E7F"/>
    <w:rsid w:val="0034169F"/>
    <w:rsid w:val="00342D0F"/>
    <w:rsid w:val="003436B7"/>
    <w:rsid w:val="00343735"/>
    <w:rsid w:val="003443CF"/>
    <w:rsid w:val="003465E8"/>
    <w:rsid w:val="00346A05"/>
    <w:rsid w:val="003475DB"/>
    <w:rsid w:val="00351DAE"/>
    <w:rsid w:val="00352006"/>
    <w:rsid w:val="0035548A"/>
    <w:rsid w:val="003566A5"/>
    <w:rsid w:val="00356899"/>
    <w:rsid w:val="00360762"/>
    <w:rsid w:val="00360AA4"/>
    <w:rsid w:val="00361F3E"/>
    <w:rsid w:val="0036209E"/>
    <w:rsid w:val="00363243"/>
    <w:rsid w:val="00363C76"/>
    <w:rsid w:val="003640A4"/>
    <w:rsid w:val="00364D2F"/>
    <w:rsid w:val="00365E03"/>
    <w:rsid w:val="00366585"/>
    <w:rsid w:val="00366C56"/>
    <w:rsid w:val="00367B8F"/>
    <w:rsid w:val="003706B7"/>
    <w:rsid w:val="003728A0"/>
    <w:rsid w:val="0037378F"/>
    <w:rsid w:val="00373B79"/>
    <w:rsid w:val="00374620"/>
    <w:rsid w:val="00375977"/>
    <w:rsid w:val="00375F33"/>
    <w:rsid w:val="00376FFF"/>
    <w:rsid w:val="0037703C"/>
    <w:rsid w:val="003800EB"/>
    <w:rsid w:val="00380339"/>
    <w:rsid w:val="00380668"/>
    <w:rsid w:val="00381518"/>
    <w:rsid w:val="003817B1"/>
    <w:rsid w:val="00382EEE"/>
    <w:rsid w:val="00383612"/>
    <w:rsid w:val="0038405F"/>
    <w:rsid w:val="00384697"/>
    <w:rsid w:val="0038486C"/>
    <w:rsid w:val="003859FA"/>
    <w:rsid w:val="003904EC"/>
    <w:rsid w:val="003909EC"/>
    <w:rsid w:val="003919B6"/>
    <w:rsid w:val="00392359"/>
    <w:rsid w:val="003940E1"/>
    <w:rsid w:val="00394EA6"/>
    <w:rsid w:val="00395347"/>
    <w:rsid w:val="00395936"/>
    <w:rsid w:val="0039664A"/>
    <w:rsid w:val="00396BB3"/>
    <w:rsid w:val="00396C87"/>
    <w:rsid w:val="00397FD3"/>
    <w:rsid w:val="003A460F"/>
    <w:rsid w:val="003A4876"/>
    <w:rsid w:val="003A5763"/>
    <w:rsid w:val="003A57BB"/>
    <w:rsid w:val="003A660A"/>
    <w:rsid w:val="003B0210"/>
    <w:rsid w:val="003B0621"/>
    <w:rsid w:val="003B1D30"/>
    <w:rsid w:val="003B2B01"/>
    <w:rsid w:val="003B349C"/>
    <w:rsid w:val="003B349E"/>
    <w:rsid w:val="003B49AD"/>
    <w:rsid w:val="003B51F8"/>
    <w:rsid w:val="003B57E4"/>
    <w:rsid w:val="003B6E61"/>
    <w:rsid w:val="003C08BD"/>
    <w:rsid w:val="003C137E"/>
    <w:rsid w:val="003C1A2B"/>
    <w:rsid w:val="003C1B43"/>
    <w:rsid w:val="003C3198"/>
    <w:rsid w:val="003C3A07"/>
    <w:rsid w:val="003C423A"/>
    <w:rsid w:val="003C5700"/>
    <w:rsid w:val="003C59D4"/>
    <w:rsid w:val="003C5A0A"/>
    <w:rsid w:val="003D02ED"/>
    <w:rsid w:val="003D0F92"/>
    <w:rsid w:val="003D327A"/>
    <w:rsid w:val="003D564B"/>
    <w:rsid w:val="003D5AEE"/>
    <w:rsid w:val="003D6522"/>
    <w:rsid w:val="003D6921"/>
    <w:rsid w:val="003D71DE"/>
    <w:rsid w:val="003D79F9"/>
    <w:rsid w:val="003D7BE8"/>
    <w:rsid w:val="003E0CA6"/>
    <w:rsid w:val="003E0DD0"/>
    <w:rsid w:val="003E1CE1"/>
    <w:rsid w:val="003E2F12"/>
    <w:rsid w:val="003E2FDC"/>
    <w:rsid w:val="003E3155"/>
    <w:rsid w:val="003E52B7"/>
    <w:rsid w:val="003E5306"/>
    <w:rsid w:val="003E5882"/>
    <w:rsid w:val="003E5C65"/>
    <w:rsid w:val="003E6BB6"/>
    <w:rsid w:val="003E6BC9"/>
    <w:rsid w:val="003E7155"/>
    <w:rsid w:val="003E715D"/>
    <w:rsid w:val="003F1053"/>
    <w:rsid w:val="003F1C09"/>
    <w:rsid w:val="003F276E"/>
    <w:rsid w:val="003F53DB"/>
    <w:rsid w:val="003F63CD"/>
    <w:rsid w:val="003F74CA"/>
    <w:rsid w:val="0040034D"/>
    <w:rsid w:val="00400C8A"/>
    <w:rsid w:val="00401F1F"/>
    <w:rsid w:val="00402269"/>
    <w:rsid w:val="00402DE5"/>
    <w:rsid w:val="0040322A"/>
    <w:rsid w:val="00404C7D"/>
    <w:rsid w:val="00406F24"/>
    <w:rsid w:val="004132F9"/>
    <w:rsid w:val="0041547D"/>
    <w:rsid w:val="00416AD9"/>
    <w:rsid w:val="00416B0E"/>
    <w:rsid w:val="00417071"/>
    <w:rsid w:val="00417589"/>
    <w:rsid w:val="00417EB6"/>
    <w:rsid w:val="00420EFC"/>
    <w:rsid w:val="00422A8C"/>
    <w:rsid w:val="004232E7"/>
    <w:rsid w:val="0042433D"/>
    <w:rsid w:val="00425194"/>
    <w:rsid w:val="00425534"/>
    <w:rsid w:val="00425B4B"/>
    <w:rsid w:val="00425B9C"/>
    <w:rsid w:val="00427C7A"/>
    <w:rsid w:val="00427D9C"/>
    <w:rsid w:val="00430326"/>
    <w:rsid w:val="00430CC9"/>
    <w:rsid w:val="0043288A"/>
    <w:rsid w:val="00435462"/>
    <w:rsid w:val="004363F1"/>
    <w:rsid w:val="00442C3B"/>
    <w:rsid w:val="0044586C"/>
    <w:rsid w:val="00445A3B"/>
    <w:rsid w:val="00445A4C"/>
    <w:rsid w:val="00445AE6"/>
    <w:rsid w:val="00446788"/>
    <w:rsid w:val="00446CDB"/>
    <w:rsid w:val="004477A5"/>
    <w:rsid w:val="00450DDF"/>
    <w:rsid w:val="00450FE1"/>
    <w:rsid w:val="00452363"/>
    <w:rsid w:val="00452950"/>
    <w:rsid w:val="00452A03"/>
    <w:rsid w:val="00455B58"/>
    <w:rsid w:val="00460100"/>
    <w:rsid w:val="00460B87"/>
    <w:rsid w:val="00460E49"/>
    <w:rsid w:val="00463CF0"/>
    <w:rsid w:val="00463DCB"/>
    <w:rsid w:val="004649AC"/>
    <w:rsid w:val="0046531B"/>
    <w:rsid w:val="004658B6"/>
    <w:rsid w:val="004672E9"/>
    <w:rsid w:val="004674A5"/>
    <w:rsid w:val="00470068"/>
    <w:rsid w:val="00470FB1"/>
    <w:rsid w:val="004713D7"/>
    <w:rsid w:val="00471CA4"/>
    <w:rsid w:val="0047284D"/>
    <w:rsid w:val="004728A0"/>
    <w:rsid w:val="0047302F"/>
    <w:rsid w:val="00473B3B"/>
    <w:rsid w:val="00475383"/>
    <w:rsid w:val="004755A2"/>
    <w:rsid w:val="004763F6"/>
    <w:rsid w:val="00476D21"/>
    <w:rsid w:val="0047704D"/>
    <w:rsid w:val="00481AA7"/>
    <w:rsid w:val="00481BC1"/>
    <w:rsid w:val="00482229"/>
    <w:rsid w:val="00483DCD"/>
    <w:rsid w:val="00484236"/>
    <w:rsid w:val="00484990"/>
    <w:rsid w:val="00485830"/>
    <w:rsid w:val="004868CE"/>
    <w:rsid w:val="00487D9E"/>
    <w:rsid w:val="00490232"/>
    <w:rsid w:val="00491C60"/>
    <w:rsid w:val="004922B9"/>
    <w:rsid w:val="00492C8D"/>
    <w:rsid w:val="00492FD3"/>
    <w:rsid w:val="004976CE"/>
    <w:rsid w:val="004A1922"/>
    <w:rsid w:val="004A2125"/>
    <w:rsid w:val="004A2D3A"/>
    <w:rsid w:val="004A3726"/>
    <w:rsid w:val="004A42F5"/>
    <w:rsid w:val="004A47C1"/>
    <w:rsid w:val="004A5F7F"/>
    <w:rsid w:val="004A7486"/>
    <w:rsid w:val="004A7721"/>
    <w:rsid w:val="004B1AD8"/>
    <w:rsid w:val="004B1B55"/>
    <w:rsid w:val="004B2AFD"/>
    <w:rsid w:val="004B4EC6"/>
    <w:rsid w:val="004B4F1C"/>
    <w:rsid w:val="004B55EF"/>
    <w:rsid w:val="004B5986"/>
    <w:rsid w:val="004B5AD7"/>
    <w:rsid w:val="004B64AA"/>
    <w:rsid w:val="004B65F2"/>
    <w:rsid w:val="004B6E82"/>
    <w:rsid w:val="004C0643"/>
    <w:rsid w:val="004C0956"/>
    <w:rsid w:val="004C28CD"/>
    <w:rsid w:val="004C3868"/>
    <w:rsid w:val="004C57E8"/>
    <w:rsid w:val="004C5CA8"/>
    <w:rsid w:val="004C7BE3"/>
    <w:rsid w:val="004D0DB9"/>
    <w:rsid w:val="004D44A6"/>
    <w:rsid w:val="004D4B01"/>
    <w:rsid w:val="004D69B4"/>
    <w:rsid w:val="004D70CE"/>
    <w:rsid w:val="004E0B14"/>
    <w:rsid w:val="004E13BB"/>
    <w:rsid w:val="004E1710"/>
    <w:rsid w:val="004E2B94"/>
    <w:rsid w:val="004E6053"/>
    <w:rsid w:val="004E62CB"/>
    <w:rsid w:val="004F0F74"/>
    <w:rsid w:val="004F3159"/>
    <w:rsid w:val="004F392A"/>
    <w:rsid w:val="004F74C6"/>
    <w:rsid w:val="00500E38"/>
    <w:rsid w:val="00500E4F"/>
    <w:rsid w:val="00500F0C"/>
    <w:rsid w:val="00501F9E"/>
    <w:rsid w:val="0050359F"/>
    <w:rsid w:val="005041E4"/>
    <w:rsid w:val="00504591"/>
    <w:rsid w:val="0050646A"/>
    <w:rsid w:val="00506F16"/>
    <w:rsid w:val="00507662"/>
    <w:rsid w:val="005077A3"/>
    <w:rsid w:val="00510047"/>
    <w:rsid w:val="00511850"/>
    <w:rsid w:val="0051202E"/>
    <w:rsid w:val="005134F1"/>
    <w:rsid w:val="0051452F"/>
    <w:rsid w:val="00514CC1"/>
    <w:rsid w:val="005150DC"/>
    <w:rsid w:val="00515536"/>
    <w:rsid w:val="00516476"/>
    <w:rsid w:val="0051774B"/>
    <w:rsid w:val="00520398"/>
    <w:rsid w:val="00522EFD"/>
    <w:rsid w:val="00524569"/>
    <w:rsid w:val="00524649"/>
    <w:rsid w:val="00524671"/>
    <w:rsid w:val="00524B48"/>
    <w:rsid w:val="00525BA2"/>
    <w:rsid w:val="0052683D"/>
    <w:rsid w:val="005321E7"/>
    <w:rsid w:val="005337C7"/>
    <w:rsid w:val="00537F82"/>
    <w:rsid w:val="00541C48"/>
    <w:rsid w:val="005438D0"/>
    <w:rsid w:val="005445F1"/>
    <w:rsid w:val="0054546A"/>
    <w:rsid w:val="00546763"/>
    <w:rsid w:val="005467FE"/>
    <w:rsid w:val="00546922"/>
    <w:rsid w:val="00546D54"/>
    <w:rsid w:val="00550AC9"/>
    <w:rsid w:val="00551125"/>
    <w:rsid w:val="005535B3"/>
    <w:rsid w:val="00554102"/>
    <w:rsid w:val="0055451C"/>
    <w:rsid w:val="00554FE8"/>
    <w:rsid w:val="00557DEB"/>
    <w:rsid w:val="005607F4"/>
    <w:rsid w:val="00560F1C"/>
    <w:rsid w:val="00561D7E"/>
    <w:rsid w:val="00562DA7"/>
    <w:rsid w:val="00566164"/>
    <w:rsid w:val="005668BA"/>
    <w:rsid w:val="00567C02"/>
    <w:rsid w:val="00567C2F"/>
    <w:rsid w:val="00567CD5"/>
    <w:rsid w:val="005715B6"/>
    <w:rsid w:val="00571A88"/>
    <w:rsid w:val="00572444"/>
    <w:rsid w:val="005727C4"/>
    <w:rsid w:val="00573180"/>
    <w:rsid w:val="005735EF"/>
    <w:rsid w:val="00574AF6"/>
    <w:rsid w:val="00574E79"/>
    <w:rsid w:val="00576824"/>
    <w:rsid w:val="00576D97"/>
    <w:rsid w:val="00576DB8"/>
    <w:rsid w:val="0057720E"/>
    <w:rsid w:val="00581285"/>
    <w:rsid w:val="00583DD7"/>
    <w:rsid w:val="00586457"/>
    <w:rsid w:val="00586702"/>
    <w:rsid w:val="00587747"/>
    <w:rsid w:val="005930C0"/>
    <w:rsid w:val="00593453"/>
    <w:rsid w:val="005949DC"/>
    <w:rsid w:val="00594A7B"/>
    <w:rsid w:val="00596F21"/>
    <w:rsid w:val="005973A0"/>
    <w:rsid w:val="005A0085"/>
    <w:rsid w:val="005A23EC"/>
    <w:rsid w:val="005A37B0"/>
    <w:rsid w:val="005A44DE"/>
    <w:rsid w:val="005A5817"/>
    <w:rsid w:val="005A5E2A"/>
    <w:rsid w:val="005A5E91"/>
    <w:rsid w:val="005A6191"/>
    <w:rsid w:val="005A6296"/>
    <w:rsid w:val="005A6CD0"/>
    <w:rsid w:val="005A720F"/>
    <w:rsid w:val="005A7F43"/>
    <w:rsid w:val="005A7FB6"/>
    <w:rsid w:val="005B01FD"/>
    <w:rsid w:val="005B0630"/>
    <w:rsid w:val="005B1F7E"/>
    <w:rsid w:val="005B49E7"/>
    <w:rsid w:val="005B5538"/>
    <w:rsid w:val="005B72A9"/>
    <w:rsid w:val="005C0848"/>
    <w:rsid w:val="005C1D52"/>
    <w:rsid w:val="005C20C5"/>
    <w:rsid w:val="005C24A1"/>
    <w:rsid w:val="005C28C5"/>
    <w:rsid w:val="005C2CE0"/>
    <w:rsid w:val="005C3E57"/>
    <w:rsid w:val="005C5B1B"/>
    <w:rsid w:val="005C610B"/>
    <w:rsid w:val="005C70A3"/>
    <w:rsid w:val="005C7A3E"/>
    <w:rsid w:val="005D1D8B"/>
    <w:rsid w:val="005D1F62"/>
    <w:rsid w:val="005D214F"/>
    <w:rsid w:val="005D2F2D"/>
    <w:rsid w:val="005D33A8"/>
    <w:rsid w:val="005D3775"/>
    <w:rsid w:val="005D5510"/>
    <w:rsid w:val="005D57C1"/>
    <w:rsid w:val="005E152B"/>
    <w:rsid w:val="005E166A"/>
    <w:rsid w:val="005E2AD0"/>
    <w:rsid w:val="005E4064"/>
    <w:rsid w:val="005E51B2"/>
    <w:rsid w:val="005E67D4"/>
    <w:rsid w:val="005F1DBD"/>
    <w:rsid w:val="005F2137"/>
    <w:rsid w:val="005F260F"/>
    <w:rsid w:val="005F3905"/>
    <w:rsid w:val="005F3BFD"/>
    <w:rsid w:val="005F5F57"/>
    <w:rsid w:val="005F653A"/>
    <w:rsid w:val="005F6B5D"/>
    <w:rsid w:val="005F7E94"/>
    <w:rsid w:val="00602D3C"/>
    <w:rsid w:val="006038C9"/>
    <w:rsid w:val="00603FDC"/>
    <w:rsid w:val="00604F74"/>
    <w:rsid w:val="0060571F"/>
    <w:rsid w:val="00605FBA"/>
    <w:rsid w:val="0060632E"/>
    <w:rsid w:val="00610FF1"/>
    <w:rsid w:val="006114F3"/>
    <w:rsid w:val="0061159B"/>
    <w:rsid w:val="00611E03"/>
    <w:rsid w:val="00612A70"/>
    <w:rsid w:val="00613193"/>
    <w:rsid w:val="00615C26"/>
    <w:rsid w:val="0061689E"/>
    <w:rsid w:val="00616BCA"/>
    <w:rsid w:val="00616E8C"/>
    <w:rsid w:val="00617F01"/>
    <w:rsid w:val="00620397"/>
    <w:rsid w:val="00620889"/>
    <w:rsid w:val="0062356D"/>
    <w:rsid w:val="00623B4E"/>
    <w:rsid w:val="00623D78"/>
    <w:rsid w:val="00625521"/>
    <w:rsid w:val="00625C77"/>
    <w:rsid w:val="00626B0D"/>
    <w:rsid w:val="00627ECA"/>
    <w:rsid w:val="006315E2"/>
    <w:rsid w:val="006356B0"/>
    <w:rsid w:val="00635B59"/>
    <w:rsid w:val="00636107"/>
    <w:rsid w:val="00636176"/>
    <w:rsid w:val="00636AEC"/>
    <w:rsid w:val="00636E72"/>
    <w:rsid w:val="006404CD"/>
    <w:rsid w:val="00640891"/>
    <w:rsid w:val="00640FE4"/>
    <w:rsid w:val="00641970"/>
    <w:rsid w:val="006420D2"/>
    <w:rsid w:val="00642DF2"/>
    <w:rsid w:val="00643333"/>
    <w:rsid w:val="00645992"/>
    <w:rsid w:val="00651433"/>
    <w:rsid w:val="0065191E"/>
    <w:rsid w:val="006548D5"/>
    <w:rsid w:val="0065559A"/>
    <w:rsid w:val="00655776"/>
    <w:rsid w:val="00655920"/>
    <w:rsid w:val="00655934"/>
    <w:rsid w:val="006579D6"/>
    <w:rsid w:val="00660348"/>
    <w:rsid w:val="00661B5A"/>
    <w:rsid w:val="0066246B"/>
    <w:rsid w:val="006634EC"/>
    <w:rsid w:val="006667EE"/>
    <w:rsid w:val="006667EF"/>
    <w:rsid w:val="00667A78"/>
    <w:rsid w:val="00667C23"/>
    <w:rsid w:val="00671C69"/>
    <w:rsid w:val="00672599"/>
    <w:rsid w:val="006730D0"/>
    <w:rsid w:val="00673934"/>
    <w:rsid w:val="00673F24"/>
    <w:rsid w:val="00674347"/>
    <w:rsid w:val="00676317"/>
    <w:rsid w:val="006800BE"/>
    <w:rsid w:val="00680626"/>
    <w:rsid w:val="006808F3"/>
    <w:rsid w:val="00682C83"/>
    <w:rsid w:val="00683276"/>
    <w:rsid w:val="00684B3B"/>
    <w:rsid w:val="00686E80"/>
    <w:rsid w:val="00691553"/>
    <w:rsid w:val="00691DA6"/>
    <w:rsid w:val="006937D6"/>
    <w:rsid w:val="00696507"/>
    <w:rsid w:val="00697652"/>
    <w:rsid w:val="006978DC"/>
    <w:rsid w:val="006A0121"/>
    <w:rsid w:val="006A0CFC"/>
    <w:rsid w:val="006A11CE"/>
    <w:rsid w:val="006A1C0B"/>
    <w:rsid w:val="006A1E32"/>
    <w:rsid w:val="006A224B"/>
    <w:rsid w:val="006A7414"/>
    <w:rsid w:val="006A79A3"/>
    <w:rsid w:val="006B0E0F"/>
    <w:rsid w:val="006B1E45"/>
    <w:rsid w:val="006B4931"/>
    <w:rsid w:val="006B5B8D"/>
    <w:rsid w:val="006B73AC"/>
    <w:rsid w:val="006C19F9"/>
    <w:rsid w:val="006C1B4D"/>
    <w:rsid w:val="006C1FE8"/>
    <w:rsid w:val="006C315B"/>
    <w:rsid w:val="006C39D2"/>
    <w:rsid w:val="006C39E7"/>
    <w:rsid w:val="006C3C87"/>
    <w:rsid w:val="006C3CBD"/>
    <w:rsid w:val="006C45EF"/>
    <w:rsid w:val="006C5B8E"/>
    <w:rsid w:val="006D03E2"/>
    <w:rsid w:val="006D06F6"/>
    <w:rsid w:val="006D2069"/>
    <w:rsid w:val="006D2341"/>
    <w:rsid w:val="006D3F1A"/>
    <w:rsid w:val="006D480D"/>
    <w:rsid w:val="006D65D7"/>
    <w:rsid w:val="006D6C74"/>
    <w:rsid w:val="006D7EFB"/>
    <w:rsid w:val="006E0647"/>
    <w:rsid w:val="006E2410"/>
    <w:rsid w:val="006E2602"/>
    <w:rsid w:val="006E26C0"/>
    <w:rsid w:val="006E44C5"/>
    <w:rsid w:val="006E6293"/>
    <w:rsid w:val="006E7695"/>
    <w:rsid w:val="006F1E0D"/>
    <w:rsid w:val="006F2DC4"/>
    <w:rsid w:val="006F35FD"/>
    <w:rsid w:val="006F37E3"/>
    <w:rsid w:val="006F3C68"/>
    <w:rsid w:val="006F4CBE"/>
    <w:rsid w:val="006F58B7"/>
    <w:rsid w:val="006F599F"/>
    <w:rsid w:val="006F6AF6"/>
    <w:rsid w:val="006F6C90"/>
    <w:rsid w:val="00700398"/>
    <w:rsid w:val="007019FB"/>
    <w:rsid w:val="00701CAA"/>
    <w:rsid w:val="00702A82"/>
    <w:rsid w:val="0070373B"/>
    <w:rsid w:val="0070545A"/>
    <w:rsid w:val="00705AEB"/>
    <w:rsid w:val="0070698B"/>
    <w:rsid w:val="007113F0"/>
    <w:rsid w:val="00712043"/>
    <w:rsid w:val="00714ED6"/>
    <w:rsid w:val="00715546"/>
    <w:rsid w:val="00715575"/>
    <w:rsid w:val="007200AB"/>
    <w:rsid w:val="00721133"/>
    <w:rsid w:val="00722DAE"/>
    <w:rsid w:val="00723059"/>
    <w:rsid w:val="00723207"/>
    <w:rsid w:val="00723CCC"/>
    <w:rsid w:val="00723E20"/>
    <w:rsid w:val="00725473"/>
    <w:rsid w:val="007254FA"/>
    <w:rsid w:val="007255B6"/>
    <w:rsid w:val="0072624D"/>
    <w:rsid w:val="00727C15"/>
    <w:rsid w:val="007314CA"/>
    <w:rsid w:val="007360B6"/>
    <w:rsid w:val="007361B2"/>
    <w:rsid w:val="007361F6"/>
    <w:rsid w:val="007363CB"/>
    <w:rsid w:val="007377E2"/>
    <w:rsid w:val="00737CE6"/>
    <w:rsid w:val="007408A5"/>
    <w:rsid w:val="007409D8"/>
    <w:rsid w:val="00745D16"/>
    <w:rsid w:val="00750003"/>
    <w:rsid w:val="0075068F"/>
    <w:rsid w:val="00751676"/>
    <w:rsid w:val="00752D12"/>
    <w:rsid w:val="00754E7E"/>
    <w:rsid w:val="0075512F"/>
    <w:rsid w:val="00755FFC"/>
    <w:rsid w:val="00757FAA"/>
    <w:rsid w:val="007600F6"/>
    <w:rsid w:val="00761B6A"/>
    <w:rsid w:val="00762868"/>
    <w:rsid w:val="00762B97"/>
    <w:rsid w:val="00766F04"/>
    <w:rsid w:val="00767759"/>
    <w:rsid w:val="00770392"/>
    <w:rsid w:val="00772FB2"/>
    <w:rsid w:val="00773E8E"/>
    <w:rsid w:val="00774367"/>
    <w:rsid w:val="00774BD1"/>
    <w:rsid w:val="00774CFD"/>
    <w:rsid w:val="00775421"/>
    <w:rsid w:val="007755A8"/>
    <w:rsid w:val="00775B3C"/>
    <w:rsid w:val="00780502"/>
    <w:rsid w:val="00780B4D"/>
    <w:rsid w:val="007810A0"/>
    <w:rsid w:val="0078121E"/>
    <w:rsid w:val="0078202A"/>
    <w:rsid w:val="007820BA"/>
    <w:rsid w:val="00784AD7"/>
    <w:rsid w:val="00784C3F"/>
    <w:rsid w:val="00785240"/>
    <w:rsid w:val="00785463"/>
    <w:rsid w:val="00790CD8"/>
    <w:rsid w:val="0079138F"/>
    <w:rsid w:val="0079139D"/>
    <w:rsid w:val="00791AF5"/>
    <w:rsid w:val="007953C2"/>
    <w:rsid w:val="00795946"/>
    <w:rsid w:val="00795B89"/>
    <w:rsid w:val="0079627E"/>
    <w:rsid w:val="007A07DE"/>
    <w:rsid w:val="007A305D"/>
    <w:rsid w:val="007A3BA1"/>
    <w:rsid w:val="007A43A0"/>
    <w:rsid w:val="007A4649"/>
    <w:rsid w:val="007A4FCF"/>
    <w:rsid w:val="007A51F9"/>
    <w:rsid w:val="007A71E3"/>
    <w:rsid w:val="007A7E28"/>
    <w:rsid w:val="007A7FAE"/>
    <w:rsid w:val="007B0A27"/>
    <w:rsid w:val="007B1DA3"/>
    <w:rsid w:val="007B463B"/>
    <w:rsid w:val="007B4FAC"/>
    <w:rsid w:val="007B66C3"/>
    <w:rsid w:val="007B695E"/>
    <w:rsid w:val="007B7DE0"/>
    <w:rsid w:val="007B7EAA"/>
    <w:rsid w:val="007C0D4D"/>
    <w:rsid w:val="007C1F87"/>
    <w:rsid w:val="007C5FDF"/>
    <w:rsid w:val="007D103A"/>
    <w:rsid w:val="007D1AD8"/>
    <w:rsid w:val="007D1AE1"/>
    <w:rsid w:val="007D27FD"/>
    <w:rsid w:val="007D2B75"/>
    <w:rsid w:val="007D38A9"/>
    <w:rsid w:val="007D553E"/>
    <w:rsid w:val="007D6675"/>
    <w:rsid w:val="007D6D63"/>
    <w:rsid w:val="007E14CE"/>
    <w:rsid w:val="007E2195"/>
    <w:rsid w:val="007E2982"/>
    <w:rsid w:val="007E45C1"/>
    <w:rsid w:val="007E4735"/>
    <w:rsid w:val="007E598B"/>
    <w:rsid w:val="007E7207"/>
    <w:rsid w:val="007E75C2"/>
    <w:rsid w:val="007F1327"/>
    <w:rsid w:val="007F187B"/>
    <w:rsid w:val="007F26B7"/>
    <w:rsid w:val="007F3F17"/>
    <w:rsid w:val="007F4E94"/>
    <w:rsid w:val="007F5103"/>
    <w:rsid w:val="007F7421"/>
    <w:rsid w:val="008019A0"/>
    <w:rsid w:val="008025AB"/>
    <w:rsid w:val="008027AF"/>
    <w:rsid w:val="00803589"/>
    <w:rsid w:val="008044BE"/>
    <w:rsid w:val="008047AD"/>
    <w:rsid w:val="00807908"/>
    <w:rsid w:val="00810EA6"/>
    <w:rsid w:val="0081160C"/>
    <w:rsid w:val="00812459"/>
    <w:rsid w:val="00812D13"/>
    <w:rsid w:val="00813610"/>
    <w:rsid w:val="008143F9"/>
    <w:rsid w:val="0081527E"/>
    <w:rsid w:val="008203D4"/>
    <w:rsid w:val="00820E0B"/>
    <w:rsid w:val="00821C67"/>
    <w:rsid w:val="00821CAF"/>
    <w:rsid w:val="00823663"/>
    <w:rsid w:val="0082566F"/>
    <w:rsid w:val="008256DC"/>
    <w:rsid w:val="00826A7C"/>
    <w:rsid w:val="00831739"/>
    <w:rsid w:val="008344FE"/>
    <w:rsid w:val="008354F9"/>
    <w:rsid w:val="00835E55"/>
    <w:rsid w:val="00840496"/>
    <w:rsid w:val="0084089C"/>
    <w:rsid w:val="0084104A"/>
    <w:rsid w:val="008415F6"/>
    <w:rsid w:val="00843FA6"/>
    <w:rsid w:val="0084406A"/>
    <w:rsid w:val="00844BD7"/>
    <w:rsid w:val="00844C9E"/>
    <w:rsid w:val="008453D5"/>
    <w:rsid w:val="0085021B"/>
    <w:rsid w:val="008505FE"/>
    <w:rsid w:val="008512AC"/>
    <w:rsid w:val="00851B9D"/>
    <w:rsid w:val="00854B94"/>
    <w:rsid w:val="00854DD6"/>
    <w:rsid w:val="0085564D"/>
    <w:rsid w:val="00856E28"/>
    <w:rsid w:val="00860072"/>
    <w:rsid w:val="00861EE3"/>
    <w:rsid w:val="00862301"/>
    <w:rsid w:val="00862F03"/>
    <w:rsid w:val="008649C6"/>
    <w:rsid w:val="008653B3"/>
    <w:rsid w:val="00870007"/>
    <w:rsid w:val="008713CD"/>
    <w:rsid w:val="00873F70"/>
    <w:rsid w:val="008776FB"/>
    <w:rsid w:val="00877F19"/>
    <w:rsid w:val="0088000E"/>
    <w:rsid w:val="00880FB8"/>
    <w:rsid w:val="00883A75"/>
    <w:rsid w:val="00885222"/>
    <w:rsid w:val="00894E16"/>
    <w:rsid w:val="00894E77"/>
    <w:rsid w:val="00897EE0"/>
    <w:rsid w:val="008A04FF"/>
    <w:rsid w:val="008A074D"/>
    <w:rsid w:val="008A1E81"/>
    <w:rsid w:val="008A2140"/>
    <w:rsid w:val="008A2466"/>
    <w:rsid w:val="008A2B14"/>
    <w:rsid w:val="008A2F64"/>
    <w:rsid w:val="008A3D7D"/>
    <w:rsid w:val="008A501E"/>
    <w:rsid w:val="008A594F"/>
    <w:rsid w:val="008A6323"/>
    <w:rsid w:val="008A6F2E"/>
    <w:rsid w:val="008B050E"/>
    <w:rsid w:val="008B0EA4"/>
    <w:rsid w:val="008B1CE5"/>
    <w:rsid w:val="008B357D"/>
    <w:rsid w:val="008B5AEE"/>
    <w:rsid w:val="008B6041"/>
    <w:rsid w:val="008B78C6"/>
    <w:rsid w:val="008C1759"/>
    <w:rsid w:val="008C2A95"/>
    <w:rsid w:val="008C5043"/>
    <w:rsid w:val="008C5255"/>
    <w:rsid w:val="008C52B7"/>
    <w:rsid w:val="008C73E5"/>
    <w:rsid w:val="008C7DED"/>
    <w:rsid w:val="008D0AD8"/>
    <w:rsid w:val="008D1A3C"/>
    <w:rsid w:val="008D1BFE"/>
    <w:rsid w:val="008D26F3"/>
    <w:rsid w:val="008D3022"/>
    <w:rsid w:val="008D3DB1"/>
    <w:rsid w:val="008D455C"/>
    <w:rsid w:val="008D535C"/>
    <w:rsid w:val="008D77E1"/>
    <w:rsid w:val="008E099D"/>
    <w:rsid w:val="008E2504"/>
    <w:rsid w:val="008E3DBD"/>
    <w:rsid w:val="008E4AB5"/>
    <w:rsid w:val="008E4AFA"/>
    <w:rsid w:val="008E731F"/>
    <w:rsid w:val="008F00B0"/>
    <w:rsid w:val="008F0848"/>
    <w:rsid w:val="008F136D"/>
    <w:rsid w:val="008F15FF"/>
    <w:rsid w:val="008F3AFF"/>
    <w:rsid w:val="008F3E2F"/>
    <w:rsid w:val="008F3E45"/>
    <w:rsid w:val="008F477A"/>
    <w:rsid w:val="008F4868"/>
    <w:rsid w:val="008F595C"/>
    <w:rsid w:val="008F6149"/>
    <w:rsid w:val="008F659E"/>
    <w:rsid w:val="008F77CF"/>
    <w:rsid w:val="008F793D"/>
    <w:rsid w:val="00900931"/>
    <w:rsid w:val="0090544E"/>
    <w:rsid w:val="00906883"/>
    <w:rsid w:val="00906B09"/>
    <w:rsid w:val="009076DB"/>
    <w:rsid w:val="00907F0E"/>
    <w:rsid w:val="009116E3"/>
    <w:rsid w:val="0091636D"/>
    <w:rsid w:val="0092068C"/>
    <w:rsid w:val="00921709"/>
    <w:rsid w:val="00922058"/>
    <w:rsid w:val="0092256C"/>
    <w:rsid w:val="00924606"/>
    <w:rsid w:val="00925624"/>
    <w:rsid w:val="0092637B"/>
    <w:rsid w:val="0092707A"/>
    <w:rsid w:val="0093388E"/>
    <w:rsid w:val="00934EF3"/>
    <w:rsid w:val="009371F9"/>
    <w:rsid w:val="0093780C"/>
    <w:rsid w:val="00937890"/>
    <w:rsid w:val="009402FD"/>
    <w:rsid w:val="00940878"/>
    <w:rsid w:val="009416B9"/>
    <w:rsid w:val="00941D1B"/>
    <w:rsid w:val="00941F28"/>
    <w:rsid w:val="00942107"/>
    <w:rsid w:val="00942EFB"/>
    <w:rsid w:val="00942FFA"/>
    <w:rsid w:val="009433EC"/>
    <w:rsid w:val="009437E0"/>
    <w:rsid w:val="009438C9"/>
    <w:rsid w:val="009447E5"/>
    <w:rsid w:val="00946212"/>
    <w:rsid w:val="00947AA8"/>
    <w:rsid w:val="009509CA"/>
    <w:rsid w:val="00950CE9"/>
    <w:rsid w:val="00951F22"/>
    <w:rsid w:val="009524EA"/>
    <w:rsid w:val="009549A8"/>
    <w:rsid w:val="0095728B"/>
    <w:rsid w:val="00957504"/>
    <w:rsid w:val="00957826"/>
    <w:rsid w:val="0096012C"/>
    <w:rsid w:val="00960378"/>
    <w:rsid w:val="009605BB"/>
    <w:rsid w:val="00960BFC"/>
    <w:rsid w:val="0096160D"/>
    <w:rsid w:val="0096421D"/>
    <w:rsid w:val="00967B35"/>
    <w:rsid w:val="0097123D"/>
    <w:rsid w:val="00974765"/>
    <w:rsid w:val="0097558D"/>
    <w:rsid w:val="00976BA1"/>
    <w:rsid w:val="009800E9"/>
    <w:rsid w:val="009808CD"/>
    <w:rsid w:val="009811A6"/>
    <w:rsid w:val="009813B7"/>
    <w:rsid w:val="00982DA5"/>
    <w:rsid w:val="00983417"/>
    <w:rsid w:val="00984CF9"/>
    <w:rsid w:val="00984D71"/>
    <w:rsid w:val="00984DB7"/>
    <w:rsid w:val="009866F2"/>
    <w:rsid w:val="00987E13"/>
    <w:rsid w:val="00990427"/>
    <w:rsid w:val="009918BC"/>
    <w:rsid w:val="00992D48"/>
    <w:rsid w:val="0099313B"/>
    <w:rsid w:val="009968E4"/>
    <w:rsid w:val="009A0DF7"/>
    <w:rsid w:val="009A1EEE"/>
    <w:rsid w:val="009A21BA"/>
    <w:rsid w:val="009A324B"/>
    <w:rsid w:val="009A4978"/>
    <w:rsid w:val="009A5CBF"/>
    <w:rsid w:val="009B0DE3"/>
    <w:rsid w:val="009B28A9"/>
    <w:rsid w:val="009B3B1F"/>
    <w:rsid w:val="009B45EE"/>
    <w:rsid w:val="009B4B9E"/>
    <w:rsid w:val="009B522A"/>
    <w:rsid w:val="009B59B7"/>
    <w:rsid w:val="009B7253"/>
    <w:rsid w:val="009B743E"/>
    <w:rsid w:val="009B7511"/>
    <w:rsid w:val="009B78D6"/>
    <w:rsid w:val="009C076E"/>
    <w:rsid w:val="009C21AE"/>
    <w:rsid w:val="009C2BB5"/>
    <w:rsid w:val="009C3B9A"/>
    <w:rsid w:val="009C70D9"/>
    <w:rsid w:val="009C7882"/>
    <w:rsid w:val="009C7EB2"/>
    <w:rsid w:val="009D2521"/>
    <w:rsid w:val="009D2610"/>
    <w:rsid w:val="009D39FF"/>
    <w:rsid w:val="009D3DE2"/>
    <w:rsid w:val="009D3F91"/>
    <w:rsid w:val="009D52A4"/>
    <w:rsid w:val="009D5AB3"/>
    <w:rsid w:val="009D7DC3"/>
    <w:rsid w:val="009E06AF"/>
    <w:rsid w:val="009E1B34"/>
    <w:rsid w:val="009E25B9"/>
    <w:rsid w:val="009E2EF9"/>
    <w:rsid w:val="009E3201"/>
    <w:rsid w:val="009E5B3F"/>
    <w:rsid w:val="009E5CCB"/>
    <w:rsid w:val="009E62B6"/>
    <w:rsid w:val="009E6B87"/>
    <w:rsid w:val="009E74CD"/>
    <w:rsid w:val="009E7559"/>
    <w:rsid w:val="009E7EF6"/>
    <w:rsid w:val="009F1F02"/>
    <w:rsid w:val="009F2F46"/>
    <w:rsid w:val="009F3663"/>
    <w:rsid w:val="009F377F"/>
    <w:rsid w:val="009F3A4C"/>
    <w:rsid w:val="009F41CE"/>
    <w:rsid w:val="009F4D0A"/>
    <w:rsid w:val="009F5EA3"/>
    <w:rsid w:val="009F6BA6"/>
    <w:rsid w:val="009F6F60"/>
    <w:rsid w:val="009F701C"/>
    <w:rsid w:val="00A00859"/>
    <w:rsid w:val="00A00B6B"/>
    <w:rsid w:val="00A023DC"/>
    <w:rsid w:val="00A0400B"/>
    <w:rsid w:val="00A06409"/>
    <w:rsid w:val="00A066C5"/>
    <w:rsid w:val="00A06CC3"/>
    <w:rsid w:val="00A07DA2"/>
    <w:rsid w:val="00A115C6"/>
    <w:rsid w:val="00A125A1"/>
    <w:rsid w:val="00A1406B"/>
    <w:rsid w:val="00A14DB6"/>
    <w:rsid w:val="00A155F4"/>
    <w:rsid w:val="00A15F55"/>
    <w:rsid w:val="00A16FF5"/>
    <w:rsid w:val="00A2050D"/>
    <w:rsid w:val="00A21978"/>
    <w:rsid w:val="00A22E89"/>
    <w:rsid w:val="00A251D2"/>
    <w:rsid w:val="00A25854"/>
    <w:rsid w:val="00A268DA"/>
    <w:rsid w:val="00A3077A"/>
    <w:rsid w:val="00A31599"/>
    <w:rsid w:val="00A325EB"/>
    <w:rsid w:val="00A32A8C"/>
    <w:rsid w:val="00A34F02"/>
    <w:rsid w:val="00A35447"/>
    <w:rsid w:val="00A3593B"/>
    <w:rsid w:val="00A35A0A"/>
    <w:rsid w:val="00A36836"/>
    <w:rsid w:val="00A40059"/>
    <w:rsid w:val="00A42110"/>
    <w:rsid w:val="00A42478"/>
    <w:rsid w:val="00A42500"/>
    <w:rsid w:val="00A42D92"/>
    <w:rsid w:val="00A45303"/>
    <w:rsid w:val="00A460C2"/>
    <w:rsid w:val="00A4743D"/>
    <w:rsid w:val="00A5088E"/>
    <w:rsid w:val="00A50A37"/>
    <w:rsid w:val="00A524D5"/>
    <w:rsid w:val="00A52D24"/>
    <w:rsid w:val="00A53964"/>
    <w:rsid w:val="00A54833"/>
    <w:rsid w:val="00A549A8"/>
    <w:rsid w:val="00A552BE"/>
    <w:rsid w:val="00A57049"/>
    <w:rsid w:val="00A57431"/>
    <w:rsid w:val="00A60557"/>
    <w:rsid w:val="00A61162"/>
    <w:rsid w:val="00A6255E"/>
    <w:rsid w:val="00A62A0A"/>
    <w:rsid w:val="00A63A36"/>
    <w:rsid w:val="00A65374"/>
    <w:rsid w:val="00A656FA"/>
    <w:rsid w:val="00A657DB"/>
    <w:rsid w:val="00A66999"/>
    <w:rsid w:val="00A704A4"/>
    <w:rsid w:val="00A71464"/>
    <w:rsid w:val="00A735D3"/>
    <w:rsid w:val="00A73681"/>
    <w:rsid w:val="00A738C5"/>
    <w:rsid w:val="00A7662A"/>
    <w:rsid w:val="00A82C85"/>
    <w:rsid w:val="00A84C1C"/>
    <w:rsid w:val="00A86A70"/>
    <w:rsid w:val="00A90EAF"/>
    <w:rsid w:val="00A91184"/>
    <w:rsid w:val="00A9448F"/>
    <w:rsid w:val="00A9598A"/>
    <w:rsid w:val="00A962C8"/>
    <w:rsid w:val="00A96776"/>
    <w:rsid w:val="00A96CA2"/>
    <w:rsid w:val="00AA1099"/>
    <w:rsid w:val="00AA2F1D"/>
    <w:rsid w:val="00AA32FE"/>
    <w:rsid w:val="00AA3E76"/>
    <w:rsid w:val="00AA4163"/>
    <w:rsid w:val="00AA4EDD"/>
    <w:rsid w:val="00AA52B1"/>
    <w:rsid w:val="00AA5341"/>
    <w:rsid w:val="00AB197D"/>
    <w:rsid w:val="00AB2560"/>
    <w:rsid w:val="00AB3A00"/>
    <w:rsid w:val="00AB5238"/>
    <w:rsid w:val="00AB5288"/>
    <w:rsid w:val="00AB6A2E"/>
    <w:rsid w:val="00AB6B0F"/>
    <w:rsid w:val="00AB744B"/>
    <w:rsid w:val="00AC03C6"/>
    <w:rsid w:val="00AC1A1D"/>
    <w:rsid w:val="00AC2ED0"/>
    <w:rsid w:val="00AC3761"/>
    <w:rsid w:val="00AC47E5"/>
    <w:rsid w:val="00AC4F30"/>
    <w:rsid w:val="00AC6533"/>
    <w:rsid w:val="00AC6C98"/>
    <w:rsid w:val="00AC7951"/>
    <w:rsid w:val="00AC7CD8"/>
    <w:rsid w:val="00AD069E"/>
    <w:rsid w:val="00AD40D3"/>
    <w:rsid w:val="00AD66BC"/>
    <w:rsid w:val="00AE0E6C"/>
    <w:rsid w:val="00AE2D36"/>
    <w:rsid w:val="00AE6104"/>
    <w:rsid w:val="00AF1AC6"/>
    <w:rsid w:val="00AF324B"/>
    <w:rsid w:val="00AF4218"/>
    <w:rsid w:val="00AF4C7A"/>
    <w:rsid w:val="00AF6C08"/>
    <w:rsid w:val="00B00648"/>
    <w:rsid w:val="00B00A75"/>
    <w:rsid w:val="00B01643"/>
    <w:rsid w:val="00B0321D"/>
    <w:rsid w:val="00B03667"/>
    <w:rsid w:val="00B042F1"/>
    <w:rsid w:val="00B04DE7"/>
    <w:rsid w:val="00B0542C"/>
    <w:rsid w:val="00B05635"/>
    <w:rsid w:val="00B057A2"/>
    <w:rsid w:val="00B058D3"/>
    <w:rsid w:val="00B07307"/>
    <w:rsid w:val="00B0772A"/>
    <w:rsid w:val="00B1199D"/>
    <w:rsid w:val="00B13232"/>
    <w:rsid w:val="00B15569"/>
    <w:rsid w:val="00B1702D"/>
    <w:rsid w:val="00B17512"/>
    <w:rsid w:val="00B1761F"/>
    <w:rsid w:val="00B20625"/>
    <w:rsid w:val="00B223FF"/>
    <w:rsid w:val="00B22535"/>
    <w:rsid w:val="00B2323F"/>
    <w:rsid w:val="00B23488"/>
    <w:rsid w:val="00B245CC"/>
    <w:rsid w:val="00B25C03"/>
    <w:rsid w:val="00B27238"/>
    <w:rsid w:val="00B27F9A"/>
    <w:rsid w:val="00B307FC"/>
    <w:rsid w:val="00B337EF"/>
    <w:rsid w:val="00B33A81"/>
    <w:rsid w:val="00B3543B"/>
    <w:rsid w:val="00B403E3"/>
    <w:rsid w:val="00B4079E"/>
    <w:rsid w:val="00B40963"/>
    <w:rsid w:val="00B40CDB"/>
    <w:rsid w:val="00B41947"/>
    <w:rsid w:val="00B4251B"/>
    <w:rsid w:val="00B4373D"/>
    <w:rsid w:val="00B43CFB"/>
    <w:rsid w:val="00B444A5"/>
    <w:rsid w:val="00B44C76"/>
    <w:rsid w:val="00B453F0"/>
    <w:rsid w:val="00B46174"/>
    <w:rsid w:val="00B502CA"/>
    <w:rsid w:val="00B508D4"/>
    <w:rsid w:val="00B50C0D"/>
    <w:rsid w:val="00B50D21"/>
    <w:rsid w:val="00B50FF0"/>
    <w:rsid w:val="00B55F80"/>
    <w:rsid w:val="00B60D92"/>
    <w:rsid w:val="00B60DFA"/>
    <w:rsid w:val="00B619BF"/>
    <w:rsid w:val="00B61B8B"/>
    <w:rsid w:val="00B61E60"/>
    <w:rsid w:val="00B63319"/>
    <w:rsid w:val="00B63730"/>
    <w:rsid w:val="00B642DB"/>
    <w:rsid w:val="00B64C7C"/>
    <w:rsid w:val="00B65705"/>
    <w:rsid w:val="00B660FA"/>
    <w:rsid w:val="00B667AC"/>
    <w:rsid w:val="00B674CA"/>
    <w:rsid w:val="00B67C84"/>
    <w:rsid w:val="00B70CBF"/>
    <w:rsid w:val="00B71325"/>
    <w:rsid w:val="00B733A3"/>
    <w:rsid w:val="00B745FA"/>
    <w:rsid w:val="00B74871"/>
    <w:rsid w:val="00B75E94"/>
    <w:rsid w:val="00B769AB"/>
    <w:rsid w:val="00B76FF0"/>
    <w:rsid w:val="00B77428"/>
    <w:rsid w:val="00B77736"/>
    <w:rsid w:val="00B800BA"/>
    <w:rsid w:val="00B80A9E"/>
    <w:rsid w:val="00B80DA8"/>
    <w:rsid w:val="00B81B59"/>
    <w:rsid w:val="00B847F0"/>
    <w:rsid w:val="00B84CBB"/>
    <w:rsid w:val="00B85C41"/>
    <w:rsid w:val="00B85D67"/>
    <w:rsid w:val="00B85E8F"/>
    <w:rsid w:val="00B9001A"/>
    <w:rsid w:val="00B90F63"/>
    <w:rsid w:val="00B91861"/>
    <w:rsid w:val="00B92A7E"/>
    <w:rsid w:val="00B92D9C"/>
    <w:rsid w:val="00B93819"/>
    <w:rsid w:val="00B95252"/>
    <w:rsid w:val="00B964D1"/>
    <w:rsid w:val="00B96E4B"/>
    <w:rsid w:val="00BA03E1"/>
    <w:rsid w:val="00BA19EE"/>
    <w:rsid w:val="00BA38AB"/>
    <w:rsid w:val="00BA4364"/>
    <w:rsid w:val="00BA4984"/>
    <w:rsid w:val="00BA4F30"/>
    <w:rsid w:val="00BA5197"/>
    <w:rsid w:val="00BA536A"/>
    <w:rsid w:val="00BA53D4"/>
    <w:rsid w:val="00BA62C9"/>
    <w:rsid w:val="00BA69DC"/>
    <w:rsid w:val="00BA7405"/>
    <w:rsid w:val="00BA7F44"/>
    <w:rsid w:val="00BB11E6"/>
    <w:rsid w:val="00BB1B2F"/>
    <w:rsid w:val="00BB213A"/>
    <w:rsid w:val="00BB2540"/>
    <w:rsid w:val="00BB32B6"/>
    <w:rsid w:val="00BB3A0F"/>
    <w:rsid w:val="00BB4C3E"/>
    <w:rsid w:val="00BB4D25"/>
    <w:rsid w:val="00BB6408"/>
    <w:rsid w:val="00BC0E50"/>
    <w:rsid w:val="00BC14EE"/>
    <w:rsid w:val="00BC331D"/>
    <w:rsid w:val="00BC54D8"/>
    <w:rsid w:val="00BC5990"/>
    <w:rsid w:val="00BD221F"/>
    <w:rsid w:val="00BD39F5"/>
    <w:rsid w:val="00BD4BA3"/>
    <w:rsid w:val="00BD4DF0"/>
    <w:rsid w:val="00BD5CC0"/>
    <w:rsid w:val="00BD65F2"/>
    <w:rsid w:val="00BD6855"/>
    <w:rsid w:val="00BE1748"/>
    <w:rsid w:val="00BE28CA"/>
    <w:rsid w:val="00BE2932"/>
    <w:rsid w:val="00BE34CE"/>
    <w:rsid w:val="00BE5E65"/>
    <w:rsid w:val="00BE6073"/>
    <w:rsid w:val="00BE6454"/>
    <w:rsid w:val="00BE72EB"/>
    <w:rsid w:val="00BE752B"/>
    <w:rsid w:val="00BE7548"/>
    <w:rsid w:val="00BE7B7E"/>
    <w:rsid w:val="00BE7DB6"/>
    <w:rsid w:val="00BF0D18"/>
    <w:rsid w:val="00BF1C32"/>
    <w:rsid w:val="00BF63F4"/>
    <w:rsid w:val="00BF70A1"/>
    <w:rsid w:val="00BF7CFA"/>
    <w:rsid w:val="00C003CA"/>
    <w:rsid w:val="00C055EC"/>
    <w:rsid w:val="00C056B7"/>
    <w:rsid w:val="00C066DC"/>
    <w:rsid w:val="00C105FB"/>
    <w:rsid w:val="00C11F10"/>
    <w:rsid w:val="00C13274"/>
    <w:rsid w:val="00C144BE"/>
    <w:rsid w:val="00C14834"/>
    <w:rsid w:val="00C14919"/>
    <w:rsid w:val="00C14930"/>
    <w:rsid w:val="00C16EC8"/>
    <w:rsid w:val="00C17E8C"/>
    <w:rsid w:val="00C20265"/>
    <w:rsid w:val="00C21327"/>
    <w:rsid w:val="00C23384"/>
    <w:rsid w:val="00C23736"/>
    <w:rsid w:val="00C24B2A"/>
    <w:rsid w:val="00C257D4"/>
    <w:rsid w:val="00C27A2A"/>
    <w:rsid w:val="00C3006B"/>
    <w:rsid w:val="00C3093A"/>
    <w:rsid w:val="00C314F0"/>
    <w:rsid w:val="00C3182E"/>
    <w:rsid w:val="00C32F53"/>
    <w:rsid w:val="00C33390"/>
    <w:rsid w:val="00C34081"/>
    <w:rsid w:val="00C34799"/>
    <w:rsid w:val="00C362BD"/>
    <w:rsid w:val="00C3653E"/>
    <w:rsid w:val="00C367FB"/>
    <w:rsid w:val="00C372DC"/>
    <w:rsid w:val="00C374FF"/>
    <w:rsid w:val="00C37808"/>
    <w:rsid w:val="00C37895"/>
    <w:rsid w:val="00C37FCE"/>
    <w:rsid w:val="00C40FF8"/>
    <w:rsid w:val="00C4267C"/>
    <w:rsid w:val="00C428CF"/>
    <w:rsid w:val="00C42C3A"/>
    <w:rsid w:val="00C437B0"/>
    <w:rsid w:val="00C442B1"/>
    <w:rsid w:val="00C47093"/>
    <w:rsid w:val="00C5030B"/>
    <w:rsid w:val="00C503E3"/>
    <w:rsid w:val="00C508F5"/>
    <w:rsid w:val="00C51989"/>
    <w:rsid w:val="00C52266"/>
    <w:rsid w:val="00C5282E"/>
    <w:rsid w:val="00C54921"/>
    <w:rsid w:val="00C54FFA"/>
    <w:rsid w:val="00C55216"/>
    <w:rsid w:val="00C553CA"/>
    <w:rsid w:val="00C55B28"/>
    <w:rsid w:val="00C55FD6"/>
    <w:rsid w:val="00C5630B"/>
    <w:rsid w:val="00C57029"/>
    <w:rsid w:val="00C570C0"/>
    <w:rsid w:val="00C577B4"/>
    <w:rsid w:val="00C57FB7"/>
    <w:rsid w:val="00C65D93"/>
    <w:rsid w:val="00C66189"/>
    <w:rsid w:val="00C67DA7"/>
    <w:rsid w:val="00C67E4E"/>
    <w:rsid w:val="00C67F08"/>
    <w:rsid w:val="00C70286"/>
    <w:rsid w:val="00C702AA"/>
    <w:rsid w:val="00C721E9"/>
    <w:rsid w:val="00C72AB3"/>
    <w:rsid w:val="00C73542"/>
    <w:rsid w:val="00C73F82"/>
    <w:rsid w:val="00C7662B"/>
    <w:rsid w:val="00C76F31"/>
    <w:rsid w:val="00C80062"/>
    <w:rsid w:val="00C8016F"/>
    <w:rsid w:val="00C82060"/>
    <w:rsid w:val="00C8328D"/>
    <w:rsid w:val="00C841CA"/>
    <w:rsid w:val="00C84F99"/>
    <w:rsid w:val="00C8765D"/>
    <w:rsid w:val="00C91277"/>
    <w:rsid w:val="00C925F0"/>
    <w:rsid w:val="00C93632"/>
    <w:rsid w:val="00C9488B"/>
    <w:rsid w:val="00C94F1A"/>
    <w:rsid w:val="00CA00B5"/>
    <w:rsid w:val="00CA10E5"/>
    <w:rsid w:val="00CA150B"/>
    <w:rsid w:val="00CA167C"/>
    <w:rsid w:val="00CA2A25"/>
    <w:rsid w:val="00CA35A7"/>
    <w:rsid w:val="00CA38DE"/>
    <w:rsid w:val="00CA39EB"/>
    <w:rsid w:val="00CA4D22"/>
    <w:rsid w:val="00CA76B8"/>
    <w:rsid w:val="00CA770C"/>
    <w:rsid w:val="00CA7F13"/>
    <w:rsid w:val="00CB0E42"/>
    <w:rsid w:val="00CB0FA9"/>
    <w:rsid w:val="00CB17E0"/>
    <w:rsid w:val="00CB1D39"/>
    <w:rsid w:val="00CB2030"/>
    <w:rsid w:val="00CB2B39"/>
    <w:rsid w:val="00CB2C37"/>
    <w:rsid w:val="00CB2E09"/>
    <w:rsid w:val="00CB6A60"/>
    <w:rsid w:val="00CB6FC1"/>
    <w:rsid w:val="00CB7257"/>
    <w:rsid w:val="00CB7625"/>
    <w:rsid w:val="00CB7CAB"/>
    <w:rsid w:val="00CC014F"/>
    <w:rsid w:val="00CC048B"/>
    <w:rsid w:val="00CC0E38"/>
    <w:rsid w:val="00CC1B2B"/>
    <w:rsid w:val="00CC2277"/>
    <w:rsid w:val="00CC2340"/>
    <w:rsid w:val="00CC29F6"/>
    <w:rsid w:val="00CC2B68"/>
    <w:rsid w:val="00CC4710"/>
    <w:rsid w:val="00CC4A2C"/>
    <w:rsid w:val="00CC6389"/>
    <w:rsid w:val="00CC78CA"/>
    <w:rsid w:val="00CC7D93"/>
    <w:rsid w:val="00CD040B"/>
    <w:rsid w:val="00CD1BFF"/>
    <w:rsid w:val="00CD21A1"/>
    <w:rsid w:val="00CD323D"/>
    <w:rsid w:val="00CD35D2"/>
    <w:rsid w:val="00CD4CED"/>
    <w:rsid w:val="00CD50B4"/>
    <w:rsid w:val="00CD7567"/>
    <w:rsid w:val="00CE43B3"/>
    <w:rsid w:val="00CE61DB"/>
    <w:rsid w:val="00CE77F6"/>
    <w:rsid w:val="00CE7939"/>
    <w:rsid w:val="00CF05BE"/>
    <w:rsid w:val="00CF1183"/>
    <w:rsid w:val="00CF41E9"/>
    <w:rsid w:val="00CF46A0"/>
    <w:rsid w:val="00CF4F4E"/>
    <w:rsid w:val="00CF5263"/>
    <w:rsid w:val="00CF5F57"/>
    <w:rsid w:val="00CF69C4"/>
    <w:rsid w:val="00CF6BC0"/>
    <w:rsid w:val="00CF7E43"/>
    <w:rsid w:val="00D00720"/>
    <w:rsid w:val="00D022D6"/>
    <w:rsid w:val="00D03118"/>
    <w:rsid w:val="00D0397F"/>
    <w:rsid w:val="00D03E28"/>
    <w:rsid w:val="00D04EF6"/>
    <w:rsid w:val="00D059BC"/>
    <w:rsid w:val="00D07C22"/>
    <w:rsid w:val="00D07DBA"/>
    <w:rsid w:val="00D1027B"/>
    <w:rsid w:val="00D11182"/>
    <w:rsid w:val="00D115B7"/>
    <w:rsid w:val="00D16557"/>
    <w:rsid w:val="00D16A83"/>
    <w:rsid w:val="00D20389"/>
    <w:rsid w:val="00D22D22"/>
    <w:rsid w:val="00D234A9"/>
    <w:rsid w:val="00D23E95"/>
    <w:rsid w:val="00D2444E"/>
    <w:rsid w:val="00D24E93"/>
    <w:rsid w:val="00D301B6"/>
    <w:rsid w:val="00D30C95"/>
    <w:rsid w:val="00D30E0A"/>
    <w:rsid w:val="00D30EE4"/>
    <w:rsid w:val="00D31491"/>
    <w:rsid w:val="00D3176C"/>
    <w:rsid w:val="00D320FF"/>
    <w:rsid w:val="00D36257"/>
    <w:rsid w:val="00D36C81"/>
    <w:rsid w:val="00D37CA4"/>
    <w:rsid w:val="00D41FBC"/>
    <w:rsid w:val="00D434F8"/>
    <w:rsid w:val="00D440BC"/>
    <w:rsid w:val="00D441A9"/>
    <w:rsid w:val="00D45288"/>
    <w:rsid w:val="00D50487"/>
    <w:rsid w:val="00D520E8"/>
    <w:rsid w:val="00D52DCB"/>
    <w:rsid w:val="00D52EB1"/>
    <w:rsid w:val="00D52EFE"/>
    <w:rsid w:val="00D5352B"/>
    <w:rsid w:val="00D55D85"/>
    <w:rsid w:val="00D5750D"/>
    <w:rsid w:val="00D603A6"/>
    <w:rsid w:val="00D61626"/>
    <w:rsid w:val="00D62CB0"/>
    <w:rsid w:val="00D63D66"/>
    <w:rsid w:val="00D641DD"/>
    <w:rsid w:val="00D65040"/>
    <w:rsid w:val="00D65AA9"/>
    <w:rsid w:val="00D70006"/>
    <w:rsid w:val="00D70970"/>
    <w:rsid w:val="00D70AA4"/>
    <w:rsid w:val="00D710AC"/>
    <w:rsid w:val="00D72209"/>
    <w:rsid w:val="00D73DF1"/>
    <w:rsid w:val="00D73F21"/>
    <w:rsid w:val="00D74641"/>
    <w:rsid w:val="00D746CC"/>
    <w:rsid w:val="00D74D6A"/>
    <w:rsid w:val="00D75D9E"/>
    <w:rsid w:val="00D766B1"/>
    <w:rsid w:val="00D77240"/>
    <w:rsid w:val="00D77E67"/>
    <w:rsid w:val="00D8048B"/>
    <w:rsid w:val="00D80497"/>
    <w:rsid w:val="00D80830"/>
    <w:rsid w:val="00D81415"/>
    <w:rsid w:val="00D82030"/>
    <w:rsid w:val="00D8269B"/>
    <w:rsid w:val="00D82DBC"/>
    <w:rsid w:val="00D833F7"/>
    <w:rsid w:val="00D8468E"/>
    <w:rsid w:val="00D84E13"/>
    <w:rsid w:val="00D84F74"/>
    <w:rsid w:val="00D85DE7"/>
    <w:rsid w:val="00D86204"/>
    <w:rsid w:val="00D878B1"/>
    <w:rsid w:val="00D87CE0"/>
    <w:rsid w:val="00D94BBA"/>
    <w:rsid w:val="00D95C74"/>
    <w:rsid w:val="00D963AA"/>
    <w:rsid w:val="00D97BA2"/>
    <w:rsid w:val="00DA216E"/>
    <w:rsid w:val="00DA274D"/>
    <w:rsid w:val="00DA27F6"/>
    <w:rsid w:val="00DA2F13"/>
    <w:rsid w:val="00DA610D"/>
    <w:rsid w:val="00DA64ED"/>
    <w:rsid w:val="00DB0CB1"/>
    <w:rsid w:val="00DB13EE"/>
    <w:rsid w:val="00DB2A68"/>
    <w:rsid w:val="00DB2FF0"/>
    <w:rsid w:val="00DB39DF"/>
    <w:rsid w:val="00DB4331"/>
    <w:rsid w:val="00DB46B6"/>
    <w:rsid w:val="00DC01EF"/>
    <w:rsid w:val="00DC031A"/>
    <w:rsid w:val="00DC1203"/>
    <w:rsid w:val="00DC285F"/>
    <w:rsid w:val="00DC5601"/>
    <w:rsid w:val="00DC6671"/>
    <w:rsid w:val="00DD12AC"/>
    <w:rsid w:val="00DD442F"/>
    <w:rsid w:val="00DD4DB1"/>
    <w:rsid w:val="00DD578C"/>
    <w:rsid w:val="00DD7C46"/>
    <w:rsid w:val="00DE0043"/>
    <w:rsid w:val="00DE074E"/>
    <w:rsid w:val="00DE1046"/>
    <w:rsid w:val="00DE2B5A"/>
    <w:rsid w:val="00DE35BC"/>
    <w:rsid w:val="00DE3AB0"/>
    <w:rsid w:val="00DE3E97"/>
    <w:rsid w:val="00DE4422"/>
    <w:rsid w:val="00DE45E3"/>
    <w:rsid w:val="00DE46BC"/>
    <w:rsid w:val="00DE55FF"/>
    <w:rsid w:val="00DE5FE4"/>
    <w:rsid w:val="00DF03BB"/>
    <w:rsid w:val="00DF246F"/>
    <w:rsid w:val="00DF4299"/>
    <w:rsid w:val="00DF5C87"/>
    <w:rsid w:val="00DF7D63"/>
    <w:rsid w:val="00E01249"/>
    <w:rsid w:val="00E0217F"/>
    <w:rsid w:val="00E02D00"/>
    <w:rsid w:val="00E03F46"/>
    <w:rsid w:val="00E05378"/>
    <w:rsid w:val="00E05985"/>
    <w:rsid w:val="00E062AA"/>
    <w:rsid w:val="00E0669D"/>
    <w:rsid w:val="00E07D9C"/>
    <w:rsid w:val="00E10FAA"/>
    <w:rsid w:val="00E1163B"/>
    <w:rsid w:val="00E12184"/>
    <w:rsid w:val="00E1230B"/>
    <w:rsid w:val="00E204D8"/>
    <w:rsid w:val="00E20A44"/>
    <w:rsid w:val="00E22095"/>
    <w:rsid w:val="00E22171"/>
    <w:rsid w:val="00E24D57"/>
    <w:rsid w:val="00E25123"/>
    <w:rsid w:val="00E25393"/>
    <w:rsid w:val="00E25ADB"/>
    <w:rsid w:val="00E26DCC"/>
    <w:rsid w:val="00E276AE"/>
    <w:rsid w:val="00E276BD"/>
    <w:rsid w:val="00E2789F"/>
    <w:rsid w:val="00E27B86"/>
    <w:rsid w:val="00E30492"/>
    <w:rsid w:val="00E30A97"/>
    <w:rsid w:val="00E31D51"/>
    <w:rsid w:val="00E32A97"/>
    <w:rsid w:val="00E32E2C"/>
    <w:rsid w:val="00E33771"/>
    <w:rsid w:val="00E34992"/>
    <w:rsid w:val="00E354FB"/>
    <w:rsid w:val="00E36708"/>
    <w:rsid w:val="00E37802"/>
    <w:rsid w:val="00E4251B"/>
    <w:rsid w:val="00E42DA3"/>
    <w:rsid w:val="00E434FE"/>
    <w:rsid w:val="00E4464A"/>
    <w:rsid w:val="00E449E5"/>
    <w:rsid w:val="00E45A07"/>
    <w:rsid w:val="00E45DBA"/>
    <w:rsid w:val="00E466B6"/>
    <w:rsid w:val="00E46E59"/>
    <w:rsid w:val="00E4729D"/>
    <w:rsid w:val="00E47E36"/>
    <w:rsid w:val="00E50293"/>
    <w:rsid w:val="00E50F44"/>
    <w:rsid w:val="00E526AF"/>
    <w:rsid w:val="00E539CD"/>
    <w:rsid w:val="00E5549C"/>
    <w:rsid w:val="00E56B70"/>
    <w:rsid w:val="00E56CE2"/>
    <w:rsid w:val="00E56E46"/>
    <w:rsid w:val="00E613C8"/>
    <w:rsid w:val="00E618D3"/>
    <w:rsid w:val="00E61970"/>
    <w:rsid w:val="00E627F8"/>
    <w:rsid w:val="00E6296D"/>
    <w:rsid w:val="00E64705"/>
    <w:rsid w:val="00E65CF0"/>
    <w:rsid w:val="00E664CB"/>
    <w:rsid w:val="00E666E3"/>
    <w:rsid w:val="00E6675F"/>
    <w:rsid w:val="00E66DC1"/>
    <w:rsid w:val="00E66F05"/>
    <w:rsid w:val="00E7025E"/>
    <w:rsid w:val="00E714E6"/>
    <w:rsid w:val="00E729F1"/>
    <w:rsid w:val="00E72F7D"/>
    <w:rsid w:val="00E73895"/>
    <w:rsid w:val="00E73EDD"/>
    <w:rsid w:val="00E74445"/>
    <w:rsid w:val="00E75311"/>
    <w:rsid w:val="00E76040"/>
    <w:rsid w:val="00E767FE"/>
    <w:rsid w:val="00E76B35"/>
    <w:rsid w:val="00E76F48"/>
    <w:rsid w:val="00E774EA"/>
    <w:rsid w:val="00E774FB"/>
    <w:rsid w:val="00E80022"/>
    <w:rsid w:val="00E81C7A"/>
    <w:rsid w:val="00E829B0"/>
    <w:rsid w:val="00E82A5A"/>
    <w:rsid w:val="00E834D2"/>
    <w:rsid w:val="00E8373E"/>
    <w:rsid w:val="00E85D0E"/>
    <w:rsid w:val="00E86E26"/>
    <w:rsid w:val="00E87BE1"/>
    <w:rsid w:val="00E91D0E"/>
    <w:rsid w:val="00E9243E"/>
    <w:rsid w:val="00E93574"/>
    <w:rsid w:val="00E9470C"/>
    <w:rsid w:val="00E947CA"/>
    <w:rsid w:val="00E95CB6"/>
    <w:rsid w:val="00E95EDF"/>
    <w:rsid w:val="00EA0713"/>
    <w:rsid w:val="00EA1D3F"/>
    <w:rsid w:val="00EA6D89"/>
    <w:rsid w:val="00EA7CE8"/>
    <w:rsid w:val="00EB04FA"/>
    <w:rsid w:val="00EB48F4"/>
    <w:rsid w:val="00EB57F1"/>
    <w:rsid w:val="00EB60E5"/>
    <w:rsid w:val="00EB7A72"/>
    <w:rsid w:val="00EC16E7"/>
    <w:rsid w:val="00EC384C"/>
    <w:rsid w:val="00EC5AC6"/>
    <w:rsid w:val="00EC5E5F"/>
    <w:rsid w:val="00EC5E9C"/>
    <w:rsid w:val="00EC709F"/>
    <w:rsid w:val="00EC7B67"/>
    <w:rsid w:val="00ED2CCF"/>
    <w:rsid w:val="00ED487F"/>
    <w:rsid w:val="00ED52BB"/>
    <w:rsid w:val="00ED6F8B"/>
    <w:rsid w:val="00ED7243"/>
    <w:rsid w:val="00ED7789"/>
    <w:rsid w:val="00EE12A2"/>
    <w:rsid w:val="00EE1978"/>
    <w:rsid w:val="00EE1BD3"/>
    <w:rsid w:val="00EE1D19"/>
    <w:rsid w:val="00EE1D55"/>
    <w:rsid w:val="00EE427F"/>
    <w:rsid w:val="00EE53F9"/>
    <w:rsid w:val="00EE60FD"/>
    <w:rsid w:val="00EE642F"/>
    <w:rsid w:val="00EF1158"/>
    <w:rsid w:val="00EF128C"/>
    <w:rsid w:val="00EF42C0"/>
    <w:rsid w:val="00EF534D"/>
    <w:rsid w:val="00EF53D8"/>
    <w:rsid w:val="00EF67F4"/>
    <w:rsid w:val="00EF695F"/>
    <w:rsid w:val="00EF702B"/>
    <w:rsid w:val="00EF7B95"/>
    <w:rsid w:val="00F0168F"/>
    <w:rsid w:val="00F01809"/>
    <w:rsid w:val="00F01ACB"/>
    <w:rsid w:val="00F01F33"/>
    <w:rsid w:val="00F02FB6"/>
    <w:rsid w:val="00F076B8"/>
    <w:rsid w:val="00F1158D"/>
    <w:rsid w:val="00F11892"/>
    <w:rsid w:val="00F1196D"/>
    <w:rsid w:val="00F124F5"/>
    <w:rsid w:val="00F12890"/>
    <w:rsid w:val="00F14E09"/>
    <w:rsid w:val="00F1703A"/>
    <w:rsid w:val="00F170B7"/>
    <w:rsid w:val="00F176D2"/>
    <w:rsid w:val="00F201C4"/>
    <w:rsid w:val="00F21E10"/>
    <w:rsid w:val="00F22211"/>
    <w:rsid w:val="00F2311F"/>
    <w:rsid w:val="00F23149"/>
    <w:rsid w:val="00F240C3"/>
    <w:rsid w:val="00F255F5"/>
    <w:rsid w:val="00F25EC0"/>
    <w:rsid w:val="00F2770C"/>
    <w:rsid w:val="00F31389"/>
    <w:rsid w:val="00F32016"/>
    <w:rsid w:val="00F337C9"/>
    <w:rsid w:val="00F33E9D"/>
    <w:rsid w:val="00F3493D"/>
    <w:rsid w:val="00F356E7"/>
    <w:rsid w:val="00F357B6"/>
    <w:rsid w:val="00F36797"/>
    <w:rsid w:val="00F413DE"/>
    <w:rsid w:val="00F4163F"/>
    <w:rsid w:val="00F423AA"/>
    <w:rsid w:val="00F42A8C"/>
    <w:rsid w:val="00F42D5E"/>
    <w:rsid w:val="00F442B1"/>
    <w:rsid w:val="00F44BA5"/>
    <w:rsid w:val="00F4685E"/>
    <w:rsid w:val="00F46FF7"/>
    <w:rsid w:val="00F47028"/>
    <w:rsid w:val="00F4760C"/>
    <w:rsid w:val="00F477DD"/>
    <w:rsid w:val="00F47F3B"/>
    <w:rsid w:val="00F50105"/>
    <w:rsid w:val="00F50A32"/>
    <w:rsid w:val="00F51DFA"/>
    <w:rsid w:val="00F52A60"/>
    <w:rsid w:val="00F53941"/>
    <w:rsid w:val="00F5666C"/>
    <w:rsid w:val="00F56C1C"/>
    <w:rsid w:val="00F57A22"/>
    <w:rsid w:val="00F57D42"/>
    <w:rsid w:val="00F605CB"/>
    <w:rsid w:val="00F6084C"/>
    <w:rsid w:val="00F653BF"/>
    <w:rsid w:val="00F67890"/>
    <w:rsid w:val="00F67B3A"/>
    <w:rsid w:val="00F71A9D"/>
    <w:rsid w:val="00F73662"/>
    <w:rsid w:val="00F76663"/>
    <w:rsid w:val="00F76C99"/>
    <w:rsid w:val="00F813F5"/>
    <w:rsid w:val="00F823E2"/>
    <w:rsid w:val="00F82FFD"/>
    <w:rsid w:val="00F83747"/>
    <w:rsid w:val="00F83998"/>
    <w:rsid w:val="00F83F9B"/>
    <w:rsid w:val="00F842B4"/>
    <w:rsid w:val="00F84BE5"/>
    <w:rsid w:val="00F84FD8"/>
    <w:rsid w:val="00F86FA9"/>
    <w:rsid w:val="00F872B5"/>
    <w:rsid w:val="00F90A36"/>
    <w:rsid w:val="00F90B89"/>
    <w:rsid w:val="00F916DE"/>
    <w:rsid w:val="00F9209D"/>
    <w:rsid w:val="00F923CD"/>
    <w:rsid w:val="00F93884"/>
    <w:rsid w:val="00F93997"/>
    <w:rsid w:val="00F94469"/>
    <w:rsid w:val="00F96015"/>
    <w:rsid w:val="00F962E4"/>
    <w:rsid w:val="00F96A91"/>
    <w:rsid w:val="00F97D7F"/>
    <w:rsid w:val="00F97F34"/>
    <w:rsid w:val="00FA00EF"/>
    <w:rsid w:val="00FA2E20"/>
    <w:rsid w:val="00FA3371"/>
    <w:rsid w:val="00FA3713"/>
    <w:rsid w:val="00FA3B28"/>
    <w:rsid w:val="00FA4759"/>
    <w:rsid w:val="00FA4B09"/>
    <w:rsid w:val="00FA5A47"/>
    <w:rsid w:val="00FA7F6B"/>
    <w:rsid w:val="00FB3906"/>
    <w:rsid w:val="00FB4BAB"/>
    <w:rsid w:val="00FB4F87"/>
    <w:rsid w:val="00FB73DB"/>
    <w:rsid w:val="00FC06D1"/>
    <w:rsid w:val="00FC15DE"/>
    <w:rsid w:val="00FC1ACD"/>
    <w:rsid w:val="00FC20F1"/>
    <w:rsid w:val="00FC2C80"/>
    <w:rsid w:val="00FC46C7"/>
    <w:rsid w:val="00FC62E7"/>
    <w:rsid w:val="00FC7D4F"/>
    <w:rsid w:val="00FD03CD"/>
    <w:rsid w:val="00FD082D"/>
    <w:rsid w:val="00FD0FB5"/>
    <w:rsid w:val="00FD2B5B"/>
    <w:rsid w:val="00FD2C28"/>
    <w:rsid w:val="00FD3EDD"/>
    <w:rsid w:val="00FD4862"/>
    <w:rsid w:val="00FD4C21"/>
    <w:rsid w:val="00FD6ED1"/>
    <w:rsid w:val="00FD7056"/>
    <w:rsid w:val="00FD7E3D"/>
    <w:rsid w:val="00FD7F1C"/>
    <w:rsid w:val="00FE13C6"/>
    <w:rsid w:val="00FE1481"/>
    <w:rsid w:val="00FE2671"/>
    <w:rsid w:val="00FE27BB"/>
    <w:rsid w:val="00FE2DD5"/>
    <w:rsid w:val="00FE2F16"/>
    <w:rsid w:val="00FE436A"/>
    <w:rsid w:val="00FE4834"/>
    <w:rsid w:val="00FE6B70"/>
    <w:rsid w:val="00FF1CA2"/>
    <w:rsid w:val="00FF1DDA"/>
    <w:rsid w:val="00FF22B6"/>
    <w:rsid w:val="00FF2FCF"/>
    <w:rsid w:val="00FF355C"/>
    <w:rsid w:val="00FF470E"/>
    <w:rsid w:val="00FF4C36"/>
    <w:rsid w:val="00FF5249"/>
    <w:rsid w:val="00FF7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CAB4EB"/>
  <w15:docId w15:val="{1587BB30-D064-4B86-92DC-6895011D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ordia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184"/>
    <w:pPr>
      <w:spacing w:line="312" w:lineRule="auto"/>
      <w:ind w:firstLine="709"/>
      <w:jc w:val="both"/>
    </w:pPr>
    <w:rPr>
      <w:rFonts w:ascii="Times New Roman" w:hAnsi="Times New Roman"/>
      <w:sz w:val="28"/>
      <w:szCs w:val="28"/>
      <w:lang w:val="en-AU" w:bidi="th-TH"/>
    </w:rPr>
  </w:style>
  <w:style w:type="paragraph" w:styleId="Heading1">
    <w:name w:val="heading 1"/>
    <w:basedOn w:val="Normal"/>
    <w:next w:val="Normal"/>
    <w:link w:val="Heading1Char"/>
    <w:uiPriority w:val="9"/>
    <w:qFormat/>
    <w:rsid w:val="008A3D7D"/>
    <w:pPr>
      <w:keepNext/>
      <w:keepLines/>
      <w:pageBreakBefore/>
      <w:numPr>
        <w:numId w:val="6"/>
      </w:numPr>
      <w:spacing w:after="360"/>
      <w:ind w:right="567"/>
      <w:jc w:val="center"/>
      <w:outlineLvl w:val="0"/>
    </w:pPr>
    <w:rPr>
      <w:rFonts w:eastAsia="Times New Roman" w:cs="Angsana New"/>
      <w:b/>
      <w:bCs/>
      <w:caps/>
      <w:szCs w:val="35"/>
    </w:rPr>
  </w:style>
  <w:style w:type="paragraph" w:styleId="Heading2">
    <w:name w:val="heading 2"/>
    <w:basedOn w:val="Normal"/>
    <w:next w:val="Normal"/>
    <w:link w:val="Heading2Char"/>
    <w:uiPriority w:val="9"/>
    <w:unhideWhenUsed/>
    <w:qFormat/>
    <w:rsid w:val="008A3D7D"/>
    <w:pPr>
      <w:keepNext/>
      <w:keepLines/>
      <w:numPr>
        <w:ilvl w:val="1"/>
        <w:numId w:val="6"/>
      </w:numPr>
      <w:spacing w:before="200"/>
      <w:jc w:val="left"/>
      <w:outlineLvl w:val="1"/>
    </w:pPr>
    <w:rPr>
      <w:rFonts w:eastAsia="Times New Roman" w:cs="Angsana New"/>
      <w:b/>
      <w:bCs/>
      <w:szCs w:val="33"/>
    </w:rPr>
  </w:style>
  <w:style w:type="paragraph" w:styleId="Heading3">
    <w:name w:val="heading 3"/>
    <w:basedOn w:val="Normal"/>
    <w:next w:val="Normal"/>
    <w:link w:val="Heading3Char"/>
    <w:uiPriority w:val="9"/>
    <w:unhideWhenUsed/>
    <w:qFormat/>
    <w:rsid w:val="00CA35A7"/>
    <w:pPr>
      <w:keepNext/>
      <w:keepLines/>
      <w:numPr>
        <w:ilvl w:val="2"/>
        <w:numId w:val="6"/>
      </w:numPr>
      <w:spacing w:before="120"/>
      <w:jc w:val="left"/>
      <w:outlineLvl w:val="2"/>
    </w:pPr>
    <w:rPr>
      <w:rFonts w:eastAsia="Times New Roman" w:cs="Angsana New"/>
      <w:bCs/>
      <w:i/>
      <w:szCs w:val="35"/>
    </w:rPr>
  </w:style>
  <w:style w:type="paragraph" w:styleId="Heading4">
    <w:name w:val="heading 4"/>
    <w:basedOn w:val="Normal"/>
    <w:next w:val="Normal"/>
    <w:link w:val="Heading4Char"/>
    <w:uiPriority w:val="9"/>
    <w:unhideWhenUsed/>
    <w:qFormat/>
    <w:rsid w:val="008A3D7D"/>
    <w:pPr>
      <w:keepNext/>
      <w:keepLines/>
      <w:numPr>
        <w:ilvl w:val="3"/>
        <w:numId w:val="6"/>
      </w:numPr>
      <w:spacing w:before="120"/>
      <w:ind w:left="993" w:hanging="284"/>
      <w:jc w:val="left"/>
      <w:outlineLvl w:val="3"/>
    </w:pPr>
    <w:rPr>
      <w:rFonts w:eastAsia="Times New Roman" w:cs="Angsana New"/>
      <w:b/>
      <w:bCs/>
      <w:iCs/>
      <w:szCs w:val="35"/>
    </w:rPr>
  </w:style>
  <w:style w:type="paragraph" w:styleId="Heading5">
    <w:name w:val="heading 5"/>
    <w:basedOn w:val="Normal"/>
    <w:next w:val="Normal"/>
    <w:link w:val="Heading5Char"/>
    <w:uiPriority w:val="9"/>
    <w:semiHidden/>
    <w:unhideWhenUsed/>
    <w:qFormat/>
    <w:rsid w:val="00CB6A60"/>
    <w:pPr>
      <w:keepNext/>
      <w:keepLines/>
      <w:numPr>
        <w:ilvl w:val="4"/>
        <w:numId w:val="1"/>
      </w:numPr>
      <w:spacing w:before="200"/>
      <w:outlineLvl w:val="4"/>
    </w:pPr>
    <w:rPr>
      <w:rFonts w:ascii="Cambria" w:eastAsia="Times New Roman" w:hAnsi="Cambria" w:cs="Angsana New"/>
      <w:color w:val="243F60"/>
      <w:szCs w:val="35"/>
    </w:rPr>
  </w:style>
  <w:style w:type="paragraph" w:styleId="Heading6">
    <w:name w:val="heading 6"/>
    <w:basedOn w:val="Normal"/>
    <w:next w:val="Normal"/>
    <w:link w:val="Heading6Char"/>
    <w:uiPriority w:val="9"/>
    <w:semiHidden/>
    <w:unhideWhenUsed/>
    <w:qFormat/>
    <w:rsid w:val="00CB6A60"/>
    <w:pPr>
      <w:keepNext/>
      <w:keepLines/>
      <w:numPr>
        <w:ilvl w:val="5"/>
        <w:numId w:val="1"/>
      </w:numPr>
      <w:spacing w:before="200"/>
      <w:outlineLvl w:val="5"/>
    </w:pPr>
    <w:rPr>
      <w:rFonts w:ascii="Cambria" w:eastAsia="Times New Roman" w:hAnsi="Cambria" w:cs="Angsana New"/>
      <w:i/>
      <w:iCs/>
      <w:color w:val="243F60"/>
      <w:szCs w:val="35"/>
    </w:rPr>
  </w:style>
  <w:style w:type="paragraph" w:styleId="Heading7">
    <w:name w:val="heading 7"/>
    <w:basedOn w:val="Normal"/>
    <w:next w:val="Normal"/>
    <w:link w:val="Heading7Char"/>
    <w:uiPriority w:val="9"/>
    <w:semiHidden/>
    <w:unhideWhenUsed/>
    <w:qFormat/>
    <w:rsid w:val="00CB6A60"/>
    <w:pPr>
      <w:keepNext/>
      <w:keepLines/>
      <w:numPr>
        <w:ilvl w:val="6"/>
        <w:numId w:val="1"/>
      </w:numPr>
      <w:spacing w:before="200"/>
      <w:outlineLvl w:val="6"/>
    </w:pPr>
    <w:rPr>
      <w:rFonts w:ascii="Cambria" w:eastAsia="Times New Roman" w:hAnsi="Cambria" w:cs="Angsana New"/>
      <w:i/>
      <w:iCs/>
      <w:color w:val="404040"/>
      <w:szCs w:val="35"/>
    </w:rPr>
  </w:style>
  <w:style w:type="paragraph" w:styleId="Heading8">
    <w:name w:val="heading 8"/>
    <w:basedOn w:val="Normal"/>
    <w:next w:val="Normal"/>
    <w:link w:val="Heading8Char"/>
    <w:uiPriority w:val="9"/>
    <w:semiHidden/>
    <w:unhideWhenUsed/>
    <w:qFormat/>
    <w:rsid w:val="00CB6A60"/>
    <w:pPr>
      <w:keepNext/>
      <w:keepLines/>
      <w:numPr>
        <w:ilvl w:val="7"/>
        <w:numId w:val="1"/>
      </w:numPr>
      <w:spacing w:before="200"/>
      <w:outlineLvl w:val="7"/>
    </w:pPr>
    <w:rPr>
      <w:rFonts w:ascii="Cambria" w:eastAsia="Times New Roman" w:hAnsi="Cambria" w:cs="Angsana New"/>
      <w:color w:val="404040"/>
      <w:sz w:val="20"/>
      <w:szCs w:val="25"/>
    </w:rPr>
  </w:style>
  <w:style w:type="paragraph" w:styleId="Heading9">
    <w:name w:val="heading 9"/>
    <w:basedOn w:val="Normal"/>
    <w:next w:val="Normal"/>
    <w:link w:val="Heading9Char"/>
    <w:uiPriority w:val="9"/>
    <w:semiHidden/>
    <w:unhideWhenUsed/>
    <w:qFormat/>
    <w:rsid w:val="00CB6A60"/>
    <w:pPr>
      <w:keepNext/>
      <w:keepLines/>
      <w:numPr>
        <w:ilvl w:val="8"/>
        <w:numId w:val="1"/>
      </w:numPr>
      <w:spacing w:before="200"/>
      <w:outlineLvl w:val="8"/>
    </w:pPr>
    <w:rPr>
      <w:rFonts w:ascii="Cambria" w:eastAsia="Times New Roman" w:hAnsi="Cambria" w:cs="Angsana New"/>
      <w:i/>
      <w:iCs/>
      <w:color w:val="404040"/>
      <w:sz w:val="20"/>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B7CAB"/>
  </w:style>
  <w:style w:type="character" w:styleId="Strong">
    <w:name w:val="Strong"/>
    <w:uiPriority w:val="22"/>
    <w:qFormat/>
    <w:rsid w:val="00CB7CAB"/>
    <w:rPr>
      <w:b/>
      <w:bCs/>
    </w:rPr>
  </w:style>
  <w:style w:type="paragraph" w:styleId="BalloonText">
    <w:name w:val="Balloon Text"/>
    <w:basedOn w:val="Normal"/>
    <w:link w:val="BalloonTextChar"/>
    <w:uiPriority w:val="99"/>
    <w:semiHidden/>
    <w:unhideWhenUsed/>
    <w:rsid w:val="00CB7CAB"/>
    <w:pPr>
      <w:spacing w:line="240" w:lineRule="auto"/>
    </w:pPr>
    <w:rPr>
      <w:rFonts w:ascii="Tahoma" w:hAnsi="Tahoma" w:cs="Angsana New"/>
      <w:sz w:val="16"/>
      <w:szCs w:val="20"/>
    </w:rPr>
  </w:style>
  <w:style w:type="character" w:customStyle="1" w:styleId="BalloonTextChar">
    <w:name w:val="Balloon Text Char"/>
    <w:link w:val="BalloonText"/>
    <w:uiPriority w:val="99"/>
    <w:semiHidden/>
    <w:rsid w:val="00CB7CAB"/>
    <w:rPr>
      <w:rFonts w:ascii="Tahoma" w:hAnsi="Tahoma" w:cs="Angsana New"/>
      <w:sz w:val="16"/>
      <w:szCs w:val="20"/>
    </w:rPr>
  </w:style>
  <w:style w:type="character" w:customStyle="1" w:styleId="Heading1Char">
    <w:name w:val="Heading 1 Char"/>
    <w:link w:val="Heading1"/>
    <w:uiPriority w:val="9"/>
    <w:rsid w:val="00560F1C"/>
    <w:rPr>
      <w:rFonts w:ascii="Times New Roman" w:eastAsia="Times New Roman" w:hAnsi="Times New Roman" w:cs="Angsana New"/>
      <w:b/>
      <w:bCs/>
      <w:caps/>
      <w:sz w:val="28"/>
      <w:szCs w:val="35"/>
      <w:lang w:val="en-AU" w:bidi="th-TH"/>
    </w:rPr>
  </w:style>
  <w:style w:type="character" w:customStyle="1" w:styleId="Heading2Char">
    <w:name w:val="Heading 2 Char"/>
    <w:link w:val="Heading2"/>
    <w:uiPriority w:val="9"/>
    <w:rsid w:val="00200A6E"/>
    <w:rPr>
      <w:rFonts w:ascii="Times New Roman" w:eastAsia="Times New Roman" w:hAnsi="Times New Roman" w:cs="Angsana New"/>
      <w:b/>
      <w:bCs/>
      <w:sz w:val="28"/>
      <w:szCs w:val="33"/>
      <w:lang w:val="en-AU" w:bidi="th-TH"/>
    </w:rPr>
  </w:style>
  <w:style w:type="character" w:customStyle="1" w:styleId="Heading3Char">
    <w:name w:val="Heading 3 Char"/>
    <w:link w:val="Heading3"/>
    <w:uiPriority w:val="9"/>
    <w:rsid w:val="00CA35A7"/>
    <w:rPr>
      <w:rFonts w:ascii="Times New Roman" w:eastAsia="Times New Roman" w:hAnsi="Times New Roman" w:cs="Angsana New"/>
      <w:bCs/>
      <w:i/>
      <w:sz w:val="28"/>
      <w:szCs w:val="35"/>
      <w:lang w:val="en-AU" w:bidi="th-TH"/>
    </w:rPr>
  </w:style>
  <w:style w:type="character" w:customStyle="1" w:styleId="Heading4Char">
    <w:name w:val="Heading 4 Char"/>
    <w:link w:val="Heading4"/>
    <w:uiPriority w:val="9"/>
    <w:rsid w:val="008A3D7D"/>
    <w:rPr>
      <w:rFonts w:ascii="Times New Roman" w:eastAsia="Times New Roman" w:hAnsi="Times New Roman" w:cs="Angsana New"/>
      <w:b/>
      <w:bCs/>
      <w:iCs/>
      <w:sz w:val="28"/>
      <w:szCs w:val="35"/>
      <w:lang w:val="en-AU" w:bidi="th-TH"/>
    </w:rPr>
  </w:style>
  <w:style w:type="character" w:customStyle="1" w:styleId="Heading5Char">
    <w:name w:val="Heading 5 Char"/>
    <w:link w:val="Heading5"/>
    <w:uiPriority w:val="9"/>
    <w:semiHidden/>
    <w:rsid w:val="00CB6A60"/>
    <w:rPr>
      <w:rFonts w:ascii="Cambria" w:eastAsia="Times New Roman" w:hAnsi="Cambria" w:cs="Angsana New"/>
      <w:color w:val="243F60"/>
      <w:sz w:val="28"/>
      <w:szCs w:val="35"/>
      <w:lang w:val="en-AU" w:bidi="th-TH"/>
    </w:rPr>
  </w:style>
  <w:style w:type="character" w:customStyle="1" w:styleId="Heading6Char">
    <w:name w:val="Heading 6 Char"/>
    <w:link w:val="Heading6"/>
    <w:uiPriority w:val="9"/>
    <w:semiHidden/>
    <w:rsid w:val="00CB6A60"/>
    <w:rPr>
      <w:rFonts w:ascii="Cambria" w:eastAsia="Times New Roman" w:hAnsi="Cambria" w:cs="Angsana New"/>
      <w:i/>
      <w:iCs/>
      <w:color w:val="243F60"/>
      <w:sz w:val="28"/>
      <w:szCs w:val="35"/>
      <w:lang w:val="en-AU" w:bidi="th-TH"/>
    </w:rPr>
  </w:style>
  <w:style w:type="character" w:customStyle="1" w:styleId="Heading7Char">
    <w:name w:val="Heading 7 Char"/>
    <w:link w:val="Heading7"/>
    <w:uiPriority w:val="9"/>
    <w:semiHidden/>
    <w:rsid w:val="00CB6A60"/>
    <w:rPr>
      <w:rFonts w:ascii="Cambria" w:eastAsia="Times New Roman" w:hAnsi="Cambria" w:cs="Angsana New"/>
      <w:i/>
      <w:iCs/>
      <w:color w:val="404040"/>
      <w:sz w:val="28"/>
      <w:szCs w:val="35"/>
      <w:lang w:val="en-AU" w:bidi="th-TH"/>
    </w:rPr>
  </w:style>
  <w:style w:type="character" w:customStyle="1" w:styleId="Heading8Char">
    <w:name w:val="Heading 8 Char"/>
    <w:link w:val="Heading8"/>
    <w:uiPriority w:val="9"/>
    <w:semiHidden/>
    <w:rsid w:val="00CB6A60"/>
    <w:rPr>
      <w:rFonts w:ascii="Cambria" w:eastAsia="Times New Roman" w:hAnsi="Cambria" w:cs="Angsana New"/>
      <w:color w:val="404040"/>
      <w:szCs w:val="25"/>
      <w:lang w:val="en-AU" w:bidi="th-TH"/>
    </w:rPr>
  </w:style>
  <w:style w:type="character" w:customStyle="1" w:styleId="Heading9Char">
    <w:name w:val="Heading 9 Char"/>
    <w:link w:val="Heading9"/>
    <w:uiPriority w:val="9"/>
    <w:semiHidden/>
    <w:rsid w:val="00CB6A60"/>
    <w:rPr>
      <w:rFonts w:ascii="Cambria" w:eastAsia="Times New Roman" w:hAnsi="Cambria" w:cs="Angsana New"/>
      <w:i/>
      <w:iCs/>
      <w:color w:val="404040"/>
      <w:szCs w:val="25"/>
      <w:lang w:val="en-AU" w:bidi="th-TH"/>
    </w:rPr>
  </w:style>
  <w:style w:type="paragraph" w:styleId="Header">
    <w:name w:val="header"/>
    <w:basedOn w:val="Normal"/>
    <w:link w:val="HeaderChar"/>
    <w:uiPriority w:val="99"/>
    <w:unhideWhenUsed/>
    <w:rsid w:val="00FD4862"/>
    <w:pPr>
      <w:tabs>
        <w:tab w:val="center" w:pos="4513"/>
        <w:tab w:val="right" w:pos="9026"/>
      </w:tabs>
      <w:spacing w:line="240" w:lineRule="auto"/>
    </w:pPr>
    <w:rPr>
      <w:szCs w:val="35"/>
    </w:rPr>
  </w:style>
  <w:style w:type="character" w:customStyle="1" w:styleId="HeaderChar">
    <w:name w:val="Header Char"/>
    <w:link w:val="Header"/>
    <w:uiPriority w:val="99"/>
    <w:rsid w:val="00FD4862"/>
    <w:rPr>
      <w:rFonts w:ascii="Times New Roman" w:hAnsi="Times New Roman"/>
      <w:sz w:val="28"/>
      <w:szCs w:val="35"/>
    </w:rPr>
  </w:style>
  <w:style w:type="paragraph" w:styleId="Footer">
    <w:name w:val="footer"/>
    <w:basedOn w:val="Normal"/>
    <w:link w:val="FooterChar"/>
    <w:uiPriority w:val="99"/>
    <w:unhideWhenUsed/>
    <w:rsid w:val="007019FB"/>
    <w:pPr>
      <w:tabs>
        <w:tab w:val="center" w:pos="4536"/>
      </w:tabs>
      <w:spacing w:line="240" w:lineRule="auto"/>
      <w:ind w:firstLine="0"/>
    </w:pPr>
    <w:rPr>
      <w:szCs w:val="35"/>
    </w:rPr>
  </w:style>
  <w:style w:type="character" w:customStyle="1" w:styleId="FooterChar">
    <w:name w:val="Footer Char"/>
    <w:link w:val="Footer"/>
    <w:uiPriority w:val="99"/>
    <w:rsid w:val="007019FB"/>
    <w:rPr>
      <w:rFonts w:ascii="Times New Roman" w:hAnsi="Times New Roman"/>
      <w:sz w:val="28"/>
      <w:szCs w:val="35"/>
      <w:lang w:val="en-AU" w:bidi="th-TH"/>
    </w:rPr>
  </w:style>
  <w:style w:type="paragraph" w:styleId="DocumentMap">
    <w:name w:val="Document Map"/>
    <w:basedOn w:val="Normal"/>
    <w:link w:val="DocumentMapChar"/>
    <w:uiPriority w:val="99"/>
    <w:semiHidden/>
    <w:unhideWhenUsed/>
    <w:rsid w:val="00C67DA7"/>
    <w:pPr>
      <w:spacing w:line="240" w:lineRule="auto"/>
    </w:pPr>
    <w:rPr>
      <w:rFonts w:ascii="Tahoma" w:hAnsi="Tahoma" w:cs="Angsana New"/>
      <w:sz w:val="16"/>
      <w:szCs w:val="20"/>
    </w:rPr>
  </w:style>
  <w:style w:type="character" w:customStyle="1" w:styleId="DocumentMapChar">
    <w:name w:val="Document Map Char"/>
    <w:link w:val="DocumentMap"/>
    <w:uiPriority w:val="99"/>
    <w:semiHidden/>
    <w:rsid w:val="00C67DA7"/>
    <w:rPr>
      <w:rFonts w:ascii="Tahoma" w:hAnsi="Tahoma" w:cs="Angsana New"/>
      <w:sz w:val="16"/>
      <w:szCs w:val="20"/>
    </w:rPr>
  </w:style>
  <w:style w:type="table" w:styleId="TableGrid">
    <w:name w:val="Table Grid"/>
    <w:basedOn w:val="TableNormal"/>
    <w:uiPriority w:val="59"/>
    <w:rsid w:val="005C5B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angBa">
    <w:name w:val="Trang Bìa"/>
    <w:qFormat/>
    <w:rsid w:val="00561D7E"/>
    <w:pPr>
      <w:jc w:val="center"/>
    </w:pPr>
    <w:rPr>
      <w:rFonts w:ascii="Times New Roman" w:hAnsi="Times New Roman"/>
      <w:sz w:val="28"/>
      <w:szCs w:val="28"/>
      <w:lang w:val="en-AU" w:eastAsia="en-AU" w:bidi="th-TH"/>
    </w:rPr>
  </w:style>
  <w:style w:type="paragraph" w:customStyle="1" w:styleId="UH1">
    <w:name w:val="UH1"/>
    <w:basedOn w:val="Heading1"/>
    <w:next w:val="Normal"/>
    <w:qFormat/>
    <w:rsid w:val="009F41CE"/>
    <w:pPr>
      <w:numPr>
        <w:numId w:val="0"/>
      </w:numPr>
    </w:pPr>
    <w:rPr>
      <w:lang w:eastAsia="en-AU"/>
    </w:rPr>
  </w:style>
  <w:style w:type="paragraph" w:styleId="TOC1">
    <w:name w:val="toc 1"/>
    <w:basedOn w:val="Normal"/>
    <w:next w:val="Normal"/>
    <w:autoRedefine/>
    <w:uiPriority w:val="39"/>
    <w:unhideWhenUsed/>
    <w:rsid w:val="008A3D7D"/>
    <w:pPr>
      <w:tabs>
        <w:tab w:val="right" w:leader="dot" w:pos="9344"/>
      </w:tabs>
      <w:spacing w:before="120" w:line="240" w:lineRule="auto"/>
      <w:ind w:right="1134" w:firstLine="0"/>
      <w:contextualSpacing/>
    </w:pPr>
    <w:rPr>
      <w:b/>
      <w:szCs w:val="35"/>
    </w:rPr>
  </w:style>
  <w:style w:type="paragraph" w:styleId="TOC2">
    <w:name w:val="toc 2"/>
    <w:basedOn w:val="Normal"/>
    <w:next w:val="Normal"/>
    <w:autoRedefine/>
    <w:uiPriority w:val="39"/>
    <w:unhideWhenUsed/>
    <w:rsid w:val="003B0621"/>
    <w:pPr>
      <w:spacing w:line="240" w:lineRule="auto"/>
      <w:ind w:left="567" w:right="1134" w:hanging="567"/>
    </w:pPr>
    <w:rPr>
      <w:szCs w:val="35"/>
    </w:rPr>
  </w:style>
  <w:style w:type="paragraph" w:styleId="TOC3">
    <w:name w:val="toc 3"/>
    <w:basedOn w:val="Normal"/>
    <w:next w:val="Normal"/>
    <w:autoRedefine/>
    <w:uiPriority w:val="39"/>
    <w:unhideWhenUsed/>
    <w:rsid w:val="003B0621"/>
    <w:pPr>
      <w:tabs>
        <w:tab w:val="right" w:leader="dot" w:pos="9344"/>
      </w:tabs>
      <w:spacing w:line="240" w:lineRule="auto"/>
      <w:ind w:left="1361" w:right="1134" w:hanging="794"/>
    </w:pPr>
    <w:rPr>
      <w:i/>
      <w:szCs w:val="35"/>
    </w:rPr>
  </w:style>
  <w:style w:type="character" w:styleId="Hyperlink">
    <w:name w:val="Hyperlink"/>
    <w:uiPriority w:val="99"/>
    <w:unhideWhenUsed/>
    <w:rsid w:val="00D61626"/>
    <w:rPr>
      <w:color w:val="0000FF"/>
      <w:u w:val="single"/>
    </w:rPr>
  </w:style>
  <w:style w:type="character" w:customStyle="1" w:styleId="Tntiliuthamkho">
    <w:name w:val="Tên tài liệu tham khảo"/>
    <w:uiPriority w:val="1"/>
    <w:qFormat/>
    <w:rsid w:val="00175AC5"/>
    <w:rPr>
      <w:b w:val="0"/>
      <w:i/>
    </w:rPr>
  </w:style>
  <w:style w:type="paragraph" w:customStyle="1" w:styleId="Tiliuthamkho">
    <w:name w:val="Tài liệu tham khảo"/>
    <w:basedOn w:val="Normal"/>
    <w:qFormat/>
    <w:rsid w:val="00F47028"/>
    <w:pPr>
      <w:ind w:left="567" w:hanging="567"/>
      <w:jc w:val="left"/>
    </w:pPr>
    <w:rPr>
      <w:lang w:val="en-US"/>
    </w:rPr>
  </w:style>
  <w:style w:type="paragraph" w:customStyle="1" w:styleId="Hnhv">
    <w:name w:val="Hình vẽ"/>
    <w:basedOn w:val="Normal"/>
    <w:next w:val="Normal"/>
    <w:qFormat/>
    <w:rsid w:val="00B96E4B"/>
    <w:pPr>
      <w:keepNext/>
      <w:spacing w:before="120" w:line="240" w:lineRule="auto"/>
      <w:ind w:firstLine="0"/>
      <w:jc w:val="center"/>
    </w:pPr>
  </w:style>
  <w:style w:type="paragraph" w:styleId="Caption">
    <w:name w:val="caption"/>
    <w:basedOn w:val="Normal"/>
    <w:next w:val="Normal"/>
    <w:uiPriority w:val="35"/>
    <w:unhideWhenUsed/>
    <w:qFormat/>
    <w:rsid w:val="000A3323"/>
    <w:rPr>
      <w:b/>
      <w:bCs/>
      <w:sz w:val="20"/>
      <w:szCs w:val="25"/>
    </w:rPr>
  </w:style>
  <w:style w:type="paragraph" w:customStyle="1" w:styleId="Tnhnhv">
    <w:name w:val="Tên hình vẽ"/>
    <w:basedOn w:val="Normal"/>
    <w:next w:val="Normal"/>
    <w:qFormat/>
    <w:rsid w:val="000A3323"/>
    <w:pPr>
      <w:spacing w:before="120" w:after="240"/>
      <w:ind w:firstLine="0"/>
      <w:jc w:val="center"/>
    </w:pPr>
    <w:rPr>
      <w:i/>
    </w:rPr>
  </w:style>
  <w:style w:type="paragraph" w:customStyle="1" w:styleId="Table">
    <w:name w:val="Table"/>
    <w:basedOn w:val="Normal"/>
    <w:qFormat/>
    <w:rsid w:val="002B15D1"/>
    <w:pPr>
      <w:spacing w:before="60" w:after="60" w:line="240" w:lineRule="auto"/>
      <w:ind w:firstLine="0"/>
      <w:jc w:val="left"/>
    </w:pPr>
    <w:rPr>
      <w:lang w:eastAsia="en-AU"/>
    </w:rPr>
  </w:style>
  <w:style w:type="paragraph" w:customStyle="1" w:styleId="Center">
    <w:name w:val="Center"/>
    <w:basedOn w:val="Normal"/>
    <w:qFormat/>
    <w:rsid w:val="00FC06D1"/>
    <w:pPr>
      <w:ind w:firstLine="0"/>
      <w:jc w:val="center"/>
    </w:pPr>
  </w:style>
  <w:style w:type="paragraph" w:customStyle="1" w:styleId="Table-Center">
    <w:name w:val="Table-Center"/>
    <w:basedOn w:val="Table"/>
    <w:qFormat/>
    <w:rsid w:val="00B70CBF"/>
    <w:pPr>
      <w:jc w:val="center"/>
    </w:pPr>
  </w:style>
  <w:style w:type="paragraph" w:customStyle="1" w:styleId="Table-Right">
    <w:name w:val="Table-Right"/>
    <w:basedOn w:val="Table"/>
    <w:qFormat/>
    <w:rsid w:val="00636176"/>
    <w:pPr>
      <w:jc w:val="right"/>
    </w:pPr>
  </w:style>
  <w:style w:type="paragraph" w:styleId="TableofFigures">
    <w:name w:val="table of figures"/>
    <w:basedOn w:val="Normal"/>
    <w:next w:val="Normal"/>
    <w:uiPriority w:val="99"/>
    <w:unhideWhenUsed/>
    <w:rsid w:val="00156403"/>
    <w:pPr>
      <w:ind w:firstLine="0"/>
    </w:pPr>
    <w:rPr>
      <w:szCs w:val="35"/>
    </w:rPr>
  </w:style>
  <w:style w:type="paragraph" w:customStyle="1" w:styleId="Equation">
    <w:name w:val="Equation"/>
    <w:basedOn w:val="Normal"/>
    <w:rsid w:val="002E1CD6"/>
    <w:pPr>
      <w:spacing w:after="240" w:line="240" w:lineRule="auto"/>
      <w:ind w:firstLine="0"/>
      <w:jc w:val="center"/>
    </w:pPr>
    <w:rPr>
      <w:rFonts w:eastAsia="Times New Roman" w:cs="Times New Roman"/>
      <w:sz w:val="24"/>
      <w:szCs w:val="20"/>
      <w:lang w:val="en-US" w:bidi="ar-SA"/>
    </w:rPr>
  </w:style>
  <w:style w:type="paragraph" w:customStyle="1" w:styleId="Code">
    <w:name w:val="Code"/>
    <w:link w:val="CodeChar"/>
    <w:qFormat/>
    <w:rsid w:val="00055022"/>
    <w:pPr>
      <w:tabs>
        <w:tab w:val="left" w:pos="567"/>
        <w:tab w:val="left" w:pos="1134"/>
        <w:tab w:val="left" w:pos="1701"/>
        <w:tab w:val="left" w:pos="2268"/>
        <w:tab w:val="left" w:pos="2835"/>
        <w:tab w:val="left" w:pos="3402"/>
        <w:tab w:val="left" w:pos="3969"/>
        <w:tab w:val="left" w:pos="4536"/>
      </w:tabs>
      <w:spacing w:before="240" w:after="240"/>
      <w:contextualSpacing/>
    </w:pPr>
    <w:rPr>
      <w:rFonts w:ascii="Courier New" w:hAnsi="Courier New"/>
      <w:sz w:val="24"/>
      <w:szCs w:val="28"/>
      <w:lang w:val="en-AU" w:bidi="th-TH"/>
    </w:rPr>
  </w:style>
  <w:style w:type="paragraph" w:customStyle="1" w:styleId="NoIndent">
    <w:name w:val="NoIndent"/>
    <w:basedOn w:val="Normal"/>
    <w:qFormat/>
    <w:rsid w:val="00055022"/>
    <w:pPr>
      <w:ind w:firstLine="0"/>
    </w:pPr>
  </w:style>
  <w:style w:type="character" w:customStyle="1" w:styleId="CodeChar">
    <w:name w:val="Code Char"/>
    <w:link w:val="Code"/>
    <w:rsid w:val="00055022"/>
    <w:rPr>
      <w:rFonts w:ascii="Courier New" w:hAnsi="Courier New"/>
      <w:sz w:val="24"/>
      <w:szCs w:val="28"/>
      <w:lang w:val="en-AU" w:bidi="th-TH"/>
    </w:rPr>
  </w:style>
  <w:style w:type="paragraph" w:customStyle="1" w:styleId="Table-Header">
    <w:name w:val="Table-Header"/>
    <w:basedOn w:val="Table"/>
    <w:qFormat/>
    <w:rsid w:val="00AB5288"/>
    <w:pPr>
      <w:keepNext/>
      <w:jc w:val="center"/>
    </w:pPr>
    <w:rPr>
      <w:b/>
    </w:rPr>
  </w:style>
  <w:style w:type="paragraph" w:customStyle="1" w:styleId="Tnbng">
    <w:name w:val="Tên bảng"/>
    <w:basedOn w:val="Normal"/>
    <w:next w:val="Normal"/>
    <w:qFormat/>
    <w:rsid w:val="00CD21A1"/>
    <w:pPr>
      <w:keepNext/>
      <w:spacing w:before="120"/>
      <w:ind w:firstLine="0"/>
      <w:jc w:val="right"/>
    </w:pPr>
    <w:rPr>
      <w:i/>
    </w:rPr>
  </w:style>
  <w:style w:type="paragraph" w:customStyle="1" w:styleId="Mclc">
    <w:name w:val="Mục lục"/>
    <w:basedOn w:val="Heading1"/>
    <w:next w:val="Normal"/>
    <w:qFormat/>
    <w:rsid w:val="002071CC"/>
    <w:pPr>
      <w:numPr>
        <w:numId w:val="0"/>
      </w:numPr>
      <w:outlineLvl w:val="8"/>
    </w:pPr>
  </w:style>
  <w:style w:type="numbering" w:customStyle="1" w:styleId="nhsmc">
    <w:name w:val="Đánh số đề mục"/>
    <w:uiPriority w:val="99"/>
    <w:rsid w:val="008A3D7D"/>
    <w:pPr>
      <w:numPr>
        <w:numId w:val="4"/>
      </w:numPr>
    </w:pPr>
  </w:style>
  <w:style w:type="numbering" w:customStyle="1" w:styleId="UListHanging">
    <w:name w:val="UList.Hanging"/>
    <w:uiPriority w:val="99"/>
    <w:rsid w:val="00C54FFA"/>
    <w:pPr>
      <w:numPr>
        <w:numId w:val="5"/>
      </w:numPr>
    </w:pPr>
  </w:style>
  <w:style w:type="character" w:styleId="Emphasis">
    <w:name w:val="Emphasis"/>
    <w:uiPriority w:val="20"/>
    <w:qFormat/>
    <w:rsid w:val="00272125"/>
    <w:rPr>
      <w:i/>
      <w:iCs/>
    </w:rPr>
  </w:style>
  <w:style w:type="paragraph" w:customStyle="1" w:styleId="UH2">
    <w:name w:val="UH2"/>
    <w:basedOn w:val="Heading2"/>
    <w:next w:val="Normal"/>
    <w:qFormat/>
    <w:rsid w:val="00CD50B4"/>
    <w:pPr>
      <w:numPr>
        <w:ilvl w:val="0"/>
        <w:numId w:val="0"/>
      </w:numPr>
    </w:pPr>
  </w:style>
  <w:style w:type="paragraph" w:styleId="ListParagraph">
    <w:name w:val="List Paragraph"/>
    <w:basedOn w:val="Normal"/>
    <w:uiPriority w:val="34"/>
    <w:qFormat/>
    <w:rsid w:val="00D963AA"/>
    <w:pPr>
      <w:ind w:left="720"/>
      <w:contextualSpacing/>
    </w:pPr>
    <w:rPr>
      <w:szCs w:val="35"/>
    </w:rPr>
  </w:style>
  <w:style w:type="paragraph" w:styleId="NormalWeb">
    <w:name w:val="Normal (Web)"/>
    <w:basedOn w:val="Normal"/>
    <w:uiPriority w:val="99"/>
    <w:semiHidden/>
    <w:unhideWhenUsed/>
    <w:rsid w:val="00373B79"/>
    <w:rPr>
      <w:rFonts w:cs="Angsana New"/>
      <w:sz w:val="24"/>
      <w:szCs w:val="30"/>
    </w:rPr>
  </w:style>
  <w:style w:type="character" w:styleId="UnresolvedMention">
    <w:name w:val="Unresolved Mention"/>
    <w:basedOn w:val="DefaultParagraphFont"/>
    <w:uiPriority w:val="99"/>
    <w:semiHidden/>
    <w:unhideWhenUsed/>
    <w:rsid w:val="00CD7567"/>
    <w:rPr>
      <w:color w:val="605E5C"/>
      <w:shd w:val="clear" w:color="auto" w:fill="E1DFDD"/>
    </w:rPr>
  </w:style>
  <w:style w:type="character" w:styleId="PlaceholderText">
    <w:name w:val="Placeholder Text"/>
    <w:basedOn w:val="DefaultParagraphFont"/>
    <w:uiPriority w:val="99"/>
    <w:semiHidden/>
    <w:rsid w:val="00F201C4"/>
    <w:rPr>
      <w:color w:val="666666"/>
    </w:rPr>
  </w:style>
  <w:style w:type="paragraph" w:styleId="TOCHeading">
    <w:name w:val="TOC Heading"/>
    <w:basedOn w:val="Heading1"/>
    <w:next w:val="Normal"/>
    <w:uiPriority w:val="39"/>
    <w:unhideWhenUsed/>
    <w:qFormat/>
    <w:rsid w:val="00E74445"/>
    <w:pPr>
      <w:pageBreakBefore w:val="0"/>
      <w:numPr>
        <w:numId w:val="0"/>
      </w:numPr>
      <w:spacing w:before="240" w:after="0" w:line="259" w:lineRule="auto"/>
      <w:ind w:right="0"/>
      <w:jc w:val="left"/>
      <w:outlineLvl w:val="9"/>
    </w:pPr>
    <w:rPr>
      <w:rFonts w:asciiTheme="majorHAnsi" w:eastAsiaTheme="majorEastAsia" w:hAnsiTheme="majorHAnsi" w:cstheme="majorBidi"/>
      <w:b w:val="0"/>
      <w:bCs w:val="0"/>
      <w:caps w:val="0"/>
      <w:color w:val="365F91" w:themeColor="accent1" w:themeShade="BF"/>
      <w:sz w:val="32"/>
      <w:szCs w:val="32"/>
      <w:lang w:val="en-US" w:bidi="ar-SA"/>
    </w:rPr>
  </w:style>
  <w:style w:type="character" w:styleId="FollowedHyperlink">
    <w:name w:val="FollowedHyperlink"/>
    <w:basedOn w:val="DefaultParagraphFont"/>
    <w:uiPriority w:val="99"/>
    <w:semiHidden/>
    <w:unhideWhenUsed/>
    <w:rsid w:val="00751676"/>
    <w:rPr>
      <w:color w:val="800080" w:themeColor="followedHyperlink"/>
      <w:u w:val="single"/>
    </w:rPr>
  </w:style>
  <w:style w:type="paragraph" w:customStyle="1" w:styleId="CodeBlock">
    <w:name w:val="CodeBlock"/>
    <w:basedOn w:val="Normal"/>
    <w:link w:val="CodeBlockChar"/>
    <w:qFormat/>
    <w:rsid w:val="00751676"/>
    <w:pPr>
      <w:autoSpaceDE w:val="0"/>
      <w:autoSpaceDN w:val="0"/>
      <w:adjustRightInd w:val="0"/>
      <w:spacing w:line="240" w:lineRule="auto"/>
      <w:ind w:firstLine="0"/>
      <w:jc w:val="left"/>
    </w:pPr>
    <w:rPr>
      <w:rFonts w:ascii="Courier New" w:hAnsi="Courier New" w:cs="Courier New"/>
      <w:noProof/>
      <w:color w:val="000000" w:themeColor="text1"/>
      <w:sz w:val="20"/>
      <w:szCs w:val="20"/>
      <w:lang w:val="en-US" w:bidi="ar-SA"/>
    </w:rPr>
  </w:style>
  <w:style w:type="character" w:customStyle="1" w:styleId="CodeBlockChar">
    <w:name w:val="CodeBlock Char"/>
    <w:basedOn w:val="DefaultParagraphFont"/>
    <w:link w:val="CodeBlock"/>
    <w:rsid w:val="00751676"/>
    <w:rPr>
      <w:rFonts w:ascii="Courier New" w:hAnsi="Courier New" w:cs="Courier New"/>
      <w:noProof/>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899904">
      <w:bodyDiv w:val="1"/>
      <w:marLeft w:val="0"/>
      <w:marRight w:val="0"/>
      <w:marTop w:val="0"/>
      <w:marBottom w:val="0"/>
      <w:divBdr>
        <w:top w:val="none" w:sz="0" w:space="0" w:color="auto"/>
        <w:left w:val="none" w:sz="0" w:space="0" w:color="auto"/>
        <w:bottom w:val="none" w:sz="0" w:space="0" w:color="auto"/>
        <w:right w:val="none" w:sz="0" w:space="0" w:color="auto"/>
      </w:divBdr>
      <w:divsChild>
        <w:div w:id="34741884">
          <w:marLeft w:val="0"/>
          <w:marRight w:val="0"/>
          <w:marTop w:val="0"/>
          <w:marBottom w:val="0"/>
          <w:divBdr>
            <w:top w:val="none" w:sz="0" w:space="0" w:color="auto"/>
            <w:left w:val="none" w:sz="0" w:space="0" w:color="auto"/>
            <w:bottom w:val="none" w:sz="0" w:space="0" w:color="auto"/>
            <w:right w:val="none" w:sz="0" w:space="0" w:color="auto"/>
          </w:divBdr>
        </w:div>
        <w:div w:id="1310206101">
          <w:marLeft w:val="0"/>
          <w:marRight w:val="0"/>
          <w:marTop w:val="0"/>
          <w:marBottom w:val="0"/>
          <w:divBdr>
            <w:top w:val="none" w:sz="0" w:space="0" w:color="auto"/>
            <w:left w:val="none" w:sz="0" w:space="0" w:color="auto"/>
            <w:bottom w:val="none" w:sz="0" w:space="0" w:color="auto"/>
            <w:right w:val="none" w:sz="0" w:space="0" w:color="auto"/>
          </w:divBdr>
        </w:div>
      </w:divsChild>
    </w:div>
    <w:div w:id="414522942">
      <w:bodyDiv w:val="1"/>
      <w:marLeft w:val="0"/>
      <w:marRight w:val="0"/>
      <w:marTop w:val="0"/>
      <w:marBottom w:val="0"/>
      <w:divBdr>
        <w:top w:val="none" w:sz="0" w:space="0" w:color="auto"/>
        <w:left w:val="none" w:sz="0" w:space="0" w:color="auto"/>
        <w:bottom w:val="none" w:sz="0" w:space="0" w:color="auto"/>
        <w:right w:val="none" w:sz="0" w:space="0" w:color="auto"/>
      </w:divBdr>
    </w:div>
    <w:div w:id="602765729">
      <w:bodyDiv w:val="1"/>
      <w:marLeft w:val="0"/>
      <w:marRight w:val="0"/>
      <w:marTop w:val="0"/>
      <w:marBottom w:val="0"/>
      <w:divBdr>
        <w:top w:val="none" w:sz="0" w:space="0" w:color="auto"/>
        <w:left w:val="none" w:sz="0" w:space="0" w:color="auto"/>
        <w:bottom w:val="none" w:sz="0" w:space="0" w:color="auto"/>
        <w:right w:val="none" w:sz="0" w:space="0" w:color="auto"/>
      </w:divBdr>
    </w:div>
    <w:div w:id="677851104">
      <w:bodyDiv w:val="1"/>
      <w:marLeft w:val="0"/>
      <w:marRight w:val="0"/>
      <w:marTop w:val="0"/>
      <w:marBottom w:val="0"/>
      <w:divBdr>
        <w:top w:val="none" w:sz="0" w:space="0" w:color="auto"/>
        <w:left w:val="none" w:sz="0" w:space="0" w:color="auto"/>
        <w:bottom w:val="none" w:sz="0" w:space="0" w:color="auto"/>
        <w:right w:val="none" w:sz="0" w:space="0" w:color="auto"/>
      </w:divBdr>
    </w:div>
    <w:div w:id="1815025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yperlink" Target="https://data.mendeley.com/datasets/vfszbj9b36/1?utm_source=chatgpt.com"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data.mendeley.com/datasets/hx4m73v2sf/1"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s://phishtank.org/" TargetMode="Externa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D:\Sync\GDrive\_Templates\&#272;&#7891;%20&#225;n%20t&#7889;t%20nghi&#7879;p%20&#273;&#7841;i%20h&#7885;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6777A5-F567-43F3-B507-328A64648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Đồ án tốt nghiệp đại học.dot</Template>
  <TotalTime>22593</TotalTime>
  <Pages>56</Pages>
  <Words>12347</Words>
  <Characters>70384</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82566</CharactersWithSpaces>
  <SharedDoc>false</SharedDoc>
  <HLinks>
    <vt:vector size="450" baseType="variant">
      <vt:variant>
        <vt:i4>1769528</vt:i4>
      </vt:variant>
      <vt:variant>
        <vt:i4>458</vt:i4>
      </vt:variant>
      <vt:variant>
        <vt:i4>0</vt:i4>
      </vt:variant>
      <vt:variant>
        <vt:i4>5</vt:i4>
      </vt:variant>
      <vt:variant>
        <vt:lpwstr/>
      </vt:variant>
      <vt:variant>
        <vt:lpwstr>_Toc357983438</vt:lpwstr>
      </vt:variant>
      <vt:variant>
        <vt:i4>1769528</vt:i4>
      </vt:variant>
      <vt:variant>
        <vt:i4>452</vt:i4>
      </vt:variant>
      <vt:variant>
        <vt:i4>0</vt:i4>
      </vt:variant>
      <vt:variant>
        <vt:i4>5</vt:i4>
      </vt:variant>
      <vt:variant>
        <vt:lpwstr/>
      </vt:variant>
      <vt:variant>
        <vt:lpwstr>_Toc357983437</vt:lpwstr>
      </vt:variant>
      <vt:variant>
        <vt:i4>1769528</vt:i4>
      </vt:variant>
      <vt:variant>
        <vt:i4>446</vt:i4>
      </vt:variant>
      <vt:variant>
        <vt:i4>0</vt:i4>
      </vt:variant>
      <vt:variant>
        <vt:i4>5</vt:i4>
      </vt:variant>
      <vt:variant>
        <vt:lpwstr/>
      </vt:variant>
      <vt:variant>
        <vt:lpwstr>_Toc357983436</vt:lpwstr>
      </vt:variant>
      <vt:variant>
        <vt:i4>1769528</vt:i4>
      </vt:variant>
      <vt:variant>
        <vt:i4>440</vt:i4>
      </vt:variant>
      <vt:variant>
        <vt:i4>0</vt:i4>
      </vt:variant>
      <vt:variant>
        <vt:i4>5</vt:i4>
      </vt:variant>
      <vt:variant>
        <vt:lpwstr/>
      </vt:variant>
      <vt:variant>
        <vt:lpwstr>_Toc357983435</vt:lpwstr>
      </vt:variant>
      <vt:variant>
        <vt:i4>1769528</vt:i4>
      </vt:variant>
      <vt:variant>
        <vt:i4>434</vt:i4>
      </vt:variant>
      <vt:variant>
        <vt:i4>0</vt:i4>
      </vt:variant>
      <vt:variant>
        <vt:i4>5</vt:i4>
      </vt:variant>
      <vt:variant>
        <vt:lpwstr/>
      </vt:variant>
      <vt:variant>
        <vt:lpwstr>_Toc357983434</vt:lpwstr>
      </vt:variant>
      <vt:variant>
        <vt:i4>1441845</vt:i4>
      </vt:variant>
      <vt:variant>
        <vt:i4>425</vt:i4>
      </vt:variant>
      <vt:variant>
        <vt:i4>0</vt:i4>
      </vt:variant>
      <vt:variant>
        <vt:i4>5</vt:i4>
      </vt:variant>
      <vt:variant>
        <vt:lpwstr/>
      </vt:variant>
      <vt:variant>
        <vt:lpwstr>_Toc452402320</vt:lpwstr>
      </vt:variant>
      <vt:variant>
        <vt:i4>1376309</vt:i4>
      </vt:variant>
      <vt:variant>
        <vt:i4>419</vt:i4>
      </vt:variant>
      <vt:variant>
        <vt:i4>0</vt:i4>
      </vt:variant>
      <vt:variant>
        <vt:i4>5</vt:i4>
      </vt:variant>
      <vt:variant>
        <vt:lpwstr/>
      </vt:variant>
      <vt:variant>
        <vt:lpwstr>_Toc452402319</vt:lpwstr>
      </vt:variant>
      <vt:variant>
        <vt:i4>1376309</vt:i4>
      </vt:variant>
      <vt:variant>
        <vt:i4>413</vt:i4>
      </vt:variant>
      <vt:variant>
        <vt:i4>0</vt:i4>
      </vt:variant>
      <vt:variant>
        <vt:i4>5</vt:i4>
      </vt:variant>
      <vt:variant>
        <vt:lpwstr/>
      </vt:variant>
      <vt:variant>
        <vt:lpwstr>_Toc452402318</vt:lpwstr>
      </vt:variant>
      <vt:variant>
        <vt:i4>1376309</vt:i4>
      </vt:variant>
      <vt:variant>
        <vt:i4>407</vt:i4>
      </vt:variant>
      <vt:variant>
        <vt:i4>0</vt:i4>
      </vt:variant>
      <vt:variant>
        <vt:i4>5</vt:i4>
      </vt:variant>
      <vt:variant>
        <vt:lpwstr/>
      </vt:variant>
      <vt:variant>
        <vt:lpwstr>_Toc452402317</vt:lpwstr>
      </vt:variant>
      <vt:variant>
        <vt:i4>1376309</vt:i4>
      </vt:variant>
      <vt:variant>
        <vt:i4>401</vt:i4>
      </vt:variant>
      <vt:variant>
        <vt:i4>0</vt:i4>
      </vt:variant>
      <vt:variant>
        <vt:i4>5</vt:i4>
      </vt:variant>
      <vt:variant>
        <vt:lpwstr/>
      </vt:variant>
      <vt:variant>
        <vt:lpwstr>_Toc452402316</vt:lpwstr>
      </vt:variant>
      <vt:variant>
        <vt:i4>1376309</vt:i4>
      </vt:variant>
      <vt:variant>
        <vt:i4>395</vt:i4>
      </vt:variant>
      <vt:variant>
        <vt:i4>0</vt:i4>
      </vt:variant>
      <vt:variant>
        <vt:i4>5</vt:i4>
      </vt:variant>
      <vt:variant>
        <vt:lpwstr/>
      </vt:variant>
      <vt:variant>
        <vt:lpwstr>_Toc452402315</vt:lpwstr>
      </vt:variant>
      <vt:variant>
        <vt:i4>1376309</vt:i4>
      </vt:variant>
      <vt:variant>
        <vt:i4>389</vt:i4>
      </vt:variant>
      <vt:variant>
        <vt:i4>0</vt:i4>
      </vt:variant>
      <vt:variant>
        <vt:i4>5</vt:i4>
      </vt:variant>
      <vt:variant>
        <vt:lpwstr/>
      </vt:variant>
      <vt:variant>
        <vt:lpwstr>_Toc452402314</vt:lpwstr>
      </vt:variant>
      <vt:variant>
        <vt:i4>1376309</vt:i4>
      </vt:variant>
      <vt:variant>
        <vt:i4>383</vt:i4>
      </vt:variant>
      <vt:variant>
        <vt:i4>0</vt:i4>
      </vt:variant>
      <vt:variant>
        <vt:i4>5</vt:i4>
      </vt:variant>
      <vt:variant>
        <vt:lpwstr/>
      </vt:variant>
      <vt:variant>
        <vt:lpwstr>_Toc452402313</vt:lpwstr>
      </vt:variant>
      <vt:variant>
        <vt:i4>1376309</vt:i4>
      </vt:variant>
      <vt:variant>
        <vt:i4>377</vt:i4>
      </vt:variant>
      <vt:variant>
        <vt:i4>0</vt:i4>
      </vt:variant>
      <vt:variant>
        <vt:i4>5</vt:i4>
      </vt:variant>
      <vt:variant>
        <vt:lpwstr/>
      </vt:variant>
      <vt:variant>
        <vt:lpwstr>_Toc452402312</vt:lpwstr>
      </vt:variant>
      <vt:variant>
        <vt:i4>1376309</vt:i4>
      </vt:variant>
      <vt:variant>
        <vt:i4>371</vt:i4>
      </vt:variant>
      <vt:variant>
        <vt:i4>0</vt:i4>
      </vt:variant>
      <vt:variant>
        <vt:i4>5</vt:i4>
      </vt:variant>
      <vt:variant>
        <vt:lpwstr/>
      </vt:variant>
      <vt:variant>
        <vt:lpwstr>_Toc452402311</vt:lpwstr>
      </vt:variant>
      <vt:variant>
        <vt:i4>1376309</vt:i4>
      </vt:variant>
      <vt:variant>
        <vt:i4>365</vt:i4>
      </vt:variant>
      <vt:variant>
        <vt:i4>0</vt:i4>
      </vt:variant>
      <vt:variant>
        <vt:i4>5</vt:i4>
      </vt:variant>
      <vt:variant>
        <vt:lpwstr/>
      </vt:variant>
      <vt:variant>
        <vt:lpwstr>_Toc452402310</vt:lpwstr>
      </vt:variant>
      <vt:variant>
        <vt:i4>2031664</vt:i4>
      </vt:variant>
      <vt:variant>
        <vt:i4>344</vt:i4>
      </vt:variant>
      <vt:variant>
        <vt:i4>0</vt:i4>
      </vt:variant>
      <vt:variant>
        <vt:i4>5</vt:i4>
      </vt:variant>
      <vt:variant>
        <vt:lpwstr/>
      </vt:variant>
      <vt:variant>
        <vt:lpwstr>_Toc452409601</vt:lpwstr>
      </vt:variant>
      <vt:variant>
        <vt:i4>2031664</vt:i4>
      </vt:variant>
      <vt:variant>
        <vt:i4>338</vt:i4>
      </vt:variant>
      <vt:variant>
        <vt:i4>0</vt:i4>
      </vt:variant>
      <vt:variant>
        <vt:i4>5</vt:i4>
      </vt:variant>
      <vt:variant>
        <vt:lpwstr/>
      </vt:variant>
      <vt:variant>
        <vt:lpwstr>_Toc452409600</vt:lpwstr>
      </vt:variant>
      <vt:variant>
        <vt:i4>1441843</vt:i4>
      </vt:variant>
      <vt:variant>
        <vt:i4>332</vt:i4>
      </vt:variant>
      <vt:variant>
        <vt:i4>0</vt:i4>
      </vt:variant>
      <vt:variant>
        <vt:i4>5</vt:i4>
      </vt:variant>
      <vt:variant>
        <vt:lpwstr/>
      </vt:variant>
      <vt:variant>
        <vt:lpwstr>_Toc452409599</vt:lpwstr>
      </vt:variant>
      <vt:variant>
        <vt:i4>1441843</vt:i4>
      </vt:variant>
      <vt:variant>
        <vt:i4>326</vt:i4>
      </vt:variant>
      <vt:variant>
        <vt:i4>0</vt:i4>
      </vt:variant>
      <vt:variant>
        <vt:i4>5</vt:i4>
      </vt:variant>
      <vt:variant>
        <vt:lpwstr/>
      </vt:variant>
      <vt:variant>
        <vt:lpwstr>_Toc452409598</vt:lpwstr>
      </vt:variant>
      <vt:variant>
        <vt:i4>1441843</vt:i4>
      </vt:variant>
      <vt:variant>
        <vt:i4>320</vt:i4>
      </vt:variant>
      <vt:variant>
        <vt:i4>0</vt:i4>
      </vt:variant>
      <vt:variant>
        <vt:i4>5</vt:i4>
      </vt:variant>
      <vt:variant>
        <vt:lpwstr/>
      </vt:variant>
      <vt:variant>
        <vt:lpwstr>_Toc452409597</vt:lpwstr>
      </vt:variant>
      <vt:variant>
        <vt:i4>1441843</vt:i4>
      </vt:variant>
      <vt:variant>
        <vt:i4>314</vt:i4>
      </vt:variant>
      <vt:variant>
        <vt:i4>0</vt:i4>
      </vt:variant>
      <vt:variant>
        <vt:i4>5</vt:i4>
      </vt:variant>
      <vt:variant>
        <vt:lpwstr/>
      </vt:variant>
      <vt:variant>
        <vt:lpwstr>_Toc452409596</vt:lpwstr>
      </vt:variant>
      <vt:variant>
        <vt:i4>1441843</vt:i4>
      </vt:variant>
      <vt:variant>
        <vt:i4>308</vt:i4>
      </vt:variant>
      <vt:variant>
        <vt:i4>0</vt:i4>
      </vt:variant>
      <vt:variant>
        <vt:i4>5</vt:i4>
      </vt:variant>
      <vt:variant>
        <vt:lpwstr/>
      </vt:variant>
      <vt:variant>
        <vt:lpwstr>_Toc452409595</vt:lpwstr>
      </vt:variant>
      <vt:variant>
        <vt:i4>1441843</vt:i4>
      </vt:variant>
      <vt:variant>
        <vt:i4>302</vt:i4>
      </vt:variant>
      <vt:variant>
        <vt:i4>0</vt:i4>
      </vt:variant>
      <vt:variant>
        <vt:i4>5</vt:i4>
      </vt:variant>
      <vt:variant>
        <vt:lpwstr/>
      </vt:variant>
      <vt:variant>
        <vt:lpwstr>_Toc452409594</vt:lpwstr>
      </vt:variant>
      <vt:variant>
        <vt:i4>1441843</vt:i4>
      </vt:variant>
      <vt:variant>
        <vt:i4>296</vt:i4>
      </vt:variant>
      <vt:variant>
        <vt:i4>0</vt:i4>
      </vt:variant>
      <vt:variant>
        <vt:i4>5</vt:i4>
      </vt:variant>
      <vt:variant>
        <vt:lpwstr/>
      </vt:variant>
      <vt:variant>
        <vt:lpwstr>_Toc452409593</vt:lpwstr>
      </vt:variant>
      <vt:variant>
        <vt:i4>1441843</vt:i4>
      </vt:variant>
      <vt:variant>
        <vt:i4>290</vt:i4>
      </vt:variant>
      <vt:variant>
        <vt:i4>0</vt:i4>
      </vt:variant>
      <vt:variant>
        <vt:i4>5</vt:i4>
      </vt:variant>
      <vt:variant>
        <vt:lpwstr/>
      </vt:variant>
      <vt:variant>
        <vt:lpwstr>_Toc452409592</vt:lpwstr>
      </vt:variant>
      <vt:variant>
        <vt:i4>1441843</vt:i4>
      </vt:variant>
      <vt:variant>
        <vt:i4>284</vt:i4>
      </vt:variant>
      <vt:variant>
        <vt:i4>0</vt:i4>
      </vt:variant>
      <vt:variant>
        <vt:i4>5</vt:i4>
      </vt:variant>
      <vt:variant>
        <vt:lpwstr/>
      </vt:variant>
      <vt:variant>
        <vt:lpwstr>_Toc452409591</vt:lpwstr>
      </vt:variant>
      <vt:variant>
        <vt:i4>1441843</vt:i4>
      </vt:variant>
      <vt:variant>
        <vt:i4>278</vt:i4>
      </vt:variant>
      <vt:variant>
        <vt:i4>0</vt:i4>
      </vt:variant>
      <vt:variant>
        <vt:i4>5</vt:i4>
      </vt:variant>
      <vt:variant>
        <vt:lpwstr/>
      </vt:variant>
      <vt:variant>
        <vt:lpwstr>_Toc452409590</vt:lpwstr>
      </vt:variant>
      <vt:variant>
        <vt:i4>1507379</vt:i4>
      </vt:variant>
      <vt:variant>
        <vt:i4>272</vt:i4>
      </vt:variant>
      <vt:variant>
        <vt:i4>0</vt:i4>
      </vt:variant>
      <vt:variant>
        <vt:i4>5</vt:i4>
      </vt:variant>
      <vt:variant>
        <vt:lpwstr/>
      </vt:variant>
      <vt:variant>
        <vt:lpwstr>_Toc452409589</vt:lpwstr>
      </vt:variant>
      <vt:variant>
        <vt:i4>1507379</vt:i4>
      </vt:variant>
      <vt:variant>
        <vt:i4>266</vt:i4>
      </vt:variant>
      <vt:variant>
        <vt:i4>0</vt:i4>
      </vt:variant>
      <vt:variant>
        <vt:i4>5</vt:i4>
      </vt:variant>
      <vt:variant>
        <vt:lpwstr/>
      </vt:variant>
      <vt:variant>
        <vt:lpwstr>_Toc452409588</vt:lpwstr>
      </vt:variant>
      <vt:variant>
        <vt:i4>1507379</vt:i4>
      </vt:variant>
      <vt:variant>
        <vt:i4>260</vt:i4>
      </vt:variant>
      <vt:variant>
        <vt:i4>0</vt:i4>
      </vt:variant>
      <vt:variant>
        <vt:i4>5</vt:i4>
      </vt:variant>
      <vt:variant>
        <vt:lpwstr/>
      </vt:variant>
      <vt:variant>
        <vt:lpwstr>_Toc452409587</vt:lpwstr>
      </vt:variant>
      <vt:variant>
        <vt:i4>1507379</vt:i4>
      </vt:variant>
      <vt:variant>
        <vt:i4>254</vt:i4>
      </vt:variant>
      <vt:variant>
        <vt:i4>0</vt:i4>
      </vt:variant>
      <vt:variant>
        <vt:i4>5</vt:i4>
      </vt:variant>
      <vt:variant>
        <vt:lpwstr/>
      </vt:variant>
      <vt:variant>
        <vt:lpwstr>_Toc452409586</vt:lpwstr>
      </vt:variant>
      <vt:variant>
        <vt:i4>1507379</vt:i4>
      </vt:variant>
      <vt:variant>
        <vt:i4>248</vt:i4>
      </vt:variant>
      <vt:variant>
        <vt:i4>0</vt:i4>
      </vt:variant>
      <vt:variant>
        <vt:i4>5</vt:i4>
      </vt:variant>
      <vt:variant>
        <vt:lpwstr/>
      </vt:variant>
      <vt:variant>
        <vt:lpwstr>_Toc452409585</vt:lpwstr>
      </vt:variant>
      <vt:variant>
        <vt:i4>1507379</vt:i4>
      </vt:variant>
      <vt:variant>
        <vt:i4>242</vt:i4>
      </vt:variant>
      <vt:variant>
        <vt:i4>0</vt:i4>
      </vt:variant>
      <vt:variant>
        <vt:i4>5</vt:i4>
      </vt:variant>
      <vt:variant>
        <vt:lpwstr/>
      </vt:variant>
      <vt:variant>
        <vt:lpwstr>_Toc452409584</vt:lpwstr>
      </vt:variant>
      <vt:variant>
        <vt:i4>1507379</vt:i4>
      </vt:variant>
      <vt:variant>
        <vt:i4>236</vt:i4>
      </vt:variant>
      <vt:variant>
        <vt:i4>0</vt:i4>
      </vt:variant>
      <vt:variant>
        <vt:i4>5</vt:i4>
      </vt:variant>
      <vt:variant>
        <vt:lpwstr/>
      </vt:variant>
      <vt:variant>
        <vt:lpwstr>_Toc452409583</vt:lpwstr>
      </vt:variant>
      <vt:variant>
        <vt:i4>1507379</vt:i4>
      </vt:variant>
      <vt:variant>
        <vt:i4>230</vt:i4>
      </vt:variant>
      <vt:variant>
        <vt:i4>0</vt:i4>
      </vt:variant>
      <vt:variant>
        <vt:i4>5</vt:i4>
      </vt:variant>
      <vt:variant>
        <vt:lpwstr/>
      </vt:variant>
      <vt:variant>
        <vt:lpwstr>_Toc452409582</vt:lpwstr>
      </vt:variant>
      <vt:variant>
        <vt:i4>1507379</vt:i4>
      </vt:variant>
      <vt:variant>
        <vt:i4>224</vt:i4>
      </vt:variant>
      <vt:variant>
        <vt:i4>0</vt:i4>
      </vt:variant>
      <vt:variant>
        <vt:i4>5</vt:i4>
      </vt:variant>
      <vt:variant>
        <vt:lpwstr/>
      </vt:variant>
      <vt:variant>
        <vt:lpwstr>_Toc452409581</vt:lpwstr>
      </vt:variant>
      <vt:variant>
        <vt:i4>1507379</vt:i4>
      </vt:variant>
      <vt:variant>
        <vt:i4>218</vt:i4>
      </vt:variant>
      <vt:variant>
        <vt:i4>0</vt:i4>
      </vt:variant>
      <vt:variant>
        <vt:i4>5</vt:i4>
      </vt:variant>
      <vt:variant>
        <vt:lpwstr/>
      </vt:variant>
      <vt:variant>
        <vt:lpwstr>_Toc452409580</vt:lpwstr>
      </vt:variant>
      <vt:variant>
        <vt:i4>1572915</vt:i4>
      </vt:variant>
      <vt:variant>
        <vt:i4>212</vt:i4>
      </vt:variant>
      <vt:variant>
        <vt:i4>0</vt:i4>
      </vt:variant>
      <vt:variant>
        <vt:i4>5</vt:i4>
      </vt:variant>
      <vt:variant>
        <vt:lpwstr/>
      </vt:variant>
      <vt:variant>
        <vt:lpwstr>_Toc452409579</vt:lpwstr>
      </vt:variant>
      <vt:variant>
        <vt:i4>1572915</vt:i4>
      </vt:variant>
      <vt:variant>
        <vt:i4>206</vt:i4>
      </vt:variant>
      <vt:variant>
        <vt:i4>0</vt:i4>
      </vt:variant>
      <vt:variant>
        <vt:i4>5</vt:i4>
      </vt:variant>
      <vt:variant>
        <vt:lpwstr/>
      </vt:variant>
      <vt:variant>
        <vt:lpwstr>_Toc452409578</vt:lpwstr>
      </vt:variant>
      <vt:variant>
        <vt:i4>1572915</vt:i4>
      </vt:variant>
      <vt:variant>
        <vt:i4>200</vt:i4>
      </vt:variant>
      <vt:variant>
        <vt:i4>0</vt:i4>
      </vt:variant>
      <vt:variant>
        <vt:i4>5</vt:i4>
      </vt:variant>
      <vt:variant>
        <vt:lpwstr/>
      </vt:variant>
      <vt:variant>
        <vt:lpwstr>_Toc452409577</vt:lpwstr>
      </vt:variant>
      <vt:variant>
        <vt:i4>1572915</vt:i4>
      </vt:variant>
      <vt:variant>
        <vt:i4>194</vt:i4>
      </vt:variant>
      <vt:variant>
        <vt:i4>0</vt:i4>
      </vt:variant>
      <vt:variant>
        <vt:i4>5</vt:i4>
      </vt:variant>
      <vt:variant>
        <vt:lpwstr/>
      </vt:variant>
      <vt:variant>
        <vt:lpwstr>_Toc452409576</vt:lpwstr>
      </vt:variant>
      <vt:variant>
        <vt:i4>1572915</vt:i4>
      </vt:variant>
      <vt:variant>
        <vt:i4>188</vt:i4>
      </vt:variant>
      <vt:variant>
        <vt:i4>0</vt:i4>
      </vt:variant>
      <vt:variant>
        <vt:i4>5</vt:i4>
      </vt:variant>
      <vt:variant>
        <vt:lpwstr/>
      </vt:variant>
      <vt:variant>
        <vt:lpwstr>_Toc452409575</vt:lpwstr>
      </vt:variant>
      <vt:variant>
        <vt:i4>1572915</vt:i4>
      </vt:variant>
      <vt:variant>
        <vt:i4>182</vt:i4>
      </vt:variant>
      <vt:variant>
        <vt:i4>0</vt:i4>
      </vt:variant>
      <vt:variant>
        <vt:i4>5</vt:i4>
      </vt:variant>
      <vt:variant>
        <vt:lpwstr/>
      </vt:variant>
      <vt:variant>
        <vt:lpwstr>_Toc452409574</vt:lpwstr>
      </vt:variant>
      <vt:variant>
        <vt:i4>1572915</vt:i4>
      </vt:variant>
      <vt:variant>
        <vt:i4>176</vt:i4>
      </vt:variant>
      <vt:variant>
        <vt:i4>0</vt:i4>
      </vt:variant>
      <vt:variant>
        <vt:i4>5</vt:i4>
      </vt:variant>
      <vt:variant>
        <vt:lpwstr/>
      </vt:variant>
      <vt:variant>
        <vt:lpwstr>_Toc452409573</vt:lpwstr>
      </vt:variant>
      <vt:variant>
        <vt:i4>1572915</vt:i4>
      </vt:variant>
      <vt:variant>
        <vt:i4>170</vt:i4>
      </vt:variant>
      <vt:variant>
        <vt:i4>0</vt:i4>
      </vt:variant>
      <vt:variant>
        <vt:i4>5</vt:i4>
      </vt:variant>
      <vt:variant>
        <vt:lpwstr/>
      </vt:variant>
      <vt:variant>
        <vt:lpwstr>_Toc452409572</vt:lpwstr>
      </vt:variant>
      <vt:variant>
        <vt:i4>1572915</vt:i4>
      </vt:variant>
      <vt:variant>
        <vt:i4>164</vt:i4>
      </vt:variant>
      <vt:variant>
        <vt:i4>0</vt:i4>
      </vt:variant>
      <vt:variant>
        <vt:i4>5</vt:i4>
      </vt:variant>
      <vt:variant>
        <vt:lpwstr/>
      </vt:variant>
      <vt:variant>
        <vt:lpwstr>_Toc452409571</vt:lpwstr>
      </vt:variant>
      <vt:variant>
        <vt:i4>1572915</vt:i4>
      </vt:variant>
      <vt:variant>
        <vt:i4>158</vt:i4>
      </vt:variant>
      <vt:variant>
        <vt:i4>0</vt:i4>
      </vt:variant>
      <vt:variant>
        <vt:i4>5</vt:i4>
      </vt:variant>
      <vt:variant>
        <vt:lpwstr/>
      </vt:variant>
      <vt:variant>
        <vt:lpwstr>_Toc452409570</vt:lpwstr>
      </vt:variant>
      <vt:variant>
        <vt:i4>1638451</vt:i4>
      </vt:variant>
      <vt:variant>
        <vt:i4>152</vt:i4>
      </vt:variant>
      <vt:variant>
        <vt:i4>0</vt:i4>
      </vt:variant>
      <vt:variant>
        <vt:i4>5</vt:i4>
      </vt:variant>
      <vt:variant>
        <vt:lpwstr/>
      </vt:variant>
      <vt:variant>
        <vt:lpwstr>_Toc452409569</vt:lpwstr>
      </vt:variant>
      <vt:variant>
        <vt:i4>1638451</vt:i4>
      </vt:variant>
      <vt:variant>
        <vt:i4>146</vt:i4>
      </vt:variant>
      <vt:variant>
        <vt:i4>0</vt:i4>
      </vt:variant>
      <vt:variant>
        <vt:i4>5</vt:i4>
      </vt:variant>
      <vt:variant>
        <vt:lpwstr/>
      </vt:variant>
      <vt:variant>
        <vt:lpwstr>_Toc452409568</vt:lpwstr>
      </vt:variant>
      <vt:variant>
        <vt:i4>1638451</vt:i4>
      </vt:variant>
      <vt:variant>
        <vt:i4>140</vt:i4>
      </vt:variant>
      <vt:variant>
        <vt:i4>0</vt:i4>
      </vt:variant>
      <vt:variant>
        <vt:i4>5</vt:i4>
      </vt:variant>
      <vt:variant>
        <vt:lpwstr/>
      </vt:variant>
      <vt:variant>
        <vt:lpwstr>_Toc452409567</vt:lpwstr>
      </vt:variant>
      <vt:variant>
        <vt:i4>1638451</vt:i4>
      </vt:variant>
      <vt:variant>
        <vt:i4>134</vt:i4>
      </vt:variant>
      <vt:variant>
        <vt:i4>0</vt:i4>
      </vt:variant>
      <vt:variant>
        <vt:i4>5</vt:i4>
      </vt:variant>
      <vt:variant>
        <vt:lpwstr/>
      </vt:variant>
      <vt:variant>
        <vt:lpwstr>_Toc452409566</vt:lpwstr>
      </vt:variant>
      <vt:variant>
        <vt:i4>1638451</vt:i4>
      </vt:variant>
      <vt:variant>
        <vt:i4>128</vt:i4>
      </vt:variant>
      <vt:variant>
        <vt:i4>0</vt:i4>
      </vt:variant>
      <vt:variant>
        <vt:i4>5</vt:i4>
      </vt:variant>
      <vt:variant>
        <vt:lpwstr/>
      </vt:variant>
      <vt:variant>
        <vt:lpwstr>_Toc452409565</vt:lpwstr>
      </vt:variant>
      <vt:variant>
        <vt:i4>1638451</vt:i4>
      </vt:variant>
      <vt:variant>
        <vt:i4>122</vt:i4>
      </vt:variant>
      <vt:variant>
        <vt:i4>0</vt:i4>
      </vt:variant>
      <vt:variant>
        <vt:i4>5</vt:i4>
      </vt:variant>
      <vt:variant>
        <vt:lpwstr/>
      </vt:variant>
      <vt:variant>
        <vt:lpwstr>_Toc452409564</vt:lpwstr>
      </vt:variant>
      <vt:variant>
        <vt:i4>1638451</vt:i4>
      </vt:variant>
      <vt:variant>
        <vt:i4>116</vt:i4>
      </vt:variant>
      <vt:variant>
        <vt:i4>0</vt:i4>
      </vt:variant>
      <vt:variant>
        <vt:i4>5</vt:i4>
      </vt:variant>
      <vt:variant>
        <vt:lpwstr/>
      </vt:variant>
      <vt:variant>
        <vt:lpwstr>_Toc452409563</vt:lpwstr>
      </vt:variant>
      <vt:variant>
        <vt:i4>1638451</vt:i4>
      </vt:variant>
      <vt:variant>
        <vt:i4>110</vt:i4>
      </vt:variant>
      <vt:variant>
        <vt:i4>0</vt:i4>
      </vt:variant>
      <vt:variant>
        <vt:i4>5</vt:i4>
      </vt:variant>
      <vt:variant>
        <vt:lpwstr/>
      </vt:variant>
      <vt:variant>
        <vt:lpwstr>_Toc452409562</vt:lpwstr>
      </vt:variant>
      <vt:variant>
        <vt:i4>1638451</vt:i4>
      </vt:variant>
      <vt:variant>
        <vt:i4>104</vt:i4>
      </vt:variant>
      <vt:variant>
        <vt:i4>0</vt:i4>
      </vt:variant>
      <vt:variant>
        <vt:i4>5</vt:i4>
      </vt:variant>
      <vt:variant>
        <vt:lpwstr/>
      </vt:variant>
      <vt:variant>
        <vt:lpwstr>_Toc452409561</vt:lpwstr>
      </vt:variant>
      <vt:variant>
        <vt:i4>1638451</vt:i4>
      </vt:variant>
      <vt:variant>
        <vt:i4>98</vt:i4>
      </vt:variant>
      <vt:variant>
        <vt:i4>0</vt:i4>
      </vt:variant>
      <vt:variant>
        <vt:i4>5</vt:i4>
      </vt:variant>
      <vt:variant>
        <vt:lpwstr/>
      </vt:variant>
      <vt:variant>
        <vt:lpwstr>_Toc452409560</vt:lpwstr>
      </vt:variant>
      <vt:variant>
        <vt:i4>1703987</vt:i4>
      </vt:variant>
      <vt:variant>
        <vt:i4>92</vt:i4>
      </vt:variant>
      <vt:variant>
        <vt:i4>0</vt:i4>
      </vt:variant>
      <vt:variant>
        <vt:i4>5</vt:i4>
      </vt:variant>
      <vt:variant>
        <vt:lpwstr/>
      </vt:variant>
      <vt:variant>
        <vt:lpwstr>_Toc452409559</vt:lpwstr>
      </vt:variant>
      <vt:variant>
        <vt:i4>1703987</vt:i4>
      </vt:variant>
      <vt:variant>
        <vt:i4>86</vt:i4>
      </vt:variant>
      <vt:variant>
        <vt:i4>0</vt:i4>
      </vt:variant>
      <vt:variant>
        <vt:i4>5</vt:i4>
      </vt:variant>
      <vt:variant>
        <vt:lpwstr/>
      </vt:variant>
      <vt:variant>
        <vt:lpwstr>_Toc452409558</vt:lpwstr>
      </vt:variant>
      <vt:variant>
        <vt:i4>1703987</vt:i4>
      </vt:variant>
      <vt:variant>
        <vt:i4>80</vt:i4>
      </vt:variant>
      <vt:variant>
        <vt:i4>0</vt:i4>
      </vt:variant>
      <vt:variant>
        <vt:i4>5</vt:i4>
      </vt:variant>
      <vt:variant>
        <vt:lpwstr/>
      </vt:variant>
      <vt:variant>
        <vt:lpwstr>_Toc452409557</vt:lpwstr>
      </vt:variant>
      <vt:variant>
        <vt:i4>1703987</vt:i4>
      </vt:variant>
      <vt:variant>
        <vt:i4>74</vt:i4>
      </vt:variant>
      <vt:variant>
        <vt:i4>0</vt:i4>
      </vt:variant>
      <vt:variant>
        <vt:i4>5</vt:i4>
      </vt:variant>
      <vt:variant>
        <vt:lpwstr/>
      </vt:variant>
      <vt:variant>
        <vt:lpwstr>_Toc452409556</vt:lpwstr>
      </vt:variant>
      <vt:variant>
        <vt:i4>1703987</vt:i4>
      </vt:variant>
      <vt:variant>
        <vt:i4>68</vt:i4>
      </vt:variant>
      <vt:variant>
        <vt:i4>0</vt:i4>
      </vt:variant>
      <vt:variant>
        <vt:i4>5</vt:i4>
      </vt:variant>
      <vt:variant>
        <vt:lpwstr/>
      </vt:variant>
      <vt:variant>
        <vt:lpwstr>_Toc452409555</vt:lpwstr>
      </vt:variant>
      <vt:variant>
        <vt:i4>1703987</vt:i4>
      </vt:variant>
      <vt:variant>
        <vt:i4>62</vt:i4>
      </vt:variant>
      <vt:variant>
        <vt:i4>0</vt:i4>
      </vt:variant>
      <vt:variant>
        <vt:i4>5</vt:i4>
      </vt:variant>
      <vt:variant>
        <vt:lpwstr/>
      </vt:variant>
      <vt:variant>
        <vt:lpwstr>_Toc452409554</vt:lpwstr>
      </vt:variant>
      <vt:variant>
        <vt:i4>1703987</vt:i4>
      </vt:variant>
      <vt:variant>
        <vt:i4>56</vt:i4>
      </vt:variant>
      <vt:variant>
        <vt:i4>0</vt:i4>
      </vt:variant>
      <vt:variant>
        <vt:i4>5</vt:i4>
      </vt:variant>
      <vt:variant>
        <vt:lpwstr/>
      </vt:variant>
      <vt:variant>
        <vt:lpwstr>_Toc452409553</vt:lpwstr>
      </vt:variant>
      <vt:variant>
        <vt:i4>1703987</vt:i4>
      </vt:variant>
      <vt:variant>
        <vt:i4>50</vt:i4>
      </vt:variant>
      <vt:variant>
        <vt:i4>0</vt:i4>
      </vt:variant>
      <vt:variant>
        <vt:i4>5</vt:i4>
      </vt:variant>
      <vt:variant>
        <vt:lpwstr/>
      </vt:variant>
      <vt:variant>
        <vt:lpwstr>_Toc452409552</vt:lpwstr>
      </vt:variant>
      <vt:variant>
        <vt:i4>1703987</vt:i4>
      </vt:variant>
      <vt:variant>
        <vt:i4>44</vt:i4>
      </vt:variant>
      <vt:variant>
        <vt:i4>0</vt:i4>
      </vt:variant>
      <vt:variant>
        <vt:i4>5</vt:i4>
      </vt:variant>
      <vt:variant>
        <vt:lpwstr/>
      </vt:variant>
      <vt:variant>
        <vt:lpwstr>_Toc452409551</vt:lpwstr>
      </vt:variant>
      <vt:variant>
        <vt:i4>1703987</vt:i4>
      </vt:variant>
      <vt:variant>
        <vt:i4>38</vt:i4>
      </vt:variant>
      <vt:variant>
        <vt:i4>0</vt:i4>
      </vt:variant>
      <vt:variant>
        <vt:i4>5</vt:i4>
      </vt:variant>
      <vt:variant>
        <vt:lpwstr/>
      </vt:variant>
      <vt:variant>
        <vt:lpwstr>_Toc452409550</vt:lpwstr>
      </vt:variant>
      <vt:variant>
        <vt:i4>1769523</vt:i4>
      </vt:variant>
      <vt:variant>
        <vt:i4>32</vt:i4>
      </vt:variant>
      <vt:variant>
        <vt:i4>0</vt:i4>
      </vt:variant>
      <vt:variant>
        <vt:i4>5</vt:i4>
      </vt:variant>
      <vt:variant>
        <vt:lpwstr/>
      </vt:variant>
      <vt:variant>
        <vt:lpwstr>_Toc452409549</vt:lpwstr>
      </vt:variant>
      <vt:variant>
        <vt:i4>1769523</vt:i4>
      </vt:variant>
      <vt:variant>
        <vt:i4>26</vt:i4>
      </vt:variant>
      <vt:variant>
        <vt:i4>0</vt:i4>
      </vt:variant>
      <vt:variant>
        <vt:i4>5</vt:i4>
      </vt:variant>
      <vt:variant>
        <vt:lpwstr/>
      </vt:variant>
      <vt:variant>
        <vt:lpwstr>_Toc452409548</vt:lpwstr>
      </vt:variant>
      <vt:variant>
        <vt:i4>1769523</vt:i4>
      </vt:variant>
      <vt:variant>
        <vt:i4>20</vt:i4>
      </vt:variant>
      <vt:variant>
        <vt:i4>0</vt:i4>
      </vt:variant>
      <vt:variant>
        <vt:i4>5</vt:i4>
      </vt:variant>
      <vt:variant>
        <vt:lpwstr/>
      </vt:variant>
      <vt:variant>
        <vt:lpwstr>_Toc452409547</vt:lpwstr>
      </vt:variant>
      <vt:variant>
        <vt:i4>1769523</vt:i4>
      </vt:variant>
      <vt:variant>
        <vt:i4>14</vt:i4>
      </vt:variant>
      <vt:variant>
        <vt:i4>0</vt:i4>
      </vt:variant>
      <vt:variant>
        <vt:i4>5</vt:i4>
      </vt:variant>
      <vt:variant>
        <vt:lpwstr/>
      </vt:variant>
      <vt:variant>
        <vt:lpwstr>_Toc452409546</vt:lpwstr>
      </vt:variant>
      <vt:variant>
        <vt:i4>1769523</vt:i4>
      </vt:variant>
      <vt:variant>
        <vt:i4>8</vt:i4>
      </vt:variant>
      <vt:variant>
        <vt:i4>0</vt:i4>
      </vt:variant>
      <vt:variant>
        <vt:i4>5</vt:i4>
      </vt:variant>
      <vt:variant>
        <vt:lpwstr/>
      </vt:variant>
      <vt:variant>
        <vt:lpwstr>_Toc452409545</vt:lpwstr>
      </vt:variant>
      <vt:variant>
        <vt:i4>1769523</vt:i4>
      </vt:variant>
      <vt:variant>
        <vt:i4>2</vt:i4>
      </vt:variant>
      <vt:variant>
        <vt:i4>0</vt:i4>
      </vt:variant>
      <vt:variant>
        <vt:i4>5</vt:i4>
      </vt:variant>
      <vt:variant>
        <vt:lpwstr/>
      </vt:variant>
      <vt:variant>
        <vt:lpwstr>_Toc452409544</vt:lpwstr>
      </vt:variant>
      <vt:variant>
        <vt:i4>2424958</vt:i4>
      </vt:variant>
      <vt:variant>
        <vt:i4>193448</vt:i4>
      </vt:variant>
      <vt:variant>
        <vt:i4>1215</vt:i4>
      </vt:variant>
      <vt:variant>
        <vt:i4>1</vt:i4>
      </vt:variant>
      <vt:variant>
        <vt:lpwstr>http://upload.wikimedia.org/wikipedia/commons/thumb/1/18/Oaep-diagram-20080305.png/250px-Oaep-diagram-20080305.png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Tuan Anh</dc:creator>
  <cp:lastModifiedBy>Nguyễn Đức Chiến</cp:lastModifiedBy>
  <cp:revision>1418</cp:revision>
  <dcterms:created xsi:type="dcterms:W3CDTF">2021-03-04T02:43:00Z</dcterms:created>
  <dcterms:modified xsi:type="dcterms:W3CDTF">2026-04-13T09:56:00Z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ies>
</file>