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73E8"/>
          <w:sz w:val="48"/>
        </w:rPr>
        <w:t>Plixera - AWS Credits Application</w:t>
      </w:r>
    </w:p>
    <w:p>
      <w:pPr>
        <w:pStyle w:val="Heading2"/>
      </w:pPr>
      <w:r>
        <w:rPr>
          <w:color w:val="4285F4"/>
        </w:rPr>
        <w:t>DevBridge: Mobile App Monitoring &amp; Configuration Platform</w:t>
      </w:r>
    </w:p>
    <w:p>
      <w:r>
        <w:rPr>
          <w:b/>
        </w:rPr>
        <w:t>Date:</w:t>
      </w:r>
      <w:r>
        <w:t xml:space="preserve"> December 2024</w:t>
      </w:r>
    </w:p>
    <w:p>
      <w:r>
        <w:rPr>
          <w:b/>
        </w:rPr>
        <w:t>Company:</w:t>
      </w:r>
      <w:r>
        <w:t xml:space="preserve"> Plixera</w:t>
      </w:r>
    </w:p>
    <w:p>
      <w:r>
        <w:rPr>
          <w:b/>
        </w:rPr>
        <w:t>Product:</w:t>
      </w:r>
      <w:r>
        <w:t xml:space="preserve"> DevBridge</w:t>
      </w:r>
    </w:p>
    <w:p>
      <w:r>
        <w:rPr>
          <w:b/>
        </w:rPr>
        <w:t>Request:</w:t>
      </w:r>
      <w:r>
        <w:t xml:space="preserve"> AWS Credits for Infrastructure Scaling</w:t>
      </w:r>
    </w:p>
    <w:p>
      <w:r>
        <w:t>---</w:t>
      </w:r>
    </w:p>
    <w:p>
      <w:pPr>
        <w:pStyle w:val="Heading2"/>
      </w:pPr>
      <w:r>
        <w:rPr>
          <w:color w:val="4285F4"/>
        </w:rPr>
        <w:t>Executive Summary</w:t>
      </w:r>
    </w:p>
    <w:p>
      <w:r>
        <w:t>Plixera is a developer tools company building innovative solutions for mobile app development teams. Our flagship product, DevBridge, is a comprehensive mobile application monitoring and configuration platform that provides real-time visibility into API interactions, device management, error monitoring, and remote configuration capabilities.</w:t>
      </w:r>
    </w:p>
    <w:p>
      <w:r>
        <w:t>We are requesting AWS credits to scale our infrastructure as we onboard enterprise customers and expand our platform capabilities. DevBridge currently serves mobile development teams and is positioned to capture a significant share of the $8.5B+ Application Performance Monitoring (APM) market.</w:t>
      </w:r>
    </w:p>
    <w:p>
      <w:r>
        <w:t>---</w:t>
      </w:r>
    </w:p>
    <w:p>
      <w:pPr>
        <w:pStyle w:val="Heading2"/>
      </w:pPr>
      <w:r>
        <w:rPr>
          <w:color w:val="4285F4"/>
        </w:rPr>
        <w:t>1. Company Overview</w:t>
      </w:r>
    </w:p>
    <w:p>
      <w:pPr>
        <w:pStyle w:val="Heading3"/>
      </w:pPr>
      <w:r>
        <w:rPr>
          <w:color w:val="5F6368"/>
        </w:rPr>
        <w:t>About Plixera</w:t>
      </w:r>
    </w:p>
    <w:p>
      <w:r>
        <w:t>Plixera is a developer tools company focused on empowering mobile development teams with cutting-edge observability and configuration management solutions. We build developer-first products that solve real problems faced by mobile app teams daily.</w:t>
      </w:r>
    </w:p>
    <w:p>
      <w:r>
        <w:rPr>
          <w:b/>
        </w:rPr>
        <w:t>Mission:</w:t>
      </w:r>
      <w:r>
        <w:t xml:space="preserve"> Empower mobile developers with complete visibility and control over their applications.</w:t>
      </w:r>
    </w:p>
    <w:p>
      <w:r>
        <w:rPr>
          <w:b/>
        </w:rPr>
        <w:t>Vision:</w:t>
      </w:r>
      <w:r>
        <w:t xml:space="preserve"> Become the single source of truth for mobile app observability, combining monitoring, debugging, and configuration management in one unified platform.</w:t>
      </w:r>
    </w:p>
    <w:p>
      <w:pPr>
        <w:pStyle w:val="Heading3"/>
      </w:pPr>
      <w:r>
        <w:rPr>
          <w:color w:val="5F6368"/>
        </w:rPr>
        <w:t>Company Details</w:t>
      </w:r>
    </w:p>
    <w:p>
      <w:pPr>
        <w:pStyle w:val="ListBullet"/>
      </w:pPr>
      <w:r>
        <w:t>Founded: 2024</w:t>
      </w:r>
    </w:p>
    <w:p>
      <w:pPr>
        <w:pStyle w:val="ListBullet"/>
      </w:pPr>
      <w:r>
        <w:t>Industry: Developer Tools / SaaS</w:t>
      </w:r>
    </w:p>
    <w:p>
      <w:pPr>
        <w:pStyle w:val="ListBullet"/>
      </w:pPr>
      <w:r>
        <w:t>Focus: Mobile Application Monitoring &amp; Configuration</w:t>
      </w:r>
    </w:p>
    <w:p>
      <w:pPr>
        <w:pStyle w:val="ListBullet"/>
      </w:pPr>
      <w:r>
        <w:t>Target Market: Mobile app development teams, QA engineers, DevOps teams</w:t>
      </w:r>
    </w:p>
    <w:p>
      <w:r>
        <w:t>---</w:t>
      </w:r>
    </w:p>
    <w:p>
      <w:pPr>
        <w:pStyle w:val="Heading2"/>
      </w:pPr>
      <w:r>
        <w:rPr>
          <w:color w:val="4285F4"/>
        </w:rPr>
        <w:t>2. Product Overview: DevBridge</w:t>
      </w:r>
    </w:p>
    <w:p>
      <w:pPr>
        <w:pStyle w:val="Heading3"/>
      </w:pPr>
      <w:r>
        <w:rPr>
          <w:color w:val="5F6368"/>
        </w:rPr>
        <w:t>What is DevBridge?</w:t>
      </w:r>
    </w:p>
    <w:p>
      <w:r>
        <w:rPr>
          <w:b/>
        </w:rPr>
        <w:t>DevBridge is a comprehensive BFF (Backend For Frontend) monitoring and debugging platform specifically designed for mobile applications. It acts as a bridge between mobile apps and backend services, providing real-time visibility into:</w:t>
      </w:r>
      <w:r/>
    </w:p>
    <w:p>
      <w:pPr>
        <w:pStyle w:val="ListBullet"/>
      </w:pPr>
      <w:r>
        <w:t>API Traffic Monitoring - Every HTTP request/response with full headers and bodies</w:t>
      </w:r>
    </w:p>
    <w:p>
      <w:pPr>
        <w:pStyle w:val="ListBullet"/>
      </w:pPr>
      <w:r>
        <w:t>Device Management - Track all connected devices with detailed metadata</w:t>
      </w:r>
    </w:p>
    <w:p>
      <w:pPr>
        <w:pStyle w:val="ListBullet"/>
      </w:pPr>
      <w:r>
        <w:t>Error Monitoring - Automatic detection and alerting for API errors</w:t>
      </w:r>
    </w:p>
    <w:p>
      <w:pPr>
        <w:pStyle w:val="ListBullet"/>
      </w:pPr>
      <w:r>
        <w:t>Cost Analytics - Track API costs per endpoint, device, or session</w:t>
      </w:r>
    </w:p>
    <w:p>
      <w:pPr>
        <w:pStyle w:val="ListBullet"/>
      </w:pPr>
      <w:r>
        <w:t>User Flow Analytics - Visualize how users navigate through apps</w:t>
      </w:r>
    </w:p>
    <w:p>
      <w:pPr>
        <w:pStyle w:val="ListBullet"/>
      </w:pPr>
      <w:r>
        <w:t>Remote Configuration - Manage app configs without app updates</w:t>
      </w:r>
    </w:p>
    <w:p>
      <w:pPr>
        <w:pStyle w:val="ListBullet"/>
      </w:pPr>
      <w:r>
        <w:t>Session Tracking - Complete user session timelines with events</w:t>
      </w:r>
    </w:p>
    <w:p>
      <w:pPr>
        <w:pStyle w:val="Heading3"/>
      </w:pPr>
      <w:r>
        <w:rPr>
          <w:color w:val="5F6368"/>
        </w:rPr>
        <w:t>Product Positioning</w:t>
      </w:r>
    </w:p>
    <w:p>
      <w:r>
        <w:rPr>
          <w:b/>
        </w:rPr>
        <w:t>Think of DevBridge as:</w:t>
      </w:r>
      <w:r>
        <w:t xml:space="preserve"> Datadog + Sentry + Charles Proxy + Firebase Remote Config, but specifically designed for mobile BFF monitoring.</w:t>
      </w:r>
    </w:p>
    <w:p>
      <w:pPr>
        <w:pStyle w:val="Heading3"/>
      </w:pPr>
      <w:r>
        <w:rPr>
          <w:color w:val="5F6368"/>
        </w:rPr>
        <w:t>Key Differentiators</w:t>
      </w:r>
    </w:p>
    <w:p>
      <w:pPr>
        <w:pStyle w:val="ListNumber"/>
      </w:pPr>
      <w:r>
        <w:t>Mobile-First Design - Built specifically for mobile app monitoring, not adapted from web tools</w:t>
      </w:r>
    </w:p>
    <w:p>
      <w:pPr>
        <w:pStyle w:val="ListNumber"/>
      </w:pPr>
      <w:r>
        <w:t>Human-Readable Device Codes - Unique device identification system for support scenarios</w:t>
      </w:r>
    </w:p>
    <w:p>
      <w:pPr>
        <w:pStyle w:val="ListNumber"/>
      </w:pPr>
      <w:r>
        <w:t>Per-Device Debug Mode - Selective tracking for production debugging without affecting all users</w:t>
      </w:r>
    </w:p>
    <w:p>
      <w:pPr>
        <w:pStyle w:val="ListNumber"/>
      </w:pPr>
      <w:r>
        <w:t>Unified Platform - Monitoring, configuration, and analytics in one place</w:t>
      </w:r>
    </w:p>
    <w:p>
      <w:pPr>
        <w:pStyle w:val="ListNumber"/>
      </w:pPr>
      <w:r>
        <w:t>Developer-Friendly - Simple SDK integration (&lt; 30 minutes), intuitive dashboard</w:t>
      </w:r>
    </w:p>
    <w:p>
      <w:pPr>
        <w:pStyle w:val="ListNumber"/>
      </w:pPr>
      <w:r>
        <w:t>Cost-Effective - Competitive pricing compared to enterprise alternatives</w:t>
      </w:r>
    </w:p>
    <w:p>
      <w:pPr>
        <w:pStyle w:val="Heading3"/>
      </w:pPr>
      <w:r>
        <w:rPr>
          <w:color w:val="5F6368"/>
        </w:rPr>
        <w:t>Core Features</w:t>
      </w:r>
    </w:p>
    <w:p>
      <w:r>
        <w:t>#### API Tracing &amp; Monitoring</w:t>
      </w:r>
    </w:p>
    <w:p>
      <w:pPr>
        <w:pStyle w:val="ListBullet"/>
      </w:pPr>
      <w:r>
        <w:t>Full HTTP request/response capture</w:t>
      </w:r>
    </w:p>
    <w:p>
      <w:pPr>
        <w:pStyle w:val="ListBullet"/>
      </w:pPr>
      <w:r>
        <w:t>Screen context tracking</w:t>
      </w:r>
    </w:p>
    <w:p>
      <w:pPr>
        <w:pStyle w:val="ListBullet"/>
      </w:pPr>
      <w:r>
        <w:t>Network type, carrier, geo-location metadata</w:t>
      </w:r>
    </w:p>
    <w:p>
      <w:pPr>
        <w:pStyle w:val="ListBullet"/>
      </w:pPr>
      <w:r>
        <w:t>Configurable body capture (privacy-focused)</w:t>
      </w:r>
    </w:p>
    <w:p>
      <w:pPr>
        <w:pStyle w:val="ListBullet"/>
      </w:pPr>
      <w:r>
        <w:t>Sensitive data sanitization</w:t>
      </w:r>
    </w:p>
    <w:p>
      <w:pPr>
        <w:pStyle w:val="ListBullet"/>
      </w:pPr>
      <w:r>
        <w:t>Real-time error detection</w:t>
      </w:r>
    </w:p>
    <w:p>
      <w:r>
        <w:t>#### Device Management</w:t>
      </w:r>
    </w:p>
    <w:p>
      <w:pPr>
        <w:pStyle w:val="ListBullet"/>
      </w:pPr>
      <w:r>
        <w:t>Automatic device registration</w:t>
      </w:r>
    </w:p>
    <w:p>
      <w:pPr>
        <w:pStyle w:val="ListBullet"/>
      </w:pPr>
      <w:r>
        <w:t>Device metadata tracking (OS, app version, model)</w:t>
      </w:r>
    </w:p>
    <w:p>
      <w:pPr>
        <w:pStyle w:val="ListBullet"/>
      </w:pPr>
      <w:r>
        <w:t>User association (link devices to app users)</w:t>
      </w:r>
    </w:p>
    <w:p>
      <w:pPr>
        <w:pStyle w:val="ListBullet"/>
      </w:pPr>
      <w:r>
        <w:t>Debug mode per device</w:t>
      </w:r>
    </w:p>
    <w:p>
      <w:pPr>
        <w:pStyle w:val="ListBullet"/>
      </w:pPr>
      <w:r>
        <w:t>Device code system for support</w:t>
      </w:r>
    </w:p>
    <w:p>
      <w:pPr>
        <w:pStyle w:val="ListBullet"/>
      </w:pPr>
      <w:r>
        <w:t>Comprehensive filtering and search</w:t>
      </w:r>
    </w:p>
    <w:p>
      <w:r>
        <w:t>#### Error Monitoring &amp; Alerts</w:t>
      </w:r>
    </w:p>
    <w:p>
      <w:pPr>
        <w:pStyle w:val="ListBullet"/>
      </w:pPr>
      <w:r>
        <w:t>One-click monitoring from traces</w:t>
      </w:r>
    </w:p>
    <w:p>
      <w:pPr>
        <w:pStyle w:val="ListBullet"/>
      </w:pPr>
      <w:r>
        <w:t>Custom status code monitoring</w:t>
      </w:r>
    </w:p>
    <w:p>
      <w:pPr>
        <w:pStyle w:val="ListBullet"/>
      </w:pPr>
      <w:r>
        <w:t>Body-based error detection</w:t>
      </w:r>
    </w:p>
    <w:p>
      <w:pPr>
        <w:pStyle w:val="ListBullet"/>
      </w:pPr>
      <w:r>
        <w:t>Multi-channel notifications (Email, Webhook)</w:t>
      </w:r>
    </w:p>
    <w:p>
      <w:pPr>
        <w:pStyle w:val="ListBullet"/>
      </w:pPr>
      <w:r>
        <w:t>Affected devices and sessions tracking</w:t>
      </w:r>
    </w:p>
    <w:p>
      <w:pPr>
        <w:pStyle w:val="ListBullet"/>
      </w:pPr>
      <w:r>
        <w:t>Resolution workflow</w:t>
      </w:r>
    </w:p>
    <w:p>
      <w:r>
        <w:t>#### Remote Configuration</w:t>
      </w:r>
    </w:p>
    <w:p>
      <w:pPr>
        <w:pStyle w:val="ListBullet"/>
      </w:pPr>
      <w:r>
        <w:t>Feature flags (global kill switches)</w:t>
      </w:r>
    </w:p>
    <w:p>
      <w:pPr>
        <w:pStyle w:val="ListBullet"/>
      </w:pPr>
      <w:r>
        <w:t>SDK settings (fine-grained control)</w:t>
      </w:r>
    </w:p>
    <w:p>
      <w:pPr>
        <w:pStyle w:val="ListBullet"/>
      </w:pPr>
      <w:r>
        <w:t>Business configuration (key-value store)</w:t>
      </w:r>
    </w:p>
    <w:p>
      <w:pPr>
        <w:pStyle w:val="ListBullet"/>
      </w:pPr>
      <w:r>
        <w:t>Force update management</w:t>
      </w:r>
    </w:p>
    <w:p>
      <w:pPr>
        <w:pStyle w:val="ListBullet"/>
      </w:pPr>
      <w:r>
        <w:t>Maintenance mode</w:t>
      </w:r>
    </w:p>
    <w:p>
      <w:pPr>
        <w:pStyle w:val="ListBullet"/>
      </w:pPr>
      <w:r>
        <w:t>Localization management</w:t>
      </w:r>
    </w:p>
    <w:p>
      <w:r>
        <w:t>#### Analytics &amp; Insights</w:t>
      </w:r>
    </w:p>
    <w:p>
      <w:pPr>
        <w:pStyle w:val="ListBullet"/>
      </w:pPr>
      <w:r>
        <w:t>Cost tracking per endpoint/device/session</w:t>
      </w:r>
    </w:p>
    <w:p>
      <w:pPr>
        <w:pStyle w:val="ListBullet"/>
      </w:pPr>
      <w:r>
        <w:t>User flow visualization</w:t>
      </w:r>
    </w:p>
    <w:p>
      <w:pPr>
        <w:pStyle w:val="ListBullet"/>
      </w:pPr>
      <w:r>
        <w:t>Session timeline view</w:t>
      </w:r>
    </w:p>
    <w:p>
      <w:pPr>
        <w:pStyle w:val="ListBullet"/>
      </w:pPr>
      <w:r>
        <w:t>Device adoption metrics</w:t>
      </w:r>
    </w:p>
    <w:p>
      <w:pPr>
        <w:pStyle w:val="ListBullet"/>
      </w:pPr>
      <w:r>
        <w:t>API usage patterns</w:t>
      </w:r>
    </w:p>
    <w:p>
      <w:r>
        <w:t>---</w:t>
      </w:r>
    </w:p>
    <w:p>
      <w:pPr>
        <w:pStyle w:val="Heading2"/>
      </w:pPr>
      <w:r>
        <w:rPr>
          <w:color w:val="4285F4"/>
        </w:rPr>
        <w:t>3. Market Opportunity</w:t>
      </w:r>
    </w:p>
    <w:p>
      <w:pPr>
        <w:pStyle w:val="Heading3"/>
      </w:pPr>
      <w:r>
        <w:rPr>
          <w:color w:val="5F6368"/>
        </w:rPr>
        <w:t>Market Size</w:t>
      </w:r>
    </w:p>
    <w:p>
      <w:pPr>
        <w:pStyle w:val="ListBullet"/>
      </w:pPr>
      <w:r>
        <w:t>Application Performance Monitoring (APM) Market: $8.5B+ (2024)</w:t>
      </w:r>
    </w:p>
    <w:p>
      <w:pPr>
        <w:pStyle w:val="ListBullet"/>
      </w:pPr>
      <w:r>
        <w:t>Mobile App Development Tools Market: $4.2B+ (2024)</w:t>
      </w:r>
    </w:p>
    <w:p>
      <w:pPr>
        <w:pStyle w:val="ListBullet"/>
      </w:pPr>
      <w:r>
        <w:t>Remote Configuration Market: $1.2B+ (2024)</w:t>
      </w:r>
    </w:p>
    <w:p>
      <w:pPr>
        <w:pStyle w:val="ListBullet"/>
      </w:pPr>
      <w:r>
        <w:t>Annual Growth Rate: 12-15% CAGR</w:t>
      </w:r>
    </w:p>
    <w:p>
      <w:pPr>
        <w:pStyle w:val="Heading3"/>
      </w:pPr>
      <w:r>
        <w:rPr>
          <w:color w:val="5F6368"/>
        </w:rPr>
        <w:t>Target Market</w:t>
      </w:r>
    </w:p>
    <w:p>
      <w:r>
        <w:rPr>
          <w:b/>
        </w:rPr>
        <w:t>Primary Customers:</w:t>
      </w:r>
    </w:p>
    <w:p>
      <w:pPr>
        <w:pStyle w:val="ListBullet"/>
      </w:pPr>
      <w:r>
        <w:t>Mobile app development teams (iOS/Android/Flutter)</w:t>
      </w:r>
    </w:p>
    <w:p>
      <w:pPr>
        <w:pStyle w:val="ListBullet"/>
      </w:pPr>
      <w:r>
        <w:t>QA engineers and testing teams</w:t>
      </w:r>
    </w:p>
    <w:p>
      <w:pPr>
        <w:pStyle w:val="ListBullet"/>
      </w:pPr>
      <w:r>
        <w:t>DevOps and platform engineering teams</w:t>
      </w:r>
    </w:p>
    <w:p>
      <w:pPr>
        <w:pStyle w:val="ListBullet"/>
      </w:pPr>
      <w:r>
        <w:t>Startups to mid-market companies (10-500 employees)</w:t>
      </w:r>
    </w:p>
    <w:p>
      <w:r>
        <w:rPr>
          <w:b/>
        </w:rPr>
        <w:t>Market Segments:</w:t>
      </w:r>
    </w:p>
    <w:p>
      <w:pPr>
        <w:pStyle w:val="ListNumber"/>
      </w:pPr>
      <w:r>
        <w:t>E-commerce &amp; Retail Apps - High API volume, need for monitoring</w:t>
      </w:r>
    </w:p>
    <w:p>
      <w:pPr>
        <w:pStyle w:val="ListNumber"/>
      </w:pPr>
      <w:r>
        <w:t>FinTech Apps - Critical error monitoring, compliance needs</w:t>
      </w:r>
    </w:p>
    <w:p>
      <w:pPr>
        <w:pStyle w:val="ListNumber"/>
      </w:pPr>
      <w:r>
        <w:t>Healthcare Apps - Reliability and monitoring requirements</w:t>
      </w:r>
    </w:p>
    <w:p>
      <w:pPr>
        <w:pStyle w:val="ListNumber"/>
      </w:pPr>
      <w:r>
        <w:t>Gaming Apps - Performance monitoring, user flow analytics</w:t>
      </w:r>
    </w:p>
    <w:p>
      <w:pPr>
        <w:pStyle w:val="ListNumber"/>
      </w:pPr>
      <w:r>
        <w:t>SaaS Mobile Apps - Configuration management, feature flags</w:t>
      </w:r>
    </w:p>
    <w:p>
      <w:pPr>
        <w:pStyle w:val="Heading3"/>
      </w:pPr>
      <w:r>
        <w:rPr>
          <w:color w:val="5F6368"/>
        </w:rPr>
        <w:t>Competitive Landscape</w:t>
      </w:r>
    </w:p>
    <w:p>
      <w:r>
        <w:rPr>
          <w:b/>
        </w:rPr>
        <w:t>Direct Competitors:</w:t>
      </w:r>
    </w:p>
    <w:p>
      <w:pPr>
        <w:pStyle w:val="ListBullet"/>
      </w:pPr>
      <w:r>
        <w:t>Datadog Mobile (enterprise-focused, expensive)</w:t>
      </w:r>
    </w:p>
    <w:p>
      <w:pPr>
        <w:pStyle w:val="ListBullet"/>
      </w:pPr>
      <w:r>
        <w:t>Sentry (error-focused, limited monitoring)</w:t>
      </w:r>
    </w:p>
    <w:p>
      <w:pPr>
        <w:pStyle w:val="ListBullet"/>
      </w:pPr>
      <w:r>
        <w:t>New Relic Mobile (enterprise, complex setup)</w:t>
      </w:r>
    </w:p>
    <w:p>
      <w:pPr>
        <w:pStyle w:val="ListBullet"/>
      </w:pPr>
      <w:r>
        <w:t>Firebase Performance Monitoring (limited features)</w:t>
      </w:r>
    </w:p>
    <w:p>
      <w:r>
        <w:rPr>
          <w:b/>
        </w:rPr>
        <w:t>Competitive Advantages:</w:t>
      </w:r>
    </w:p>
    <w:p>
      <w:pPr>
        <w:pStyle w:val="ListBullet"/>
      </w:pPr>
      <w:r>
        <w:t>Lower cost than enterprise alternatives</w:t>
      </w:r>
    </w:p>
    <w:p>
      <w:pPr>
        <w:pStyle w:val="ListBullet"/>
      </w:pPr>
      <w:r>
        <w:t>Mobile-first design vs. adapted web tools</w:t>
      </w:r>
    </w:p>
    <w:p>
      <w:pPr>
        <w:pStyle w:val="ListBullet"/>
      </w:pPr>
      <w:r>
        <w:t>Unified platform vs. multiple tools</w:t>
      </w:r>
    </w:p>
    <w:p>
      <w:pPr>
        <w:pStyle w:val="ListBullet"/>
      </w:pPr>
      <w:r>
        <w:t>Developer-friendly vs. enterprise complexity</w:t>
      </w:r>
    </w:p>
    <w:p>
      <w:pPr>
        <w:pStyle w:val="ListBullet"/>
      </w:pPr>
      <w:r>
        <w:t>Unique features (device codes, per-device debug mode)</w:t>
      </w:r>
    </w:p>
    <w:p>
      <w:r>
        <w:t>---</w:t>
      </w:r>
    </w:p>
    <w:p>
      <w:pPr>
        <w:pStyle w:val="Heading2"/>
      </w:pPr>
      <w:r>
        <w:rPr>
          <w:color w:val="4285F4"/>
        </w:rPr>
        <w:t>4. Technology Stack &amp; AWS Usage</w:t>
      </w:r>
    </w:p>
    <w:p>
      <w:pPr>
        <w:pStyle w:val="Heading3"/>
      </w:pPr>
      <w:r>
        <w:rPr>
          <w:color w:val="5F6368"/>
        </w:rPr>
        <w:t>Current Architecture</w:t>
      </w:r>
    </w:p>
    <w:p>
      <w:r>
        <w:rPr>
          <w:b/>
        </w:rPr>
        <w:t>Frontend:</w:t>
      </w:r>
    </w:p>
    <w:p>
      <w:pPr>
        <w:pStyle w:val="ListBullet"/>
      </w:pPr>
      <w:r>
        <w:t>Next.js 16 (App Router)</w:t>
      </w:r>
    </w:p>
    <w:p>
      <w:pPr>
        <w:pStyle w:val="ListBullet"/>
      </w:pPr>
      <w:r>
        <w:t>React 18</w:t>
      </w:r>
    </w:p>
    <w:p>
      <w:pPr>
        <w:pStyle w:val="ListBullet"/>
      </w:pPr>
      <w:r>
        <w:t>TypeScript 5.0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Deployed on Vercel</w:t>
      </w:r>
    </w:p>
    <w:p>
      <w:r>
        <w:rPr>
          <w:b/>
        </w:rPr>
        <w:t>Backend:</w:t>
      </w:r>
    </w:p>
    <w:p>
      <w:pPr>
        <w:pStyle w:val="ListBullet"/>
      </w:pPr>
      <w:r>
        <w:t>Next.js API Routes</w:t>
      </w:r>
    </w:p>
    <w:p>
      <w:pPr>
        <w:pStyle w:val="ListBullet"/>
      </w:pPr>
      <w:r>
        <w:t>PostgreSQL (Supabase/Neon)</w:t>
      </w:r>
    </w:p>
    <w:p>
      <w:pPr>
        <w:pStyle w:val="ListBullet"/>
      </w:pPr>
      <w:r>
        <w:t>Prisma ORM</w:t>
      </w:r>
    </w:p>
    <w:p>
      <w:pPr>
        <w:pStyle w:val="ListBullet"/>
      </w:pPr>
      <w:r>
        <w:t>JWT Authentication</w:t>
      </w:r>
    </w:p>
    <w:p>
      <w:r>
        <w:rPr>
          <w:b/>
        </w:rPr>
        <w:t>Mobile SDK:</w:t>
      </w:r>
    </w:p>
    <w:p>
      <w:pPr>
        <w:pStyle w:val="ListBullet"/>
      </w:pPr>
      <w:r>
        <w:t>Flutter/Dart</w:t>
      </w:r>
    </w:p>
    <w:p>
      <w:pPr>
        <w:pStyle w:val="ListBullet"/>
      </w:pPr>
      <w:r>
        <w:t>iOS (Swift) support</w:t>
      </w:r>
    </w:p>
    <w:p>
      <w:pPr>
        <w:pStyle w:val="ListBullet"/>
      </w:pPr>
      <w:r>
        <w:t>Android (Kotlin) support</w:t>
      </w:r>
    </w:p>
    <w:p>
      <w:r>
        <w:rPr>
          <w:b/>
        </w:rPr>
        <w:t>Infrastructure:</w:t>
      </w:r>
    </w:p>
    <w:p>
      <w:pPr>
        <w:pStyle w:val="ListBullet"/>
      </w:pPr>
      <w:r>
        <w:t>Vercel (hosting)</w:t>
      </w:r>
    </w:p>
    <w:p>
      <w:pPr>
        <w:pStyle w:val="ListBullet"/>
      </w:pPr>
      <w:r>
        <w:t>PostgreSQL database (Supabase/Neon)</w:t>
      </w:r>
    </w:p>
    <w:p>
      <w:pPr>
        <w:pStyle w:val="ListBullet"/>
      </w:pPr>
      <w:r>
        <w:t>Current: Limited AWS usage</w:t>
      </w:r>
    </w:p>
    <w:p>
      <w:pPr>
        <w:pStyle w:val="Heading3"/>
      </w:pPr>
      <w:r>
        <w:rPr>
          <w:color w:val="5F6368"/>
        </w:rPr>
        <w:t>Planned AWS Services</w:t>
      </w:r>
    </w:p>
    <w:p>
      <w:r>
        <w:rPr>
          <w:b/>
        </w:rPr>
        <w:t>Immediate Needs (Requesting Credits For):</w:t>
      </w:r>
    </w:p>
    <w:p>
      <w:pPr>
        <w:pStyle w:val="ListNumber"/>
      </w:pPr>
      <w:r>
        <w:t>Amazon RDS (PostgreSQL)</w:t>
      </w:r>
    </w:p>
    <w:p>
      <w:pPr>
        <w:pStyle w:val="ListBullet"/>
      </w:pPr>
      <w:r>
        <w:t>Production database hosting</w:t>
      </w:r>
    </w:p>
    <w:p>
      <w:pPr>
        <w:pStyle w:val="ListBullet"/>
      </w:pPr>
      <w:r>
        <w:t>Multi-AZ for high availability</w:t>
      </w:r>
    </w:p>
    <w:p>
      <w:pPr>
        <w:pStyle w:val="ListBullet"/>
      </w:pPr>
      <w:r>
        <w:t>Automated backups</w:t>
      </w:r>
    </w:p>
    <w:p>
      <w:pPr>
        <w:pStyle w:val="ListBullet"/>
      </w:pPr>
      <w:r>
        <w:t>Estimated: $200-500/month</w:t>
      </w:r>
    </w:p>
    <w:p>
      <w:pPr>
        <w:pStyle w:val="ListNumber"/>
      </w:pPr>
      <w:r>
        <w:t>Amazon S3</w:t>
      </w:r>
    </w:p>
    <w:p>
      <w:pPr>
        <w:pStyle w:val="ListBullet"/>
      </w:pPr>
      <w:r>
        <w:t>Image storage for business configs</w:t>
      </w:r>
    </w:p>
    <w:p>
      <w:pPr>
        <w:pStyle w:val="ListBullet"/>
      </w:pPr>
      <w:r>
        <w:t>Log file storage</w:t>
      </w:r>
    </w:p>
    <w:p>
      <w:pPr>
        <w:pStyle w:val="ListBullet"/>
      </w:pPr>
      <w:r>
        <w:t>Backup storage</w:t>
      </w:r>
    </w:p>
    <w:p>
      <w:pPr>
        <w:pStyle w:val="ListBullet"/>
      </w:pPr>
      <w:r>
        <w:t>Estimated: $50-150/month</w:t>
      </w:r>
    </w:p>
    <w:p>
      <w:pPr>
        <w:pStyle w:val="ListNumber"/>
      </w:pPr>
      <w:r>
        <w:t>Amazon CloudFront</w:t>
      </w:r>
    </w:p>
    <w:p>
      <w:pPr>
        <w:pStyle w:val="ListBullet"/>
      </w:pPr>
      <w:r>
        <w:t>CDN for static assets</w:t>
      </w:r>
    </w:p>
    <w:p>
      <w:pPr>
        <w:pStyle w:val="ListBullet"/>
      </w:pPr>
      <w:r>
        <w:t>API response caching</w:t>
      </w:r>
    </w:p>
    <w:p>
      <w:pPr>
        <w:pStyle w:val="ListBullet"/>
      </w:pPr>
      <w:r>
        <w:t>Global distribution</w:t>
      </w:r>
    </w:p>
    <w:p>
      <w:pPr>
        <w:pStyle w:val="ListBullet"/>
      </w:pPr>
      <w:r>
        <w:t>Estimated: $100-300/month</w:t>
      </w:r>
    </w:p>
    <w:p>
      <w:pPr>
        <w:pStyle w:val="ListNumber"/>
      </w:pPr>
      <w:r>
        <w:t>Amazon EC2 / ECS</w:t>
      </w:r>
    </w:p>
    <w:p>
      <w:pPr>
        <w:pStyle w:val="ListBullet"/>
      </w:pPr>
      <w:r>
        <w:t>Background job processing</w:t>
      </w:r>
    </w:p>
    <w:p>
      <w:pPr>
        <w:pStyle w:val="ListBullet"/>
      </w:pPr>
      <w:r>
        <w:t>Cron jobs (debug mode expiry, cleanup)</w:t>
      </w:r>
    </w:p>
    <w:p>
      <w:pPr>
        <w:pStyle w:val="ListBullet"/>
      </w:pPr>
      <w:r>
        <w:t>Worker processes</w:t>
      </w:r>
    </w:p>
    <w:p>
      <w:pPr>
        <w:pStyle w:val="ListBullet"/>
      </w:pPr>
      <w:r>
        <w:t>Estimated: $100-250/month</w:t>
      </w:r>
    </w:p>
    <w:p>
      <w:pPr>
        <w:pStyle w:val="ListNumber"/>
      </w:pPr>
      <w:r>
        <w:t>Amazon CloudWatch</w:t>
      </w:r>
    </w:p>
    <w:p>
      <w:pPr>
        <w:pStyle w:val="ListBullet"/>
      </w:pPr>
      <w:r>
        <w:t>Monitoring and logging</w:t>
      </w:r>
    </w:p>
    <w:p>
      <w:pPr>
        <w:pStyle w:val="ListBullet"/>
      </w:pPr>
      <w:r>
        <w:t>Metrics and alarms</w:t>
      </w:r>
    </w:p>
    <w:p>
      <w:pPr>
        <w:pStyle w:val="ListBullet"/>
      </w:pPr>
      <w:r>
        <w:t>Estimated: $50-100/month</w:t>
      </w:r>
    </w:p>
    <w:p>
      <w:pPr>
        <w:pStyle w:val="ListNumber"/>
      </w:pPr>
      <w:r>
        <w:t>Amazon SES</w:t>
      </w:r>
    </w:p>
    <w:p>
      <w:pPr>
        <w:pStyle w:val="ListBullet"/>
      </w:pPr>
      <w:r>
        <w:t>Email notifications (alerts, reports)</w:t>
      </w:r>
    </w:p>
    <w:p>
      <w:pPr>
        <w:pStyle w:val="ListBullet"/>
      </w:pPr>
      <w:r>
        <w:t>Transactional emails</w:t>
      </w:r>
    </w:p>
    <w:p>
      <w:pPr>
        <w:pStyle w:val="ListBullet"/>
      </w:pPr>
      <w:r>
        <w:t>Estimated: $20-50/month</w:t>
      </w:r>
    </w:p>
    <w:p>
      <w:r>
        <w:rPr>
          <w:b/>
        </w:rPr>
        <w:t>Total Estimated Monthly AWS Costs:</w:t>
      </w:r>
      <w:r>
        <w:t xml:space="preserve"> $520-1,350/month</w:t>
      </w:r>
    </w:p>
    <w:p>
      <w:r>
        <w:rPr>
          <w:b/>
        </w:rPr>
        <w:t>Annual AWS Costs:</w:t>
      </w:r>
      <w:r>
        <w:t xml:space="preserve"> $6,240-16,200/year</w:t>
      </w:r>
    </w:p>
    <w:p>
      <w:pPr>
        <w:pStyle w:val="Heading3"/>
      </w:pPr>
      <w:r>
        <w:rPr>
          <w:color w:val="5F6368"/>
        </w:rPr>
        <w:t>Why AWS?</w:t>
      </w:r>
    </w:p>
    <w:p>
      <w:pPr>
        <w:pStyle w:val="ListNumber"/>
      </w:pPr>
      <w:r>
        <w:t>Scalability - Handle growth from startups to enterprise customers</w:t>
      </w:r>
    </w:p>
    <w:p>
      <w:pPr>
        <w:pStyle w:val="ListNumber"/>
      </w:pPr>
      <w:r>
        <w:t>Reliability - 99.9%+ uptime SLA for mission-critical monitoring</w:t>
      </w:r>
    </w:p>
    <w:p>
      <w:pPr>
        <w:pStyle w:val="ListNumber"/>
      </w:pPr>
      <w:r>
        <w:t>Global Reach - CloudFront CDN for low-latency global access</w:t>
      </w:r>
    </w:p>
    <w:p>
      <w:pPr>
        <w:pStyle w:val="ListNumber"/>
      </w:pPr>
      <w:r>
        <w:t>Security - Enterprise-grade security and compliance</w:t>
      </w:r>
    </w:p>
    <w:p>
      <w:pPr>
        <w:pStyle w:val="ListNumber"/>
      </w:pPr>
      <w:r>
        <w:t>Cost Efficiency - Pay-as-you-grow model vs. fixed infrastructure</w:t>
      </w:r>
    </w:p>
    <w:p>
      <w:pPr>
        <w:pStyle w:val="ListNumber"/>
      </w:pPr>
      <w:r>
        <w:t>Integration - Easy integration with other AWS services</w:t>
      </w:r>
    </w:p>
    <w:p>
      <w:r>
        <w:t>---</w:t>
      </w:r>
    </w:p>
    <w:p>
      <w:pPr>
        <w:pStyle w:val="Heading2"/>
      </w:pPr>
      <w:r>
        <w:rPr>
          <w:color w:val="4285F4"/>
        </w:rPr>
        <w:t>5. Use Case for AWS Credits</w:t>
      </w:r>
    </w:p>
    <w:p>
      <w:pPr>
        <w:pStyle w:val="Heading3"/>
      </w:pPr>
      <w:r>
        <w:rPr>
          <w:color w:val="5F6368"/>
        </w:rPr>
        <w:t>Current Situation</w:t>
      </w:r>
    </w:p>
    <w:p>
      <w:pPr>
        <w:pStyle w:val="ListBullet"/>
      </w:pPr>
      <w:r>
        <w:t>Current Infrastructure: Vercel + Supabase/Neon (limited scalability)</w:t>
      </w:r>
    </w:p>
    <w:p>
      <w:pPr>
        <w:pStyle w:val="ListBullet"/>
      </w:pPr>
      <w:r>
        <w:t>Customer Growth: Preparing for enterprise customers</w:t>
      </w:r>
    </w:p>
    <w:p>
      <w:pPr>
        <w:pStyle w:val="ListBullet"/>
      </w:pPr>
      <w:r>
        <w:t>Data Volume: Expecting 10K+ devices, 100K+ API traces/day</w:t>
      </w:r>
    </w:p>
    <w:p>
      <w:pPr>
        <w:pStyle w:val="ListBullet"/>
      </w:pPr>
      <w:r>
        <w:t>Geographic Expansion: Need global CDN for low latency</w:t>
      </w:r>
    </w:p>
    <w:p>
      <w:pPr>
        <w:pStyle w:val="Heading3"/>
      </w:pPr>
      <w:r>
        <w:rPr>
          <w:color w:val="5F6368"/>
        </w:rPr>
        <w:t>How AWS Credits Will Be Used</w:t>
      </w:r>
    </w:p>
    <w:p>
      <w:r>
        <w:rPr>
          <w:b/>
        </w:rPr>
        <w:t>Phase 1: Infrastructure Migration (Months 1-3)</w:t>
      </w:r>
    </w:p>
    <w:p>
      <w:pPr>
        <w:pStyle w:val="ListBullet"/>
      </w:pPr>
      <w:r>
        <w:t>Migrate PostgreSQL to Amazon RDS</w:t>
      </w:r>
    </w:p>
    <w:p>
      <w:pPr>
        <w:pStyle w:val="ListBullet"/>
      </w:pPr>
      <w:r>
        <w:t>Set up S3 for image and log storage</w:t>
      </w:r>
    </w:p>
    <w:p>
      <w:pPr>
        <w:pStyle w:val="ListBullet"/>
      </w:pPr>
      <w:r>
        <w:t>Configure CloudFront CDN</w:t>
      </w:r>
    </w:p>
    <w:p>
      <w:pPr>
        <w:pStyle w:val="ListBullet"/>
      </w:pPr>
      <w:r>
        <w:t>Set up CloudWatch monitoring</w:t>
      </w:r>
    </w:p>
    <w:p>
      <w:pPr>
        <w:pStyle w:val="ListBullet"/>
      </w:pPr>
      <w:r>
        <w:t>Credits Needed: $2,000-3,000</w:t>
      </w:r>
    </w:p>
    <w:p>
      <w:r>
        <w:rPr>
          <w:b/>
        </w:rPr>
        <w:t>Phase 2: Scaling &amp; Optimization (Months 4-6)</w:t>
      </w:r>
    </w:p>
    <w:p>
      <w:pPr>
        <w:pStyle w:val="ListBullet"/>
      </w:pPr>
      <w:r>
        <w:t>Scale RDS instances for increased load</w:t>
      </w:r>
    </w:p>
    <w:p>
      <w:pPr>
        <w:pStyle w:val="ListBullet"/>
      </w:pPr>
      <w:r>
        <w:t>Optimize CloudFront caching strategies</w:t>
      </w:r>
    </w:p>
    <w:p>
      <w:pPr>
        <w:pStyle w:val="ListBullet"/>
      </w:pPr>
      <w:r>
        <w:t>Set up EC2/ECS for background jobs</w:t>
      </w:r>
    </w:p>
    <w:p>
      <w:pPr>
        <w:pStyle w:val="ListBullet"/>
      </w:pPr>
      <w:r>
        <w:t>Implement SES for email notifications</w:t>
      </w:r>
    </w:p>
    <w:p>
      <w:pPr>
        <w:pStyle w:val="ListBullet"/>
      </w:pPr>
      <w:r>
        <w:t>Credits Needed: $3,000-5,000</w:t>
      </w:r>
    </w:p>
    <w:p>
      <w:r>
        <w:rPr>
          <w:b/>
        </w:rPr>
        <w:t>Phase 3: Enterprise Features (Months 7-12)</w:t>
      </w:r>
    </w:p>
    <w:p>
      <w:pPr>
        <w:pStyle w:val="ListBullet"/>
      </w:pPr>
      <w:r>
        <w:t>Multi-region deployment</w:t>
      </w:r>
    </w:p>
    <w:p>
      <w:pPr>
        <w:pStyle w:val="ListBullet"/>
      </w:pPr>
      <w:r>
        <w:t>Enhanced monitoring and alerting</w:t>
      </w:r>
    </w:p>
    <w:p>
      <w:pPr>
        <w:pStyle w:val="ListBullet"/>
      </w:pPr>
      <w:r>
        <w:t>Data retention and archival</w:t>
      </w:r>
    </w:p>
    <w:p>
      <w:pPr>
        <w:pStyle w:val="ListBullet"/>
      </w:pPr>
      <w:r>
        <w:t>Advanced analytics processing</w:t>
      </w:r>
    </w:p>
    <w:p>
      <w:pPr>
        <w:pStyle w:val="ListBullet"/>
      </w:pPr>
      <w:r>
        <w:t>Credits Needed: $5,000-8,000</w:t>
      </w:r>
    </w:p>
    <w:p>
      <w:r>
        <w:rPr>
          <w:b/>
        </w:rPr>
        <w:t>Total Credits Request:</w:t>
      </w:r>
      <w:r>
        <w:t xml:space="preserve"> $10,000-16,000 over 12 months</w:t>
      </w:r>
    </w:p>
    <w:p>
      <w:pPr>
        <w:pStyle w:val="Heading3"/>
      </w:pPr>
      <w:r>
        <w:rPr>
          <w:color w:val="5F6368"/>
        </w:rPr>
        <w:t>Expected Outcomes</w:t>
      </w:r>
    </w:p>
    <w:p>
      <w:pPr>
        <w:pStyle w:val="ListNumber"/>
      </w:pPr>
      <w:r>
        <w:t>Scalability - Support 100+ projects, 10K+ devices, 1M+ API traces/month</w:t>
      </w:r>
    </w:p>
    <w:p>
      <w:pPr>
        <w:pStyle w:val="ListNumber"/>
      </w:pPr>
      <w:r>
        <w:t>Reliability - 99.9%+ uptime for enterprise customers</w:t>
      </w:r>
    </w:p>
    <w:p>
      <w:pPr>
        <w:pStyle w:val="ListNumber"/>
      </w:pPr>
      <w:r>
        <w:t>Performance - &lt; 3s dashboard load time, &lt; 100ms API response time</w:t>
      </w:r>
    </w:p>
    <w:p>
      <w:pPr>
        <w:pStyle w:val="ListNumber"/>
      </w:pPr>
      <w:r>
        <w:t>Global Reach - Low-latency access worldwide via CloudFront</w:t>
      </w:r>
    </w:p>
    <w:p>
      <w:pPr>
        <w:pStyle w:val="ListNumber"/>
      </w:pPr>
      <w:r>
        <w:t>Cost Efficiency - Optimize costs as we scale</w:t>
      </w:r>
    </w:p>
    <w:p>
      <w:r>
        <w:t>---</w:t>
      </w:r>
    </w:p>
    <w:p>
      <w:pPr>
        <w:pStyle w:val="Heading2"/>
      </w:pPr>
      <w:r>
        <w:rPr>
          <w:color w:val="4285F4"/>
        </w:rPr>
        <w:t>6. Business Model &amp; Traction</w:t>
      </w:r>
    </w:p>
    <w:p>
      <w:pPr>
        <w:pStyle w:val="Heading3"/>
      </w:pPr>
      <w:r>
        <w:rPr>
          <w:color w:val="5F6368"/>
        </w:rPr>
        <w:t>Business Model</w:t>
      </w:r>
    </w:p>
    <w:p>
      <w:r>
        <w:rPr>
          <w:b/>
        </w:rPr>
        <w:t>SaaS Subscription Model:</w:t>
      </w:r>
    </w:p>
    <w:p>
      <w:pPr>
        <w:pStyle w:val="ListBullet"/>
      </w:pPr>
      <w:r>
        <w:t>Starter Plan: $49/month</w:t>
      </w:r>
    </w:p>
    <w:p>
      <w:pPr>
        <w:pStyle w:val="ListBullet"/>
      </w:pPr>
      <w:r>
        <w:t>Up to 5 projects</w:t>
      </w:r>
    </w:p>
    <w:p>
      <w:pPr>
        <w:pStyle w:val="ListBullet"/>
      </w:pPr>
      <w:r>
        <w:t>10K API traces/month</w:t>
      </w:r>
    </w:p>
    <w:p>
      <w:pPr>
        <w:pStyle w:val="ListBullet"/>
      </w:pPr>
      <w:r>
        <w:t>Basic monitoring</w:t>
      </w:r>
    </w:p>
    <w:p>
      <w:pPr>
        <w:pStyle w:val="ListBullet"/>
      </w:pPr>
      <w:r>
        <w:t>Email support</w:t>
      </w:r>
    </w:p>
    <w:p>
      <w:pPr>
        <w:pStyle w:val="ListBullet"/>
      </w:pPr>
      <w:r>
        <w:t>Professional Plan: $149/month</w:t>
      </w:r>
    </w:p>
    <w:p>
      <w:pPr>
        <w:pStyle w:val="ListBullet"/>
      </w:pPr>
      <w:r>
        <w:t>Up to 20 projects</w:t>
      </w:r>
    </w:p>
    <w:p>
      <w:pPr>
        <w:pStyle w:val="ListBullet"/>
      </w:pPr>
      <w:r>
        <w:t>100K API traces/month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Priority support</w:t>
      </w:r>
    </w:p>
    <w:p>
      <w:pPr>
        <w:pStyle w:val="ListBullet"/>
      </w:pPr>
      <w:r>
        <w:t>Enterprise Plan: Custom pricing</w:t>
      </w:r>
    </w:p>
    <w:p>
      <w:pPr>
        <w:pStyle w:val="ListBullet"/>
      </w:pPr>
      <w:r>
        <w:t>Unlimited projects</w:t>
      </w:r>
    </w:p>
    <w:p>
      <w:pPr>
        <w:pStyle w:val="ListBullet"/>
      </w:pPr>
      <w:r>
        <w:t>Unlimited traces</w:t>
      </w:r>
    </w:p>
    <w:p>
      <w:pPr>
        <w:pStyle w:val="ListBullet"/>
      </w:pPr>
      <w:r>
        <w:t>Custom features</w:t>
      </w:r>
    </w:p>
    <w:p>
      <w:pPr>
        <w:pStyle w:val="ListBullet"/>
      </w:pPr>
      <w:r>
        <w:t>Dedicated support</w:t>
      </w:r>
    </w:p>
    <w:p>
      <w:pPr>
        <w:pStyle w:val="ListBullet"/>
      </w:pPr>
      <w:r>
        <w:t>SLA guarantees</w:t>
      </w:r>
    </w:p>
    <w:p>
      <w:r>
        <w:rPr>
          <w:b/>
        </w:rPr>
        <w:t>Revenue Projections:</w:t>
      </w:r>
    </w:p>
    <w:p>
      <w:pPr>
        <w:pStyle w:val="ListBullet"/>
      </w:pPr>
      <w:r>
        <w:t>Month 1-3: $500-2,000 MRR (10-40 customers)</w:t>
      </w:r>
    </w:p>
    <w:p>
      <w:pPr>
        <w:pStyle w:val="ListBullet"/>
      </w:pPr>
      <w:r>
        <w:t>Month 4-6: $2,000-5,000 MRR (40-100 customers)</w:t>
      </w:r>
    </w:p>
    <w:p>
      <w:pPr>
        <w:pStyle w:val="ListBullet"/>
      </w:pPr>
      <w:r>
        <w:t>Month 7-12: $5,000-15,000 MRR (100-300 customers)</w:t>
      </w:r>
    </w:p>
    <w:p>
      <w:pPr>
        <w:pStyle w:val="Heading3"/>
      </w:pPr>
      <w:r>
        <w:rPr>
          <w:color w:val="5F6368"/>
        </w:rPr>
        <w:t>Current Traction</w:t>
      </w:r>
    </w:p>
    <w:p>
      <w:pPr>
        <w:pStyle w:val="ListBullet"/>
      </w:pPr>
      <w:r>
        <w:t>Product Status: v1.5.0 (Production-ready)</w:t>
      </w:r>
    </w:p>
    <w:p>
      <w:pPr>
        <w:pStyle w:val="ListBullet"/>
      </w:pPr>
      <w:r>
        <w:t>Live Demo: https://devbridge-eta.vercel.app</w:t>
      </w:r>
    </w:p>
    <w:p>
      <w:pPr>
        <w:pStyle w:val="ListBullet"/>
      </w:pPr>
      <w:r>
        <w:t>SDK Integration: Flutter SDK available, iOS/Android in development</w:t>
      </w:r>
    </w:p>
    <w:p>
      <w:pPr>
        <w:pStyle w:val="ListBullet"/>
      </w:pPr>
      <w:r>
        <w:t>Documentation: Comprehensive developer documentation</w:t>
      </w:r>
    </w:p>
    <w:p>
      <w:pPr>
        <w:pStyle w:val="ListBullet"/>
      </w:pPr>
      <w:r>
        <w:t>Performance: 93% faster SDK init (4.3s → 290ms)</w:t>
      </w:r>
    </w:p>
    <w:p>
      <w:pPr>
        <w:pStyle w:val="Heading3"/>
      </w:pPr>
      <w:r>
        <w:rPr>
          <w:color w:val="5F6368"/>
        </w:rPr>
        <w:t>Customer Validation</w:t>
      </w:r>
    </w:p>
    <w:p>
      <w:pPr>
        <w:pStyle w:val="ListBullet"/>
      </w:pPr>
      <w:r>
        <w:t>Target Customers: Mobile app development teams</w:t>
      </w:r>
    </w:p>
    <w:p>
      <w:pPr>
        <w:pStyle w:val="ListBullet"/>
      </w:pPr>
      <w:r>
        <w:t>Pain Points Solved:</w:t>
      </w:r>
    </w:p>
    <w:p>
      <w:pPr>
        <w:pStyle w:val="ListBullet"/>
      </w:pPr>
      <w:r>
        <w:t>Debugging API issues in production</w:t>
      </w:r>
    </w:p>
    <w:p>
      <w:pPr>
        <w:pStyle w:val="ListBullet"/>
      </w:pPr>
      <w:r>
        <w:t>Monitoring mobile app performance</w:t>
      </w:r>
    </w:p>
    <w:p>
      <w:pPr>
        <w:pStyle w:val="ListBullet"/>
      </w:pPr>
      <w:r>
        <w:t>Managing remote configurations</w:t>
      </w:r>
    </w:p>
    <w:p>
      <w:pPr>
        <w:pStyle w:val="ListBullet"/>
      </w:pPr>
      <w:r>
        <w:t>Tracking user flows and errors</w:t>
      </w:r>
    </w:p>
    <w:p>
      <w:pPr>
        <w:pStyle w:val="ListBullet"/>
      </w:pPr>
      <w:r>
        <w:t>Value Proposition: Save 10+ hours/week on debugging and monitoring</w:t>
      </w:r>
    </w:p>
    <w:p>
      <w:r>
        <w:t>---</w:t>
      </w:r>
    </w:p>
    <w:p>
      <w:pPr>
        <w:pStyle w:val="Heading2"/>
      </w:pPr>
      <w:r>
        <w:rPr>
          <w:color w:val="4285F4"/>
        </w:rPr>
        <w:t>7. Team &amp; Roadmap</w:t>
      </w:r>
    </w:p>
    <w:p>
      <w:pPr>
        <w:pStyle w:val="Heading3"/>
      </w:pPr>
      <w:r>
        <w:rPr>
          <w:color w:val="5F6368"/>
        </w:rPr>
        <w:t>Team</w:t>
      </w:r>
    </w:p>
    <w:p>
      <w:r>
        <w:rPr>
          <w:b/>
        </w:rPr>
        <w:t>Core Team:</w:t>
      </w:r>
    </w:p>
    <w:p>
      <w:pPr>
        <w:pStyle w:val="ListBullet"/>
      </w:pPr>
      <w:r>
        <w:t>Full-stack developers (Next.js, React, TypeScript)</w:t>
      </w:r>
    </w:p>
    <w:p>
      <w:pPr>
        <w:pStyle w:val="ListBullet"/>
      </w:pPr>
      <w:r>
        <w:t>Mobile SDK developers (Flutter, iOS, Android)</w:t>
      </w:r>
    </w:p>
    <w:p>
      <w:pPr>
        <w:pStyle w:val="ListBullet"/>
      </w:pPr>
      <w:r>
        <w:t>DevOps/Infrastructure expertise</w:t>
      </w:r>
    </w:p>
    <w:p>
      <w:pPr>
        <w:pStyle w:val="ListBullet"/>
      </w:pPr>
      <w:r>
        <w:t>Product management</w:t>
      </w:r>
    </w:p>
    <w:p>
      <w:r>
        <w:rPr>
          <w:b/>
        </w:rPr>
        <w:t>Advisors:</w:t>
      </w:r>
    </w:p>
    <w:p>
      <w:pPr>
        <w:pStyle w:val="ListBullet"/>
      </w:pPr>
      <w:r>
        <w:t>Industry experts in mobile app development</w:t>
      </w:r>
    </w:p>
    <w:p>
      <w:pPr>
        <w:pStyle w:val="ListBullet"/>
      </w:pPr>
      <w:r>
        <w:t>APM and monitoring domain experts</w:t>
      </w:r>
    </w:p>
    <w:p>
      <w:pPr>
        <w:pStyle w:val="Heading3"/>
      </w:pPr>
      <w:r>
        <w:rPr>
          <w:color w:val="5F6368"/>
        </w:rPr>
        <w:t>Product Roadmap</w:t>
      </w:r>
    </w:p>
    <w:p>
      <w:r>
        <w:rPr>
          <w:b/>
        </w:rPr>
        <w:t>Q1 2025:</w:t>
      </w:r>
    </w:p>
    <w:p>
      <w:pPr>
        <w:pStyle w:val="ListBullet"/>
      </w:pPr>
      <w:r>
        <w:t>Enterprise features (multi-tenancy, RBAC)</w:t>
      </w:r>
    </w:p>
    <w:p>
      <w:pPr>
        <w:pStyle w:val="ListBullet"/>
      </w:pPr>
      <w:r>
        <w:t>Enhanced analytics and reporting</w:t>
      </w:r>
    </w:p>
    <w:p>
      <w:pPr>
        <w:pStyle w:val="ListBullet"/>
      </w:pPr>
      <w:r>
        <w:t>iOS/Android SDKs (native)</w:t>
      </w:r>
    </w:p>
    <w:p>
      <w:pPr>
        <w:pStyle w:val="ListBullet"/>
      </w:pPr>
      <w:r>
        <w:t>API rate limiting and quotas</w:t>
      </w:r>
    </w:p>
    <w:p>
      <w:r>
        <w:rPr>
          <w:b/>
        </w:rPr>
        <w:t>Q2 2025:</w:t>
      </w:r>
    </w:p>
    <w:p>
      <w:pPr>
        <w:pStyle w:val="ListBullet"/>
      </w:pPr>
      <w:r>
        <w:t>Real-time WebSocket updates</w:t>
      </w:r>
    </w:p>
    <w:p>
      <w:pPr>
        <w:pStyle w:val="ListBullet"/>
      </w:pPr>
      <w:r>
        <w:t>Advanced targeting and rollouts</w:t>
      </w:r>
    </w:p>
    <w:p>
      <w:pPr>
        <w:pStyle w:val="ListBullet"/>
      </w:pPr>
      <w:r>
        <w:t>Experimentation framework</w:t>
      </w:r>
    </w:p>
    <w:p>
      <w:pPr>
        <w:pStyle w:val="ListBullet"/>
      </w:pPr>
      <w:r>
        <w:t>Export functionality (CSV, JSON)</w:t>
      </w:r>
    </w:p>
    <w:p>
      <w:r>
        <w:rPr>
          <w:b/>
        </w:rPr>
        <w:t>Q3 2025:</w:t>
      </w:r>
    </w:p>
    <w:p>
      <w:pPr>
        <w:pStyle w:val="ListBullet"/>
      </w:pPr>
      <w:r>
        <w:t>Multi-region deployment</w:t>
      </w:r>
    </w:p>
    <w:p>
      <w:pPr>
        <w:pStyle w:val="ListBullet"/>
      </w:pPr>
      <w:r>
        <w:t>Advanced security features (SSO, audit logs)</w:t>
      </w:r>
    </w:p>
    <w:p>
      <w:pPr>
        <w:pStyle w:val="ListBullet"/>
      </w:pPr>
      <w:r>
        <w:t>Custom dashboards</w:t>
      </w:r>
    </w:p>
    <w:p>
      <w:pPr>
        <w:pStyle w:val="ListBullet"/>
      </w:pPr>
      <w:r>
        <w:t>Webhook integrations</w:t>
      </w:r>
    </w:p>
    <w:p>
      <w:r>
        <w:rPr>
          <w:b/>
        </w:rPr>
        <w:t>Q4 2025:</w:t>
      </w:r>
    </w:p>
    <w:p>
      <w:pPr>
        <w:pStyle w:val="ListBullet"/>
      </w:pPr>
      <w:r>
        <w:t>AI-powered insights and recommendations</w:t>
      </w:r>
    </w:p>
    <w:p>
      <w:pPr>
        <w:pStyle w:val="ListBullet"/>
      </w:pPr>
      <w:r>
        <w:t>Predictive error detection</w:t>
      </w:r>
    </w:p>
    <w:p>
      <w:pPr>
        <w:pStyle w:val="ListBullet"/>
      </w:pPr>
      <w:r>
        <w:t>Performance optimization suggestions</w:t>
      </w:r>
    </w:p>
    <w:p>
      <w:pPr>
        <w:pStyle w:val="ListBullet"/>
      </w:pPr>
      <w:r>
        <w:t>Advanced collaboration features</w:t>
      </w:r>
    </w:p>
    <w:p>
      <w:r>
        <w:t>---</w:t>
      </w:r>
    </w:p>
    <w:p>
      <w:pPr>
        <w:pStyle w:val="Heading2"/>
      </w:pPr>
      <w:r>
        <w:rPr>
          <w:color w:val="4285F4"/>
        </w:rPr>
        <w:t>8. Why AWS Credits Matter</w:t>
      </w:r>
    </w:p>
    <w:p>
      <w:pPr>
        <w:pStyle w:val="Heading3"/>
      </w:pPr>
      <w:r>
        <w:rPr>
          <w:color w:val="5F6368"/>
        </w:rPr>
        <w:t>Impact on Business</w:t>
      </w:r>
    </w:p>
    <w:p>
      <w:pPr>
        <w:pStyle w:val="ListNumber"/>
      </w:pPr>
      <w:r>
        <w:t>Faster Time to Market - Infrastructure ready for enterprise customers</w:t>
      </w:r>
    </w:p>
    <w:p>
      <w:pPr>
        <w:pStyle w:val="ListNumber"/>
      </w:pPr>
      <w:r>
        <w:t>Cost Efficiency - Avoid upfront infrastructure costs during growth phase</w:t>
      </w:r>
    </w:p>
    <w:p>
      <w:pPr>
        <w:pStyle w:val="ListNumber"/>
      </w:pPr>
      <w:r>
        <w:t>Scalability - Handle customer growth without infrastructure bottlenecks</w:t>
      </w:r>
    </w:p>
    <w:p>
      <w:pPr>
        <w:pStyle w:val="ListNumber"/>
      </w:pPr>
      <w:r>
        <w:t>Reliability - Enterprise-grade infrastructure for mission-critical monitoring</w:t>
      </w:r>
    </w:p>
    <w:p>
      <w:pPr>
        <w:pStyle w:val="ListNumber"/>
      </w:pPr>
      <w:r>
        <w:t>Innovation - Focus resources on product development vs. infrastructure</w:t>
      </w:r>
    </w:p>
    <w:p>
      <w:pPr>
        <w:pStyle w:val="Heading3"/>
      </w:pPr>
      <w:r>
        <w:rPr>
          <w:color w:val="5F6368"/>
        </w:rPr>
        <w:t>Commitment to AWS</w:t>
      </w:r>
    </w:p>
    <w:p>
      <w:pPr>
        <w:pStyle w:val="ListBullet"/>
      </w:pPr>
      <w:r>
        <w:t>Long-term AWS Customer - Plan to use AWS as primary cloud provider</w:t>
      </w:r>
    </w:p>
    <w:p>
      <w:pPr>
        <w:pStyle w:val="ListBullet"/>
      </w:pPr>
      <w:r>
        <w:t>AWS Best Practices - Follow AWS Well-Architected Framework</w:t>
      </w:r>
    </w:p>
    <w:p>
      <w:pPr>
        <w:pStyle w:val="ListBullet"/>
      </w:pPr>
      <w:r>
        <w:t>AWS Marketplace - Consider listing DevBridge on AWS Marketplace</w:t>
      </w:r>
    </w:p>
    <w:p>
      <w:pPr>
        <w:pStyle w:val="ListBullet"/>
      </w:pPr>
      <w:r>
        <w:t>AWS Integration - Integrate with AWS services (CloudWatch, S3, SES, etc.)</w:t>
      </w:r>
    </w:p>
    <w:p>
      <w:pPr>
        <w:pStyle w:val="ListBullet"/>
      </w:pPr>
      <w:r>
        <w:t>Case Study - Willing to provide case study and testimonials</w:t>
      </w:r>
    </w:p>
    <w:p>
      <w:r>
        <w:t>---</w:t>
      </w:r>
    </w:p>
    <w:p>
      <w:pPr>
        <w:pStyle w:val="Heading2"/>
      </w:pPr>
      <w:r>
        <w:rPr>
          <w:color w:val="4285F4"/>
        </w:rPr>
        <w:t>9. Request Summary</w:t>
      </w:r>
    </w:p>
    <w:p>
      <w:pPr>
        <w:pStyle w:val="Heading3"/>
      </w:pPr>
      <w:r>
        <w:rPr>
          <w:color w:val="5F6368"/>
        </w:rPr>
        <w:t>Credits Requested</w:t>
      </w:r>
    </w:p>
    <w:p>
      <w:r>
        <w:rPr>
          <w:b/>
        </w:rPr>
        <w:t>Total:</w:t>
      </w:r>
      <w:r>
        <w:t xml:space="preserve"> $10,000-16,000 in AWS credits</w:t>
      </w:r>
    </w:p>
    <w:p>
      <w:r>
        <w:rPr>
          <w:b/>
        </w:rPr>
        <w:t>Duration:</w:t>
      </w:r>
      <w:r>
        <w:t xml:space="preserve"> 12 months</w:t>
      </w:r>
    </w:p>
    <w:p>
      <w:r>
        <w:rPr>
          <w:b/>
        </w:rPr>
        <w:t>Purpose:</w:t>
      </w:r>
      <w:r>
        <w:t xml:space="preserve"> Infrastructure scaling and migration</w:t>
      </w:r>
    </w:p>
    <w:p>
      <w:pPr>
        <w:pStyle w:val="Heading3"/>
      </w:pPr>
      <w:r>
        <w:rPr>
          <w:color w:val="5F6368"/>
        </w:rPr>
        <w:t>Use Cases</w:t>
      </w:r>
    </w:p>
    <w:p>
      <w:pPr>
        <w:pStyle w:val="ListNumber"/>
      </w:pPr>
      <w:r>
        <w:t>Database Migration - PostgreSQL to Amazon RDS</w:t>
      </w:r>
    </w:p>
    <w:p>
      <w:pPr>
        <w:pStyle w:val="ListNumber"/>
      </w:pPr>
      <w:r>
        <w:t>Storage - S3 for images, logs, backups</w:t>
      </w:r>
    </w:p>
    <w:p>
      <w:pPr>
        <w:pStyle w:val="ListNumber"/>
      </w:pPr>
      <w:r>
        <w:t>CDN - CloudFront for global distribution</w:t>
      </w:r>
    </w:p>
    <w:p>
      <w:pPr>
        <w:pStyle w:val="ListNumber"/>
      </w:pPr>
      <w:r>
        <w:t>Compute - EC2/ECS for background jobs</w:t>
      </w:r>
    </w:p>
    <w:p>
      <w:pPr>
        <w:pStyle w:val="ListNumber"/>
      </w:pPr>
      <w:r>
        <w:t>Monitoring - CloudWatch for metrics and logging</w:t>
      </w:r>
    </w:p>
    <w:p>
      <w:pPr>
        <w:pStyle w:val="ListNumber"/>
      </w:pPr>
      <w:r>
        <w:t>Email - SES for notifications</w:t>
      </w:r>
    </w:p>
    <w:p>
      <w:pPr>
        <w:pStyle w:val="Heading3"/>
      </w:pPr>
      <w:r>
        <w:rPr>
          <w:color w:val="5F6368"/>
        </w:rPr>
        <w:t>Expected ROI</w:t>
      </w:r>
    </w:p>
    <w:p>
      <w:pPr>
        <w:pStyle w:val="ListBullet"/>
      </w:pPr>
      <w:r>
        <w:t>Customer Growth: Support 100-300 customers in Year 1</w:t>
      </w:r>
    </w:p>
    <w:p>
      <w:pPr>
        <w:pStyle w:val="ListBullet"/>
      </w:pPr>
      <w:r>
        <w:t>Revenue: $60K-180K ARR by end of Year 1</w:t>
      </w:r>
    </w:p>
    <w:p>
      <w:pPr>
        <w:pStyle w:val="ListBullet"/>
      </w:pPr>
      <w:r>
        <w:t>Infrastructure: Scale to handle 10K+ devices, 1M+ traces/month</w:t>
      </w:r>
    </w:p>
    <w:p>
      <w:pPr>
        <w:pStyle w:val="ListBullet"/>
      </w:pPr>
      <w:r>
        <w:t>AWS Spend: $6K-16K/year (credits enable growth without upfront costs)</w:t>
      </w:r>
    </w:p>
    <w:p>
      <w:r>
        <w:t>---</w:t>
      </w:r>
    </w:p>
    <w:p>
      <w:pPr>
        <w:pStyle w:val="Heading2"/>
      </w:pPr>
      <w:r>
        <w:rPr>
          <w:color w:val="4285F4"/>
        </w:rPr>
        <w:t>10. Conclusion</w:t>
      </w:r>
    </w:p>
    <w:p>
      <w:r>
        <w:rPr>
          <w:b/>
        </w:rPr>
        <w:t>Plixera and DevBridge represent a significant opportunity in the mobile app monitoring market. With AWS credits, we can:</w:t>
      </w:r>
      <w:r/>
    </w:p>
    <w:p>
      <w:pPr>
        <w:pStyle w:val="ListNumber"/>
      </w:pPr>
      <w:r>
        <w:t>Scale Infrastructure - Support enterprise customers from day one</w:t>
      </w:r>
    </w:p>
    <w:p>
      <w:pPr>
        <w:pStyle w:val="ListNumber"/>
      </w:pPr>
      <w:r>
        <w:t>Improve Reliability - 99.9%+ uptime for mission-critical monitoring</w:t>
      </w:r>
    </w:p>
    <w:p>
      <w:pPr>
        <w:pStyle w:val="ListNumber"/>
      </w:pPr>
      <w:r>
        <w:t>Reduce Costs - Optimize infrastructure costs as we grow</w:t>
      </w:r>
    </w:p>
    <w:p>
      <w:pPr>
        <w:pStyle w:val="ListNumber"/>
      </w:pPr>
      <w:r>
        <w:t>Accelerate Growth - Focus on product vs. infrastructure challenges</w:t>
      </w:r>
    </w:p>
    <w:p>
      <w:r>
        <w:t>We are committed to AWS as our cloud provider and will use credits responsibly to build a scalable, reliable platform that serves mobile development teams worldwide.</w:t>
      </w:r>
    </w:p>
    <w:p>
      <w:r>
        <w:rPr>
          <w:b/>
        </w:rPr>
        <w:t>We respectfully request $10,000-16,000 in AWS credits to accelerate our growth and scale DevBridge to serve the mobile app development community.</w:t>
      </w:r>
    </w:p>
    <w:p>
      <w:r>
        <w:t>---</w:t>
      </w:r>
    </w:p>
    <w:p>
      <w:pPr>
        <w:pStyle w:val="Heading2"/>
      </w:pPr>
      <w:r>
        <w:rPr>
          <w:color w:val="4285F4"/>
        </w:rPr>
        <w:t>Appendix</w:t>
      </w:r>
    </w:p>
    <w:p>
      <w:pPr>
        <w:pStyle w:val="Heading3"/>
      </w:pPr>
      <w:r>
        <w:rPr>
          <w:color w:val="5F6368"/>
        </w:rPr>
        <w:t>Contact Information</w:t>
      </w:r>
    </w:p>
    <w:p>
      <w:r>
        <w:rPr>
          <w:b/>
        </w:rPr>
        <w:t>Company:</w:t>
      </w:r>
      <w:r>
        <w:t xml:space="preserve"> Plixera</w:t>
      </w:r>
    </w:p>
    <w:p>
      <w:r>
        <w:rPr>
          <w:b/>
        </w:rPr>
        <w:t>Product:</w:t>
      </w:r>
      <w:r>
        <w:t xml:space="preserve"> DevBridge</w:t>
      </w:r>
    </w:p>
    <w:p>
      <w:r>
        <w:t>Website: https://devbridge-eta.vercel.app</w:t>
      </w:r>
    </w:p>
    <w:p>
      <w:r>
        <w:rPr>
          <w:b/>
        </w:rPr>
        <w:t>Email:</w:t>
      </w:r>
      <w:r>
        <w:t xml:space="preserve"> [Your Contact Email]</w:t>
      </w:r>
    </w:p>
    <w:p>
      <w:r>
        <w:rPr>
          <w:b/>
        </w:rPr>
        <w:t>Phone:</w:t>
      </w:r>
      <w:r>
        <w:t xml:space="preserve"> [Your Phone Number]</w:t>
      </w:r>
    </w:p>
    <w:p>
      <w:pPr>
        <w:pStyle w:val="Heading3"/>
      </w:pPr>
      <w:r>
        <w:rPr>
          <w:color w:val="5F6368"/>
        </w:rPr>
        <w:t>Additional Resources</w:t>
      </w:r>
    </w:p>
    <w:p>
      <w:pPr>
        <w:pStyle w:val="ListBullet"/>
      </w:pPr>
      <w:r>
        <w:t>Product Documentation: [Link to docs]</w:t>
      </w:r>
    </w:p>
    <w:p>
      <w:pPr>
        <w:pStyle w:val="ListBullet"/>
      </w:pPr>
      <w:r>
        <w:t>Live Demo: https://devbridge-eta.vercel.app</w:t>
      </w:r>
    </w:p>
    <w:p>
      <w:pPr>
        <w:pStyle w:val="ListBullet"/>
      </w:pPr>
      <w:r>
        <w:t>GitHub Repository: [If public]</w:t>
      </w:r>
    </w:p>
    <w:p>
      <w:pPr>
        <w:pStyle w:val="ListBullet"/>
      </w:pPr>
      <w:r>
        <w:t>Product Roadmap: [Link to roadmap]</w:t>
      </w:r>
    </w:p>
    <w:p>
      <w:pPr>
        <w:pStyle w:val="Heading3"/>
      </w:pPr>
      <w:r>
        <w:rPr>
          <w:color w:val="5F6368"/>
        </w:rPr>
        <w:t>Technical Specifications</w:t>
      </w:r>
    </w:p>
    <w:p>
      <w:pPr>
        <w:pStyle w:val="ListBullet"/>
      </w:pPr>
      <w:r>
        <w:t>Architecture: Microservices-ready, serverless-capable</w:t>
      </w:r>
    </w:p>
    <w:p>
      <w:pPr>
        <w:pStyle w:val="ListBullet"/>
      </w:pPr>
      <w:r>
        <w:t>Database: PostgreSQL (migrating to RDS)</w:t>
      </w:r>
    </w:p>
    <w:p>
      <w:pPr>
        <w:pStyle w:val="ListBullet"/>
      </w:pPr>
      <w:r>
        <w:t>API: RESTful API, GraphQL planned</w:t>
      </w:r>
    </w:p>
    <w:p>
      <w:pPr>
        <w:pStyle w:val="ListBullet"/>
      </w:pPr>
      <w:r>
        <w:t>SDK: Flutter (available), iOS/Android (planned)</w:t>
      </w:r>
    </w:p>
    <w:p>
      <w:pPr>
        <w:pStyle w:val="ListBullet"/>
      </w:pPr>
      <w:r>
        <w:t>Security: JWT auth, API keys, encryption at rest and in transit</w:t>
      </w:r>
    </w:p>
    <w:p>
      <w:pPr>
        <w:pStyle w:val="ListBullet"/>
      </w:pPr>
      <w:r>
        <w:t>Compliance: GDPR-ready, SOC 2 planned</w:t>
      </w:r>
    </w:p>
    <w:p>
      <w:r>
        <w:t>---</w:t>
      </w:r>
    </w:p>
    <w:p>
      <w:r>
        <w:rPr>
          <w:b/>
        </w:rPr>
        <w:t>Thank you for considering our application for AWS credits.</w:t>
      </w:r>
    </w:p>
    <w:p>
      <w:r>
        <w:t>*This document is confidential and proprietary to Plixera.*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