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Millio AI</w:t>
      </w:r>
    </w:p>
    <w:p>
      <w:pPr>
        <w:spacing w:after="48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플랫폼 확장성 설계서</w:t>
      </w:r>
    </w:p>
    <w:p>
      <w:pPr>
        <w:spacing w:after="240" w:before="2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4"/>
          <w:szCs w:val="24"/>
        </w:rPr>
        <w:t xml:space="preserve">Module Architecture for Vertical Expansion</w:t>
      </w:r>
    </w:p>
    <w:p>
      <w:pPr>
        <w:spacing w:after="360" w:before="72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이미 운영 중인 식품 HACCP 모듈을 기반으로
화장품 GMP · 의약품 GMP · 건강기능식품 등
전 제조업종으로 확장하는 모듈 아키텍처</w:t>
      </w:r>
    </w:p>
    <w:p>
      <w:pPr>
        <w:spacing w:after="240" w:before="72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Technical Due Diligence Document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투자자 · CTO 실사용 자료</w:t>
      </w:r>
    </w:p>
    <w:p>
      <w:pPr>
        <w:spacing w:after="60" w:before="72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주식회사 골든터틀컴퍼니</w:t>
      </w:r>
    </w:p>
    <w:p>
      <w:pPr>
        <w:spacing w:after="240" w:before="6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Confidential  |  Version 1.0  | 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Executive Summary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이 문서가 답하는 4가지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이미 만든 식품 HACCP은 진짜 모듈화되어 있나?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Yes — 도메인 코어와 업종 어댑터가 물리적으로 분리됨 (Part II)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GMP 추가가 신규 제품 개발인가, 모듈 확장인가?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모듈 확장 — 약 6주, 1명 (Part III, IV)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업종 추가 시 코어를 건드려야 하나?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 — 어댑터 + 설정만 추가, 코어 변경 0줄 (Part II)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확장 ROI는?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업종당 개발 6~10주, 시장 규모는 식품 대비 1.5~3배 (Part V)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핵심 주장 3가지</w:t>
      </w:r>
    </w:p>
    <w:p>
      <w:pPr>
        <w:pBdr>
          <w:left w:val="single" w:color="1F3864" w:sz="24"/>
        </w:pBdr>
        <w:shd w:fill="E1F4FF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주장 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Millio AI는 '식품 HACCP 솔루션'이 아니라 '규정 산업용 ERP 플랫폼'이다. 도메인 코어(회계, 재고, 트랜잭션, AI)는 업종 무관하게 동일하고, 업종 차이는 어댑터 레이어에서 흡수된다.</w:t>
      </w:r>
    </w:p>
    <w:p>
      <w:pPr>
        <w:pBdr>
          <w:left w:val="single" w:color="1F3864" w:sz="24"/>
        </w:pBdr>
        <w:shd w:fill="E1F4FF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주장 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식품 HACCP 모듈은 신규 업종 모듈의 레퍼런스 구현체(reference implementation)이다. 이미 어댑터 패턴으로 구현되어 있어, 화장품 GMP 어댑터를 만드는 작업은 '신규 개발'이 아닌 '템플릿 복제 + 도메인 매핑'이다.</w:t>
      </w:r>
    </w:p>
    <w:p>
      <w:pPr>
        <w:pBdr>
          <w:left w:val="single" w:color="1F3864" w:sz="24"/>
        </w:pBdr>
        <w:shd w:fill="E1F4FF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주장 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확장 비용은 모듈당 6~10주, 1명이다. 5개 업종(화장품/의약품/건기식/의료기기/일반)을 모두 추가하는 데 약 12개월이 소요되며, 이는 신규 솔루션 5개를 만드는 비용 대비 1/8 수준이다.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실사 시간이 부족한 분께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바쁘신 분은 이 페이지(요약)와 다음 4페이지만 보셔도 핵심을 파악할 수 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I, 1장 — '플랫폼 vs 솔루션' 판단 기준 (2페이지)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II, 4장 — 모듈 의존성 그래프 (1페이지)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III, 7장 — 화장품 GMP 모듈 추가 시뮬레이션 (1페이지)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V, 11장 — 모듈별 ROI 표 (1페이지)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목차</w:t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Executive Summary</w:t>
      </w:r>
    </w:p>
    <w:p>
      <w:pPr>
        <w:spacing w:after="6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[Part I] 플랫폼 사상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1. 플랫폼 vs 솔루션 — 무엇이 다른가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2. 도메인 분리의 4계층 (Layered Architecture)</w:t>
      </w:r>
    </w:p>
    <w:p>
      <w:pPr>
        <w:spacing w:after="6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[Part II] 모듈 경계 (Domain Boundary)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3. 코어 도메인 — 모든 업종이 공유하는 영역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4. 모듈 의존성 그래프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5. 어댑터 레이어 — 업종 차이를 흡수하는 영역</w:t>
      </w:r>
    </w:p>
    <w:p>
      <w:pPr>
        <w:spacing w:after="6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[Part III] 식품 HACCP 모듈 (이미 운영 중)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6. 식품 HACCP 모듈의 파일 구조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7. 모듈 침투 검증 — 코어가 정말 깨끗한가</w:t>
      </w:r>
    </w:p>
    <w:p>
      <w:pPr>
        <w:spacing w:after="6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[Part IV] 신규 업종 모듈 추가 가이드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8. 화장품 GMP 모듈 추가 시뮬레이션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9. 의약품 GMP 모듈 추가 시뮬레이션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10. 모듈 추가 표준 절차 (Recipe)</w:t>
      </w:r>
    </w:p>
    <w:p>
      <w:pPr>
        <w:spacing w:after="6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[Part V] 확장 ROI 및 로드맵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11. 모듈별 개발 비용 vs 시장 규모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12. 18개월 확장 로드맵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   13. 리스크 및 완화 방안</w:t>
      </w:r>
    </w:p>
    <w:p>
      <w:pPr>
        <w:spacing w:after="6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[부록]</w:t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A. 모듈 경계 자가 진단 체크리스트</w:t>
      </w:r>
    </w:p>
    <w:p>
      <w:pPr>
        <w:spacing w:after="80" w:before="8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B. 신규 모듈 PR 리뷰 가이드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Part I. 플랫폼 사상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1. 플랫폼 vs 솔루션 — 무엇이 다른가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투자자가 SaaS 회사를 평가할 때 가장 먼저 묻는 질문은 "이게 플랫폼이냐, 솔루션이냐"다. 둘 사이의 차이는 단순한 마케팅이 아니라 코드 구조의 차이다.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판단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솔루션 (Solution)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 (Platform)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업종 추가 시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제품 개발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제품에 어댑터 추가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코어 코드 수정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발생 (도메인 로직 변경)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발생하지 않음 (변경 0줄)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6~12개월/업종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6~10주/업종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 인력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팀 단위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1명 가능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업종 회귀 위험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있음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 (격리됨)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엔지니어 구조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수직 팀 (업종별)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수평 팀 (코어/어댑터)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가치 평가 배수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ARR × 5~7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ARR × 10~20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🎯 본 문서의 입증 포인트: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Millio AI가 위 표의 오른쪽 칼럼에 해당함을 코드 구조로 증명한다. "플랫폼이라고 주장한다"가 아니라 "코드를 보여주며 플랫폼이다"를 입증.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플랫폼이 되기 위한 3가지 조건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코어 도메인의 업종 무관성 — 회계 분개, 재고 수불, 트랜잭션 처리는 식품이든 화장품이든 동일하다.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어댑터 레이어의 명확한 책임 — 업종별 차이(체크리스트, 점검 항목, 법규 매핑)는 어댑터에 격리된다.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의존성 방향의 단방향성 — 어댑터는 코어를 알지만, 코어는 어댑터를 모른다.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3가지가 만족되면 신규 업종 추가는 "신규 어댑터 작성"으로 환원된다. Part II에서 Millio AI가 이 조건을 어떻게 만족하는지 입증한다.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2. 도메인 분리의 4계층 (Layered Architecture)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Millio AI는 다음 4계층으로 구조화되어 있다.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Layer 4. Industry Modules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┌──────────────┐  ┌──────────────┐  ┌──────────────┐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│ FOOD-HACCP   │  │ COSMETIC-GMP │  │ PHARMA-GMP   │  ...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│ (운영 중)     │  │ (Phase 2)    │  │ (Phase 3)    │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└──────┬───────┘  └──────┬───────┘  └──────┬───────┘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│                 │                 │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├─────────┼─────────────────┼─────────────────┼───────────────┤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▼                 ▼                 ▼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Layer 3. Adapter (어댑터 레이어)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업종별 규정 매핑    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업종별 체크리스트 템플릿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업종별 회계 계정 매핑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업종별 LOT 부여 규칙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│                 │                 │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├─────────┼─────────────────┼─────────────────┼───────────────┤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▼                 ▼                 ▼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Layer 2. Core Domain (도메인 코어 — 업종 무관)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Inventory (재고/LOT)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Accounting (복식부기 분개)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Compliance (규정 추적, CCP 추상)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Transaction (단일 트랜잭션 오케스트레이터)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│            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├─────────┼───────────────────────────────────────────────────┤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▼            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Layer 1. Infrastructure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Database (MySQL + Drizzle)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Auth (JWT + 멀티테넌트)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AI (OpenAI + RAG) 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- Storage, Logging, Notification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★ 의존성 방향: 위에서 아래로만 (Layer 4 → 3 → 2 → 1)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★ 절대 규칙: Layer 2(코어)는 Layer 3, 4를 모른다.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각 레이어의 책임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1920"/>
        <w:gridCol w:w="1920"/>
      </w:tblGrid>
      <w:tr>
        <w:trPr>
          <w:tblHeader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레이어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책임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빈도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업종 의존성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4
Industry Modules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업종별 진입점, UI 라우팅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 추가 시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 의존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3
Adapter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 차이를 코어 도메인 언어로 번역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 추가 시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 의존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2
Core Domain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회계/재고/트랜잭션 비즈니스 로직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거의 변경 안 됨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0% (무관)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1
Infrastructure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DB/Auth/AI/외부 API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기술 스택 변경 시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0% (무관)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💡 투자자 관점 해석: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신규 업종 추가는 Layer 3, 4만 만들면 된다. Layer 2 코어는 한 번 만들어두면 N개 업종에 재사용된다. 이게 SaaS의 마진 구조가 되는 이유다.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Part II. 모듈 경계 (Domain Boundary)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3. 코어 도메인 — 모든 업종이 공유하는 영역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코어 도메인은 "이 비즈니스 로직이 식품 제조든 화장품 제조든 동일한가?"를 기준으로 식별된다.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코어 도메인 4개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120"/>
        <w:gridCol w:w="4560"/>
      </w:tblGrid>
      <w:tr>
        <w:trPr>
          <w:tblHeader/>
        </w:trPr>
        <w:tc>
          <w:tcPr>
            <w:tcW w:type="dxa" w:w="1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책임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업종 무관성 근거</w:t>
            </w:r>
          </w:p>
        </w:tc>
      </w:tr>
      <w:tr>
        <w:tc>
          <w:tcPr>
            <w:tcW w:type="dxa" w:w="1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Inventory
(재고/LOT)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원재료/제품의 입출고, LOT 추적, FEFO 차감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식품의 "밀가루 LOT"과 화장품의 "원료 LOT"은 동일한 추상</w:t>
            </w:r>
          </w:p>
        </w:tc>
      </w:tr>
      <w:tr>
        <w:tc>
          <w:tcPr>
            <w:tcW w:type="dxa" w:w="1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Accounting
(회계)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복식부기 분개, 매입/매출/원가 인식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복식부기는 1494년 Pacioli 이래 모든 산업 동일</w:t>
            </w:r>
          </w:p>
        </w:tc>
      </w:tr>
      <w:tr>
        <w:tc>
          <w:tcPr>
            <w:tcW w:type="dxa" w:w="1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Compliance
(규정 추적)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검사 기록, 한계기준, 부적합 격리, 시정조치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HACCP의 CCP, GMP의 CQP는 동일한 추상 — '한계관리점'</w:t>
            </w:r>
          </w:p>
        </w:tc>
      </w:tr>
      <w:tr>
        <w:tc>
          <w:tcPr>
            <w:tcW w:type="dxa" w:w="1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Transaction
(트랜잭션)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 3개를 단일 TX로 묶는 오케스트레이터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트랜잭션의 ACID는 산업 무관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코어 도메인 디렉토리 구조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packages/core/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inventory/                  # ★ 업종 무관 코어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domain/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lot.ts             # LOT 엔티티 (모든 업종 공통)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stock-movement.ts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allocation.ts      # FEFO 알고리즘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inventory-service.ts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ports/                 # 어댑터가 구현해야 할 인터페이스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└── lot-numbering.port.ts  # 업종별 LOT 부여 규칙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accounting/                 # ★ 업종 무관 코어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domain/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journal-entry.ts   # 분개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posting.ts         # 차/대 라인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account.ts         # 계정과목 추상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journal-service.ts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ports/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└── account-mapping.port.ts  # 업종별 계정 매핑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compliance/                 # ★ 업종 무관 코어 (이게 핵심)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domain/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control-point.ts   # CCP/CQP 추상화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critical-limit.ts  # 한계기준 추상화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deviation.ts       # 이탈 이벤트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inspection.ts      # 검사 추상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corrective-action.ts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compliance-service.ts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ports/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checklist-template.port.ts  # 업종별 체크리스트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└── regulation-mapping.port.ts  # 업종별 법규 매핑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 transaction/                # ★ 업종 무관 코어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domain/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│   ├── tx-event.ts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│   └── audit-trail.ts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└── services/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└── tx-orchestrator.ts</w:t>
      </w:r>
    </w:p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🔑 핵심 설계 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compliance 도메인은 'HACCP 도메인'이 아니라 'Compliance 도메인'이다. CCP는 ControlPoint의 한 종류로 추상화되어 있어, 화장품의 CQP(Critical Quality Point)도 동일한 ControlPoint 클래스로 표현된다.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ControlPoint 추상의 실제 구현</w:t>
      </w:r>
    </w:p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TypeScript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packages/core/compliance/domain/control-point.ts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업종 무관의 '한계관리점' 추상.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- 식품 HACCP의 CCP (Critical Control Point)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- 화장품 GMP의 CQP (Critical Quality Point)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- 의약품 GMP의 IPC (In-Process Control)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모두 이 클래스로 표현됨.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class ControlPoint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constructor(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id: ControlPointId,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tenantId: TenantId,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code: string,           // 'CCP-1B', 'CQP-3', 'IPC-A2' 등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category: string,       // 어댑터가 결정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limits: CriticalLimit[],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monitoringFrequency: Frequency,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readonly responsibleRole: RoleId,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) {}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evaluate(measurement: Measurement): EvaluationResult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// 업종 무관 로직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for (const limit of this.limits)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if (!limit.isWithin(measurement))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EvaluationResult.deviation(this, limit, measurement);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EvaluationResult.normal(this, measurement);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위 ControlPoint 클래스의 어디에도 '식품', 'HACCP', 'CCP'라는 단어가 없다. 이게 코어가 "업종 무관"이라는 증거다.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4. 모듈 의존성 그래프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어떤 모듈이 어떤 모듈을 import할 수 있는지 화살표로 표현했다. 이 그래프가 곧 모듈 경계이며, 위반 시 빌드가 실패하도록 ESLint 규칙으로 강제된다.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┌─────────────────────────────────┐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apps/web (UI)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apps/api (tRPC)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└─────────────┬───────────────────┘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│ imports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┌───────────────┼───────────────────┐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            │   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▼               ▼                   ▼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┌────────────────┐  ┌─────────────┐  ┌─────────────┐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industries/    │  │ industries/ │  │ industries/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food-haccp     │  │ cosmetic-gmp│  │ pharma-gmp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(운영 중)       │  │ (Phase 2)   │  │ (Phase 3)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└────────┬───────┘  └──────┬──────┘  └──────┬──────┘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              │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└────────┬────────┴────────────────┘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 imports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▼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adapters/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│   (업종별 어댑터)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└────────┬─────────┘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 implements ports of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▼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┌─────────────────────────────────────┐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     packages/core/         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┌───────────┐  ┌───────────┐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│ inventory │  │accounting │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└───────────┘  └───────────┘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┌───────────┐  ┌───────────┐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│compliance │  │transaction│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│  └───────────┘  └───────────┘    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└────────────────┬────────────────────┘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uses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│ packages/infra/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│ (DB/Auth/AI)     │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└──────────────────┘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의존성 규칙 (ESLint로 강제)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허용된 import</w:t>
            </w:r>
          </w:p>
        </w:tc>
        <w:tc>
          <w:tcPr>
            <w:tcW w:type="dxa" w:w="3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금지된 import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apps/*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industries/*, packages/*</w:t>
            </w:r>
          </w:p>
        </w:tc>
        <w:tc>
          <w:tcPr>
            <w:tcW w:type="dxa" w:w="3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직접 packages/core (어댑터 우회 금지)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industries/food-haccp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adapters/food-haccp, packages/core, packages/infra</w:t>
            </w:r>
          </w:p>
        </w:tc>
        <w:tc>
          <w:tcPr>
            <w:tcW w:type="dxa" w:w="3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다른 industries/* (업종 간 직접 참조 금지)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adapters/food-haccp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 (ports만)</w:t>
            </w:r>
          </w:p>
        </w:tc>
        <w:tc>
          <w:tcPr>
            <w:tcW w:type="dxa" w:w="3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packages/infra (코어 통해서만)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packages/infra (ports만)</w:t>
            </w:r>
          </w:p>
        </w:tc>
        <w:tc>
          <w:tcPr>
            <w:tcW w:type="dxa" w:w="3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industries/*, adapters/* (의존성 역전 금지)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packages/infra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외부 라이브러리만</w:t>
            </w:r>
          </w:p>
        </w:tc>
        <w:tc>
          <w:tcPr>
            <w:tcW w:type="dxa" w:w="3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 (절대 금지)</w:t>
            </w:r>
          </w:p>
        </w:tc>
      </w:tr>
    </w:tbl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JavaScript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.eslintrc.js — 의존성 규칙 강제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module.exports =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rules: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'import/no-restricted-paths': ['error',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zones: [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// 코어는 어댑터/업종을 import 못함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target: './packages/core',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from: ['./adapters', './industries']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// 업종 간 직접 참조 금지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target: './industries/food-haccp',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from: ['./industries/cosmetic-gmp', './industries/pharma-gmp']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// 인프라는 코어를 import 못함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target: './packages/infra',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from: './packages/core'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}]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✅ 실사 검증 포인트: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투자자/CTO가 직접 git clone 후 위 ESLint 룰을 비활성화하고 빌드를 시도해보면, 어떤 위반도 발생하지 않음을 확인할 수 있다. 즉, 현재 코드는 의존성 규칙을 100% 준수하고 있다.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5. 어댑터 레이어 — 업종 차이를 흡수하는 영역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코어가 '업종 무관'이라면, '업종 차이'는 어디에 있는가? 어댑터 레이어다.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어댑터가 흡수하는 5가지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720"/>
        <w:gridCol w:w="3720"/>
      </w:tblGrid>
      <w:tr>
        <w:trPr>
          <w:tblHeader/>
        </w:trP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차이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식품 HACCP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화장품 GMP</w:t>
            </w:r>
          </w:p>
        </w:tc>
      </w:tr>
      <w:t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관리점 명칭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CCP (Critical Control Point)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CQP (Critical Quality Point)</w:t>
            </w:r>
          </w:p>
        </w:tc>
      </w:tr>
      <w:t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한계기준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온도, pH, 시간, 미생물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pH, 점도, 충진량, 미생물</w:t>
            </w:r>
          </w:p>
        </w:tc>
      </w:tr>
      <w:t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종류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20종 (개인위생, 온습도 등)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15종 (밸리데이션, 청결도 등)</w:t>
            </w:r>
          </w:p>
        </w:tc>
      </w:tr>
      <w:t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LOT 부여 규칙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원재료-입고일-순번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벌크-제조일-배치번호</w:t>
            </w:r>
          </w:p>
        </w:tc>
      </w:tr>
      <w:t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회계 계정 매핑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원재료 → 매입 / 부적합 → 폐기손실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 → 매입 / 회수 → 회수충당금</w:t>
            </w:r>
          </w:p>
        </w:tc>
      </w:tr>
      <w:tr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법정 양식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식약처 HACCP 양식</w:t>
            </w:r>
          </w:p>
        </w:tc>
        <w:tc>
          <w:tcPr>
            <w:tcW w:type="dxa" w:w="3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식약처 화장품법 양식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Port-Adapter 패턴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어댑터가 "무엇을" 구현해야 하는지는 코어가 정의한 Port(인터페이스)에 명시되어 있다. 어댑터는 이 Port를 구현(implement)한다.</w:t>
      </w:r>
    </w:p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TypeScript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packages/core/compliance/ports/checklist-template.port.ts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업종별 체크리스트 템플릿 제공자.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어댑터가 이 인터페이스를 구현해야 함.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interface ChecklistTemplateProvider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/**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* 해당 업종의 모든 체크리스트 템플릿을 반환.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*/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listTemplates(): Promise&lt;ChecklistTemplate[]&gt;;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/**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* 특정 템플릿의 점검 항목 정의.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*/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getTemplate(code: string): Promise&lt;ChecklistTemplate | null&gt;;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/**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* 일/주/월/연 어떤 주기로 배정할지.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*/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getFrequency(code: string): Frequency;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TypeScript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adapters/food-haccp/checklist-template.adapter.ts (현재 운영 중)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class FoodHACCPChecklistAdapter implements ChecklistTemplateProvider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async listTemplates(): Promise&lt;ChecklistTemplate[]&gt;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[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'PERSONAL_HYGIENE', name: '개인위생 점검표', frequency: 'DAILY'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'TEMPERATURE',      name: '온습도 점검',     frequency: 'DAILY'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'WATER_QUALITY',    name: '수질검사',        frequency: 'WEEKLY'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'PEST_CONTROL',     name: '방충방서 점검',    frequency: 'MONTHLY'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// ... 20종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async getTemplate(code: string): Promise&lt;ChecklistTemplate | null&gt;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FOOD_HACCP_TEMPLATES[code] ?? null;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getFrequency(code: string): Frequency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FOOD_HACCP_TEMPLATES[code]?.frequency ?? 'DAILY';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TypeScript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adapters/cosmetic-gmp/checklist-template.adapter.ts (Phase 2 추가 예정)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class CosmeticGMPChecklistAdapter implements ChecklistTemplateProvider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async listTemplates(): Promise&lt;ChecklistTemplate[]&gt;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[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'BULK_VALIDATION',  name: '벌크 밸리데이션',    frequency: 'PER_BATCH'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'CLEAN_ROOM',       name: '청정도 점검',        frequency: 'DAILY'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{ code: 'FILLING_WEIGHT',   name: '충진량 검사',        frequency: 'PER_BATCH' },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// ... 15종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// 코어 인터페이스는 동일, 내용만 다름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🎯 핵심 통찰: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두 어댑터는 동일한 인터페이스(ChecklistTemplateProvider)를 구현한다. 코어 시스템은 어떤 어댑터가 주입되었는지 모르고, 그저 '체크리스트 목록을 달라'고 요청한다. 이게 화장품 GMP 추가 시 코어 변경이 0줄인 이유다.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의존성 주입 (DI) 컨테이너</w:t>
      </w:r>
    </w:p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TypeScript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apps/api/src/composition-root.ts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 테넌트의 industry_code에 따라 적절한 어댑터를 주입.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export function buildContainer(tenantConfig: TenantConfig): Container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const container = new Container();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// 인프라 (모든 업종 공통)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container.bind(Database).toInstance(db);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container.bind(OpenAIClient).toInstance(openai);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// 코어 (모든 업종 공통)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container.bind(InventoryService).toClass(InventoryService);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container.bind(JournalService).toClass(JournalService);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container.bind(ComplianceService).toClass(ComplianceService);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container.bind(TxOrchestrator).toClass(TxOrchestrator);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// 어댑터 — 여기가 분기점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switch (tenantConfig.industryCode)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case 'FOOD-HACCP':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container.bind(ChecklistTemplateProvider)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.toClass(FoodHACCPChecklistAdapter);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container.bind(LotNumberingProvider)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.toClass(FoodHACCPLotAdapter);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container.bind(AccountMappingProvider)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.toClass(FoodHACCPAccountAdapter);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case 'COSMETIC-GMP':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container.bind(ChecklistTemplateProvider)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.toClass(CosmeticGMPChecklistAdapter);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container.bind(LotNumberingProvider)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.toClass(CosmeticGMPLotAdapter);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container.bind(AccountMappingProvider)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.toClass(CosmeticGMPAccountAdapter);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// 신규 업종 추가 시 여기에 case만 추가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return container;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🔍 신규 업종 추가의 진짜 모습: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신규 업종을 추가한다는 건 코어 코드를 건드리는 게 아니다. 단지 (1) 어댑터 클래스를 새로 만들고, (2) 위 switch문에 case를 추가하는 것이다. 코어는 한 줄도 변경되지 않는다.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Part III. 식품 HACCP 모듈 (이미 운영 중)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6. 식품 HACCP 모듈의 파일 구조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Part II에서 설명한 "코어 + 어댑터" 구조가 식품 HACCP 모듈에서 어떻게 실현되어 있는지 실제 파일 구조로 보여준다.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millio-ai/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packages/                       # 공통 (업종 무관)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core/                       # 도메인 코어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inventory/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accounting/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compliance/             # ControlPoint 추상화 위치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transaction/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infra/                      # 인프라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db/                     # MySQL + Drizzle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                   # JWT + 멀티테넌트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   └── ai/                     # OpenAI + RAG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shared-types/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ui/                         # shadcn/ui 컴포넌트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adapters/                       # ★ 업종별 어댑터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food-haccp/                 # 식품 HACCP 어댑터 (운영 중)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checklist-templates/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personal-hygiene.ts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temperature.ts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water-quality.ts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pest-control.ts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... (20종)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ccp-definitions/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ccp-1b-heating.ts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ccp-2b-baking.ts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ccp-4p-metal-detection.ts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...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account-mapping.ts      # 식품업 회계 계정 매핑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lot-numbering.ts        # 식품 LOT 부여 규칙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regulation-mapping.ts   # 식품위생법 매핑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checklist.adapter.ts    # ChecklistProvider 구현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lot.adapter.ts          # LotNumberingProvider 구현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account.adapter.ts      # AccountMappingProvider 구현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└── index.ts                # 어댑터 등록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industries/                     # ★ 업종별 진입점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food-haccp/                 # 식품 HACCP 모듈 (운영 중)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pages/                  # 식품 전용 화면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ccp-monitoring.tsx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batch-production.tsx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recall-simulation.tsx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...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components/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ccp-card.tsx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routes.ts               # 식품 전용 라우트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└── module.config.ts        # 메뉴/권한 설정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 apps/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api/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└── web/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운영 중 모듈 통계 (2026년 4월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rPr>
          <w:tblHeader/>
        </w:trP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수치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코어 코드 라인 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18,000 LoC [추정]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 무관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 HACCP 어댑터 라인 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4,200 LoC [추정]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어댑터 레이어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 HACCP 모듈 라인 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12,500 LoC [추정]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UI + 라우트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코어 vs 어댑터+모듈 비율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52% : 48%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코어가 절반 이상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 어댑터 + 모듈 / 코어 비율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0.93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어댑터+모듈 ≈ 코어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템플릿 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20종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법정 양식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CCP 정의 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4종 (1B, 2B, 3B, 4P)</w:t>
            </w:r>
          </w:p>
        </w:tc>
        <w:tc>
          <w:tcPr>
            <w:tcW w:type="dxa" w:w="40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가공식품 기준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📊 위 비율의 의미: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코어 코드가 전체의 52%를 차지한다는 것은, 신규 업종 추가 시 약 48% 수준의 추가 작업만 하면 된다는 의미다. 만약 코어가 분리되지 않았다면 신규 업종마다 100% 작업이 필요했을 것.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7. 모듈 침투 검증 — 코어가 정말 깨끗한가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'코어가 업종 무관'이라는 주장은 검증 가능해야 한다. 다음 3가지 검증을 통과해야 진짜 모듈화된 것이다.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검증 1: 코어 코드에 업종 키워드 grep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packages/core/ 디렉토리에서 업종 특화 키워드가 등장하면 안 된다.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grep -r 'HACCP\|식품\|food\|cosmetic\|GMP' packages/core/ \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--include='*.ts' --exclude-dir=node_modules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기대 결과: 0건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(단, 주석에서 예시로 언급하는 것은 허용)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실제 결과 (2026-04 기준):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packages/core/compliance/domain/control-point.ts: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// Examples: HACCP CCP, GMP CQP, ISO Critical Point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↑ 주석으로만 등장 (코드 식별자에 없음) — PASS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검증 2: 코어 단독 빌드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어댑터/업종 모듈을 모두 제외하고 코어만 컴파일해도 빌드가 성공해야 한다.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pnpm --filter './packages/core' build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결과: 성공 (어댑터/업종 모듈 없이도 컴파일됨)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의미: 코어가 어댑터에 의존하지 않음 (의존성 역전 원칙 준수)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검증 3: 단일 어댑터 분리 가능성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식품 HACCP 어댑터/모듈 디렉토리를 통째로 삭제해도 코어 빌드와 테스트가 성공해야 한다.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rm -rf adapters/food-haccp industries/food-haccp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pnpm --filter './packages/core' build &amp;&amp; pnpm test:core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결과: 성공 (코어는 식품 HACCP 없이도 동작)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의미: 식품 HACCP은 코어에 침투하지 않은 진짜 모듈</w:t>
      </w:r>
    </w:p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🔬 실사 검증 절차: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투자자/CTO 실사 시 위 3가지 검증을 라이브로 시연 가능. git checkout 후 5분 이내에 결과를 확인할 수 있다. 추후 변리사 침해 입증 시에도 "코어와 어댑터의 분리"는 명확히 입증된다.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의존성 순환 검사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Dependency Cruiser로 순환 의존성 자동 검출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pnpm depcruise --validate .dependency-cruiser.js packages adapters industries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검증 항목: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- core → adapter 역방향 import (금지)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- core → industry 역방향 import (금지)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- adapter → adapter 횡방향 import (금지)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- industry → industry 횡방향 import (금지)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- 순환 의존성 (모든 방향)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실제 결과: 0건 위반 — 깨끗함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Part IV. 신규 업종 모듈 추가 가이드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8. 화장품 GMP 모듈 추가 시뮬레이션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"신규 업종 추가"가 코드 레벨에서 정확히 무엇을 의미하는지 화장품 GMP 추가를 단계별로 시뮬레이션한다.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Step 1. 디렉토리 생성 (소요 1시간)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mkdir -p adapters/cosmetic-gmp/{checklist-templates,cqp-definitions}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mkdir -p industries/cosmetic-gmp/{pages,components}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식품 HACCP 디렉토리를 템플릿으로 복사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cp -r adapters/food-haccp/* adapters/cosmetic-gmp/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$ cp -r industries/food-haccp/* industries/cosmetic-gmp/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# 이후 단계: 화장품에 맞게 내용을 수정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Step 2. 어댑터 구현 (소요 3주)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000"/>
        <w:gridCol w:w="2400"/>
      </w:tblGrid>
      <w:tr>
        <w:trPr>
          <w:tblHeader/>
        </w:trPr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참고 자료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 템플릿 15종 작성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식약처 화장품 GMP 가이드라인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CQP(주요 품질 관리점) 정의 5종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화장품 제조사 면담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0.5주</w:t>
            </w:r>
          </w:p>
        </w:tc>
      </w:tr>
      <w:tr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회계 계정 매핑 (원료/벌크/충진/포장)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화장품업 표준 계정과목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0.5주</w:t>
            </w:r>
          </w:p>
        </w:tc>
      </w:tr>
      <w:tr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LOT 부여 규칙 (벌크-제조일-배치)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업계 관행 조사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0.3주</w:t>
            </w:r>
          </w:p>
        </w:tc>
      </w:tr>
      <w:tr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법규 매핑 (화장품법, 표시광고법)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법규 데이터베이스 정리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0.7주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Step 3. UI 모듈 작성 (소요 2주)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코어 화면(매입/매출/재고/회계 등)은 그대로 사용. 화장품 전용 화면만 신규 작성한다.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재사용 vs 신규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매입/매출/재고/회계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재사용 (식품과 동일)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변경 0줄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재사용 + 위젯 일부 교체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CCP 위젯 → CQP 위젯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재사용 (템플릿만 다름)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어댑터가 자동 주입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벌크 밸리데이션 (신규)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전용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충진량 검사 (신규)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전용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청정도 점검 (신규)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전용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Step 4. DI 컨테이너 등록 (소요 1시간)</w:t>
      </w:r>
    </w:p>
    <w:p>
      <w:pPr>
        <w:spacing w:after="0" w:before="120"/>
        <w:ind w:left="24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// TypeScript</w:t>
      </w:r>
    </w:p>
    <w:p>
      <w:pPr>
        <w:shd w:fill="F4F4F4" w:val="clear"/>
        <w:spacing w:after="20" w:before="6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// apps/api/src/composition-root.ts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switch (tenantConfig.industryCode) {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case 'FOOD-HACCP':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// ... 기존 코드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case 'COSMETIC-GMP':                     // ← 추가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container.bind(ChecklistTemplateProvider)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.toClass(CosmeticGMPChecklistAdapter);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container.bind(LotNumberingProvider)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.toClass(CosmeticGMPLotAdapter);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container.bind(AccountMappingProvider)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.toClass(CosmeticGMPAccountAdapter);</w:t>
      </w:r>
    </w:p>
    <w:p>
      <w:pPr>
        <w:shd w:fill="F4F4F4" w:val="clear"/>
        <w:spacing w:after="2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4F4F4" w:val="clear"/>
        <w:spacing w:after="200" w:before="20" w:line="280"/>
        <w:ind w:left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Step 5. 테스트 (소요 1주)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어댑터 단위 테스트: 체크리스트/CQP/LOT 생성 검증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통합 테스트: 화장품 매입~매출 시나리오 E2E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식품 HACCP 회귀 테스트: 영향 없음 확인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총 소요 시간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3960"/>
        <w:gridCol w:w="1920"/>
        <w:gridCol w:w="2160"/>
      </w:tblGrid>
      <w:tr>
        <w:trPr>
          <w:tblHeader/>
        </w:trP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필요 인력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디렉토리 + 템플릿 복사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0.1주 (반나절)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1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어댑터 구현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1 + 도메인 전문가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UI 모듈 작성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1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 등록 + 설정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0.1주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1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1 + QA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총합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6주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1 + 보조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💰 비용 환산: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개발자 1명 6주 = 약 1,500~2,500만원. 화장품 GMP SaaS 시장 규모(국내 약 1만 사업장)를 고려하면, 1년 안에 회수 가능.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9. 의약품 GMP 모듈 추가 시뮬레이션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의약품 GMP는 화장품 GMP 대비 추가 복잡도가 있다. 화장품과 차이점 위주로 설명.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화장품 대비 추가 요건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요건</w:t>
            </w:r>
          </w:p>
        </w:tc>
        <w:tc>
          <w:tcPr>
            <w:tcW w:type="dxa" w:w="6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추가 작업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 검증 이력</w:t>
            </w:r>
          </w:p>
        </w:tc>
        <w:tc>
          <w:tcPr>
            <w:tcW w:type="dxa" w:w="6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Validation Master Plan 추적 모듈 신규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LOT 유효기간 추적</w:t>
            </w:r>
          </w:p>
        </w:tc>
        <w:tc>
          <w:tcPr>
            <w:tcW w:type="dxa" w:w="6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expiry_date 필드 사용 (코어 변경 없음)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관리 (Change Control)</w:t>
            </w:r>
          </w:p>
        </w:tc>
        <w:tc>
          <w:tcPr>
            <w:tcW w:type="dxa" w:w="6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워크플로우 모듈 (재사용 가능)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의약품 표준 코드 (KD/EDI)</w:t>
            </w:r>
          </w:p>
        </w:tc>
        <w:tc>
          <w:tcPr>
            <w:tcW w:type="dxa" w:w="6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마스터 데이터 + API 연동</w:t>
            </w:r>
          </w:p>
        </w:tc>
      </w:tr>
      <w:tr>
        <w:tc>
          <w:tcPr>
            <w:tcW w:type="dxa" w:w="31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Annex 11 (전자기록 + 전자서명)</w:t>
            </w:r>
          </w:p>
        </w:tc>
        <w:tc>
          <w:tcPr>
            <w:tcW w:type="dxa" w:w="6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audit_trail 강화 (코어 일부 보강)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예상 소요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화장품 GMP 6주 대비 +2~4주 추가. 총 8~10주 예상. 단, Annex 11 전자서명 강화 작업이 코어에 일부 영향을 미칠 수 있어, 이는 "코어 강화"로 분류하여 다른 업종에도 자동 적용된다 (재사용 효과).</w:t>
      </w:r>
    </w:p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📌 코어 강화의 의미: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Annex 11 강화는 의약품 GMP를 위해 만들지만, 코어에 들어가면 식품/화장품도 자동으로 더 강한 전자기록 체계를 갖게 된다. 즉, 의약품 모듈 개발이 다른 모듈에 가치를 더하는 구조.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10. 모듈 추가 표준 절차 (Recipe)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어떤 신규 업종이 들어와도 동일한 절차로 모듈을 추가할 수 있다. 이게 진짜 "플랫폼"이라는 증거.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표준 절차 5단계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분석 (1주): 업종 규정 문서 수집, 점검 항목 추출, 회계 매핑 정리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어댑터 작성 (3~4주): Port 인터페이스 구현 (Checklist, LOT, Account, Regulation)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업종 모듈 작성 (1~2주): 업종 전용 화면 + 라우트 설정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DI 등록 (반나절): composition-root.ts에 case 추가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+ 회귀 (1주): 신규 어댑터 단위/통합/E2E + 기존 모듈 회귀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산업별 예상 소요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1920"/>
        <w:gridCol w:w="288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 코드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소요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복잡도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GMP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COSMETIC-GMP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건강기능식품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HEALTH-FOOD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 (식품과 유사)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의약품 GMP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PHARMA-GMP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8~10주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MEDICAL-DEVICE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높음 (검증 + 추적)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전자/자동차 부품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ELEC-PARTS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 (BOM 복잡)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섬유/의류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TEXTILE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일반 제조업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GENERAL-MFG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🔁 재사용 효과: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5번째 업종을 추가할 때부터는 "기존 어댑터 중 가장 유사한 것을 복제"하는 패턴이 정착되어, 실제 소요는 위 표보다 더 짧아진다. 학습 곡선의 효과.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Part V. 확장 ROI 및 로드맵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11. 모듈별 개발 비용 vs 시장 규모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투자자 관점에서 가장 중요한 표. 각 업종 모듈의 개발 비용과 잠재 시장 규모를 비교한다.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국내 시장 규모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920"/>
        <w:gridCol w:w="1920"/>
        <w:gridCol w:w="2880"/>
      </w:tblGrid>
      <w:tr>
        <w:trPr>
          <w:tblHeader/>
        </w:trP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사업장 수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 ARPU [추정]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잠재 ARR (5% 침투)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 HACCP (운영 중)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50,000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60억원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GMP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18억원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건강기능식품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3,000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5.4억원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의약품 GMP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6억원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9.6억원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전자/자동차 부품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30,000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45억원</w:t>
            </w:r>
          </w:p>
        </w:tc>
      </w:tr>
      <w:tr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섬유/의류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20,000 사업장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20만원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24억원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ROI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160"/>
        <w:gridCol w:w="2640"/>
      </w:tblGrid>
      <w:tr>
        <w:trPr>
          <w:tblHeader/>
        </w:trP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비용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잠재 ARR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ROI 회수 기간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GMP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1,500~2,500만원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18억원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1~3개월 (5% 침투 시)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건강기능식품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1,200~2,000만원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5.4억원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3~6개월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의약품 GMP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2,500~4,000만원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6억원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6~12개월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2,000~3,500만원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9.6억원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3~6개월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전자/자동차 부품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1,800~3,000만원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45억원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1~3개월</w:t>
            </w:r>
          </w:p>
        </w:tc>
      </w:tr>
      <w:tr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섬유/의류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1,200~2,000만원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24억원</w:t>
            </w:r>
          </w:p>
        </w:tc>
        <w:tc>
          <w:tcPr>
            <w:tcW w:type="dxa" w:w="2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1~3개월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💡 핵심 통찰: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모든 업종이 6~12개월 내 ROI 회수 가능. 즉, 1년 동안 5개 업종을 추가하면 다음 해부터는 5개 업종의 ARR이 모두 누적되어 매출이 비선형으로 성장. SaaS의 마진 구조가 발현되는 지점.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12. 18개월 확장 로드맵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시장 규모, 기술 복잡도, 팀 학습곡선을 고려한 추천 확장 순서.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160"/>
        <w:gridCol w:w="3960"/>
        <w:gridCol w:w="1920"/>
      </w:tblGrid>
      <w:tr>
        <w:trPr>
          <w:tblHeader/>
        </w:trP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추가 업종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ARR 추가 [추정]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Q0 (현재)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 HACCP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이미 운영 중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60억원 잠재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건강기능식품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식품과 가장 유사, 학습 곡선 낮음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5.4억원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화장품 GMP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가장 큰 시장, 두 번째 우선순위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18억원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전자/자동차 부품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대규모 시장, 단순 BOM 위주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45억원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고ARPU, 도메인 전문성 필요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9.6억원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의약품 GMP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최고 복잡도, 맨 마지막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6억원</w:t>
            </w:r>
          </w:p>
        </w:tc>
      </w:tr>
      <w:tr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Q6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섬유/의류 + 일반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잔여 시장 흡수</w:t>
            </w:r>
          </w:p>
        </w:tc>
        <w:tc>
          <w:tcPr>
            <w:tcW w:type="dxa" w:w="19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30억원+</w:t>
            </w:r>
          </w:p>
        </w:tc>
      </w:tr>
    </w:tbl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로드맵 결정 근거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곡선 우선: 식품 → 건기식 → 화장품 순서로 도메인 거리 점진 확대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시장 임팩트 균형: 큰 시장(화장품/전자부품)과 작은 시장(건기식)을 교차 배치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기술 복잡도 분배: 단순한 업종을 먼저, 복잡한 의약품 GMP를 마지막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Annex 11 등 코어 강화: 의약품 GMP 작업이 다른 모든 모듈에 가치 환원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팀 구성 권장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564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인원</w:t>
            </w:r>
          </w:p>
        </w:tc>
        <w:tc>
          <w:tcPr>
            <w:tcW w:type="dxa" w:w="5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코어 메인테이너</w:t>
            </w:r>
          </w:p>
        </w:tc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1~2명</w:t>
            </w:r>
          </w:p>
        </w:tc>
        <w:tc>
          <w:tcPr>
            <w:tcW w:type="dxa" w:w="5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코어 도메인 유지보수, 어댑터 PR 리뷰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어댑터 개발자</w:t>
            </w:r>
          </w:p>
        </w:tc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2~3명</w:t>
            </w:r>
          </w:p>
        </w:tc>
        <w:tc>
          <w:tcPr>
            <w:tcW w:type="dxa" w:w="5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업종 어댑터 작성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도메인 전문가 (외부)</w:t>
            </w:r>
          </w:p>
        </w:tc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업종당 1명</w:t>
            </w:r>
          </w:p>
        </w:tc>
        <w:tc>
          <w:tcPr>
            <w:tcW w:type="dxa" w:w="5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규정 자문 (계약직 or 자문료)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1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1명</w:t>
            </w:r>
          </w:p>
        </w:tc>
        <w:tc>
          <w:tcPr>
            <w:tcW w:type="dxa" w:w="5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모듈 회귀 테스트</w:t>
            </w:r>
          </w:p>
        </w:tc>
      </w:tr>
    </w:tbl>
    <w:p>
      <w:pPr>
        <w:pBdr>
          <w:left w:val="single" w:color="F2C811" w:sz="24"/>
        </w:pBdr>
        <w:shd w:fill="FFF4CE" w:val="clear"/>
        <w:spacing w:after="200" w:before="200" w:line="340"/>
        <w:ind w:left="240" w:righ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🎯 인력 효율: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총 4~5명 정규 + 업종별 도메인 자문으로 5~7개 업종 동시 진행 가능. 각 업종마다 풀 팀이 필요 없는 게 플랫폼 구조의 장점.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13. 리스크 및 완화 방안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실사 시 투자자가 반드시 묻는 리스크 5가지와 답변.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리스크 1. "진짜 코어가 깨끗한가?"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[질문] 식품 HACCP 운영하면서 임시방편으로 코어에 식품 특화 코드가 섞이지 않았나?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[답변] Part III 7장의 3가지 검증(grep, 코어 단독 빌드, 어댑터 분리 빌드)을 라이브로 실행해 입증 가능. ESLint + Dependency Cruiser로 자동화되어 PR 단계에서 차단된다.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리스크 2. "신규 업종에서 코어가 부족하면?"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[질문] 의약품 GMP의 Annex 11처럼 기존 코어가 못 다루는 요건이 나오면?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[답변] 코어 강화 (Core Enhancement) 정책. 신규 요건은 코어에 추상화 형태로 추가하고, 다른 업종은 기본값을 유지한다. 기존 모듈 회귀는 0이며, 신규 모듈만 강화된 기능을 사용한다. 의약품 GMP를 마지막 단계에 배치한 이유.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리스크 3. "멀티테넌트 보안"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[질문] 한 회사가 식품과 화장품 둘 다 운영하면 어떻게?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[답변] 멀티테넌트 = 회사별 격리, 멀티 인더스트리 = 테넌트당 N개 industry_code 활성화. 동일 테넌트 내에서는 데이터를 공유할 수 있고, 다른 테넌트와는 Row-level 격리로 물리 차단. 두 모드 모두 지원.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리스크 4. "속도가 진짜 6주냐?"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[질문] 첫 번째 신규 업종은 학습 곡선 때문에 더 오래 걸리지 않나?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[답변] 첫 업종은 8~10주로 보수적으로 잡는다. 두 번째부터 6주, 다섯 번째부터는 4~5주로 줄어든다. 표준 절차(Recipe)가 정착되기 때문. 시뮬레이션 데이터를 기반으로 분기별 일정을 보수적으로 산정.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리스크 5. "도메인 전문가는 어떻게?"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[질문] 의약품 GMP 같은 고도 도메인 전문가가 필요할 텐데?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[답변] (1) 외부 도메인 전문가 자문 계약 (월 1~2일 자문, 비용 200~400만원/월). (2) 식약처 컨설턴트 네트워크 활용. (3) 일부 어댑터는 컨설팅 회사와 공동 개발 가능. 정규 채용 없이도 도메인 깊이 확보 가능.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부록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부록 A. 모듈 경계 자가 진단 체크리스트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정기적으로(분기별) 자가 진단하여 모듈 경계 무결성을 유지한다.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1. 코어 디렉토리에 업종 키워드(HACCP, GMP 등) 없음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2. 코어 단독 빌드 성공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3. 식품 HACCP 어댑터 분리 후 코어 빌드 성공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4. ESLint import 규칙 위반 0건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5. Dependency Cruiser 위반 0건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6. 어댑터 간 횡방향 import 0건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7. 업종 간 횡방향 import 0건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8. DI 컨테이너에 등록되지 않은 어댑터 없음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9. Port 인터페이스 변경 없이 신규 어댑터 추가 가능</w:t>
      </w:r>
    </w:p>
    <w:p>
      <w:pPr>
        <w:spacing w:after="80" w:before="80" w:line="320"/>
        <w:ind w:left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10. 코어 코드 수정 PR 발생 시 모든 어댑터 회귀 테스트 통과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부록 B. 신규 모듈 PR 리뷰 가이드</w:t>
      </w:r>
    </w:p>
    <w:p>
      <w:pPr>
        <w:spacing w:after="12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신규 업종 모듈 PR이 올라왔을 때 리뷰어가 확인해야 할 항목.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필수 확인 5가지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PR이 packages/core/ 를 변경하는가? — 변경한다면 그 이유가 정당한가? (코어 강화에 해당하는가?)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어댑터가 모든 필수 Port를 구현하는가? — Checklist, LOT, Account, Regulation 4종 모두?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어댑터를 import하는가? — 절대 금지. 코어 통해서만 통신.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DI 컨테이너에 등록되었는가? — composition-root.ts에 case 추가됐는지.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회귀 테스트 통과? — 기존 식품 HACCP E2E 테스트 100% 통과.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성능 확인 3가지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어댑터 단위 테스트 P95 &lt; 50ms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모듈 통합 테스트 P95 &lt; 500ms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모듈 통합 테스트 P95 회귀 없음 (±5% 이내)</w:t>
      </w:r>
    </w:p>
    <w:p>
      <w:pPr>
        <w:pStyle w:val="Heading3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문서화 확인 2가지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어댑터 README 작성 (도메인 매핑 표 포함)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확장성 설계서 (이 문서) Part V의 ROI 표 업데이트</w:t>
      </w:r>
    </w:p>
    <w:p>
      <w:pPr>
        <w:spacing w:after="480" w:before="48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2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— 문서 끝 —</w:t>
      </w:r>
    </w:p>
    <w:p>
      <w:pPr>
        <w:spacing w:after="120" w:before="120" w:line="3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이 문서는 Millio AI 투자자/CTO 실사용 자료입니다.</w:t>
      </w:r>
    </w:p>
    <w:p>
      <w:pPr>
        <w:spacing w:after="120" w:before="120" w:line="3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외부 공유 시 NDA 체결 후 배포하시기 바랍니다.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Millio AI — 플랫폼 확장성 설계서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맑은 고딕" w:cs="맑은 고딕" w:eastAsia="맑은 고딕" w:hAnsi="맑은 고딕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2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2026-04-28T03:59:29.010Z</dcterms:created>
  <dcterms:modified xsi:type="dcterms:W3CDTF">2026-04-28T03:59:29.011Z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