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F8B1F" w14:textId="77777777" w:rsidR="00922E05" w:rsidRPr="00922E05" w:rsidRDefault="00922E05" w:rsidP="00922E05">
      <w:pPr>
        <w:rPr>
          <w:b/>
          <w:bCs/>
        </w:rPr>
      </w:pPr>
      <w:r w:rsidRPr="00922E05">
        <w:rPr>
          <w:b/>
          <w:bCs/>
        </w:rPr>
        <w:t>ТЗ — вкладка «Результативность» (инвестор)</w:t>
      </w:r>
    </w:p>
    <w:p w14:paraId="19B90752" w14:textId="77777777" w:rsidR="00922E05" w:rsidRPr="00922E05" w:rsidRDefault="00922E05" w:rsidP="00922E05">
      <w:pPr>
        <w:rPr>
          <w:b/>
          <w:bCs/>
        </w:rPr>
      </w:pPr>
      <w:r w:rsidRPr="00922E05">
        <w:rPr>
          <w:b/>
          <w:bCs/>
        </w:rPr>
        <w:t>1) Где находится</w:t>
      </w:r>
    </w:p>
    <w:p w14:paraId="6A5A8D5C" w14:textId="77777777" w:rsidR="00922E05" w:rsidRPr="00922E05" w:rsidRDefault="00922E05" w:rsidP="00922E05">
      <w:pPr>
        <w:numPr>
          <w:ilvl w:val="0"/>
          <w:numId w:val="1"/>
        </w:numPr>
      </w:pPr>
      <w:r w:rsidRPr="00922E05">
        <w:t xml:space="preserve">Нижний </w:t>
      </w:r>
      <w:proofErr w:type="spellStart"/>
      <w:r w:rsidRPr="00922E05">
        <w:t>таббар</w:t>
      </w:r>
      <w:proofErr w:type="spellEnd"/>
      <w:r w:rsidRPr="00922E05">
        <w:t xml:space="preserve">: </w:t>
      </w:r>
      <w:r w:rsidRPr="00922E05">
        <w:rPr>
          <w:b/>
          <w:bCs/>
        </w:rPr>
        <w:t>Главная · Инвестирование · Отчётность (активна) · Баланс</w:t>
      </w:r>
      <w:r w:rsidRPr="00922E05">
        <w:t>.</w:t>
      </w:r>
    </w:p>
    <w:p w14:paraId="2EEDE195" w14:textId="77777777" w:rsidR="00922E05" w:rsidRPr="00922E05" w:rsidRDefault="00922E05" w:rsidP="00922E05">
      <w:pPr>
        <w:numPr>
          <w:ilvl w:val="0"/>
          <w:numId w:val="1"/>
        </w:numPr>
      </w:pPr>
      <w:r w:rsidRPr="00922E05">
        <w:t xml:space="preserve">Название экрана: </w:t>
      </w:r>
      <w:r w:rsidRPr="00922E05">
        <w:rPr>
          <w:b/>
          <w:bCs/>
        </w:rPr>
        <w:t>«Отчётность»</w:t>
      </w:r>
      <w:r w:rsidRPr="00922E05">
        <w:t>.</w:t>
      </w:r>
    </w:p>
    <w:p w14:paraId="76F3DED4" w14:textId="51F5F933" w:rsidR="00922E05" w:rsidRPr="00922E05" w:rsidRDefault="00922E05" w:rsidP="00922E05">
      <w:pPr>
        <w:rPr>
          <w:b/>
          <w:bCs/>
        </w:rPr>
      </w:pPr>
      <w:r w:rsidRPr="00922E05">
        <w:rPr>
          <w:b/>
          <w:bCs/>
        </w:rPr>
        <w:t>2) Фильтры (в верхней полосе, одна строка)</w:t>
      </w:r>
    </w:p>
    <w:p w14:paraId="04B852B8" w14:textId="77777777" w:rsidR="00922E05" w:rsidRPr="00922E05" w:rsidRDefault="00922E05" w:rsidP="00922E05">
      <w:pPr>
        <w:numPr>
          <w:ilvl w:val="0"/>
          <w:numId w:val="2"/>
        </w:numPr>
      </w:pPr>
      <w:r w:rsidRPr="00922E05">
        <w:rPr>
          <w:b/>
          <w:bCs/>
        </w:rPr>
        <w:t>Период</w:t>
      </w:r>
      <w:r w:rsidRPr="00922E05">
        <w:t xml:space="preserve">: </w:t>
      </w:r>
      <w:r w:rsidRPr="00922E05">
        <w:rPr>
          <w:b/>
          <w:bCs/>
        </w:rPr>
        <w:t>Месяц / Квартал / Год</w:t>
      </w:r>
      <w:r w:rsidRPr="00922E05">
        <w:t>.</w:t>
      </w:r>
    </w:p>
    <w:p w14:paraId="2E4A1F4E" w14:textId="77777777" w:rsidR="00922E05" w:rsidRPr="00922E05" w:rsidRDefault="00922E05" w:rsidP="00922E05">
      <w:pPr>
        <w:numPr>
          <w:ilvl w:val="1"/>
          <w:numId w:val="2"/>
        </w:numPr>
      </w:pPr>
      <w:r w:rsidRPr="00922E05">
        <w:rPr>
          <w:b/>
          <w:bCs/>
        </w:rPr>
        <w:t>Минимальная единица отчётности — МЕСЯЦ.</w:t>
      </w:r>
      <w:r w:rsidRPr="00922E05">
        <w:t xml:space="preserve"> Никаких дневных разбиений.</w:t>
      </w:r>
    </w:p>
    <w:p w14:paraId="6C9FD198" w14:textId="77777777" w:rsidR="00922E05" w:rsidRPr="00922E05" w:rsidRDefault="00922E05" w:rsidP="00922E05">
      <w:pPr>
        <w:numPr>
          <w:ilvl w:val="1"/>
          <w:numId w:val="2"/>
        </w:numPr>
      </w:pPr>
      <w:r w:rsidRPr="00922E05">
        <w:t xml:space="preserve">Для </w:t>
      </w:r>
      <w:r w:rsidRPr="00922E05">
        <w:rPr>
          <w:b/>
          <w:bCs/>
        </w:rPr>
        <w:t>Года</w:t>
      </w:r>
      <w:r w:rsidRPr="00922E05">
        <w:t xml:space="preserve"> показываем </w:t>
      </w:r>
      <w:r w:rsidRPr="00922E05">
        <w:rPr>
          <w:b/>
          <w:bCs/>
        </w:rPr>
        <w:t>только помесячно</w:t>
      </w:r>
      <w:r w:rsidRPr="00922E05">
        <w:t xml:space="preserve"> (12 точек/столбиков).</w:t>
      </w:r>
    </w:p>
    <w:p w14:paraId="4A38A164" w14:textId="77777777" w:rsidR="00922E05" w:rsidRPr="00922E05" w:rsidRDefault="00922E05" w:rsidP="00922E05">
      <w:pPr>
        <w:numPr>
          <w:ilvl w:val="0"/>
          <w:numId w:val="2"/>
        </w:numPr>
      </w:pPr>
      <w:r w:rsidRPr="00922E05">
        <w:rPr>
          <w:b/>
          <w:bCs/>
        </w:rPr>
        <w:t>Стратегия</w:t>
      </w:r>
      <w:r w:rsidRPr="00922E05">
        <w:t xml:space="preserve">: </w:t>
      </w:r>
      <w:proofErr w:type="spellStart"/>
      <w:r w:rsidRPr="00922E05">
        <w:t>дропдаун</w:t>
      </w:r>
      <w:proofErr w:type="spellEnd"/>
      <w:r w:rsidRPr="00922E05">
        <w:t xml:space="preserve"> </w:t>
      </w:r>
      <w:r w:rsidRPr="00922E05">
        <w:rPr>
          <w:b/>
          <w:bCs/>
        </w:rPr>
        <w:t>из стратегий, куда вложено</w:t>
      </w:r>
      <w:r w:rsidRPr="00922E05">
        <w:t xml:space="preserve"> (+ пункт «Все стратегии» по умолчанию).</w:t>
      </w:r>
    </w:p>
    <w:p w14:paraId="799445D4" w14:textId="77777777" w:rsidR="00922E05" w:rsidRPr="00922E05" w:rsidRDefault="00922E05" w:rsidP="00922E05">
      <w:r w:rsidRPr="00922E05">
        <w:t xml:space="preserve">Справа от фильтров — кнопка </w:t>
      </w:r>
      <w:r w:rsidRPr="00922E05">
        <w:rPr>
          <w:b/>
          <w:bCs/>
        </w:rPr>
        <w:t>«Скачать PDF»</w:t>
      </w:r>
      <w:r w:rsidRPr="00922E05">
        <w:t>.</w:t>
      </w:r>
    </w:p>
    <w:p w14:paraId="4847C150" w14:textId="77777777" w:rsidR="00922E05" w:rsidRPr="00922E05" w:rsidRDefault="00922E05" w:rsidP="00922E05">
      <w:pPr>
        <w:rPr>
          <w:b/>
          <w:bCs/>
        </w:rPr>
      </w:pPr>
      <w:r w:rsidRPr="00922E05">
        <w:rPr>
          <w:b/>
          <w:bCs/>
        </w:rPr>
        <w:t>3) Верхние показатели (карточки)</w:t>
      </w:r>
    </w:p>
    <w:p w14:paraId="03CFF81A" w14:textId="77777777" w:rsidR="00922E05" w:rsidRPr="00922E05" w:rsidRDefault="00922E05" w:rsidP="00922E05">
      <w:pPr>
        <w:numPr>
          <w:ilvl w:val="0"/>
          <w:numId w:val="3"/>
        </w:numPr>
      </w:pPr>
      <w:r w:rsidRPr="00922E05">
        <w:rPr>
          <w:b/>
          <w:bCs/>
        </w:rPr>
        <w:t>Суммарный P&amp;L за период</w:t>
      </w:r>
      <w:r w:rsidRPr="00922E05">
        <w:t xml:space="preserve"> (в валюте счёта, и %).</w:t>
      </w:r>
    </w:p>
    <w:p w14:paraId="5C6DAF59" w14:textId="77777777" w:rsidR="00922E05" w:rsidRPr="00922E05" w:rsidRDefault="00922E05" w:rsidP="00922E05">
      <w:pPr>
        <w:numPr>
          <w:ilvl w:val="0"/>
          <w:numId w:val="3"/>
        </w:numPr>
      </w:pPr>
      <w:r w:rsidRPr="00922E05">
        <w:rPr>
          <w:b/>
          <w:bCs/>
        </w:rPr>
        <w:t>Капитал на начало периода</w:t>
      </w:r>
      <w:r w:rsidRPr="00922E05">
        <w:t>.</w:t>
      </w:r>
    </w:p>
    <w:p w14:paraId="76ECC21E" w14:textId="77777777" w:rsidR="00922E05" w:rsidRPr="00922E05" w:rsidRDefault="00922E05" w:rsidP="00922E05">
      <w:pPr>
        <w:numPr>
          <w:ilvl w:val="0"/>
          <w:numId w:val="3"/>
        </w:numPr>
      </w:pPr>
      <w:r w:rsidRPr="00922E05">
        <w:rPr>
          <w:b/>
          <w:bCs/>
        </w:rPr>
        <w:t>Капитал на конец периода</w:t>
      </w:r>
      <w:r w:rsidRPr="00922E05">
        <w:t xml:space="preserve"> и </w:t>
      </w:r>
      <w:r w:rsidRPr="00922E05">
        <w:rPr>
          <w:b/>
          <w:bCs/>
        </w:rPr>
        <w:t>Δ за период</w:t>
      </w:r>
      <w:r w:rsidRPr="00922E05">
        <w:t xml:space="preserve"> (в $ и %).</w:t>
      </w:r>
      <w:r w:rsidRPr="00922E05">
        <w:br/>
      </w:r>
      <w:r w:rsidRPr="00922E05">
        <w:rPr>
          <w:i/>
          <w:iCs/>
        </w:rPr>
        <w:t>(Только эти цифры; без рейтингов и «за день».)</w:t>
      </w:r>
    </w:p>
    <w:p w14:paraId="73E00277" w14:textId="77777777" w:rsidR="00922E05" w:rsidRPr="00922E05" w:rsidRDefault="00922E05" w:rsidP="00922E05">
      <w:pPr>
        <w:rPr>
          <w:b/>
          <w:bCs/>
        </w:rPr>
      </w:pPr>
      <w:r w:rsidRPr="00922E05">
        <w:rPr>
          <w:b/>
          <w:bCs/>
        </w:rPr>
        <w:t>4) Графики (сразу под карточками)</w:t>
      </w:r>
    </w:p>
    <w:p w14:paraId="73CB7BF3" w14:textId="77777777" w:rsidR="00922E05" w:rsidRPr="00922E05" w:rsidRDefault="00922E05" w:rsidP="00922E05">
      <w:pPr>
        <w:numPr>
          <w:ilvl w:val="0"/>
          <w:numId w:val="4"/>
        </w:numPr>
      </w:pPr>
      <w:r w:rsidRPr="00922E05">
        <w:rPr>
          <w:b/>
          <w:bCs/>
        </w:rPr>
        <w:t>Суммарный P&amp;L</w:t>
      </w:r>
    </w:p>
    <w:p w14:paraId="605F08B2" w14:textId="77777777" w:rsidR="00922E05" w:rsidRPr="00922E05" w:rsidRDefault="00922E05" w:rsidP="00922E05">
      <w:pPr>
        <w:numPr>
          <w:ilvl w:val="1"/>
          <w:numId w:val="4"/>
        </w:numPr>
      </w:pPr>
      <w:r w:rsidRPr="00922E05">
        <w:t xml:space="preserve">Представление: </w:t>
      </w:r>
      <w:r w:rsidRPr="00922E05">
        <w:rPr>
          <w:b/>
          <w:bCs/>
        </w:rPr>
        <w:t>столбцы по месяцам</w:t>
      </w:r>
      <w:r w:rsidRPr="00922E05">
        <w:t xml:space="preserve"> (для любого выбранного периода).</w:t>
      </w:r>
    </w:p>
    <w:p w14:paraId="38DD7266" w14:textId="77777777" w:rsidR="00922E05" w:rsidRPr="00922E05" w:rsidRDefault="00922E05" w:rsidP="00922E05">
      <w:pPr>
        <w:numPr>
          <w:ilvl w:val="1"/>
          <w:numId w:val="4"/>
        </w:numPr>
      </w:pPr>
      <w:r w:rsidRPr="00922E05">
        <w:t>Подписи: «Месяц», «P&amp;L».</w:t>
      </w:r>
    </w:p>
    <w:p w14:paraId="227A95D0" w14:textId="77777777" w:rsidR="00922E05" w:rsidRPr="00922E05" w:rsidRDefault="00922E05" w:rsidP="00922E05">
      <w:pPr>
        <w:numPr>
          <w:ilvl w:val="1"/>
          <w:numId w:val="4"/>
        </w:numPr>
      </w:pPr>
      <w:proofErr w:type="spellStart"/>
      <w:r w:rsidRPr="00922E05">
        <w:t>Тултип</w:t>
      </w:r>
      <w:proofErr w:type="spellEnd"/>
      <w:r w:rsidRPr="00922E05">
        <w:t xml:space="preserve"> по наведению: «Месяц, P&amp;L $ / %».</w:t>
      </w:r>
    </w:p>
    <w:p w14:paraId="53D20F79" w14:textId="77777777" w:rsidR="00922E05" w:rsidRPr="00922E05" w:rsidRDefault="00922E05" w:rsidP="00922E05">
      <w:pPr>
        <w:numPr>
          <w:ilvl w:val="0"/>
          <w:numId w:val="4"/>
        </w:numPr>
      </w:pPr>
      <w:r w:rsidRPr="00922E05">
        <w:rPr>
          <w:b/>
          <w:bCs/>
        </w:rPr>
        <w:t>P&amp;L по стратегиям</w:t>
      </w:r>
    </w:p>
    <w:p w14:paraId="3CA876AA" w14:textId="77777777" w:rsidR="00922E05" w:rsidRPr="00922E05" w:rsidRDefault="00922E05" w:rsidP="00922E05">
      <w:pPr>
        <w:numPr>
          <w:ilvl w:val="1"/>
          <w:numId w:val="4"/>
        </w:numPr>
      </w:pPr>
      <w:r w:rsidRPr="00922E05">
        <w:t xml:space="preserve">Представление: </w:t>
      </w:r>
      <w:r w:rsidRPr="00922E05">
        <w:rPr>
          <w:b/>
          <w:bCs/>
        </w:rPr>
        <w:t>группированные</w:t>
      </w:r>
      <w:r w:rsidRPr="00922E05">
        <w:t xml:space="preserve"> столбики (одна группа = месяц; внутри — столбики по стратегиям, выбранным в фильтре, либо топ-N + «прочее», если их много).</w:t>
      </w:r>
    </w:p>
    <w:p w14:paraId="25DD2C34" w14:textId="77777777" w:rsidR="00922E05" w:rsidRPr="00922E05" w:rsidRDefault="00922E05" w:rsidP="00922E05">
      <w:pPr>
        <w:numPr>
          <w:ilvl w:val="1"/>
          <w:numId w:val="4"/>
        </w:numPr>
      </w:pPr>
      <w:r w:rsidRPr="00922E05">
        <w:t>Легенда с цветами стратегий.</w:t>
      </w:r>
    </w:p>
    <w:p w14:paraId="30F59591" w14:textId="77777777" w:rsidR="00922E05" w:rsidRPr="00922E05" w:rsidRDefault="00922E05" w:rsidP="00922E05">
      <w:pPr>
        <w:numPr>
          <w:ilvl w:val="1"/>
          <w:numId w:val="4"/>
        </w:numPr>
      </w:pPr>
      <w:proofErr w:type="spellStart"/>
      <w:r w:rsidRPr="00922E05">
        <w:t>Тултип</w:t>
      </w:r>
      <w:proofErr w:type="spellEnd"/>
      <w:r w:rsidRPr="00922E05">
        <w:t>: Стратегия, Месяц, P&amp;L.</w:t>
      </w:r>
    </w:p>
    <w:p w14:paraId="5877AAE0" w14:textId="77777777" w:rsidR="00922E05" w:rsidRPr="00922E05" w:rsidRDefault="00922E05" w:rsidP="00922E05">
      <w:r w:rsidRPr="00922E05">
        <w:t xml:space="preserve">Для </w:t>
      </w:r>
      <w:r w:rsidRPr="00922E05">
        <w:rPr>
          <w:b/>
          <w:bCs/>
        </w:rPr>
        <w:t>Месяца/Квартала</w:t>
      </w:r>
      <w:r w:rsidRPr="00922E05">
        <w:t xml:space="preserve"> ось X всё равно помесячная: текущий месяц отображается одной колонкой (</w:t>
      </w:r>
      <w:proofErr w:type="spellStart"/>
      <w:r w:rsidRPr="00922E05">
        <w:t>month-to-date</w:t>
      </w:r>
      <w:proofErr w:type="spellEnd"/>
      <w:r w:rsidRPr="00922E05">
        <w:t>).</w:t>
      </w:r>
    </w:p>
    <w:p w14:paraId="01E32CFE" w14:textId="77777777" w:rsidR="00922E05" w:rsidRPr="00922E05" w:rsidRDefault="00922E05" w:rsidP="00922E05">
      <w:pPr>
        <w:rPr>
          <w:b/>
          <w:bCs/>
        </w:rPr>
      </w:pPr>
      <w:r w:rsidRPr="00922E05">
        <w:rPr>
          <w:b/>
          <w:bCs/>
        </w:rPr>
        <w:t xml:space="preserve">5) Нижние </w:t>
      </w:r>
      <w:proofErr w:type="spellStart"/>
      <w:r w:rsidRPr="00922E05">
        <w:rPr>
          <w:b/>
          <w:bCs/>
        </w:rPr>
        <w:t>табы</w:t>
      </w:r>
      <w:proofErr w:type="spellEnd"/>
      <w:r w:rsidRPr="00922E05">
        <w:rPr>
          <w:b/>
          <w:bCs/>
        </w:rPr>
        <w:t xml:space="preserve"> (переключатели внутри экрана)</w:t>
      </w:r>
    </w:p>
    <w:p w14:paraId="0341C90B" w14:textId="77777777" w:rsidR="00922E05" w:rsidRPr="00922E05" w:rsidRDefault="00922E05" w:rsidP="00922E05">
      <w:r w:rsidRPr="00922E05">
        <w:t>Три вкладки под графиками:</w:t>
      </w:r>
    </w:p>
    <w:p w14:paraId="0DCA6A64" w14:textId="77777777" w:rsidR="00922E05" w:rsidRPr="00922E05" w:rsidRDefault="00922E05" w:rsidP="00922E05">
      <w:pPr>
        <w:numPr>
          <w:ilvl w:val="0"/>
          <w:numId w:val="5"/>
        </w:numPr>
      </w:pPr>
      <w:r w:rsidRPr="00922E05">
        <w:rPr>
          <w:b/>
          <w:bCs/>
        </w:rPr>
        <w:t>Доходность (мес.)</w:t>
      </w:r>
      <w:r w:rsidRPr="00922E05">
        <w:t xml:space="preserve"> — </w:t>
      </w:r>
      <w:r w:rsidRPr="00922E05">
        <w:rPr>
          <w:b/>
          <w:bCs/>
        </w:rPr>
        <w:t>линейный график</w:t>
      </w:r>
      <w:r w:rsidRPr="00922E05">
        <w:t xml:space="preserve"> доходности по месяцам (кумулятивная линия или помесячная, выбрать один вариант; активный месяц подсвечен).</w:t>
      </w:r>
    </w:p>
    <w:p w14:paraId="29603C11" w14:textId="77777777" w:rsidR="00922E05" w:rsidRPr="00922E05" w:rsidRDefault="00922E05" w:rsidP="00922E05">
      <w:pPr>
        <w:numPr>
          <w:ilvl w:val="0"/>
          <w:numId w:val="5"/>
        </w:numPr>
      </w:pPr>
      <w:r w:rsidRPr="00922E05">
        <w:rPr>
          <w:b/>
          <w:bCs/>
        </w:rPr>
        <w:t>Капитал</w:t>
      </w:r>
      <w:r w:rsidRPr="00922E05">
        <w:t xml:space="preserve"> — линия </w:t>
      </w:r>
      <w:proofErr w:type="spellStart"/>
      <w:r w:rsidRPr="00922E05">
        <w:rPr>
          <w:b/>
          <w:bCs/>
        </w:rPr>
        <w:t>equity</w:t>
      </w:r>
      <w:proofErr w:type="spellEnd"/>
      <w:r w:rsidRPr="00922E05">
        <w:t xml:space="preserve"> по месяцам (начало/конец каждого месяца; точка месяца = капитал на конец).</w:t>
      </w:r>
    </w:p>
    <w:p w14:paraId="6BED1DCD" w14:textId="77777777" w:rsidR="00922E05" w:rsidRPr="00922E05" w:rsidRDefault="00922E05" w:rsidP="00922E05">
      <w:pPr>
        <w:numPr>
          <w:ilvl w:val="0"/>
          <w:numId w:val="5"/>
        </w:numPr>
      </w:pPr>
      <w:r w:rsidRPr="00922E05">
        <w:rPr>
          <w:b/>
          <w:bCs/>
        </w:rPr>
        <w:lastRenderedPageBreak/>
        <w:t>Распределение</w:t>
      </w:r>
      <w:r w:rsidRPr="00922E05">
        <w:t xml:space="preserve"> — две карточки рядом/друг за другом:</w:t>
      </w:r>
    </w:p>
    <w:p w14:paraId="029D2FFF" w14:textId="77777777" w:rsidR="00922E05" w:rsidRPr="00922E05" w:rsidRDefault="00922E05" w:rsidP="00922E05">
      <w:pPr>
        <w:numPr>
          <w:ilvl w:val="1"/>
          <w:numId w:val="5"/>
        </w:numPr>
      </w:pPr>
      <w:r w:rsidRPr="00922E05">
        <w:rPr>
          <w:b/>
          <w:bCs/>
        </w:rPr>
        <w:t>P&amp;L по монетам</w:t>
      </w:r>
      <w:r w:rsidRPr="00922E05">
        <w:t xml:space="preserve"> — круговая диаграмма (доли по монетам за выбранный период).</w:t>
      </w:r>
    </w:p>
    <w:p w14:paraId="6346FA1D" w14:textId="77777777" w:rsidR="00922E05" w:rsidRPr="00922E05" w:rsidRDefault="00922E05" w:rsidP="00922E05">
      <w:pPr>
        <w:numPr>
          <w:ilvl w:val="1"/>
          <w:numId w:val="5"/>
        </w:numPr>
      </w:pPr>
      <w:r w:rsidRPr="00922E05">
        <w:rPr>
          <w:b/>
          <w:bCs/>
        </w:rPr>
        <w:t>Соотношение Long/</w:t>
      </w:r>
      <w:proofErr w:type="spellStart"/>
      <w:r w:rsidRPr="00922E05">
        <w:rPr>
          <w:b/>
          <w:bCs/>
        </w:rPr>
        <w:t>Short</w:t>
      </w:r>
      <w:proofErr w:type="spellEnd"/>
      <w:r w:rsidRPr="00922E05">
        <w:t xml:space="preserve"> — пончик/полоска 100% (доли по направлению за период).</w:t>
      </w:r>
    </w:p>
    <w:p w14:paraId="34F61862" w14:textId="77777777" w:rsidR="00922E05" w:rsidRPr="00922E05" w:rsidRDefault="00922E05" w:rsidP="00922E05">
      <w:pPr>
        <w:rPr>
          <w:b/>
          <w:bCs/>
        </w:rPr>
      </w:pPr>
      <w:r w:rsidRPr="00922E05">
        <w:rPr>
          <w:b/>
          <w:bCs/>
        </w:rPr>
        <w:t>6) Действия и взаимодействия</w:t>
      </w:r>
    </w:p>
    <w:p w14:paraId="60123D05" w14:textId="77777777" w:rsidR="00922E05" w:rsidRPr="00922E05" w:rsidRDefault="00922E05" w:rsidP="00922E05">
      <w:pPr>
        <w:numPr>
          <w:ilvl w:val="0"/>
          <w:numId w:val="6"/>
        </w:numPr>
      </w:pPr>
      <w:r w:rsidRPr="00922E05">
        <w:t xml:space="preserve">Любая колонка/точка на графиках </w:t>
      </w:r>
      <w:proofErr w:type="spellStart"/>
      <w:r w:rsidRPr="00922E05">
        <w:t>кликабельна</w:t>
      </w:r>
      <w:proofErr w:type="spellEnd"/>
      <w:r w:rsidRPr="00922E05">
        <w:t xml:space="preserve"> → перерисовка всех виджетов по выбранному месяцу (в рамках периода).</w:t>
      </w:r>
    </w:p>
    <w:p w14:paraId="36BBC55B" w14:textId="77777777" w:rsidR="00922E05" w:rsidRPr="00922E05" w:rsidRDefault="00922E05" w:rsidP="00922E05">
      <w:pPr>
        <w:numPr>
          <w:ilvl w:val="0"/>
          <w:numId w:val="6"/>
        </w:numPr>
      </w:pPr>
      <w:r w:rsidRPr="00922E05">
        <w:t xml:space="preserve">Кнопка </w:t>
      </w:r>
      <w:r w:rsidRPr="00922E05">
        <w:rPr>
          <w:b/>
          <w:bCs/>
        </w:rPr>
        <w:t>«Скачать PDF»</w:t>
      </w:r>
      <w:r w:rsidRPr="00922E05">
        <w:t xml:space="preserve"> выгружает: выбранные фильтры, карточки, </w:t>
      </w:r>
      <w:r w:rsidRPr="00922E05">
        <w:rPr>
          <w:b/>
          <w:bCs/>
        </w:rPr>
        <w:t>оба верхних графика</w:t>
      </w:r>
      <w:r w:rsidRPr="00922E05">
        <w:t xml:space="preserve"> и активную нижнюю вкладку.</w:t>
      </w:r>
    </w:p>
    <w:p w14:paraId="5C8EF40C" w14:textId="77777777" w:rsidR="00922E05" w:rsidRPr="00922E05" w:rsidRDefault="00922E05" w:rsidP="00922E05">
      <w:pPr>
        <w:numPr>
          <w:ilvl w:val="0"/>
          <w:numId w:val="6"/>
        </w:numPr>
      </w:pPr>
      <w:r w:rsidRPr="00922E05">
        <w:t>Нет «рейтинга по P&amp;L».</w:t>
      </w:r>
    </w:p>
    <w:p w14:paraId="73354ED7" w14:textId="77777777" w:rsidR="00922E05" w:rsidRPr="00922E05" w:rsidRDefault="00922E05" w:rsidP="00922E05">
      <w:pPr>
        <w:numPr>
          <w:ilvl w:val="0"/>
          <w:numId w:val="6"/>
        </w:numPr>
      </w:pPr>
      <w:r w:rsidRPr="00922E05">
        <w:t>Нет «суммарного P&amp;L за день».</w:t>
      </w:r>
    </w:p>
    <w:p w14:paraId="5F1E902E" w14:textId="77777777" w:rsidR="00922E05" w:rsidRPr="00922E05" w:rsidRDefault="00922E05" w:rsidP="00922E05">
      <w:pPr>
        <w:numPr>
          <w:ilvl w:val="0"/>
          <w:numId w:val="6"/>
        </w:numPr>
      </w:pPr>
      <w:r w:rsidRPr="00922E05">
        <w:t>Все подписи и цвета: прибыль — зелёный, убыток — красный.</w:t>
      </w:r>
    </w:p>
    <w:p w14:paraId="4CB29D78" w14:textId="5220F160" w:rsidR="004E4214" w:rsidRDefault="00922E05">
      <w:r>
        <w:rPr>
          <w:b/>
          <w:bCs/>
          <w:noProof/>
        </w:rPr>
        <w:lastRenderedPageBreak/>
        <w:drawing>
          <wp:inline distT="0" distB="0" distL="0" distR="0" wp14:anchorId="54D8D9E6" wp14:editId="1E2C2738">
            <wp:extent cx="5934710" cy="8910955"/>
            <wp:effectExtent l="0" t="0" r="889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891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4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C215A"/>
    <w:multiLevelType w:val="multilevel"/>
    <w:tmpl w:val="405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009EB"/>
    <w:multiLevelType w:val="multilevel"/>
    <w:tmpl w:val="7EEE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A0D66"/>
    <w:multiLevelType w:val="multilevel"/>
    <w:tmpl w:val="8DC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D094E"/>
    <w:multiLevelType w:val="multilevel"/>
    <w:tmpl w:val="58E6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EC2A80"/>
    <w:multiLevelType w:val="multilevel"/>
    <w:tmpl w:val="572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C6AD3"/>
    <w:multiLevelType w:val="multilevel"/>
    <w:tmpl w:val="DE22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14"/>
    <w:rsid w:val="004E4214"/>
    <w:rsid w:val="0092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34618"/>
  <w15:chartTrackingRefBased/>
  <w15:docId w15:val="{383833DB-7253-43B9-8218-488498C0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50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2025-09-09T13:46:00Z</dcterms:created>
  <dcterms:modified xsi:type="dcterms:W3CDTF">2025-09-09T13:47:00Z</dcterms:modified>
</cp:coreProperties>
</file>