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89695" w14:textId="5F9885D1" w:rsidR="00D363B7" w:rsidRPr="00C750AF" w:rsidRDefault="005E1F0A">
      <w:pPr>
        <w:rPr>
          <w:b/>
          <w:bCs/>
          <w:sz w:val="28"/>
          <w:szCs w:val="28"/>
        </w:rPr>
      </w:pPr>
      <w:r w:rsidRPr="00C750AF">
        <w:rPr>
          <w:b/>
          <w:bCs/>
          <w:sz w:val="28"/>
          <w:szCs w:val="28"/>
        </w:rPr>
        <w:t>Lab2-1</w:t>
      </w:r>
    </w:p>
    <w:p w14:paraId="373C7DFF" w14:textId="728AD6DE" w:rsidR="005E1F0A" w:rsidRDefault="005E1F0A" w:rsidP="005E1F0A">
      <w:pPr>
        <w:pStyle w:val="ListParagraph"/>
        <w:numPr>
          <w:ilvl w:val="0"/>
          <w:numId w:val="1"/>
        </w:numPr>
      </w:pPr>
      <w:r>
        <w:t>Mismatched data type going from Random Source to PSK Mod blocks</w:t>
      </w:r>
    </w:p>
    <w:p w14:paraId="2E6FF0E6" w14:textId="0690C9B3" w:rsidR="005E1F0A" w:rsidRDefault="005E1F0A" w:rsidP="005E1F0A">
      <w:pPr>
        <w:pStyle w:val="ListParagraph"/>
        <w:numPr>
          <w:ilvl w:val="1"/>
          <w:numId w:val="1"/>
        </w:numPr>
      </w:pPr>
      <w:r>
        <w:t>Changed Random source output to byte from int</w:t>
      </w:r>
    </w:p>
    <w:p w14:paraId="7B969876" w14:textId="3266B815" w:rsidR="005E1F0A" w:rsidRDefault="005E1F0A" w:rsidP="005E1F0A">
      <w:pPr>
        <w:pStyle w:val="ListParagraph"/>
        <w:numPr>
          <w:ilvl w:val="1"/>
          <w:numId w:val="1"/>
        </w:numPr>
      </w:pPr>
      <w:r>
        <w:t>The PSK Mod block does not accept an int as input, so the only option is to change the output of the Random Source block</w:t>
      </w:r>
    </w:p>
    <w:p w14:paraId="713E2B3E" w14:textId="77777777" w:rsidR="00E926D7" w:rsidRDefault="00E926D7" w:rsidP="00E926D7">
      <w:pPr>
        <w:keepNext/>
        <w:jc w:val="center"/>
      </w:pPr>
      <w:r w:rsidRPr="00E926D7">
        <w:rPr>
          <w:noProof/>
        </w:rPr>
        <w:drawing>
          <wp:inline distT="0" distB="0" distL="0" distR="0" wp14:anchorId="614C118D" wp14:editId="62776E08">
            <wp:extent cx="5943600" cy="23717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371725"/>
                    </a:xfrm>
                    <a:prstGeom prst="rect">
                      <a:avLst/>
                    </a:prstGeom>
                  </pic:spPr>
                </pic:pic>
              </a:graphicData>
            </a:graphic>
          </wp:inline>
        </w:drawing>
      </w:r>
    </w:p>
    <w:p w14:paraId="76BB507D" w14:textId="1687245E" w:rsidR="00E926D7" w:rsidRDefault="00E926D7" w:rsidP="00E926D7">
      <w:pPr>
        <w:pStyle w:val="Caption"/>
        <w:jc w:val="center"/>
      </w:pPr>
      <w:r>
        <w:t xml:space="preserve">Figure </w:t>
      </w:r>
      <w:r w:rsidR="00E5733C">
        <w:fldChar w:fldCharType="begin"/>
      </w:r>
      <w:r w:rsidR="00E5733C">
        <w:instrText xml:space="preserve"> SEQ Figure \* ARABIC </w:instrText>
      </w:r>
      <w:r w:rsidR="00E5733C">
        <w:fldChar w:fldCharType="separate"/>
      </w:r>
      <w:r w:rsidR="00E00D62">
        <w:rPr>
          <w:noProof/>
        </w:rPr>
        <w:t>1</w:t>
      </w:r>
      <w:r w:rsidR="00E5733C">
        <w:rPr>
          <w:noProof/>
        </w:rPr>
        <w:fldChar w:fldCharType="end"/>
      </w:r>
      <w:r>
        <w:t>: Lab2-1 Corrected G</w:t>
      </w:r>
      <w:r w:rsidR="00C750AF">
        <w:t>RC</w:t>
      </w:r>
      <w:r>
        <w:t xml:space="preserve"> Flow Graph</w:t>
      </w:r>
    </w:p>
    <w:p w14:paraId="4B0C5B16" w14:textId="77777777" w:rsidR="00C750AF" w:rsidRDefault="00C750AF" w:rsidP="00C750AF">
      <w:pPr>
        <w:keepNext/>
      </w:pPr>
      <w:r w:rsidRPr="00C750AF">
        <w:rPr>
          <w:noProof/>
        </w:rPr>
        <w:drawing>
          <wp:inline distT="0" distB="0" distL="0" distR="0" wp14:anchorId="62DC1887" wp14:editId="1EC1611B">
            <wp:extent cx="5943600" cy="3343275"/>
            <wp:effectExtent l="0" t="0" r="0" b="952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5F583C15" w14:textId="6B4981FE" w:rsidR="00C750AF" w:rsidRPr="00C750AF" w:rsidRDefault="00C750AF" w:rsidP="00C750AF">
      <w:pPr>
        <w:pStyle w:val="Caption"/>
        <w:jc w:val="center"/>
      </w:pPr>
      <w:r>
        <w:t xml:space="preserve">Figure </w:t>
      </w:r>
      <w:r w:rsidR="00E5733C">
        <w:fldChar w:fldCharType="begin"/>
      </w:r>
      <w:r w:rsidR="00E5733C">
        <w:instrText xml:space="preserve"> SEQ Figure \* ARABIC </w:instrText>
      </w:r>
      <w:r w:rsidR="00E5733C">
        <w:fldChar w:fldCharType="separate"/>
      </w:r>
      <w:r w:rsidR="00E00D62">
        <w:rPr>
          <w:noProof/>
        </w:rPr>
        <w:t>2</w:t>
      </w:r>
      <w:r w:rsidR="00E5733C">
        <w:rPr>
          <w:noProof/>
        </w:rPr>
        <w:fldChar w:fldCharType="end"/>
      </w:r>
      <w:r>
        <w:t>: Lab 2-1 GRC Output</w:t>
      </w:r>
    </w:p>
    <w:p w14:paraId="41D340E0" w14:textId="77777777" w:rsidR="00C750AF" w:rsidRDefault="00C750AF" w:rsidP="005E1F0A"/>
    <w:p w14:paraId="18CD8403" w14:textId="77777777" w:rsidR="00C750AF" w:rsidRDefault="00C750AF" w:rsidP="005E1F0A"/>
    <w:p w14:paraId="663D0C2B" w14:textId="5F569CE2" w:rsidR="005E1F0A" w:rsidRPr="00C750AF" w:rsidRDefault="005E1F0A" w:rsidP="005E1F0A">
      <w:pPr>
        <w:rPr>
          <w:b/>
          <w:bCs/>
          <w:sz w:val="28"/>
          <w:szCs w:val="28"/>
        </w:rPr>
      </w:pPr>
      <w:r w:rsidRPr="00C750AF">
        <w:rPr>
          <w:b/>
          <w:bCs/>
          <w:sz w:val="28"/>
          <w:szCs w:val="28"/>
        </w:rPr>
        <w:lastRenderedPageBreak/>
        <w:t>Lab2-2</w:t>
      </w:r>
    </w:p>
    <w:p w14:paraId="3284D978" w14:textId="57E8AE52" w:rsidR="005E1F0A" w:rsidRDefault="005E1F0A" w:rsidP="005E1F0A">
      <w:pPr>
        <w:pStyle w:val="ListParagraph"/>
        <w:numPr>
          <w:ilvl w:val="0"/>
          <w:numId w:val="1"/>
        </w:numPr>
      </w:pPr>
      <w:r>
        <w:t>Missing wire between 2</w:t>
      </w:r>
      <w:r w:rsidRPr="005E1F0A">
        <w:rPr>
          <w:vertAlign w:val="superscript"/>
        </w:rPr>
        <w:t>nd</w:t>
      </w:r>
      <w:r>
        <w:t xml:space="preserve"> Signal Source and Add block</w:t>
      </w:r>
    </w:p>
    <w:p w14:paraId="147462D9" w14:textId="0D0D8207" w:rsidR="005E1F0A" w:rsidRDefault="005E1F0A" w:rsidP="005E1F0A">
      <w:pPr>
        <w:pStyle w:val="ListParagraph"/>
        <w:numPr>
          <w:ilvl w:val="1"/>
          <w:numId w:val="1"/>
        </w:numPr>
      </w:pPr>
      <w:r>
        <w:t>Connected the appropriate wire</w:t>
      </w:r>
    </w:p>
    <w:p w14:paraId="5A420BC7" w14:textId="1F03E6E7" w:rsidR="003640CF" w:rsidRDefault="003640CF" w:rsidP="003640CF">
      <w:pPr>
        <w:pStyle w:val="ListParagraph"/>
        <w:numPr>
          <w:ilvl w:val="0"/>
          <w:numId w:val="1"/>
        </w:numPr>
      </w:pPr>
      <w:r>
        <w:t>Type mismatch between Add block and Throttle block</w:t>
      </w:r>
    </w:p>
    <w:p w14:paraId="73BDF33F" w14:textId="52AC5326" w:rsidR="003640CF" w:rsidRDefault="003640CF" w:rsidP="003640CF">
      <w:pPr>
        <w:pStyle w:val="ListParagraph"/>
        <w:numPr>
          <w:ilvl w:val="1"/>
          <w:numId w:val="1"/>
        </w:numPr>
      </w:pPr>
      <w:r>
        <w:t>Changed Throttle input to “float”</w:t>
      </w:r>
      <w:r w:rsidR="00C750AF">
        <w:t xml:space="preserve"> and GUI Frequency Sink to “float” as well</w:t>
      </w:r>
    </w:p>
    <w:p w14:paraId="09D3F8D2" w14:textId="281C3F47" w:rsidR="007C26C0" w:rsidRDefault="007C26C0" w:rsidP="007C26C0">
      <w:pPr>
        <w:pStyle w:val="ListParagraph"/>
        <w:numPr>
          <w:ilvl w:val="0"/>
          <w:numId w:val="1"/>
        </w:numPr>
      </w:pPr>
      <w:r>
        <w:t xml:space="preserve">The signals were changed to “float” because it was simpler, but another valid option would be to change all of them to “complex”. The only main difference in the flow graph would be that a Quadrature Demod block with a gain of 1 would be needed between the throttle and the Audio Sink to convert the “complex” signal to “float”. </w:t>
      </w:r>
    </w:p>
    <w:p w14:paraId="5EB449ED" w14:textId="316EDE84" w:rsidR="007C26C0" w:rsidRDefault="007C26C0" w:rsidP="007C26C0">
      <w:pPr>
        <w:pStyle w:val="ListParagraph"/>
        <w:numPr>
          <w:ilvl w:val="0"/>
          <w:numId w:val="1"/>
        </w:numPr>
      </w:pPr>
      <w:r>
        <w:t>The Throttle block also caused a warning because it isn’t needed, as the Audio Sink acts as a rate limiting block for the stream. However, it did not stop the graph from running and the lab instructions state that no blocks are to be deleted, so it was left in.</w:t>
      </w:r>
    </w:p>
    <w:p w14:paraId="101F9CF3" w14:textId="7598D25E" w:rsidR="00C750AF" w:rsidRDefault="00C750AF" w:rsidP="00C750AF"/>
    <w:p w14:paraId="7D5C81D1" w14:textId="77777777" w:rsidR="00C750AF" w:rsidRDefault="00C750AF" w:rsidP="00C750AF">
      <w:pPr>
        <w:keepNext/>
      </w:pPr>
      <w:r w:rsidRPr="00C750AF">
        <w:rPr>
          <w:noProof/>
        </w:rPr>
        <w:drawing>
          <wp:inline distT="0" distB="0" distL="0" distR="0" wp14:anchorId="14E9B469" wp14:editId="21F425F8">
            <wp:extent cx="5943600" cy="29381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2938145"/>
                    </a:xfrm>
                    <a:prstGeom prst="rect">
                      <a:avLst/>
                    </a:prstGeom>
                  </pic:spPr>
                </pic:pic>
              </a:graphicData>
            </a:graphic>
          </wp:inline>
        </w:drawing>
      </w:r>
    </w:p>
    <w:p w14:paraId="02CB68AC" w14:textId="7BA77D7F" w:rsidR="00C750AF" w:rsidRDefault="00C750AF" w:rsidP="00C750AF">
      <w:pPr>
        <w:pStyle w:val="Caption"/>
        <w:jc w:val="center"/>
      </w:pPr>
      <w:r>
        <w:t xml:space="preserve">Figure </w:t>
      </w:r>
      <w:r w:rsidR="00E5733C">
        <w:fldChar w:fldCharType="begin"/>
      </w:r>
      <w:r w:rsidR="00E5733C">
        <w:instrText xml:space="preserve"> SEQ Figure \* ARABIC </w:instrText>
      </w:r>
      <w:r w:rsidR="00E5733C">
        <w:fldChar w:fldCharType="separate"/>
      </w:r>
      <w:r w:rsidR="00E00D62">
        <w:rPr>
          <w:noProof/>
        </w:rPr>
        <w:t>3</w:t>
      </w:r>
      <w:r w:rsidR="00E5733C">
        <w:rPr>
          <w:noProof/>
        </w:rPr>
        <w:fldChar w:fldCharType="end"/>
      </w:r>
      <w:r>
        <w:t>: Lab 2-2 GRC Corrected Flow Graph</w:t>
      </w:r>
    </w:p>
    <w:p w14:paraId="3A2832F7" w14:textId="77777777" w:rsidR="00C750AF" w:rsidRDefault="00C750AF" w:rsidP="00C750AF">
      <w:pPr>
        <w:keepNext/>
      </w:pPr>
      <w:r w:rsidRPr="00C750AF">
        <w:rPr>
          <w:noProof/>
        </w:rPr>
        <w:lastRenderedPageBreak/>
        <w:drawing>
          <wp:inline distT="0" distB="0" distL="0" distR="0" wp14:anchorId="6C9D456C" wp14:editId="2AA04A7B">
            <wp:extent cx="5943600" cy="3350260"/>
            <wp:effectExtent l="0" t="0" r="0" b="254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8"/>
                    <a:stretch>
                      <a:fillRect/>
                    </a:stretch>
                  </pic:blipFill>
                  <pic:spPr>
                    <a:xfrm>
                      <a:off x="0" y="0"/>
                      <a:ext cx="5943600" cy="3350260"/>
                    </a:xfrm>
                    <a:prstGeom prst="rect">
                      <a:avLst/>
                    </a:prstGeom>
                  </pic:spPr>
                </pic:pic>
              </a:graphicData>
            </a:graphic>
          </wp:inline>
        </w:drawing>
      </w:r>
    </w:p>
    <w:p w14:paraId="65EAAA64" w14:textId="357BC3F8" w:rsidR="00C750AF" w:rsidRDefault="00C750AF" w:rsidP="00C750AF">
      <w:pPr>
        <w:pStyle w:val="Caption"/>
        <w:jc w:val="center"/>
      </w:pPr>
      <w:r>
        <w:t xml:space="preserve">Figure </w:t>
      </w:r>
      <w:r w:rsidR="00E5733C">
        <w:fldChar w:fldCharType="begin"/>
      </w:r>
      <w:r w:rsidR="00E5733C">
        <w:instrText xml:space="preserve"> SEQ Figure \* ARABIC </w:instrText>
      </w:r>
      <w:r w:rsidR="00E5733C">
        <w:fldChar w:fldCharType="separate"/>
      </w:r>
      <w:r w:rsidR="00E00D62">
        <w:rPr>
          <w:noProof/>
        </w:rPr>
        <w:t>4</w:t>
      </w:r>
      <w:r w:rsidR="00E5733C">
        <w:rPr>
          <w:noProof/>
        </w:rPr>
        <w:fldChar w:fldCharType="end"/>
      </w:r>
      <w:r>
        <w:t>: Lab 2-2 GRC Output</w:t>
      </w:r>
    </w:p>
    <w:p w14:paraId="309447D8" w14:textId="046E88B4" w:rsidR="00C750AF" w:rsidRDefault="00C750AF" w:rsidP="00C750AF"/>
    <w:p w14:paraId="1F7F1744" w14:textId="69AC562E" w:rsidR="00B93B13" w:rsidRDefault="00B93B13" w:rsidP="00C750AF"/>
    <w:p w14:paraId="407A1A6D" w14:textId="221E76DF" w:rsidR="00B93B13" w:rsidRDefault="00B93B13" w:rsidP="00B93B13">
      <w:pPr>
        <w:rPr>
          <w:b/>
          <w:bCs/>
          <w:sz w:val="28"/>
          <w:szCs w:val="28"/>
        </w:rPr>
      </w:pPr>
      <w:r w:rsidRPr="00C750AF">
        <w:rPr>
          <w:b/>
          <w:bCs/>
          <w:sz w:val="28"/>
          <w:szCs w:val="28"/>
        </w:rPr>
        <w:t>Lab2-</w:t>
      </w:r>
      <w:r>
        <w:rPr>
          <w:b/>
          <w:bCs/>
          <w:sz w:val="28"/>
          <w:szCs w:val="28"/>
        </w:rPr>
        <w:t>3</w:t>
      </w:r>
    </w:p>
    <w:p w14:paraId="05C3033C" w14:textId="77777777" w:rsidR="00B93B13" w:rsidRPr="00B93B13" w:rsidRDefault="00B93B13" w:rsidP="00B93B13"/>
    <w:p w14:paraId="0312BDE5" w14:textId="015CDA12" w:rsidR="00E00D62" w:rsidRDefault="00E00D62" w:rsidP="00A15C8C">
      <w:pPr>
        <w:pStyle w:val="ListParagraph"/>
        <w:numPr>
          <w:ilvl w:val="0"/>
          <w:numId w:val="1"/>
        </w:numPr>
      </w:pPr>
      <w:r>
        <w:t>Pointer file in File source “Waldo.txt” doesn’t exist</w:t>
      </w:r>
    </w:p>
    <w:p w14:paraId="582EE248" w14:textId="6DDB3E73" w:rsidR="00E00D62" w:rsidRDefault="00E00D62" w:rsidP="00E00D62">
      <w:pPr>
        <w:pStyle w:val="ListParagraph"/>
        <w:numPr>
          <w:ilvl w:val="1"/>
          <w:numId w:val="1"/>
        </w:numPr>
      </w:pPr>
      <w:r>
        <w:t>Pointed to the only other text file provided in the Lab: “Message.txt”</w:t>
      </w:r>
    </w:p>
    <w:p w14:paraId="137311AF" w14:textId="56C6B4ED" w:rsidR="00B93B13" w:rsidRDefault="00E00D62" w:rsidP="00A15C8C">
      <w:pPr>
        <w:pStyle w:val="ListParagraph"/>
        <w:numPr>
          <w:ilvl w:val="0"/>
          <w:numId w:val="1"/>
        </w:numPr>
      </w:pPr>
      <w:r>
        <w:t>Complex type provided by file source can’t be directly read by FFT Sink</w:t>
      </w:r>
    </w:p>
    <w:p w14:paraId="2017B9FF" w14:textId="16F8BFE9" w:rsidR="00E00D62" w:rsidRDefault="00E00D62" w:rsidP="00E00D62">
      <w:pPr>
        <w:pStyle w:val="ListParagraph"/>
        <w:numPr>
          <w:ilvl w:val="1"/>
          <w:numId w:val="1"/>
        </w:numPr>
      </w:pPr>
      <w:r>
        <w:t>Modified type at File Source and Throttle to Float</w:t>
      </w:r>
    </w:p>
    <w:p w14:paraId="5FE707DD" w14:textId="5F845333" w:rsidR="00E00D62" w:rsidRDefault="00E00D62" w:rsidP="00E00D62">
      <w:pPr>
        <w:pStyle w:val="ListParagraph"/>
        <w:numPr>
          <w:ilvl w:val="1"/>
          <w:numId w:val="1"/>
        </w:numPr>
      </w:pPr>
      <w:r>
        <w:t xml:space="preserve">Added Frequency Mod block </w:t>
      </w:r>
      <w:r>
        <w:t xml:space="preserve">with a gain of </w:t>
      </w:r>
      <w:proofErr w:type="gramStart"/>
      <w:r>
        <w:t xml:space="preserve">1 </w:t>
      </w:r>
      <w:r>
        <w:t xml:space="preserve"> to</w:t>
      </w:r>
      <w:proofErr w:type="gramEnd"/>
      <w:r>
        <w:t xml:space="preserve"> convert to complex frequency</w:t>
      </w:r>
    </w:p>
    <w:p w14:paraId="7144B32C" w14:textId="08EB07D9" w:rsidR="00E00D62" w:rsidRDefault="00E00D62" w:rsidP="00E00D62">
      <w:pPr>
        <w:pStyle w:val="ListParagraph"/>
        <w:numPr>
          <w:ilvl w:val="1"/>
          <w:numId w:val="1"/>
        </w:numPr>
      </w:pPr>
      <w:r>
        <w:t>Pointing the float output of the Throttle block to Audio Sink also fixed the issue of not being able to read a complex value into Audio Sink</w:t>
      </w:r>
    </w:p>
    <w:p w14:paraId="40CCC840" w14:textId="77777777" w:rsidR="00E00D62" w:rsidRDefault="00E00D62" w:rsidP="00E00D62">
      <w:pPr>
        <w:keepNext/>
      </w:pPr>
      <w:r w:rsidRPr="00E00D62">
        <w:lastRenderedPageBreak/>
        <w:drawing>
          <wp:inline distT="0" distB="0" distL="0" distR="0" wp14:anchorId="13D5A170" wp14:editId="46DF1D54">
            <wp:extent cx="5943600" cy="3348355"/>
            <wp:effectExtent l="0" t="0" r="0" b="444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348355"/>
                    </a:xfrm>
                    <a:prstGeom prst="rect">
                      <a:avLst/>
                    </a:prstGeom>
                  </pic:spPr>
                </pic:pic>
              </a:graphicData>
            </a:graphic>
          </wp:inline>
        </w:drawing>
      </w:r>
    </w:p>
    <w:p w14:paraId="1E578FF0" w14:textId="21A008DA" w:rsidR="00E00D62" w:rsidRDefault="00E00D62" w:rsidP="00E00D62">
      <w:pPr>
        <w:pStyle w:val="Caption"/>
        <w:jc w:val="center"/>
      </w:pPr>
      <w:r>
        <w:t xml:space="preserve">Figure </w:t>
      </w:r>
      <w:fldSimple w:instr=" SEQ Figure \* ARABIC ">
        <w:r>
          <w:rPr>
            <w:noProof/>
          </w:rPr>
          <w:t>5</w:t>
        </w:r>
      </w:fldSimple>
      <w:r>
        <w:t xml:space="preserve">: </w:t>
      </w:r>
      <w:r>
        <w:t>Lab 2-</w:t>
      </w:r>
      <w:r>
        <w:t>3</w:t>
      </w:r>
      <w:r>
        <w:t xml:space="preserve"> GRC Corrected Flow Graph</w:t>
      </w:r>
    </w:p>
    <w:p w14:paraId="34C31716" w14:textId="77777777" w:rsidR="00E00D62" w:rsidRDefault="00E00D62" w:rsidP="00E00D62">
      <w:pPr>
        <w:keepNext/>
      </w:pPr>
      <w:r w:rsidRPr="00E00D62">
        <w:drawing>
          <wp:inline distT="0" distB="0" distL="0" distR="0" wp14:anchorId="267BC29B" wp14:editId="49B331B7">
            <wp:extent cx="5943600" cy="3378835"/>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stretch>
                      <a:fillRect/>
                    </a:stretch>
                  </pic:blipFill>
                  <pic:spPr>
                    <a:xfrm>
                      <a:off x="0" y="0"/>
                      <a:ext cx="5943600" cy="3378835"/>
                    </a:xfrm>
                    <a:prstGeom prst="rect">
                      <a:avLst/>
                    </a:prstGeom>
                  </pic:spPr>
                </pic:pic>
              </a:graphicData>
            </a:graphic>
          </wp:inline>
        </w:drawing>
      </w:r>
    </w:p>
    <w:p w14:paraId="3B5260F0" w14:textId="1DFB3460" w:rsidR="00E00D62" w:rsidRDefault="00E00D62" w:rsidP="00E00D62">
      <w:pPr>
        <w:pStyle w:val="Caption"/>
        <w:jc w:val="center"/>
      </w:pPr>
      <w:r>
        <w:t xml:space="preserve">Figure </w:t>
      </w:r>
      <w:fldSimple w:instr=" SEQ Figure \* ARABIC ">
        <w:r>
          <w:rPr>
            <w:noProof/>
          </w:rPr>
          <w:t>6</w:t>
        </w:r>
      </w:fldSimple>
      <w:r>
        <w:t>: Lab 2-3 GRC Output</w:t>
      </w:r>
    </w:p>
    <w:p w14:paraId="491510AE" w14:textId="482DB9D4" w:rsidR="00E00D62" w:rsidRDefault="00E00D62" w:rsidP="00E00D62"/>
    <w:p w14:paraId="1D3ED2F5" w14:textId="77777777" w:rsidR="00E00D62" w:rsidRPr="00E00D62" w:rsidRDefault="00E00D62" w:rsidP="00E00D62"/>
    <w:sectPr w:rsidR="00E00D62" w:rsidRPr="00E00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6923"/>
    <w:multiLevelType w:val="hybridMultilevel"/>
    <w:tmpl w:val="B1C459A0"/>
    <w:lvl w:ilvl="0" w:tplc="A48AC5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E2"/>
    <w:rsid w:val="000B6FC1"/>
    <w:rsid w:val="001E20BA"/>
    <w:rsid w:val="0023686E"/>
    <w:rsid w:val="003640CF"/>
    <w:rsid w:val="005E1F0A"/>
    <w:rsid w:val="00643DE2"/>
    <w:rsid w:val="007C26C0"/>
    <w:rsid w:val="00A15C8C"/>
    <w:rsid w:val="00B93B13"/>
    <w:rsid w:val="00C750AF"/>
    <w:rsid w:val="00D940F4"/>
    <w:rsid w:val="00E00D62"/>
    <w:rsid w:val="00E5733C"/>
    <w:rsid w:val="00E9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9D82"/>
  <w15:chartTrackingRefBased/>
  <w15:docId w15:val="{3142B4AB-DA8E-4A1F-A58C-B9E590EA0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F0A"/>
    <w:pPr>
      <w:ind w:left="720"/>
      <w:contextualSpacing/>
    </w:pPr>
  </w:style>
  <w:style w:type="paragraph" w:styleId="Caption">
    <w:name w:val="caption"/>
    <w:basedOn w:val="Normal"/>
    <w:next w:val="Normal"/>
    <w:uiPriority w:val="35"/>
    <w:unhideWhenUsed/>
    <w:qFormat/>
    <w:rsid w:val="00E926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4</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Povarich</dc:creator>
  <cp:keywords/>
  <dc:description/>
  <cp:lastModifiedBy>Igor Povarich</cp:lastModifiedBy>
  <cp:revision>5</cp:revision>
  <dcterms:created xsi:type="dcterms:W3CDTF">2021-09-18T20:18:00Z</dcterms:created>
  <dcterms:modified xsi:type="dcterms:W3CDTF">2021-09-20T02:45:00Z</dcterms:modified>
</cp:coreProperties>
</file>