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FD181B" w:rsidRDefault="00C070E7" w:rsidP="00AE09E7">
      <w:pPr>
        <w:pStyle w:val="Title"/>
        <w:spacing w:line="360" w:lineRule="auto"/>
        <w:jc w:val="center"/>
      </w:pPr>
      <w:r>
        <w:t>Deque</w:t>
      </w:r>
    </w:p>
    <w:p w:rsidR="00C070E7" w:rsidRPr="00C310C9" w:rsidRDefault="00C070E7" w:rsidP="00C070E7">
      <w:pPr>
        <w:pStyle w:val="Normal1"/>
        <w:numPr>
          <w:ilvl w:val="0"/>
          <w:numId w:val="17"/>
        </w:numPr>
        <w:spacing w:line="240" w:lineRule="auto"/>
        <w:ind w:left="360"/>
        <w:contextualSpacing/>
        <w:rPr>
          <w:sz w:val="20"/>
          <w:szCs w:val="20"/>
        </w:rPr>
      </w:pPr>
      <w:r w:rsidRPr="00C310C9">
        <w:rPr>
          <w:rFonts w:ascii="Verdana" w:hAnsi="Verdana" w:cs="Minion-Regular"/>
          <w:b/>
          <w:i/>
          <w:sz w:val="20"/>
          <w:szCs w:val="20"/>
        </w:rPr>
        <w:t>Deque</w:t>
      </w:r>
      <w:r w:rsidR="00CD617D">
        <w:rPr>
          <w:rFonts w:ascii="Verdana" w:hAnsi="Verdana" w:cs="Minion-Regular"/>
          <w:b/>
          <w:i/>
          <w:sz w:val="20"/>
          <w:szCs w:val="20"/>
        </w:rPr>
        <w:t>:</w:t>
      </w:r>
      <w:r w:rsidRPr="00C310C9">
        <w:rPr>
          <w:rFonts w:ascii="Verdana" w:hAnsi="Verdana" w:cs="Minion-Regular"/>
          <w:sz w:val="20"/>
          <w:szCs w:val="20"/>
        </w:rPr>
        <w:t xml:space="preserve"> </w:t>
      </w:r>
      <w:r w:rsidR="00CD617D">
        <w:rPr>
          <w:rFonts w:ascii="Verdana" w:hAnsi="Verdana" w:cs="Minion-Regular"/>
          <w:sz w:val="20"/>
          <w:szCs w:val="20"/>
        </w:rPr>
        <w:t>Implement a</w:t>
      </w:r>
      <w:r w:rsidRPr="00C310C9">
        <w:rPr>
          <w:rFonts w:ascii="Verdana" w:hAnsi="Verdana" w:cs="Minion-Regular"/>
          <w:sz w:val="20"/>
          <w:szCs w:val="20"/>
        </w:rPr>
        <w:t xml:space="preserve"> double-ended queue or deque (</w:t>
      </w:r>
      <w:r w:rsidRPr="00C310C9">
        <w:rPr>
          <w:rFonts w:ascii="Verdana" w:hAnsi="Verdana" w:cs="Minion-Regular"/>
          <w:b/>
          <w:sz w:val="20"/>
          <w:szCs w:val="20"/>
        </w:rPr>
        <w:t>pronounced “deck”</w:t>
      </w:r>
      <w:r w:rsidRPr="00C310C9">
        <w:rPr>
          <w:rFonts w:ascii="Verdana" w:hAnsi="Verdana" w:cs="Minion-Regular"/>
          <w:sz w:val="20"/>
          <w:szCs w:val="20"/>
        </w:rPr>
        <w:t>) is like a stack or a queue but supports adding and removing items at both ends. A deque stores a collection of items and supports the following API: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public class </w:t>
      </w:r>
      <w:r w:rsidRPr="00633BDD">
        <w:rPr>
          <w:rFonts w:ascii="Verdana" w:hAnsi="Verdana" w:cs="Minion-Regular"/>
          <w:b/>
          <w:sz w:val="20"/>
          <w:szCs w:val="20"/>
        </w:rPr>
        <w:t>Deque</w:t>
      </w:r>
      <w:r w:rsidRPr="00951527">
        <w:rPr>
          <w:rFonts w:ascii="Verdana" w:hAnsi="Verdana" w:cs="Minion-Regular"/>
          <w:sz w:val="20"/>
          <w:szCs w:val="20"/>
        </w:rPr>
        <w:t xml:space="preserve">&lt;Item&gt; implements </w:t>
      </w:r>
      <w:r w:rsidRPr="00633BDD">
        <w:rPr>
          <w:rFonts w:ascii="Verdana" w:hAnsi="Verdana" w:cs="Minion-Regular"/>
          <w:b/>
          <w:sz w:val="20"/>
          <w:szCs w:val="20"/>
        </w:rPr>
        <w:t>Iterable</w:t>
      </w:r>
      <w:r w:rsidRPr="00951527">
        <w:rPr>
          <w:rFonts w:ascii="Verdana" w:hAnsi="Verdana" w:cs="Minion-Regular"/>
          <w:sz w:val="20"/>
          <w:szCs w:val="20"/>
        </w:rPr>
        <w:t>&lt;Item&gt;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633BDD">
        <w:rPr>
          <w:rFonts w:ascii="Verdana" w:hAnsi="Verdana" w:cs="Minion-Regular"/>
          <w:b/>
          <w:sz w:val="20"/>
          <w:szCs w:val="20"/>
        </w:rPr>
        <w:t>Deque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create an empty deque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boolean </w:t>
      </w:r>
      <w:r w:rsidRPr="00633BDD">
        <w:rPr>
          <w:rFonts w:ascii="Verdana" w:hAnsi="Verdana" w:cs="Minion-Regular"/>
          <w:b/>
          <w:sz w:val="20"/>
          <w:szCs w:val="20"/>
        </w:rPr>
        <w:t>isEmpty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is the deque empty?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int </w:t>
      </w:r>
      <w:r w:rsidRPr="00633BDD">
        <w:rPr>
          <w:rFonts w:ascii="Verdana" w:hAnsi="Verdana" w:cs="Minion-Regular"/>
          <w:b/>
          <w:sz w:val="20"/>
          <w:szCs w:val="20"/>
        </w:rPr>
        <w:t>size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number of items in the deque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void </w:t>
      </w:r>
      <w:r w:rsidRPr="00633BDD">
        <w:rPr>
          <w:rFonts w:ascii="Verdana" w:hAnsi="Verdana" w:cs="Minion-Regular"/>
          <w:b/>
          <w:sz w:val="20"/>
          <w:szCs w:val="20"/>
        </w:rPr>
        <w:t>pushLeft</w:t>
      </w:r>
      <w:r w:rsidRPr="00951527">
        <w:rPr>
          <w:rFonts w:ascii="Verdana" w:hAnsi="Verdana" w:cs="Minion-Regular"/>
          <w:sz w:val="20"/>
          <w:szCs w:val="20"/>
        </w:rPr>
        <w:t xml:space="preserve">(Item item) </w:t>
      </w:r>
      <w:r w:rsidRPr="00951527">
        <w:rPr>
          <w:rFonts w:ascii="Verdana" w:hAnsi="Verdana" w:cs="Minion-Regular"/>
          <w:sz w:val="20"/>
          <w:szCs w:val="20"/>
        </w:rPr>
        <w:tab/>
        <w:t>add an item to the left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void </w:t>
      </w:r>
      <w:r w:rsidRPr="00633BDD">
        <w:rPr>
          <w:rFonts w:ascii="Verdana" w:hAnsi="Verdana" w:cs="Minion-Regular"/>
          <w:b/>
          <w:sz w:val="20"/>
          <w:szCs w:val="20"/>
        </w:rPr>
        <w:t>pushRight</w:t>
      </w:r>
      <w:r w:rsidRPr="00951527">
        <w:rPr>
          <w:rFonts w:ascii="Verdana" w:hAnsi="Verdana" w:cs="Minion-Regular"/>
          <w:sz w:val="20"/>
          <w:szCs w:val="20"/>
        </w:rPr>
        <w:t xml:space="preserve">(Item item) </w:t>
      </w:r>
      <w:r w:rsidRPr="00951527">
        <w:rPr>
          <w:rFonts w:ascii="Verdana" w:hAnsi="Verdana" w:cs="Minion-Regular"/>
          <w:sz w:val="20"/>
          <w:szCs w:val="20"/>
        </w:rPr>
        <w:tab/>
        <w:t>add an item to the right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Item </w:t>
      </w:r>
      <w:r w:rsidRPr="00633BDD">
        <w:rPr>
          <w:rFonts w:ascii="Verdana" w:hAnsi="Verdana" w:cs="Minion-Regular"/>
          <w:b/>
          <w:sz w:val="20"/>
          <w:szCs w:val="20"/>
        </w:rPr>
        <w:t>popLeft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remove an item from the left end</w:t>
      </w:r>
    </w:p>
    <w:p w:rsidR="00C070E7" w:rsidRPr="00951527" w:rsidRDefault="00C070E7" w:rsidP="00C070E7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Minion-Regular"/>
          <w:sz w:val="20"/>
          <w:szCs w:val="20"/>
        </w:rPr>
      </w:pPr>
      <w:r w:rsidRPr="00951527">
        <w:rPr>
          <w:rFonts w:ascii="Verdana" w:hAnsi="Verdana" w:cs="Minion-Regular"/>
          <w:sz w:val="20"/>
          <w:szCs w:val="20"/>
        </w:rPr>
        <w:t xml:space="preserve">Item </w:t>
      </w:r>
      <w:r w:rsidRPr="00633BDD">
        <w:rPr>
          <w:rFonts w:ascii="Verdana" w:hAnsi="Verdana" w:cs="Minion-Regular"/>
          <w:b/>
          <w:sz w:val="20"/>
          <w:szCs w:val="20"/>
        </w:rPr>
        <w:t>popRight</w:t>
      </w:r>
      <w:r w:rsidRPr="00951527">
        <w:rPr>
          <w:rFonts w:ascii="Verdana" w:hAnsi="Verdana" w:cs="Minion-Regular"/>
          <w:sz w:val="20"/>
          <w:szCs w:val="20"/>
        </w:rPr>
        <w:t xml:space="preserve">() </w:t>
      </w:r>
      <w:r w:rsidRPr="00951527">
        <w:rPr>
          <w:rFonts w:ascii="Verdana" w:hAnsi="Verdana" w:cs="Minion-Regular"/>
          <w:sz w:val="20"/>
          <w:szCs w:val="20"/>
        </w:rPr>
        <w:tab/>
      </w:r>
      <w:r w:rsidRPr="00951527">
        <w:rPr>
          <w:rFonts w:ascii="Verdana" w:hAnsi="Verdana" w:cs="Minion-Regular"/>
          <w:sz w:val="20"/>
          <w:szCs w:val="20"/>
        </w:rPr>
        <w:tab/>
        <w:t>remove an item from the right end</w:t>
      </w:r>
    </w:p>
    <w:p w:rsidR="00C070E7" w:rsidRDefault="00C070E7" w:rsidP="009C04A4">
      <w:pPr>
        <w:pStyle w:val="Normal1"/>
        <w:spacing w:after="160" w:line="240" w:lineRule="auto"/>
        <w:ind w:left="1080" w:firstLine="720"/>
        <w:contextualSpacing/>
        <w:rPr>
          <w:rFonts w:ascii="Verdana" w:hAnsi="Verdana" w:cs="Minion-Regular"/>
          <w:sz w:val="20"/>
          <w:szCs w:val="20"/>
        </w:rPr>
      </w:pPr>
      <w:r w:rsidRPr="00ED2EB7">
        <w:rPr>
          <w:rFonts w:ascii="Verdana" w:hAnsi="Verdana" w:cs="Minion-Regular"/>
          <w:b/>
          <w:sz w:val="20"/>
          <w:szCs w:val="20"/>
        </w:rPr>
        <w:t>API</w:t>
      </w:r>
      <w:r w:rsidRPr="00951527">
        <w:rPr>
          <w:rFonts w:ascii="Verdana" w:hAnsi="Verdana" w:cs="Minion-Regular"/>
          <w:sz w:val="20"/>
          <w:szCs w:val="20"/>
        </w:rPr>
        <w:t xml:space="preserve"> for a generic double-ended queue</w:t>
      </w:r>
    </w:p>
    <w:p w:rsidR="00365FF4" w:rsidRPr="001D0D4E" w:rsidRDefault="00365FF4">
      <w:pPr>
        <w:rPr>
          <w:b/>
        </w:rPr>
      </w:pPr>
      <w:r w:rsidRPr="001D0D4E">
        <w:rPr>
          <w:b/>
        </w:rPr>
        <w:t>Input Format:</w:t>
      </w:r>
    </w:p>
    <w:p w:rsidR="00CA41D3" w:rsidRPr="00CA41D3" w:rsidRDefault="00CA41D3" w:rsidP="00A67E08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The first line of the input contains the number of operations in total to be performed on the Deque.</w:t>
      </w:r>
    </w:p>
    <w:p w:rsidR="009D6ACD" w:rsidRPr="009C04A4" w:rsidRDefault="00CA41D3" w:rsidP="00A67E08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From the second line onwards each </w:t>
      </w:r>
      <w:r w:rsidR="00547E52">
        <w:t>input contains an operation that should be performed on Deque.</w:t>
      </w:r>
      <w:r w:rsidR="00046287">
        <w:t xml:space="preserve"> Check for the sample input.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AB6188" w:rsidRDefault="00547E52" w:rsidP="00AB6188">
      <w:pPr>
        <w:pStyle w:val="ListParagraph"/>
        <w:numPr>
          <w:ilvl w:val="0"/>
          <w:numId w:val="14"/>
        </w:numPr>
        <w:spacing w:line="240" w:lineRule="auto"/>
      </w:pPr>
      <w:r>
        <w:t xml:space="preserve">After each input operation, print the </w:t>
      </w:r>
      <w:r w:rsidR="008D5253">
        <w:t>values</w:t>
      </w:r>
      <w:r>
        <w:t xml:space="preserve"> of the Deque.</w:t>
      </w:r>
      <w:r w:rsidR="00046287">
        <w:t xml:space="preserve"> Check for the sample output.</w:t>
      </w:r>
    </w:p>
    <w:p w:rsidR="00DE2B92" w:rsidRDefault="00DE2B92" w:rsidP="00A67E08">
      <w:pPr>
        <w:spacing w:after="0"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>Print the values of the Deque when pushLeft, pushRight, popLeft and popRight.</w:t>
      </w:r>
    </w:p>
    <w:p w:rsidR="00DE2B92" w:rsidRDefault="00DE2B92" w:rsidP="00A67E08">
      <w:pPr>
        <w:spacing w:after="0"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>Print the total number of elements in the Deque for the size operation.</w:t>
      </w:r>
    </w:p>
    <w:p w:rsidR="00DE2B92" w:rsidRPr="00DE2B92" w:rsidRDefault="00DE2B92" w:rsidP="00A67E08">
      <w:pPr>
        <w:spacing w:line="240" w:lineRule="auto"/>
      </w:pPr>
      <w:r w:rsidRPr="00DE2B92">
        <w:rPr>
          <w:b/>
        </w:rPr>
        <w:t>Note:</w:t>
      </w:r>
      <w:r>
        <w:rPr>
          <w:b/>
        </w:rPr>
        <w:t xml:space="preserve"> </w:t>
      </w:r>
      <w:r>
        <w:t>Print true if the Deque is empty for isEmpty operation, otherwise false.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CA41D3" w:rsidRDefault="001D024A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11</w:t>
      </w:r>
    </w:p>
    <w:p w:rsidR="00862775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isEmpty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size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pushLeft 10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pushRight 20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pushRight 30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pushLeft 40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size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isEmpty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popLeft</w:t>
      </w:r>
    </w:p>
    <w:p w:rsidR="00547E52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popRight</w:t>
      </w:r>
    </w:p>
    <w:p w:rsidR="00547E52" w:rsidRPr="00736E51" w:rsidRDefault="00547E52" w:rsidP="00742E1D">
      <w:pPr>
        <w:pStyle w:val="ListParagraph"/>
        <w:ind w:left="360" w:firstLine="360"/>
        <w:rPr>
          <w:b/>
          <w:lang w:val="en-US"/>
        </w:rPr>
      </w:pPr>
      <w:r>
        <w:rPr>
          <w:b/>
          <w:lang w:val="en-US"/>
        </w:rPr>
        <w:t>size</w:t>
      </w:r>
    </w:p>
    <w:p w:rsidR="005945B9" w:rsidRDefault="00365FF4" w:rsidP="0090010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AB6188" w:rsidRDefault="00537C3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0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]</w:t>
      </w:r>
      <w:r w:rsidR="00547E52">
        <w:rPr>
          <w:b/>
          <w:lang w:val="en-US"/>
        </w:rPr>
        <w:br/>
      </w:r>
      <w:r>
        <w:rPr>
          <w:b/>
          <w:lang w:val="en-US"/>
        </w:rPr>
        <w:t xml:space="preserve">[10, </w:t>
      </w:r>
      <w:r w:rsidR="00547E52">
        <w:rPr>
          <w:b/>
          <w:lang w:val="en-US"/>
        </w:rPr>
        <w:t>20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40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4</w:t>
      </w:r>
    </w:p>
    <w:p w:rsidR="00547E52" w:rsidRDefault="00537C3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false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30</w:t>
      </w:r>
      <w:r>
        <w:rPr>
          <w:b/>
          <w:lang w:val="en-US"/>
        </w:rPr>
        <w:t>]</w:t>
      </w:r>
    </w:p>
    <w:p w:rsidR="00547E52" w:rsidRDefault="00AE5C9C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[</w:t>
      </w:r>
      <w:r w:rsidR="00547E52">
        <w:rPr>
          <w:b/>
          <w:lang w:val="en-US"/>
        </w:rPr>
        <w:t>10</w:t>
      </w:r>
      <w:r>
        <w:rPr>
          <w:b/>
          <w:lang w:val="en-US"/>
        </w:rPr>
        <w:t>,</w:t>
      </w:r>
      <w:r w:rsidR="00547E52">
        <w:rPr>
          <w:b/>
          <w:lang w:val="en-US"/>
        </w:rPr>
        <w:t xml:space="preserve"> 20</w:t>
      </w:r>
      <w:r>
        <w:rPr>
          <w:b/>
          <w:lang w:val="en-US"/>
        </w:rPr>
        <w:t>]</w:t>
      </w:r>
    </w:p>
    <w:p w:rsidR="00547E52" w:rsidRDefault="00547E52" w:rsidP="00AB6188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2</w:t>
      </w:r>
    </w:p>
    <w:sectPr w:rsidR="00547E52" w:rsidSect="00A67E08">
      <w:pgSz w:w="11906" w:h="16838"/>
      <w:pgMar w:top="72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37A" w:rsidRDefault="004E237A" w:rsidP="00553E6D">
      <w:pPr>
        <w:spacing w:after="0" w:line="240" w:lineRule="auto"/>
      </w:pPr>
      <w:r>
        <w:separator/>
      </w:r>
    </w:p>
  </w:endnote>
  <w:endnote w:type="continuationSeparator" w:id="1">
    <w:p w:rsidR="004E237A" w:rsidRDefault="004E237A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37A" w:rsidRDefault="004E237A" w:rsidP="00553E6D">
      <w:pPr>
        <w:spacing w:after="0" w:line="240" w:lineRule="auto"/>
      </w:pPr>
      <w:r>
        <w:separator/>
      </w:r>
    </w:p>
  </w:footnote>
  <w:footnote w:type="continuationSeparator" w:id="1">
    <w:p w:rsidR="004E237A" w:rsidRDefault="004E237A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87FE6"/>
    <w:multiLevelType w:val="hybridMultilevel"/>
    <w:tmpl w:val="B98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A2F99"/>
    <w:multiLevelType w:val="hybridMultilevel"/>
    <w:tmpl w:val="E76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8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52029"/>
    <w:multiLevelType w:val="hybridMultilevel"/>
    <w:tmpl w:val="FDB8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3"/>
  </w:num>
  <w:num w:numId="6">
    <w:abstractNumId w:val="12"/>
  </w:num>
  <w:num w:numId="7">
    <w:abstractNumId w:val="15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46287"/>
    <w:rsid w:val="00063385"/>
    <w:rsid w:val="000B776E"/>
    <w:rsid w:val="000C2809"/>
    <w:rsid w:val="000D3FF5"/>
    <w:rsid w:val="00103405"/>
    <w:rsid w:val="001413FD"/>
    <w:rsid w:val="00177B82"/>
    <w:rsid w:val="00187D18"/>
    <w:rsid w:val="00192BFB"/>
    <w:rsid w:val="001A226D"/>
    <w:rsid w:val="001B5B23"/>
    <w:rsid w:val="001C6E90"/>
    <w:rsid w:val="001D01E5"/>
    <w:rsid w:val="001D024A"/>
    <w:rsid w:val="001D0D4E"/>
    <w:rsid w:val="001F3B94"/>
    <w:rsid w:val="0020719B"/>
    <w:rsid w:val="00244607"/>
    <w:rsid w:val="00250A36"/>
    <w:rsid w:val="00294448"/>
    <w:rsid w:val="002D1B45"/>
    <w:rsid w:val="003132C6"/>
    <w:rsid w:val="00334634"/>
    <w:rsid w:val="00365FF4"/>
    <w:rsid w:val="00374F10"/>
    <w:rsid w:val="003C3A6D"/>
    <w:rsid w:val="003D2ADD"/>
    <w:rsid w:val="003E07B3"/>
    <w:rsid w:val="003F7920"/>
    <w:rsid w:val="00423B6E"/>
    <w:rsid w:val="00431049"/>
    <w:rsid w:val="00453F58"/>
    <w:rsid w:val="004540A3"/>
    <w:rsid w:val="004D72C5"/>
    <w:rsid w:val="004E237A"/>
    <w:rsid w:val="00507E4B"/>
    <w:rsid w:val="00530B7B"/>
    <w:rsid w:val="00537C3C"/>
    <w:rsid w:val="00547E52"/>
    <w:rsid w:val="00553E6D"/>
    <w:rsid w:val="005945B9"/>
    <w:rsid w:val="005B6DD5"/>
    <w:rsid w:val="00610CB4"/>
    <w:rsid w:val="00627FAA"/>
    <w:rsid w:val="006714F8"/>
    <w:rsid w:val="00690A34"/>
    <w:rsid w:val="006D2AA5"/>
    <w:rsid w:val="00725A3D"/>
    <w:rsid w:val="00736E51"/>
    <w:rsid w:val="00742E1D"/>
    <w:rsid w:val="0074540A"/>
    <w:rsid w:val="007456D6"/>
    <w:rsid w:val="00745B61"/>
    <w:rsid w:val="0075150D"/>
    <w:rsid w:val="0077111F"/>
    <w:rsid w:val="00794F41"/>
    <w:rsid w:val="007A7B60"/>
    <w:rsid w:val="007B2C6A"/>
    <w:rsid w:val="007B567B"/>
    <w:rsid w:val="007C184B"/>
    <w:rsid w:val="007C48D2"/>
    <w:rsid w:val="007E2071"/>
    <w:rsid w:val="007F5003"/>
    <w:rsid w:val="00835BDB"/>
    <w:rsid w:val="008430EF"/>
    <w:rsid w:val="00856BC7"/>
    <w:rsid w:val="00861389"/>
    <w:rsid w:val="00862775"/>
    <w:rsid w:val="008A3B4A"/>
    <w:rsid w:val="008A7846"/>
    <w:rsid w:val="008D5253"/>
    <w:rsid w:val="008E4EBF"/>
    <w:rsid w:val="00900103"/>
    <w:rsid w:val="00901DB2"/>
    <w:rsid w:val="0090229E"/>
    <w:rsid w:val="009026D2"/>
    <w:rsid w:val="00950A14"/>
    <w:rsid w:val="00964A3D"/>
    <w:rsid w:val="009928A1"/>
    <w:rsid w:val="009A2310"/>
    <w:rsid w:val="009C04A4"/>
    <w:rsid w:val="009D419E"/>
    <w:rsid w:val="009D6ACD"/>
    <w:rsid w:val="009E06D3"/>
    <w:rsid w:val="009F35D7"/>
    <w:rsid w:val="00A07077"/>
    <w:rsid w:val="00A34855"/>
    <w:rsid w:val="00A67118"/>
    <w:rsid w:val="00A67E08"/>
    <w:rsid w:val="00A80602"/>
    <w:rsid w:val="00AB6188"/>
    <w:rsid w:val="00AD1DC3"/>
    <w:rsid w:val="00AD26D3"/>
    <w:rsid w:val="00AE09E7"/>
    <w:rsid w:val="00AE5C9C"/>
    <w:rsid w:val="00AF3647"/>
    <w:rsid w:val="00B03498"/>
    <w:rsid w:val="00B7477A"/>
    <w:rsid w:val="00B81050"/>
    <w:rsid w:val="00B84354"/>
    <w:rsid w:val="00BA3E4D"/>
    <w:rsid w:val="00BB27DF"/>
    <w:rsid w:val="00BC326B"/>
    <w:rsid w:val="00BE6511"/>
    <w:rsid w:val="00C00AA7"/>
    <w:rsid w:val="00C070E7"/>
    <w:rsid w:val="00C11880"/>
    <w:rsid w:val="00C27015"/>
    <w:rsid w:val="00CA41D3"/>
    <w:rsid w:val="00CB06AC"/>
    <w:rsid w:val="00CD617D"/>
    <w:rsid w:val="00CF5138"/>
    <w:rsid w:val="00D253F5"/>
    <w:rsid w:val="00DA66F6"/>
    <w:rsid w:val="00DE2B92"/>
    <w:rsid w:val="00E53B96"/>
    <w:rsid w:val="00E57824"/>
    <w:rsid w:val="00E77889"/>
    <w:rsid w:val="00EC1D5B"/>
    <w:rsid w:val="00ED2EB7"/>
    <w:rsid w:val="00EF3606"/>
    <w:rsid w:val="00EF6817"/>
    <w:rsid w:val="00F569A7"/>
    <w:rsid w:val="00F766CE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customStyle="1" w:styleId="Normal1">
    <w:name w:val="Normal1"/>
    <w:rsid w:val="00C070E7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user</cp:lastModifiedBy>
  <cp:revision>85</cp:revision>
  <cp:lastPrinted>2017-01-25T11:12:00Z</cp:lastPrinted>
  <dcterms:created xsi:type="dcterms:W3CDTF">2017-01-25T10:39:00Z</dcterms:created>
  <dcterms:modified xsi:type="dcterms:W3CDTF">2018-10-09T09:38:00Z</dcterms:modified>
</cp:coreProperties>
</file>