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36006" w14:textId="77777777" w:rsidR="001460FD" w:rsidRDefault="007D6D9B">
      <w:pPr>
        <w:pStyle w:val="a4"/>
      </w:pPr>
      <w:r>
        <w:t>Отчёт по лабораторной работе №8.</w:t>
      </w:r>
      <w:r>
        <w:br/>
        <w:t>Целочисленная арифметика многократной точности</w:t>
      </w:r>
    </w:p>
    <w:p w14:paraId="0727995B" w14:textId="77777777" w:rsidR="001460FD" w:rsidRDefault="007D6D9B">
      <w:pPr>
        <w:pStyle w:val="Author"/>
      </w:pPr>
      <w:r>
        <w:t>Студент: Лапшенкова Любовь Олеговна, 10322127633</w:t>
      </w:r>
    </w:p>
    <w:p w14:paraId="1532DD00" w14:textId="77777777" w:rsidR="001460FD" w:rsidRDefault="007D6D9B">
      <w:pPr>
        <w:pStyle w:val="Author"/>
      </w:pPr>
      <w:r>
        <w:t>Группа: НФИмд-02-21</w:t>
      </w:r>
    </w:p>
    <w:p w14:paraId="5B551187" w14:textId="77777777" w:rsidR="001460FD" w:rsidRDefault="007D6D9B">
      <w:pPr>
        <w:pStyle w:val="Author"/>
      </w:pPr>
      <w:r>
        <w:t>Преподаватель: Кулябов Дмитрий Сергеевич,</w:t>
      </w:r>
    </w:p>
    <w:p w14:paraId="698E61A6" w14:textId="77777777" w:rsidR="001460FD" w:rsidRDefault="007D6D9B">
      <w:pPr>
        <w:pStyle w:val="Author"/>
      </w:pPr>
      <w:r>
        <w:t>д-р.ф.-м.н., проф.</w:t>
      </w:r>
    </w:p>
    <w:p w14:paraId="164515F1" w14:textId="77777777" w:rsidR="001460FD" w:rsidRDefault="007D6D9B">
      <w:pPr>
        <w:pStyle w:val="a6"/>
      </w:pPr>
      <w:r>
        <w:t>Москва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02566875"/>
        <w:docPartObj>
          <w:docPartGallery w:val="Table of Contents"/>
          <w:docPartUnique/>
        </w:docPartObj>
      </w:sdtPr>
      <w:sdtEndPr/>
      <w:sdtContent>
        <w:p w14:paraId="736782F5" w14:textId="77777777" w:rsidR="001460FD" w:rsidRDefault="007D6D9B">
          <w:pPr>
            <w:pStyle w:val="ae"/>
          </w:pPr>
          <w:r>
            <w:t>Содержание</w:t>
          </w:r>
        </w:p>
        <w:p w14:paraId="6517EAFC" w14:textId="77777777" w:rsidR="00E65A1B" w:rsidRDefault="007D6D9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1809000" w:history="1">
            <w:r w:rsidR="00E65A1B" w:rsidRPr="005503D4">
              <w:rPr>
                <w:rStyle w:val="ad"/>
                <w:noProof/>
              </w:rPr>
              <w:t>1</w:t>
            </w:r>
            <w:r w:rsidR="00E65A1B">
              <w:rPr>
                <w:noProof/>
              </w:rPr>
              <w:tab/>
            </w:r>
            <w:r w:rsidR="00E65A1B" w:rsidRPr="005503D4">
              <w:rPr>
                <w:rStyle w:val="ad"/>
                <w:noProof/>
              </w:rPr>
              <w:t>Цель работы</w:t>
            </w:r>
            <w:r w:rsidR="00E65A1B">
              <w:rPr>
                <w:noProof/>
                <w:webHidden/>
              </w:rPr>
              <w:tab/>
            </w:r>
            <w:r w:rsidR="00E65A1B">
              <w:rPr>
                <w:noProof/>
                <w:webHidden/>
              </w:rPr>
              <w:fldChar w:fldCharType="begin"/>
            </w:r>
            <w:r w:rsidR="00E65A1B">
              <w:rPr>
                <w:noProof/>
                <w:webHidden/>
              </w:rPr>
              <w:instrText xml:space="preserve"> PAGEREF _Toc91809000 \h </w:instrText>
            </w:r>
            <w:r w:rsidR="00E65A1B">
              <w:rPr>
                <w:noProof/>
                <w:webHidden/>
              </w:rPr>
            </w:r>
            <w:r w:rsidR="00E65A1B">
              <w:rPr>
                <w:noProof/>
                <w:webHidden/>
              </w:rPr>
              <w:fldChar w:fldCharType="separate"/>
            </w:r>
            <w:r w:rsidR="00E65A1B">
              <w:rPr>
                <w:noProof/>
                <w:webHidden/>
              </w:rPr>
              <w:t>2</w:t>
            </w:r>
            <w:r w:rsidR="00E65A1B">
              <w:rPr>
                <w:noProof/>
                <w:webHidden/>
              </w:rPr>
              <w:fldChar w:fldCharType="end"/>
            </w:r>
          </w:hyperlink>
        </w:p>
        <w:p w14:paraId="619EBAA8" w14:textId="77777777" w:rsidR="00E65A1B" w:rsidRDefault="00E65A1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91809001" w:history="1">
            <w:r w:rsidRPr="005503D4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BB90" w14:textId="77777777" w:rsidR="00E65A1B" w:rsidRDefault="00E65A1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91809002" w:history="1">
            <w:r w:rsidRPr="005503D4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58CE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03" w:history="1">
            <w:r w:rsidRPr="005503D4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Арифметика многократной точности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BA57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04" w:history="1">
            <w:r w:rsidRPr="005503D4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Сложение неотрицательных целых чисел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7DD5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05" w:history="1">
            <w:r w:rsidRPr="005503D4">
              <w:rPr>
                <w:rStyle w:val="ad"/>
                <w:noProof/>
              </w:rPr>
              <w:t>3.3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Вычитание неотрицательных целых чисел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599A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06" w:history="1">
            <w:r w:rsidRPr="005503D4">
              <w:rPr>
                <w:rStyle w:val="ad"/>
                <w:noProof/>
              </w:rPr>
              <w:t>3.4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Умножение неотрицательных целых чисел столбиком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14149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07" w:history="1">
            <w:r w:rsidRPr="005503D4">
              <w:rPr>
                <w:rStyle w:val="ad"/>
                <w:noProof/>
              </w:rPr>
              <w:t>3.5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Быстрый столбик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6D48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08" w:history="1">
            <w:r w:rsidRPr="005503D4">
              <w:rPr>
                <w:rStyle w:val="ad"/>
                <w:noProof/>
              </w:rPr>
              <w:t>3.6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Деление многоразрядных целых чисел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71BE1" w14:textId="77777777" w:rsidR="00E65A1B" w:rsidRDefault="00E65A1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91809009" w:history="1">
            <w:r w:rsidRPr="005503D4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54D78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0" w:history="1">
            <w:r w:rsidRPr="005503D4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Вспомогательные 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9E06B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1" w:history="1">
            <w:r w:rsidRPr="005503D4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1. Сложение неотрицательных целых чисел.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32B08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2" w:history="1">
            <w:r w:rsidRPr="005503D4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1. Сложение неотрицательных целых чисел.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6BAA8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3" w:history="1">
            <w:r w:rsidRPr="005503D4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2. Вычитание неотрицательных целых чисел.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39653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4" w:history="1">
            <w:r w:rsidRPr="005503D4">
              <w:rPr>
                <w:rStyle w:val="ad"/>
                <w:noProof/>
              </w:rPr>
              <w:t>4.5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2. Вычитание неотрицательных целых чисел.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AB916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5" w:history="1">
            <w:r w:rsidRPr="005503D4">
              <w:rPr>
                <w:rStyle w:val="ad"/>
                <w:noProof/>
              </w:rPr>
              <w:t>4.6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3. Умножение неотрицательных целых чисел столбиком.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26AE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6" w:history="1">
            <w:r w:rsidRPr="005503D4">
              <w:rPr>
                <w:rStyle w:val="ad"/>
                <w:noProof/>
              </w:rPr>
              <w:t>4.7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3. Умножение неотрицательных целых чисел столбиком.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C910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7" w:history="1">
            <w:r w:rsidRPr="005503D4">
              <w:rPr>
                <w:rStyle w:val="ad"/>
                <w:noProof/>
              </w:rPr>
              <w:t>4.8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4. Быстрый столбик.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93B36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8" w:history="1">
            <w:r w:rsidRPr="005503D4">
              <w:rPr>
                <w:rStyle w:val="ad"/>
                <w:noProof/>
              </w:rPr>
              <w:t>4.9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4. Быстрый столбик.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5CA2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19" w:history="1">
            <w:r w:rsidRPr="005503D4">
              <w:rPr>
                <w:rStyle w:val="ad"/>
                <w:noProof/>
              </w:rPr>
              <w:t>4.10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5. Деление многоразрядных целых чисел.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A0C6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20" w:history="1">
            <w:r w:rsidRPr="005503D4">
              <w:rPr>
                <w:rStyle w:val="ad"/>
                <w:noProof/>
              </w:rPr>
              <w:t>4.11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5. Деление многоразрядных целых чисел.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39164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21" w:history="1">
            <w:r w:rsidRPr="005503D4">
              <w:rPr>
                <w:rStyle w:val="ad"/>
                <w:noProof/>
              </w:rPr>
              <w:t>4.12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5. Деление многоразрядных целых чисел.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6B6B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22" w:history="1">
            <w:r w:rsidRPr="005503D4">
              <w:rPr>
                <w:rStyle w:val="ad"/>
                <w:noProof/>
              </w:rPr>
              <w:t>4.13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5. Деление многоразрядных целых чисел.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EA34A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23" w:history="1">
            <w:r w:rsidRPr="005503D4">
              <w:rPr>
                <w:rStyle w:val="ad"/>
                <w:noProof/>
              </w:rPr>
              <w:t>4.14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5. Деление многоразрядных целых чисел.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294C" w14:textId="77777777" w:rsidR="00E65A1B" w:rsidRDefault="00E65A1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1809024" w:history="1">
            <w:r w:rsidRPr="005503D4">
              <w:rPr>
                <w:rStyle w:val="ad"/>
                <w:noProof/>
              </w:rPr>
              <w:t>4.15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Алгоритм 5. Деление многоразрядных целых чисел.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C132A" w14:textId="77777777" w:rsidR="00E65A1B" w:rsidRDefault="00E65A1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91809025" w:history="1">
            <w:r w:rsidRPr="005503D4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5503D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01D5" w14:textId="77777777" w:rsidR="00E65A1B" w:rsidRDefault="00E65A1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1809026" w:history="1">
            <w:r w:rsidRPr="005503D4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_Toc91809026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1E78" w14:textId="77777777" w:rsidR="001460FD" w:rsidRDefault="007D6D9B">
          <w:r>
            <w:fldChar w:fldCharType="end"/>
          </w:r>
        </w:p>
      </w:sdtContent>
    </w:sdt>
    <w:p w14:paraId="4BBCD67B" w14:textId="77777777" w:rsidR="001460FD" w:rsidRDefault="007D6D9B">
      <w:pPr>
        <w:pStyle w:val="1"/>
      </w:pPr>
      <w:bookmarkStart w:id="0" w:name="цель-работы"/>
      <w:bookmarkStart w:id="1" w:name="_Toc91809000"/>
      <w:r>
        <w:rPr>
          <w:rStyle w:val="SectionNumber"/>
        </w:rPr>
        <w:t>1</w:t>
      </w:r>
      <w:r>
        <w:tab/>
        <w:t>Цель работы</w:t>
      </w:r>
      <w:bookmarkEnd w:id="1"/>
    </w:p>
    <w:p w14:paraId="267D1450" w14:textId="77777777" w:rsidR="001460FD" w:rsidRDefault="007D6D9B">
      <w:pPr>
        <w:pStyle w:val="FirstParagraph"/>
      </w:pPr>
      <w:r>
        <w:t>Целью данной лабораторной работы является ознакомление с алгоритмами по воплощению целочисленной арифметики многократной точности, а также программная реализация данных алгоритмов.</w:t>
      </w:r>
    </w:p>
    <w:p w14:paraId="2780FC8F" w14:textId="77777777" w:rsidR="001460FD" w:rsidRDefault="007D6D9B">
      <w:pPr>
        <w:pStyle w:val="1"/>
      </w:pPr>
      <w:bookmarkStart w:id="2" w:name="задание"/>
      <w:bookmarkStart w:id="3" w:name="_Toc91809001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1A65B5F8" w14:textId="77777777" w:rsidR="001460FD" w:rsidRDefault="007D6D9B">
      <w:pPr>
        <w:pStyle w:val="FirstParagraph"/>
      </w:pPr>
      <w:r>
        <w:t>Реализовать рассмотренны</w:t>
      </w:r>
      <w:r>
        <w:t>е в инструкции к лабораторной работе алгоритмы программно.</w:t>
      </w:r>
    </w:p>
    <w:p w14:paraId="4B02B187" w14:textId="77777777" w:rsidR="001460FD" w:rsidRDefault="007D6D9B">
      <w:pPr>
        <w:pStyle w:val="a0"/>
      </w:pPr>
      <w:r>
        <w:t>Алгоритмы:</w:t>
      </w:r>
    </w:p>
    <w:p w14:paraId="416157FE" w14:textId="77777777" w:rsidR="001460FD" w:rsidRDefault="007D6D9B">
      <w:pPr>
        <w:numPr>
          <w:ilvl w:val="0"/>
          <w:numId w:val="2"/>
        </w:numPr>
      </w:pPr>
      <w:r>
        <w:t>Сложение неотрицательных целых чисел</w:t>
      </w:r>
    </w:p>
    <w:p w14:paraId="4E797DD8" w14:textId="77777777" w:rsidR="001460FD" w:rsidRDefault="007D6D9B">
      <w:pPr>
        <w:numPr>
          <w:ilvl w:val="0"/>
          <w:numId w:val="2"/>
        </w:numPr>
      </w:pPr>
      <w:r>
        <w:t>Вычитание неотрицательных целых чисел</w:t>
      </w:r>
    </w:p>
    <w:p w14:paraId="25DDA7C1" w14:textId="77777777" w:rsidR="001460FD" w:rsidRDefault="007D6D9B">
      <w:pPr>
        <w:numPr>
          <w:ilvl w:val="0"/>
          <w:numId w:val="2"/>
        </w:numPr>
      </w:pPr>
      <w:r>
        <w:t>Умножение неотрицательных целых чисел столбиком</w:t>
      </w:r>
    </w:p>
    <w:p w14:paraId="43795A40" w14:textId="77777777" w:rsidR="001460FD" w:rsidRDefault="007D6D9B">
      <w:pPr>
        <w:numPr>
          <w:ilvl w:val="0"/>
          <w:numId w:val="2"/>
        </w:numPr>
      </w:pPr>
      <w:r>
        <w:t>Быстрый столбик</w:t>
      </w:r>
    </w:p>
    <w:p w14:paraId="21881980" w14:textId="77777777" w:rsidR="001460FD" w:rsidRDefault="007D6D9B">
      <w:pPr>
        <w:numPr>
          <w:ilvl w:val="0"/>
          <w:numId w:val="2"/>
        </w:numPr>
      </w:pPr>
      <w:r>
        <w:t>Деление многоразрядных целых чисел</w:t>
      </w:r>
    </w:p>
    <w:p w14:paraId="7D470B94" w14:textId="77777777" w:rsidR="001460FD" w:rsidRDefault="007D6D9B">
      <w:pPr>
        <w:pStyle w:val="1"/>
      </w:pPr>
      <w:bookmarkStart w:id="4" w:name="теоретическое-введение"/>
      <w:bookmarkStart w:id="5" w:name="_Toc91809002"/>
      <w:bookmarkEnd w:id="2"/>
      <w:r>
        <w:rPr>
          <w:rStyle w:val="SectionNumber"/>
        </w:rPr>
        <w:t>3</w:t>
      </w:r>
      <w:r>
        <w:tab/>
        <w:t>Теоретичес</w:t>
      </w:r>
      <w:r>
        <w:t>кое введение</w:t>
      </w:r>
      <w:bookmarkEnd w:id="5"/>
    </w:p>
    <w:p w14:paraId="299422EE" w14:textId="77777777" w:rsidR="001460FD" w:rsidRDefault="007D6D9B">
      <w:pPr>
        <w:pStyle w:val="FirstParagraph"/>
      </w:pPr>
      <w:r>
        <w:t>В данной лабораторной работе предметом нашего изучения стали алгоритмы по воплощению целочисленной арифметики многократной точности.</w:t>
      </w:r>
    </w:p>
    <w:p w14:paraId="330CC92C" w14:textId="77777777" w:rsidR="001460FD" w:rsidRDefault="007D6D9B">
      <w:pPr>
        <w:pStyle w:val="2"/>
      </w:pPr>
      <w:bookmarkStart w:id="6" w:name="арифметика-многократной-точности"/>
      <w:bookmarkStart w:id="7" w:name="_Toc91809003"/>
      <w:r>
        <w:rPr>
          <w:rStyle w:val="SectionNumber"/>
        </w:rPr>
        <w:t>3.1</w:t>
      </w:r>
      <w:r>
        <w:tab/>
        <w:t>Арифметика многократной точности</w:t>
      </w:r>
      <w:bookmarkEnd w:id="7"/>
    </w:p>
    <w:p w14:paraId="0C8E661E" w14:textId="77777777" w:rsidR="001460FD" w:rsidRDefault="007D6D9B">
      <w:pPr>
        <w:pStyle w:val="FirstParagraph"/>
      </w:pPr>
      <w:r>
        <w:t>Арифметика многократной точности — это операции (базовые арифметические д</w:t>
      </w:r>
      <w:r>
        <w:t>ействия, элементарные математические функции и пр.) над числами большой разрядности, т.е. числами, разрядность которых превышает длину машинного слова универсальных процессоров общего назначения (более 128 бит) [1].</w:t>
      </w:r>
    </w:p>
    <w:p w14:paraId="4DF04B2A" w14:textId="77777777" w:rsidR="001460FD" w:rsidRDefault="007D6D9B">
      <w:pPr>
        <w:pStyle w:val="a0"/>
      </w:pPr>
      <w:r>
        <w:t>В современных асимметричных криптосистем</w:t>
      </w:r>
      <w:r>
        <w:t>ах в качестве ключей, как правило, используются целые числа длиной 1000 и более битов [2]. Для задания чисел такого размера не подходит ни один стандартный целочисленный тип данных современных языков программирования.</w:t>
      </w:r>
    </w:p>
    <w:p w14:paraId="168061ED" w14:textId="77777777" w:rsidR="001460FD" w:rsidRDefault="007D6D9B">
      <w:pPr>
        <w:pStyle w:val="a0"/>
      </w:pPr>
      <w:r>
        <w:lastRenderedPageBreak/>
        <w:t>При работе с большими целыми числами з</w:t>
      </w:r>
      <w:r>
        <w:t>нак такого числа удобно хранить в отдельной переменной [3]. Например, при умножении двух чисел знак произведения вычисляется отдельно.</w:t>
      </w:r>
    </w:p>
    <w:p w14:paraId="56398881" w14:textId="77777777" w:rsidR="001460FD" w:rsidRDefault="007D6D9B">
      <w:pPr>
        <w:pStyle w:val="a0"/>
      </w:pPr>
      <w:r>
        <w:t>Далее нами были рассмотрены алгоритмы по воплощению целочисленной арифметики многократной точности.</w:t>
      </w:r>
    </w:p>
    <w:p w14:paraId="78369AAC" w14:textId="77777777" w:rsidR="001460FD" w:rsidRDefault="007D6D9B">
      <w:pPr>
        <w:pStyle w:val="2"/>
      </w:pPr>
      <w:bookmarkStart w:id="8" w:name="сложение-неотрицательных-целых-чисел"/>
      <w:bookmarkStart w:id="9" w:name="_Toc91809004"/>
      <w:bookmarkEnd w:id="6"/>
      <w:r>
        <w:rPr>
          <w:rStyle w:val="SectionNumber"/>
        </w:rPr>
        <w:t>3.2</w:t>
      </w:r>
      <w:r>
        <w:tab/>
        <w:t>Сложение неотрица</w:t>
      </w:r>
      <w:r>
        <w:t>тельных целых чисел</w:t>
      </w:r>
      <w:bookmarkEnd w:id="9"/>
    </w:p>
    <w:p w14:paraId="61D8A235" w14:textId="77777777" w:rsidR="001460FD" w:rsidRDefault="007D6D9B">
      <w:pPr>
        <w:pStyle w:val="CaptionedFigure"/>
      </w:pPr>
      <w:bookmarkStart w:id="10" w:name="fig:001"/>
      <w:r>
        <w:rPr>
          <w:noProof/>
        </w:rPr>
        <w:drawing>
          <wp:inline distT="0" distB="0" distL="0" distR="0" wp14:anchorId="55169FD0" wp14:editId="5FFDE373">
            <wp:extent cx="5334000" cy="2352077"/>
            <wp:effectExtent l="0" t="0" r="0" b="0"/>
            <wp:docPr id="24" name="Picture" descr="Figure 1: Алгоритм 1. Сложение неотрицатель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a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4ED3B07B" w14:textId="77777777" w:rsidR="001460FD" w:rsidRDefault="007D6D9B">
      <w:pPr>
        <w:pStyle w:val="ImageCaption"/>
      </w:pPr>
      <w:r>
        <w:t>Figure 1: Алгоритм 1. Сложение неотрицательных целых чисел</w:t>
      </w:r>
    </w:p>
    <w:p w14:paraId="2A2647BC" w14:textId="77777777" w:rsidR="001460FD" w:rsidRDefault="007D6D9B">
      <w:pPr>
        <w:pStyle w:val="2"/>
      </w:pPr>
      <w:bookmarkStart w:id="11" w:name="вычитание-неотрицательных-целых-чисел"/>
      <w:bookmarkStart w:id="12" w:name="_Toc91809005"/>
      <w:bookmarkEnd w:id="8"/>
      <w:r>
        <w:rPr>
          <w:rStyle w:val="SectionNumber"/>
        </w:rPr>
        <w:lastRenderedPageBreak/>
        <w:t>3.3</w:t>
      </w:r>
      <w:r>
        <w:tab/>
        <w:t>Вычитание неотрицательных целых чисел</w:t>
      </w:r>
      <w:bookmarkEnd w:id="12"/>
    </w:p>
    <w:p w14:paraId="199AC41A" w14:textId="77777777" w:rsidR="001460FD" w:rsidRDefault="007D6D9B">
      <w:pPr>
        <w:pStyle w:val="CaptionedFigure"/>
      </w:pPr>
      <w:bookmarkStart w:id="13" w:name="fig:002"/>
      <w:r>
        <w:rPr>
          <w:noProof/>
        </w:rPr>
        <w:drawing>
          <wp:inline distT="0" distB="0" distL="0" distR="0" wp14:anchorId="2A0B9A68" wp14:editId="1A2F4347">
            <wp:extent cx="5334000" cy="4194508"/>
            <wp:effectExtent l="0" t="0" r="0" b="0"/>
            <wp:docPr id="29" name="Picture" descr="Figure 2: Алгоритм 2. Вычитание неотрицатель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a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6161D3E3" w14:textId="77777777" w:rsidR="001460FD" w:rsidRDefault="007D6D9B">
      <w:pPr>
        <w:pStyle w:val="ImageCaption"/>
      </w:pPr>
      <w:r>
        <w:t>Figure 2: Алгоритм 2. Вычитание неотрицательных целых чисел</w:t>
      </w:r>
    </w:p>
    <w:p w14:paraId="010A9F62" w14:textId="77777777" w:rsidR="001460FD" w:rsidRDefault="007D6D9B">
      <w:pPr>
        <w:pStyle w:val="2"/>
      </w:pPr>
      <w:bookmarkStart w:id="14" w:name="Xad18f1b4cf38699e5b4d29df868b6b3dabb2874"/>
      <w:bookmarkStart w:id="15" w:name="_Toc91809006"/>
      <w:bookmarkEnd w:id="11"/>
      <w:r>
        <w:rPr>
          <w:rStyle w:val="SectionNumber"/>
        </w:rPr>
        <w:lastRenderedPageBreak/>
        <w:t>3.4</w:t>
      </w:r>
      <w:r>
        <w:tab/>
      </w:r>
      <w:r>
        <w:t>Умножение неотрицательных целых чисел столбиком</w:t>
      </w:r>
      <w:bookmarkEnd w:id="15"/>
    </w:p>
    <w:p w14:paraId="0F912601" w14:textId="77777777" w:rsidR="001460FD" w:rsidRDefault="007D6D9B">
      <w:pPr>
        <w:pStyle w:val="CaptionedFigure"/>
      </w:pPr>
      <w:bookmarkStart w:id="16" w:name="fig:003"/>
      <w:r>
        <w:rPr>
          <w:noProof/>
        </w:rPr>
        <w:drawing>
          <wp:inline distT="0" distB="0" distL="0" distR="0" wp14:anchorId="2234B6D0" wp14:editId="5B560FFE">
            <wp:extent cx="5334000" cy="3519646"/>
            <wp:effectExtent l="0" t="0" r="0" b="0"/>
            <wp:docPr id="34" name="Picture" descr="Figure 3: Алгоритм 3. Умножение неотрицательных целых чисел столбик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a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4E6BBF11" w14:textId="77777777" w:rsidR="001460FD" w:rsidRDefault="007D6D9B">
      <w:pPr>
        <w:pStyle w:val="ImageCaption"/>
      </w:pPr>
      <w:r>
        <w:t>Figure 3: Алгоритм 3. Умножение неотрицательных целых чисел столбиком</w:t>
      </w:r>
    </w:p>
    <w:p w14:paraId="168DD831" w14:textId="77777777" w:rsidR="001460FD" w:rsidRDefault="007D6D9B">
      <w:pPr>
        <w:pStyle w:val="2"/>
      </w:pPr>
      <w:bookmarkStart w:id="17" w:name="быстрый-столбик"/>
      <w:bookmarkStart w:id="18" w:name="_Toc91809007"/>
      <w:bookmarkEnd w:id="14"/>
      <w:r>
        <w:rPr>
          <w:rStyle w:val="SectionNumber"/>
        </w:rPr>
        <w:t>3.5</w:t>
      </w:r>
      <w:r>
        <w:tab/>
        <w:t>Быстрый столбик</w:t>
      </w:r>
      <w:bookmarkEnd w:id="18"/>
    </w:p>
    <w:p w14:paraId="5AAB85E6" w14:textId="77777777" w:rsidR="001460FD" w:rsidRDefault="007D6D9B">
      <w:pPr>
        <w:pStyle w:val="CaptionedFigure"/>
      </w:pPr>
      <w:bookmarkStart w:id="19" w:name="fig:004"/>
      <w:r>
        <w:rPr>
          <w:noProof/>
        </w:rPr>
        <w:drawing>
          <wp:inline distT="0" distB="0" distL="0" distR="0" wp14:anchorId="0FB07997" wp14:editId="00354211">
            <wp:extent cx="5334000" cy="2002728"/>
            <wp:effectExtent l="0" t="0" r="0" b="0"/>
            <wp:docPr id="39" name="Picture" descr="Figure 4: Алгоритм 4. Быстрый столб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a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013CA7F1" w14:textId="77777777" w:rsidR="001460FD" w:rsidRDefault="007D6D9B">
      <w:pPr>
        <w:pStyle w:val="ImageCaption"/>
      </w:pPr>
      <w:r>
        <w:t>Figure 4: Алгоритм 4. Быстрый столбик</w:t>
      </w:r>
    </w:p>
    <w:p w14:paraId="0F0384CC" w14:textId="77777777" w:rsidR="001460FD" w:rsidRDefault="007D6D9B">
      <w:pPr>
        <w:pStyle w:val="2"/>
      </w:pPr>
      <w:bookmarkStart w:id="20" w:name="деление-многоразрядных-целых-чисел"/>
      <w:bookmarkStart w:id="21" w:name="_Toc91809008"/>
      <w:bookmarkEnd w:id="17"/>
      <w:r>
        <w:rPr>
          <w:rStyle w:val="SectionNumber"/>
        </w:rPr>
        <w:lastRenderedPageBreak/>
        <w:t>3.6</w:t>
      </w:r>
      <w:r>
        <w:tab/>
        <w:t>Деление многоразрядных целых чисел</w:t>
      </w:r>
      <w:bookmarkEnd w:id="21"/>
    </w:p>
    <w:p w14:paraId="150A3B16" w14:textId="77777777" w:rsidR="001460FD" w:rsidRDefault="007D6D9B">
      <w:pPr>
        <w:pStyle w:val="CaptionedFigure"/>
      </w:pPr>
      <w:bookmarkStart w:id="22" w:name="fig:005"/>
      <w:r>
        <w:rPr>
          <w:noProof/>
        </w:rPr>
        <w:drawing>
          <wp:inline distT="0" distB="0" distL="0" distR="0" wp14:anchorId="16344019" wp14:editId="6D8BC237">
            <wp:extent cx="5334000" cy="3582243"/>
            <wp:effectExtent l="0" t="0" r="0" b="0"/>
            <wp:docPr id="44" name="Picture" descr="Figure 5: Алгоритм 5. Деление многоразряд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a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44898A14" w14:textId="77777777" w:rsidR="001460FD" w:rsidRDefault="007D6D9B">
      <w:pPr>
        <w:pStyle w:val="ImageCaption"/>
      </w:pPr>
      <w:r>
        <w:t>Figure 5: Алгоритм 5. Деление многоразрядных целых чисел</w:t>
      </w:r>
    </w:p>
    <w:p w14:paraId="6B83039B" w14:textId="77777777" w:rsidR="001460FD" w:rsidRDefault="007D6D9B">
      <w:pPr>
        <w:pStyle w:val="1"/>
      </w:pPr>
      <w:bookmarkStart w:id="23" w:name="выполнение-лабораторной-работы"/>
      <w:bookmarkStart w:id="24" w:name="_Toc91809009"/>
      <w:bookmarkEnd w:id="4"/>
      <w:bookmarkEnd w:id="20"/>
      <w:r>
        <w:rPr>
          <w:rStyle w:val="SectionNumber"/>
        </w:rPr>
        <w:t>4</w:t>
      </w:r>
      <w:r>
        <w:tab/>
        <w:t>Выполнение лабораторной работы</w:t>
      </w:r>
      <w:bookmarkEnd w:id="24"/>
    </w:p>
    <w:p w14:paraId="1C2E4DD8" w14:textId="77777777" w:rsidR="001460FD" w:rsidRDefault="007D6D9B">
      <w:pPr>
        <w:pStyle w:val="FirstParagraph"/>
      </w:pPr>
      <w:r>
        <w:rPr>
          <w:b/>
          <w:bCs/>
        </w:rPr>
        <w:t>Примечание:</w:t>
      </w:r>
      <w:r>
        <w:t xml:space="preserve"> комментарии по коду представлены на скриншотах к каждому из проделанных заданий.</w:t>
      </w:r>
    </w:p>
    <w:p w14:paraId="376D06C0" w14:textId="77777777" w:rsidR="001460FD" w:rsidRDefault="007D6D9B">
      <w:pPr>
        <w:pStyle w:val="a0"/>
      </w:pPr>
      <w:r>
        <w:t>В соответствии с заданием, были написаны программы по воплощению алгоритм</w:t>
      </w:r>
      <w:r>
        <w:t>ов, представленных в описании к лабораторной работе.</w:t>
      </w:r>
    </w:p>
    <w:p w14:paraId="6CA8BED3" w14:textId="77777777" w:rsidR="001460FD" w:rsidRDefault="007D6D9B">
      <w:pPr>
        <w:pStyle w:val="a0"/>
      </w:pPr>
      <w:r>
        <w:t>Программный код и результаты выполнения программ представлены ниже.</w:t>
      </w:r>
    </w:p>
    <w:p w14:paraId="20ADA502" w14:textId="77777777" w:rsidR="001460FD" w:rsidRDefault="007D6D9B">
      <w:pPr>
        <w:pStyle w:val="2"/>
      </w:pPr>
      <w:bookmarkStart w:id="25" w:name="вспомогательные-действия"/>
      <w:bookmarkStart w:id="26" w:name="_Toc91809010"/>
      <w:r>
        <w:rPr>
          <w:rStyle w:val="SectionNumber"/>
        </w:rPr>
        <w:lastRenderedPageBreak/>
        <w:t>4.1</w:t>
      </w:r>
      <w:r>
        <w:tab/>
        <w:t>Вспомогательные действия</w:t>
      </w:r>
      <w:bookmarkEnd w:id="26"/>
    </w:p>
    <w:p w14:paraId="409FF70C" w14:textId="77777777" w:rsidR="001460FD" w:rsidRDefault="007D6D9B">
      <w:pPr>
        <w:pStyle w:val="CaptionedFigure"/>
      </w:pPr>
      <w:bookmarkStart w:id="27" w:name="fig:006"/>
      <w:r>
        <w:rPr>
          <w:noProof/>
        </w:rPr>
        <w:drawing>
          <wp:inline distT="0" distB="0" distL="0" distR="0" wp14:anchorId="25A6BCF6" wp14:editId="08ABF486">
            <wp:extent cx="5334000" cy="2283471"/>
            <wp:effectExtent l="0" t="0" r="0" b="0"/>
            <wp:docPr id="50" name="Picture" descr="Figure 6: Вспомогательные действия для удобства дальнейших вычисл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53D55F79" w14:textId="77777777" w:rsidR="001460FD" w:rsidRDefault="007D6D9B">
      <w:pPr>
        <w:pStyle w:val="ImageCaption"/>
      </w:pPr>
      <w:r>
        <w:t>Figure 6: Вспомогательные действия для удобства дальнейших вычислений</w:t>
      </w:r>
    </w:p>
    <w:p w14:paraId="3BBC962D" w14:textId="77777777" w:rsidR="001460FD" w:rsidRDefault="007D6D9B">
      <w:pPr>
        <w:pStyle w:val="2"/>
      </w:pPr>
      <w:bookmarkStart w:id="28" w:name="Xfbd09422acbac4bbee739608b43a2759650ba93"/>
      <w:bookmarkStart w:id="29" w:name="_Toc91809011"/>
      <w:bookmarkEnd w:id="25"/>
      <w:r>
        <w:rPr>
          <w:rStyle w:val="SectionNumber"/>
        </w:rPr>
        <w:lastRenderedPageBreak/>
        <w:t>4.2</w:t>
      </w:r>
      <w:r>
        <w:tab/>
        <w:t>Алгоритм 1. Сложение неотрицат</w:t>
      </w:r>
      <w:r>
        <w:t>ельных целых чисел. Реализация</w:t>
      </w:r>
      <w:bookmarkEnd w:id="29"/>
    </w:p>
    <w:p w14:paraId="4CDA016E" w14:textId="77777777" w:rsidR="001460FD" w:rsidRDefault="007D6D9B">
      <w:pPr>
        <w:pStyle w:val="CaptionedFigure"/>
      </w:pPr>
      <w:bookmarkStart w:id="30" w:name="fig:007"/>
      <w:r>
        <w:rPr>
          <w:noProof/>
        </w:rPr>
        <w:drawing>
          <wp:inline distT="0" distB="0" distL="0" distR="0" wp14:anchorId="47D07346" wp14:editId="22E31FEB">
            <wp:extent cx="5334000" cy="5324491"/>
            <wp:effectExtent l="0" t="0" r="0" b="0"/>
            <wp:docPr id="55" name="Picture" descr="Figure 7: Алгоритм 1. Сложение неотрицатель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6275C4EE" w14:textId="77777777" w:rsidR="001460FD" w:rsidRDefault="007D6D9B">
      <w:pPr>
        <w:pStyle w:val="ImageCaption"/>
      </w:pPr>
      <w:r>
        <w:t>Figure 7: Алгоритм 1. Сложение неотрицательных целых чисел</w:t>
      </w:r>
    </w:p>
    <w:p w14:paraId="5B10D4D9" w14:textId="77777777" w:rsidR="001460FD" w:rsidRDefault="007D6D9B">
      <w:pPr>
        <w:pStyle w:val="2"/>
      </w:pPr>
      <w:bookmarkStart w:id="31" w:name="Xeea764e3aefeb9238900bfc46604c8e18b12bf4"/>
      <w:bookmarkStart w:id="32" w:name="_Toc91809012"/>
      <w:bookmarkEnd w:id="28"/>
      <w:r>
        <w:rPr>
          <w:rStyle w:val="SectionNumber"/>
        </w:rPr>
        <w:t>4.3</w:t>
      </w:r>
      <w:r>
        <w:tab/>
        <w:t>Алгоритм 1. Сложение неотрицательных целых чисел. Результат</w:t>
      </w:r>
      <w:bookmarkEnd w:id="32"/>
    </w:p>
    <w:p w14:paraId="2FC2625F" w14:textId="77777777" w:rsidR="001460FD" w:rsidRDefault="007D6D9B">
      <w:pPr>
        <w:pStyle w:val="CaptionedFigure"/>
      </w:pPr>
      <w:bookmarkStart w:id="33" w:name="fig:008"/>
      <w:r>
        <w:rPr>
          <w:noProof/>
        </w:rPr>
        <w:drawing>
          <wp:inline distT="0" distB="0" distL="0" distR="0" wp14:anchorId="7E4C4BE4" wp14:editId="50085BA5">
            <wp:extent cx="3964531" cy="1214937"/>
            <wp:effectExtent l="0" t="0" r="0" b="0"/>
            <wp:docPr id="60" name="Picture" descr="Figure 8: Алгоритм 1. Сложение неотрицатель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r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31" cy="12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4F44B2AC" w14:textId="77777777" w:rsidR="001460FD" w:rsidRDefault="007D6D9B">
      <w:pPr>
        <w:pStyle w:val="ImageCaption"/>
      </w:pPr>
      <w:r>
        <w:t>Figure 8: Алгоритм 1. Сложение неотрицательных целых чисел</w:t>
      </w:r>
    </w:p>
    <w:p w14:paraId="19875A5C" w14:textId="77777777" w:rsidR="001460FD" w:rsidRDefault="007D6D9B">
      <w:pPr>
        <w:pStyle w:val="2"/>
      </w:pPr>
      <w:bookmarkStart w:id="34" w:name="X47f27a387242c4a04522f977212baf1d197b1df"/>
      <w:bookmarkStart w:id="35" w:name="_Toc91809013"/>
      <w:bookmarkEnd w:id="31"/>
      <w:r>
        <w:rPr>
          <w:rStyle w:val="SectionNumber"/>
        </w:rPr>
        <w:lastRenderedPageBreak/>
        <w:t>4.4</w:t>
      </w:r>
      <w:r>
        <w:tab/>
        <w:t>Алгоритм 2. Вычитание неотрицательн</w:t>
      </w:r>
      <w:r>
        <w:t>ых целых чисел. Реализация</w:t>
      </w:r>
      <w:bookmarkEnd w:id="35"/>
    </w:p>
    <w:p w14:paraId="78A24825" w14:textId="77777777" w:rsidR="001460FD" w:rsidRDefault="007D6D9B">
      <w:pPr>
        <w:pStyle w:val="CaptionedFigure"/>
      </w:pPr>
      <w:bookmarkStart w:id="36" w:name="fig:009"/>
      <w:r>
        <w:rPr>
          <w:noProof/>
        </w:rPr>
        <w:drawing>
          <wp:inline distT="0" distB="0" distL="0" distR="0" wp14:anchorId="6BB09F7B" wp14:editId="71E32A04">
            <wp:extent cx="5334000" cy="5080000"/>
            <wp:effectExtent l="0" t="0" r="0" b="0"/>
            <wp:docPr id="65" name="Picture" descr="Figure 9: Алгоритм 2. Вычитание неотрицатель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14:paraId="04B6B3A6" w14:textId="77777777" w:rsidR="001460FD" w:rsidRDefault="007D6D9B">
      <w:pPr>
        <w:pStyle w:val="ImageCaption"/>
      </w:pPr>
      <w:r>
        <w:t>Figure 9: Алгоритм 2. Вычитание неотрицательных целых чисел</w:t>
      </w:r>
    </w:p>
    <w:p w14:paraId="701692B0" w14:textId="77777777" w:rsidR="001460FD" w:rsidRDefault="007D6D9B">
      <w:pPr>
        <w:pStyle w:val="2"/>
      </w:pPr>
      <w:bookmarkStart w:id="37" w:name="X480f44a713c7417712f5d410468c3de07e2c1e1"/>
      <w:bookmarkStart w:id="38" w:name="_Toc91809014"/>
      <w:bookmarkEnd w:id="34"/>
      <w:r>
        <w:rPr>
          <w:rStyle w:val="SectionNumber"/>
        </w:rPr>
        <w:t>4.5</w:t>
      </w:r>
      <w:r>
        <w:tab/>
        <w:t>Алгоритм 2. Вычитание неотрицательных целых чисел. Результат</w:t>
      </w:r>
      <w:bookmarkEnd w:id="38"/>
    </w:p>
    <w:p w14:paraId="2D064A4C" w14:textId="77777777" w:rsidR="001460FD" w:rsidRDefault="007D6D9B">
      <w:pPr>
        <w:pStyle w:val="CaptionedFigure"/>
      </w:pPr>
      <w:bookmarkStart w:id="39" w:name="fig:010"/>
      <w:r>
        <w:rPr>
          <w:noProof/>
        </w:rPr>
        <w:drawing>
          <wp:inline distT="0" distB="0" distL="0" distR="0" wp14:anchorId="32CFD0DE" wp14:editId="698CA066">
            <wp:extent cx="3913376" cy="805695"/>
            <wp:effectExtent l="0" t="0" r="0" b="0"/>
            <wp:docPr id="70" name="Picture" descr="Figure 10: Алгоритм 2. Вычитание неотрицатель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r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76" cy="80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14:paraId="655D0FDD" w14:textId="77777777" w:rsidR="001460FD" w:rsidRDefault="007D6D9B">
      <w:pPr>
        <w:pStyle w:val="ImageCaption"/>
      </w:pPr>
      <w:r>
        <w:t>Figure 10: Алгоритм 2. Вычитание неотрицательных целых чисел</w:t>
      </w:r>
    </w:p>
    <w:p w14:paraId="3E366B59" w14:textId="77777777" w:rsidR="001460FD" w:rsidRDefault="007D6D9B">
      <w:pPr>
        <w:pStyle w:val="2"/>
      </w:pPr>
      <w:bookmarkStart w:id="40" w:name="Xed3067024dd17f2dfd11f09bcc9d450b5dea4c0"/>
      <w:bookmarkStart w:id="41" w:name="_Toc91809015"/>
      <w:bookmarkEnd w:id="37"/>
      <w:r>
        <w:rPr>
          <w:rStyle w:val="SectionNumber"/>
        </w:rPr>
        <w:lastRenderedPageBreak/>
        <w:t>4.6</w:t>
      </w:r>
      <w:r>
        <w:tab/>
        <w:t>Алгоритм 3. Умножение неотрицательных целых чисел столбиком. Реализация</w:t>
      </w:r>
      <w:bookmarkEnd w:id="41"/>
    </w:p>
    <w:p w14:paraId="48C11BE9" w14:textId="77777777" w:rsidR="001460FD" w:rsidRDefault="007D6D9B">
      <w:pPr>
        <w:pStyle w:val="CaptionedFigure"/>
      </w:pPr>
      <w:bookmarkStart w:id="42" w:name="fig:011"/>
      <w:r>
        <w:rPr>
          <w:noProof/>
        </w:rPr>
        <w:drawing>
          <wp:inline distT="0" distB="0" distL="0" distR="0" wp14:anchorId="52F25B65" wp14:editId="36A91293">
            <wp:extent cx="5334000" cy="3870690"/>
            <wp:effectExtent l="0" t="0" r="0" b="0"/>
            <wp:docPr id="75" name="Picture" descr="Figure 11: Алгоритм 3. Умножение неотрицательных целых чисел столбик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14:paraId="335886AC" w14:textId="77777777" w:rsidR="001460FD" w:rsidRDefault="007D6D9B">
      <w:pPr>
        <w:pStyle w:val="ImageCaption"/>
      </w:pPr>
      <w:r>
        <w:t>Figure 11: Алгоритм 3. Умножение неотрицательных целых чисел столбиком</w:t>
      </w:r>
    </w:p>
    <w:p w14:paraId="663343D5" w14:textId="77777777" w:rsidR="001460FD" w:rsidRDefault="007D6D9B">
      <w:pPr>
        <w:pStyle w:val="2"/>
      </w:pPr>
      <w:bookmarkStart w:id="43" w:name="Xa5b99d6d26914c5d96c26f2e23c0c54189e35eb"/>
      <w:bookmarkStart w:id="44" w:name="_Toc91809016"/>
      <w:bookmarkEnd w:id="40"/>
      <w:r>
        <w:rPr>
          <w:rStyle w:val="SectionNumber"/>
        </w:rPr>
        <w:t>4.7</w:t>
      </w:r>
      <w:r>
        <w:tab/>
        <w:t>Алгоритм 3. Умножение неотрицательных целы</w:t>
      </w:r>
      <w:r>
        <w:t>х чисел столбиком. Результат</w:t>
      </w:r>
      <w:bookmarkEnd w:id="44"/>
    </w:p>
    <w:p w14:paraId="57BE29EE" w14:textId="77777777" w:rsidR="001460FD" w:rsidRDefault="007D6D9B">
      <w:pPr>
        <w:pStyle w:val="CaptionedFigure"/>
      </w:pPr>
      <w:bookmarkStart w:id="45" w:name="fig:012"/>
      <w:r>
        <w:rPr>
          <w:noProof/>
        </w:rPr>
        <w:drawing>
          <wp:inline distT="0" distB="0" distL="0" distR="0" wp14:anchorId="0F3A65ED" wp14:editId="4E64E460">
            <wp:extent cx="3990109" cy="895216"/>
            <wp:effectExtent l="0" t="0" r="0" b="0"/>
            <wp:docPr id="80" name="Picture" descr="Figure 12: Алгоритм 3. Умножение неотрицательных целых чисел столбик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r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09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14:paraId="355B6A5A" w14:textId="77777777" w:rsidR="001460FD" w:rsidRDefault="007D6D9B">
      <w:pPr>
        <w:pStyle w:val="ImageCaption"/>
      </w:pPr>
      <w:r>
        <w:t>Figure 12: Алгоритм 3. Умножение неотрицательных целых чисел столбиком</w:t>
      </w:r>
    </w:p>
    <w:p w14:paraId="0F0BBED6" w14:textId="77777777" w:rsidR="001460FD" w:rsidRDefault="007D6D9B">
      <w:pPr>
        <w:pStyle w:val="2"/>
      </w:pPr>
      <w:bookmarkStart w:id="46" w:name="алгоритм-4.-быстрый-столбик.-реализация"/>
      <w:bookmarkStart w:id="47" w:name="_Toc91809017"/>
      <w:bookmarkEnd w:id="43"/>
      <w:r>
        <w:rPr>
          <w:rStyle w:val="SectionNumber"/>
        </w:rPr>
        <w:lastRenderedPageBreak/>
        <w:t>4.8</w:t>
      </w:r>
      <w:r>
        <w:tab/>
        <w:t>Алгоритм 4. Быстрый столбик. Реализация</w:t>
      </w:r>
      <w:bookmarkEnd w:id="47"/>
    </w:p>
    <w:p w14:paraId="50A4DDCD" w14:textId="77777777" w:rsidR="001460FD" w:rsidRDefault="007D6D9B">
      <w:pPr>
        <w:pStyle w:val="CaptionedFigure"/>
      </w:pPr>
      <w:bookmarkStart w:id="48" w:name="fig:013"/>
      <w:r>
        <w:rPr>
          <w:noProof/>
        </w:rPr>
        <w:drawing>
          <wp:inline distT="0" distB="0" distL="0" distR="0" wp14:anchorId="0F9A2852" wp14:editId="2809856B">
            <wp:extent cx="5334000" cy="4449754"/>
            <wp:effectExtent l="0" t="0" r="0" b="0"/>
            <wp:docPr id="85" name="Picture" descr="Figure 13: Алгоритм 4. Быстрый столб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 w14:paraId="5FDDD4F1" w14:textId="77777777" w:rsidR="001460FD" w:rsidRDefault="007D6D9B">
      <w:pPr>
        <w:pStyle w:val="ImageCaption"/>
      </w:pPr>
      <w:r>
        <w:t>Figure 13: Алгоритм 4. Быстрый столбик</w:t>
      </w:r>
    </w:p>
    <w:p w14:paraId="5C3F08BA" w14:textId="77777777" w:rsidR="001460FD" w:rsidRDefault="007D6D9B">
      <w:pPr>
        <w:pStyle w:val="2"/>
      </w:pPr>
      <w:bookmarkStart w:id="49" w:name="алгоритм-4.-быстрый-столбик.-результат"/>
      <w:bookmarkStart w:id="50" w:name="_Toc91809018"/>
      <w:bookmarkEnd w:id="46"/>
      <w:r>
        <w:rPr>
          <w:rStyle w:val="SectionNumber"/>
        </w:rPr>
        <w:t>4.9</w:t>
      </w:r>
      <w:r>
        <w:tab/>
        <w:t>Алгоритм 4. Быстрый столбик. Результат</w:t>
      </w:r>
      <w:bookmarkEnd w:id="50"/>
    </w:p>
    <w:p w14:paraId="793EA5FA" w14:textId="77777777" w:rsidR="001460FD" w:rsidRDefault="007D6D9B">
      <w:pPr>
        <w:pStyle w:val="CaptionedFigure"/>
      </w:pPr>
      <w:bookmarkStart w:id="51" w:name="fig:014"/>
      <w:r>
        <w:rPr>
          <w:noProof/>
        </w:rPr>
        <w:drawing>
          <wp:inline distT="0" distB="0" distL="0" distR="0" wp14:anchorId="1050131F" wp14:editId="6AFA370B">
            <wp:extent cx="3900587" cy="844061"/>
            <wp:effectExtent l="0" t="0" r="0" b="0"/>
            <wp:docPr id="90" name="Picture" descr="Figure 14: Алгоритм 4. Быстрый столб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r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87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 w14:paraId="737262ED" w14:textId="77777777" w:rsidR="001460FD" w:rsidRDefault="007D6D9B">
      <w:pPr>
        <w:pStyle w:val="ImageCaption"/>
      </w:pPr>
      <w:r>
        <w:t>Figure 14: Алгоритм 4. Б</w:t>
      </w:r>
      <w:r>
        <w:t>ыстрый столбик</w:t>
      </w:r>
    </w:p>
    <w:p w14:paraId="064A08B9" w14:textId="77777777" w:rsidR="001460FD" w:rsidRDefault="007D6D9B">
      <w:pPr>
        <w:pStyle w:val="2"/>
      </w:pPr>
      <w:bookmarkStart w:id="52" w:name="X3d98d1868c7502b0afce8820a621be86d5d88d5"/>
      <w:bookmarkStart w:id="53" w:name="_Toc91809019"/>
      <w:bookmarkEnd w:id="49"/>
      <w:r>
        <w:rPr>
          <w:rStyle w:val="SectionNumber"/>
        </w:rPr>
        <w:lastRenderedPageBreak/>
        <w:t>4.10</w:t>
      </w:r>
      <w:r>
        <w:tab/>
        <w:t>Алгоритм 5. Деление многоразрядных целых чисел. Реализация</w:t>
      </w:r>
      <w:bookmarkEnd w:id="53"/>
    </w:p>
    <w:p w14:paraId="613D66F7" w14:textId="77777777" w:rsidR="001460FD" w:rsidRDefault="007D6D9B">
      <w:pPr>
        <w:pStyle w:val="CaptionedFigure"/>
      </w:pPr>
      <w:bookmarkStart w:id="54" w:name="fig:015"/>
      <w:r>
        <w:rPr>
          <w:noProof/>
        </w:rPr>
        <w:drawing>
          <wp:inline distT="0" distB="0" distL="0" distR="0" wp14:anchorId="1C1E9656" wp14:editId="5C7A261A">
            <wp:extent cx="5334000" cy="1720366"/>
            <wp:effectExtent l="0" t="0" r="0" b="0"/>
            <wp:docPr id="95" name="Picture" descr="Figure 15: Алгоритм 5. Деление многоразряд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 w14:paraId="0BA3EFB2" w14:textId="77777777" w:rsidR="001460FD" w:rsidRDefault="007D6D9B">
      <w:pPr>
        <w:pStyle w:val="ImageCaption"/>
      </w:pPr>
      <w:r>
        <w:t>Figure 15: Алгоритм 5. Деление многоразрядных целых чисел</w:t>
      </w:r>
    </w:p>
    <w:p w14:paraId="2B2F2A99" w14:textId="77777777" w:rsidR="001460FD" w:rsidRDefault="007D6D9B">
      <w:pPr>
        <w:pStyle w:val="2"/>
      </w:pPr>
      <w:bookmarkStart w:id="55" w:name="Xfdf0e79f42292e5ec91e71c8ebe05bea61eb8c2"/>
      <w:bookmarkStart w:id="56" w:name="_Toc91809020"/>
      <w:bookmarkEnd w:id="52"/>
      <w:r>
        <w:rPr>
          <w:rStyle w:val="SectionNumber"/>
        </w:rPr>
        <w:t>4.11</w:t>
      </w:r>
      <w:r>
        <w:tab/>
      </w:r>
      <w:r>
        <w:t>Алгоритм 5. Деление многоразрядных целых чисел. Реализация</w:t>
      </w:r>
      <w:bookmarkEnd w:id="56"/>
    </w:p>
    <w:p w14:paraId="4B820C7E" w14:textId="77777777" w:rsidR="001460FD" w:rsidRDefault="007D6D9B">
      <w:pPr>
        <w:pStyle w:val="CaptionedFigure"/>
      </w:pPr>
      <w:bookmarkStart w:id="57" w:name="fig:016"/>
      <w:r>
        <w:rPr>
          <w:noProof/>
        </w:rPr>
        <w:drawing>
          <wp:inline distT="0" distB="0" distL="0" distR="0" wp14:anchorId="55148A83" wp14:editId="10129FFB">
            <wp:extent cx="5334000" cy="5570112"/>
            <wp:effectExtent l="0" t="0" r="0" b="0"/>
            <wp:docPr id="100" name="Picture" descr="Figure 16: Алгоритм 5. Деление многоразряд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 w14:paraId="5726209A" w14:textId="77777777" w:rsidR="001460FD" w:rsidRDefault="007D6D9B">
      <w:pPr>
        <w:pStyle w:val="ImageCaption"/>
      </w:pPr>
      <w:r>
        <w:t>Figure 16: Алгоритм 5. Деление многоразрядных целых чисел</w:t>
      </w:r>
    </w:p>
    <w:p w14:paraId="6CBDA42F" w14:textId="77777777" w:rsidR="001460FD" w:rsidRDefault="007D6D9B">
      <w:pPr>
        <w:pStyle w:val="2"/>
      </w:pPr>
      <w:bookmarkStart w:id="58" w:name="X27689e723c63358824e57133f83ae825de67a90"/>
      <w:bookmarkStart w:id="59" w:name="_Toc91809021"/>
      <w:bookmarkEnd w:id="55"/>
      <w:r>
        <w:rPr>
          <w:rStyle w:val="SectionNumber"/>
        </w:rPr>
        <w:lastRenderedPageBreak/>
        <w:t>4.12</w:t>
      </w:r>
      <w:r>
        <w:tab/>
        <w:t>Алгоритм 5. Деление многоразрядных целых чисел. Реализация</w:t>
      </w:r>
      <w:bookmarkEnd w:id="59"/>
    </w:p>
    <w:p w14:paraId="4250A306" w14:textId="77777777" w:rsidR="001460FD" w:rsidRDefault="007D6D9B">
      <w:pPr>
        <w:pStyle w:val="CaptionedFigure"/>
      </w:pPr>
      <w:bookmarkStart w:id="60" w:name="fig:017"/>
      <w:r>
        <w:rPr>
          <w:noProof/>
        </w:rPr>
        <w:drawing>
          <wp:inline distT="0" distB="0" distL="0" distR="0" wp14:anchorId="3590123D" wp14:editId="73186E85">
            <wp:extent cx="4130786" cy="1035893"/>
            <wp:effectExtent l="0" t="0" r="0" b="0"/>
            <wp:docPr id="105" name="Picture" descr="Figure 17: Алгоритм 5. Деление многоразряд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 w14:paraId="2A8AF213" w14:textId="77777777" w:rsidR="001460FD" w:rsidRDefault="007D6D9B">
      <w:pPr>
        <w:pStyle w:val="ImageCaption"/>
      </w:pPr>
      <w:r>
        <w:t>Figure 17: Алгоритм 5. Деление многоразрядных целых чисел</w:t>
      </w:r>
    </w:p>
    <w:p w14:paraId="2F759506" w14:textId="77777777" w:rsidR="001460FD" w:rsidRDefault="007D6D9B">
      <w:pPr>
        <w:pStyle w:val="2"/>
      </w:pPr>
      <w:bookmarkStart w:id="61" w:name="X26351a2c8de95277744d8d130073fb1c2095e72"/>
      <w:bookmarkStart w:id="62" w:name="_Toc91809022"/>
      <w:bookmarkEnd w:id="58"/>
      <w:r>
        <w:rPr>
          <w:rStyle w:val="SectionNumber"/>
        </w:rPr>
        <w:t>4.13</w:t>
      </w:r>
      <w:r>
        <w:tab/>
        <w:t>Алгоритм</w:t>
      </w:r>
      <w:r>
        <w:t xml:space="preserve"> 5. Деление многоразрядных целых чисел. Реализация</w:t>
      </w:r>
      <w:bookmarkEnd w:id="62"/>
    </w:p>
    <w:p w14:paraId="4CE2E404" w14:textId="77777777" w:rsidR="001460FD" w:rsidRDefault="007D6D9B">
      <w:pPr>
        <w:pStyle w:val="CaptionedFigure"/>
      </w:pPr>
      <w:bookmarkStart w:id="63" w:name="fig:018"/>
      <w:r>
        <w:rPr>
          <w:noProof/>
        </w:rPr>
        <w:drawing>
          <wp:inline distT="0" distB="0" distL="0" distR="0" wp14:anchorId="0B54E5A5" wp14:editId="52FAB233">
            <wp:extent cx="5334000" cy="5956300"/>
            <wp:effectExtent l="0" t="0" r="0" b="0"/>
            <wp:docPr id="110" name="Picture" descr="Figure 18: Алгоритм 5. Деление многоразряд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 w14:paraId="37524951" w14:textId="77777777" w:rsidR="001460FD" w:rsidRDefault="007D6D9B">
      <w:pPr>
        <w:pStyle w:val="ImageCaption"/>
      </w:pPr>
      <w:r>
        <w:t>Figure 18: Алгоритм 5. Деление многоразрядных целых чисел</w:t>
      </w:r>
    </w:p>
    <w:p w14:paraId="6AD3766D" w14:textId="77777777" w:rsidR="001460FD" w:rsidRDefault="007D6D9B">
      <w:pPr>
        <w:pStyle w:val="2"/>
      </w:pPr>
      <w:bookmarkStart w:id="64" w:name="X74edf3f79f5e54ccf8c88556bf8bf4455c48294"/>
      <w:bookmarkStart w:id="65" w:name="_Toc91809023"/>
      <w:bookmarkEnd w:id="61"/>
      <w:r>
        <w:rPr>
          <w:rStyle w:val="SectionNumber"/>
        </w:rPr>
        <w:lastRenderedPageBreak/>
        <w:t>4.14</w:t>
      </w:r>
      <w:r>
        <w:tab/>
        <w:t>Алгоритм 5. Деление многоразрядных целых чисел. Реализация</w:t>
      </w:r>
      <w:bookmarkEnd w:id="65"/>
    </w:p>
    <w:p w14:paraId="4D7310CF" w14:textId="77777777" w:rsidR="001460FD" w:rsidRDefault="007D6D9B">
      <w:pPr>
        <w:pStyle w:val="CaptionedFigure"/>
      </w:pPr>
      <w:bookmarkStart w:id="66" w:name="fig:019"/>
      <w:r>
        <w:rPr>
          <w:noProof/>
        </w:rPr>
        <w:drawing>
          <wp:inline distT="0" distB="0" distL="0" distR="0" wp14:anchorId="76931E66" wp14:editId="05022106">
            <wp:extent cx="5334000" cy="3527022"/>
            <wp:effectExtent l="0" t="0" r="0" b="0"/>
            <wp:docPr id="115" name="Picture" descr="Figure 19: Алгоритм 5. Деление многоразряд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 w14:paraId="5258AD8A" w14:textId="77777777" w:rsidR="001460FD" w:rsidRDefault="007D6D9B">
      <w:pPr>
        <w:pStyle w:val="ImageCaption"/>
      </w:pPr>
      <w:r>
        <w:t>Figure 19: Алгоритм 5. Деление многоразрядных целых чисел</w:t>
      </w:r>
    </w:p>
    <w:p w14:paraId="2F0666E4" w14:textId="77777777" w:rsidR="001460FD" w:rsidRDefault="007D6D9B">
      <w:pPr>
        <w:pStyle w:val="2"/>
      </w:pPr>
      <w:bookmarkStart w:id="67" w:name="X1c0b17b9d6bf28d95b493862c4acfb52deb7712"/>
      <w:bookmarkStart w:id="68" w:name="_Toc91809024"/>
      <w:bookmarkEnd w:id="64"/>
      <w:r>
        <w:rPr>
          <w:rStyle w:val="SectionNumber"/>
        </w:rPr>
        <w:t>4.15</w:t>
      </w:r>
      <w:r>
        <w:tab/>
        <w:t>Алгоритм 5. Деление многоразрядных целых чисел. Результат</w:t>
      </w:r>
      <w:bookmarkEnd w:id="68"/>
    </w:p>
    <w:p w14:paraId="23A617EA" w14:textId="77777777" w:rsidR="001460FD" w:rsidRDefault="007D6D9B">
      <w:pPr>
        <w:pStyle w:val="CaptionedFigure"/>
      </w:pPr>
      <w:bookmarkStart w:id="69" w:name="fig:020"/>
      <w:r>
        <w:rPr>
          <w:noProof/>
        </w:rPr>
        <w:drawing>
          <wp:inline distT="0" distB="0" distL="0" distR="0" wp14:anchorId="3DB9A14C" wp14:editId="156DAA57">
            <wp:extent cx="4130786" cy="920794"/>
            <wp:effectExtent l="0" t="0" r="0" b="0"/>
            <wp:docPr id="120" name="Picture" descr="Figure 20: Алгоритм 5. Деление многоразрядных целых чис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/r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92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 w14:paraId="35F032BE" w14:textId="77777777" w:rsidR="001460FD" w:rsidRDefault="007D6D9B">
      <w:pPr>
        <w:pStyle w:val="ImageCaption"/>
      </w:pPr>
      <w:r>
        <w:t>Figure 20: Алгоритм 5. Деление многоразрядных целых чисел</w:t>
      </w:r>
    </w:p>
    <w:p w14:paraId="5AD7687B" w14:textId="77777777" w:rsidR="001460FD" w:rsidRDefault="007D6D9B">
      <w:pPr>
        <w:pStyle w:val="1"/>
      </w:pPr>
      <w:bookmarkStart w:id="70" w:name="выводы"/>
      <w:bookmarkStart w:id="71" w:name="_Toc91809025"/>
      <w:bookmarkEnd w:id="23"/>
      <w:bookmarkEnd w:id="67"/>
      <w:r>
        <w:rPr>
          <w:rStyle w:val="SectionNumber"/>
        </w:rPr>
        <w:t>5</w:t>
      </w:r>
      <w:r>
        <w:tab/>
        <w:t>Выводы</w:t>
      </w:r>
      <w:bookmarkEnd w:id="71"/>
    </w:p>
    <w:p w14:paraId="14D01F23" w14:textId="77777777" w:rsidR="001460FD" w:rsidRDefault="007D6D9B">
      <w:pPr>
        <w:pStyle w:val="FirstParagraph"/>
      </w:pPr>
      <w:r>
        <w:t>Таким образом, была достигнута цель, поставленная в начале лаборат</w:t>
      </w:r>
      <w:r>
        <w:t>орной работы: в результате выполнения данной лабораторной работы нам удалось осуществить программно алгоритмы, рассмотренные в описании к лабораторной работе, а также мы осуществили программно данные алгоритмы.</w:t>
      </w:r>
    </w:p>
    <w:p w14:paraId="0F473D23" w14:textId="77777777" w:rsidR="001460FD" w:rsidRDefault="007D6D9B">
      <w:pPr>
        <w:pStyle w:val="1"/>
      </w:pPr>
      <w:bookmarkStart w:id="72" w:name="список-литературы"/>
      <w:bookmarkStart w:id="73" w:name="_Toc91809026"/>
      <w:bookmarkEnd w:id="70"/>
      <w:r>
        <w:t>Список литературы</w:t>
      </w:r>
      <w:bookmarkEnd w:id="73"/>
    </w:p>
    <w:p w14:paraId="3B011CC4" w14:textId="77777777" w:rsidR="001460FD" w:rsidRDefault="007D6D9B">
      <w:pPr>
        <w:pStyle w:val="a7"/>
      </w:pPr>
      <w:bookmarkStart w:id="74" w:name="ref-vyatka2014"/>
      <w:bookmarkStart w:id="75" w:name="refs"/>
      <w:r>
        <w:t xml:space="preserve">1. </w:t>
      </w:r>
      <w:r>
        <w:tab/>
        <w:t>Исупов К.С. Методы и ал</w:t>
      </w:r>
      <w:r>
        <w:t>горитмы организации высокоточных вычислений в арифметике остаточных классов для универсальных процессорных платформ: phdthesis. Вятский государственный университет, 2014.</w:t>
      </w:r>
    </w:p>
    <w:p w14:paraId="34B955C2" w14:textId="77777777" w:rsidR="001460FD" w:rsidRDefault="007D6D9B">
      <w:pPr>
        <w:pStyle w:val="a7"/>
      </w:pPr>
      <w:bookmarkStart w:id="76" w:name="ref-tomsk2009"/>
      <w:bookmarkEnd w:id="74"/>
      <w:r>
        <w:t xml:space="preserve">2. </w:t>
      </w:r>
      <w:r>
        <w:tab/>
        <w:t>Панкратова И.А. Теоретико-числовые методы в криптографии: учебное пособие. Томск:</w:t>
      </w:r>
      <w:r>
        <w:t xml:space="preserve"> Томский государственный университет, 2009. С. 120.</w:t>
      </w:r>
    </w:p>
    <w:p w14:paraId="451BC30D" w14:textId="77777777" w:rsidR="001460FD" w:rsidRDefault="007D6D9B">
      <w:pPr>
        <w:pStyle w:val="a7"/>
      </w:pPr>
      <w:bookmarkStart w:id="77" w:name="ref-saratov2012"/>
      <w:bookmarkEnd w:id="76"/>
      <w:r>
        <w:lastRenderedPageBreak/>
        <w:t xml:space="preserve">3. </w:t>
      </w:r>
      <w:r>
        <w:tab/>
        <w:t xml:space="preserve">Бубнов С.А. Лабораторный практикум по основам криптографии: учебно-методическое пособие. Саратов; </w:t>
      </w:r>
      <w:hyperlink r:id="rId27">
        <w:r>
          <w:rPr>
            <w:rStyle w:val="ad"/>
          </w:rPr>
          <w:t>http://elibrary.sgu.ru/uch_lit/656.pdf</w:t>
        </w:r>
      </w:hyperlink>
      <w:r>
        <w:t>: Сара</w:t>
      </w:r>
      <w:r>
        <w:t>товский государственный университет им. Н.Г. Чернышевского, 2012.</w:t>
      </w:r>
      <w:bookmarkEnd w:id="72"/>
      <w:bookmarkEnd w:id="75"/>
      <w:bookmarkEnd w:id="77"/>
    </w:p>
    <w:sectPr w:rsidR="001460F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2F5D9" w14:textId="77777777" w:rsidR="007D6D9B" w:rsidRDefault="007D6D9B">
      <w:pPr>
        <w:spacing w:after="0"/>
      </w:pPr>
      <w:r>
        <w:separator/>
      </w:r>
    </w:p>
  </w:endnote>
  <w:endnote w:type="continuationSeparator" w:id="0">
    <w:p w14:paraId="700A904A" w14:textId="77777777" w:rsidR="007D6D9B" w:rsidRDefault="007D6D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B426F" w14:textId="77777777" w:rsidR="007D6D9B" w:rsidRDefault="007D6D9B">
      <w:r>
        <w:separator/>
      </w:r>
    </w:p>
  </w:footnote>
  <w:footnote w:type="continuationSeparator" w:id="0">
    <w:p w14:paraId="11403B14" w14:textId="77777777" w:rsidR="007D6D9B" w:rsidRDefault="007D6D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9BAB9F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119E43C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60FD"/>
    <w:rsid w:val="001460FD"/>
    <w:rsid w:val="007D6D9B"/>
    <w:rsid w:val="00E6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713C2"/>
  <w15:docId w15:val="{B63F37ED-3BA4-41BE-ABDC-1A8AE85E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65A1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65A1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elibrary.sgu.ru/uch_lit/65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1234</Words>
  <Characters>7037</Characters>
  <Application>Microsoft Office Word</Application>
  <DocSecurity>0</DocSecurity>
  <Lines>58</Lines>
  <Paragraphs>16</Paragraphs>
  <ScaleCrop>false</ScaleCrop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№8. Целочисленная арифметика многократной точности</dc:title>
  <dc:creator>Студент: Лапшенкова Любовь Олеговна, 10322127633; Группа: НФИмд-02-21; Преподаватель: Кулябов Дмитрий Сергеевич,; д-р.ф.-м.н., проф.</dc:creator>
  <cp:keywords/>
  <cp:lastModifiedBy>Waffle WALL-E</cp:lastModifiedBy>
  <cp:revision>2</cp:revision>
  <dcterms:created xsi:type="dcterms:W3CDTF">2021-12-30T23:09:00Z</dcterms:created>
  <dcterms:modified xsi:type="dcterms:W3CDTF">2021-12-30T23:09:00Z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Москва 2021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">
    <vt:lpwstr>True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Scale=MatchLowercase,Scale=0.8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