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327567C9">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Creating Interactive Card Components with CSS Effects</w:t>
      </w:r>
    </w:p>
    <w:p w14:paraId="12FD0D1D">
      <w:pPr>
        <w:rPr>
          <w:rFonts w:ascii="Arial" w:hAnsi="Arial" w:cs="Arial"/>
          <w:b/>
          <w:bCs/>
        </w:rPr>
      </w:pPr>
      <w:r>
        <w:rPr>
          <w:rFonts w:ascii="Arial" w:hAnsi="Arial" w:cs="Arial"/>
          <w:b/>
          <w:bCs/>
        </w:rPr>
        <w:t>Objective:</w:t>
      </w:r>
    </w:p>
    <w:p w14:paraId="0E4AC015">
      <w:pPr>
        <w:rPr>
          <w:rFonts w:ascii="Arial" w:hAnsi="Arial" w:cs="Arial"/>
        </w:rPr>
      </w:pPr>
      <w:r>
        <w:rPr>
          <w:rFonts w:ascii="Arial" w:hAnsi="Arial" w:cs="Arial"/>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pPr>
        <w:rPr>
          <w:rFonts w:ascii="Arial" w:hAnsi="Arial" w:cs="Arial"/>
          <w:b/>
          <w:bCs/>
        </w:rPr>
      </w:pPr>
      <w:r>
        <w:rPr>
          <w:rFonts w:ascii="Arial" w:hAnsi="Arial" w:cs="Arial"/>
          <w:b/>
          <w:bCs/>
        </w:rPr>
        <w:t>Equipment Required:</w:t>
      </w:r>
    </w:p>
    <w:p w14:paraId="28C95EE6">
      <w:pPr>
        <w:numPr>
          <w:ilvl w:val="0"/>
          <w:numId w:val="1"/>
        </w:numPr>
        <w:rPr>
          <w:rFonts w:ascii="Arial" w:hAnsi="Arial" w:cs="Arial"/>
        </w:rPr>
      </w:pPr>
      <w:r>
        <w:rPr>
          <w:rFonts w:ascii="Arial" w:hAnsi="Arial" w:cs="Arial"/>
        </w:rPr>
        <w:t>A computer with a text editor (e.g., VS Code, Sublime Text, Notepad++)</w:t>
      </w:r>
    </w:p>
    <w:p w14:paraId="7FFD379B">
      <w:pPr>
        <w:numPr>
          <w:ilvl w:val="0"/>
          <w:numId w:val="1"/>
        </w:numPr>
        <w:rPr>
          <w:rFonts w:ascii="Arial" w:hAnsi="Arial" w:cs="Arial"/>
        </w:rPr>
      </w:pPr>
      <w:r>
        <w:rPr>
          <w:rFonts w:ascii="Arial" w:hAnsi="Arial" w:cs="Arial"/>
        </w:rPr>
        <w:t>A modern web browser (Chrome, Firefox, Edge, etc.) with developer tools</w:t>
      </w:r>
    </w:p>
    <w:p w14:paraId="60A83B1F">
      <w:pPr>
        <w:rPr>
          <w:rFonts w:ascii="Arial" w:hAnsi="Arial" w:cs="Arial"/>
          <w:b/>
          <w:bCs/>
        </w:rPr>
      </w:pPr>
      <w:r>
        <w:rPr>
          <w:rFonts w:ascii="Arial" w:hAnsi="Arial" w:cs="Arial"/>
          <w:b/>
          <w:bCs/>
        </w:rPr>
        <w:t>Prerequisites:</w:t>
      </w:r>
    </w:p>
    <w:p w14:paraId="14290E8D">
      <w:pPr>
        <w:numPr>
          <w:ilvl w:val="0"/>
          <w:numId w:val="2"/>
        </w:numPr>
        <w:rPr>
          <w:rFonts w:ascii="Arial" w:hAnsi="Arial" w:cs="Arial"/>
        </w:rPr>
      </w:pPr>
      <w:r>
        <w:rPr>
          <w:rFonts w:ascii="Arial" w:hAnsi="Arial" w:cs="Arial"/>
        </w:rPr>
        <w:t>Basic understanding of HTML structure and tags</w:t>
      </w:r>
    </w:p>
    <w:p w14:paraId="062000F5">
      <w:pPr>
        <w:numPr>
          <w:ilvl w:val="0"/>
          <w:numId w:val="2"/>
        </w:numPr>
        <w:rPr>
          <w:rFonts w:ascii="Arial" w:hAnsi="Arial" w:cs="Arial"/>
        </w:rPr>
      </w:pPr>
      <w:r>
        <w:rPr>
          <w:rFonts w:ascii="Arial" w:hAnsi="Arial" w:cs="Arial"/>
        </w:rPr>
        <w:t>Familiarity with fundamental CSS concepts such as selectors, properties, and values</w:t>
      </w:r>
    </w:p>
    <w:p w14:paraId="14D1604B">
      <w:pPr>
        <w:numPr>
          <w:ilvl w:val="0"/>
          <w:numId w:val="2"/>
        </w:numPr>
        <w:rPr>
          <w:rFonts w:ascii="Arial" w:hAnsi="Arial" w:cs="Arial"/>
        </w:rPr>
      </w:pPr>
      <w:r>
        <w:rPr>
          <w:rFonts w:ascii="Arial" w:hAnsi="Arial" w:cs="Arial"/>
        </w:rPr>
        <w:t>Knowledge of saving .html files and linking CSS to HTML</w:t>
      </w:r>
    </w:p>
    <w:p w14:paraId="68DC212D">
      <w:pPr>
        <w:rPr>
          <w:rFonts w:ascii="Arial" w:hAnsi="Arial" w:cs="Arial"/>
          <w:b/>
          <w:bCs/>
        </w:rPr>
      </w:pPr>
      <w:r>
        <w:rPr>
          <w:rFonts w:ascii="Arial" w:hAnsi="Arial" w:cs="Arial"/>
          <w:b/>
          <w:bCs/>
        </w:rPr>
        <w:t>Problem Statement:</w:t>
      </w:r>
    </w:p>
    <w:p w14:paraId="0399516A">
      <w:pPr>
        <w:rPr>
          <w:rFonts w:ascii="Arial" w:hAnsi="Arial" w:cs="Arial"/>
        </w:rPr>
      </w:pPr>
      <w:r>
        <w:rPr>
          <w:rFonts w:ascii="Arial" w:hAnsi="Arial" w:cs="Arial"/>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pPr>
        <w:rPr>
          <w:rFonts w:ascii="Arial" w:hAnsi="Arial" w:cs="Arial"/>
          <w:b/>
          <w:bCs/>
        </w:rPr>
      </w:pPr>
      <w:r>
        <w:rPr>
          <w:rFonts w:ascii="Arial" w:hAnsi="Arial" w:cs="Arial"/>
          <w:b/>
          <w:bCs/>
        </w:rPr>
        <w:t>Procedure:</w:t>
      </w:r>
    </w:p>
    <w:p w14:paraId="4BFE3D90">
      <w:pPr>
        <w:numPr>
          <w:ilvl w:val="0"/>
          <w:numId w:val="3"/>
        </w:numPr>
        <w:rPr>
          <w:rFonts w:ascii="Arial" w:hAnsi="Arial" w:cs="Arial"/>
        </w:rPr>
      </w:pPr>
      <w:r>
        <w:rPr>
          <w:rFonts w:ascii="Arial" w:hAnsi="Arial" w:cs="Arial"/>
        </w:rPr>
        <w:t xml:space="preserve">Create a new file named </w:t>
      </w:r>
      <w:r>
        <w:rPr>
          <w:rFonts w:ascii="Arial" w:hAnsi="Arial" w:cs="Arial"/>
          <w:b/>
          <w:i/>
        </w:rPr>
        <w:t>interactive_cards.html, interactive_cards.css, and interactive_cards.js</w:t>
      </w:r>
      <w:r>
        <w:rPr>
          <w:rFonts w:ascii="Arial" w:hAnsi="Arial" w:cs="Arial"/>
        </w:rPr>
        <w:t>.</w:t>
      </w:r>
    </w:p>
    <w:p w14:paraId="73D481BC">
      <w:pPr>
        <w:numPr>
          <w:ilvl w:val="0"/>
          <w:numId w:val="3"/>
        </w:numPr>
        <w:rPr>
          <w:rFonts w:ascii="Arial" w:hAnsi="Arial" w:cs="Arial"/>
        </w:rPr>
      </w:pPr>
      <w:r>
        <w:rPr>
          <w:rFonts w:ascii="Arial" w:hAnsi="Arial" w:cs="Arial"/>
        </w:rPr>
        <w:t>Write the basic HTML structure including &lt;head&gt; and &lt;body&gt;.</w:t>
      </w:r>
    </w:p>
    <w:p w14:paraId="2654EC0C">
      <w:pPr>
        <w:numPr>
          <w:ilvl w:val="0"/>
          <w:numId w:val="3"/>
        </w:numPr>
        <w:rPr>
          <w:rFonts w:ascii="Arial" w:hAnsi="Arial" w:cs="Arial"/>
        </w:rPr>
      </w:pPr>
      <w:r>
        <w:rPr>
          <w:rFonts w:ascii="Arial" w:hAnsi="Arial" w:cs="Arial"/>
        </w:rPr>
        <w:t>Inside the &lt;body&gt;, create one or more card components using HTML elements such as &lt;div&gt;, &lt;img&gt;, &lt;h3&gt;, &lt;p&gt;, and &lt;button&gt;.</w:t>
      </w:r>
    </w:p>
    <w:p w14:paraId="777BD828">
      <w:pPr>
        <w:numPr>
          <w:ilvl w:val="0"/>
          <w:numId w:val="3"/>
        </w:numPr>
        <w:rPr>
          <w:rFonts w:ascii="Arial" w:hAnsi="Arial" w:cs="Arial"/>
        </w:rPr>
      </w:pPr>
      <w:r>
        <w:rPr>
          <w:rFonts w:ascii="Arial" w:hAnsi="Arial" w:cs="Arial"/>
        </w:rPr>
        <w:t>Add a &lt;style&gt; block in the &lt;head&gt; or link an external CSS file.</w:t>
      </w:r>
    </w:p>
    <w:p w14:paraId="2A832FF1">
      <w:pPr>
        <w:numPr>
          <w:ilvl w:val="0"/>
          <w:numId w:val="3"/>
        </w:numPr>
        <w:rPr>
          <w:rFonts w:ascii="Arial" w:hAnsi="Arial" w:cs="Arial"/>
        </w:rPr>
      </w:pPr>
      <w:r>
        <w:rPr>
          <w:rFonts w:ascii="Arial" w:hAnsi="Arial" w:cs="Arial"/>
        </w:rPr>
        <w:t>Use CSS to style the card components including layout, fonts, colors, and sizing.</w:t>
      </w:r>
    </w:p>
    <w:p w14:paraId="0C3F9022">
      <w:pPr>
        <w:numPr>
          <w:ilvl w:val="0"/>
          <w:numId w:val="3"/>
        </w:numPr>
        <w:rPr>
          <w:rFonts w:ascii="Arial" w:hAnsi="Arial" w:cs="Arial"/>
        </w:rPr>
      </w:pPr>
      <w:r>
        <w:rPr>
          <w:rFonts w:ascii="Arial" w:hAnsi="Arial" w:cs="Arial"/>
        </w:rPr>
        <w:t>Add CSS effects such as hover transitions, box shadows, and scaling using :hover and transition properties.</w:t>
      </w:r>
    </w:p>
    <w:p w14:paraId="3F310991">
      <w:pPr>
        <w:numPr>
          <w:ilvl w:val="0"/>
          <w:numId w:val="3"/>
        </w:numPr>
        <w:rPr>
          <w:rFonts w:ascii="Arial" w:hAnsi="Arial" w:cs="Arial"/>
        </w:rPr>
      </w:pPr>
      <w:r>
        <w:rPr>
          <w:rFonts w:ascii="Arial" w:hAnsi="Arial" w:cs="Arial"/>
        </w:rPr>
        <w:t>Save the file and open it in a browser to test the interactive effects on mouse hover.</w:t>
      </w:r>
    </w:p>
    <w:p w14:paraId="5748C702">
      <w:pPr>
        <w:ind w:left="360"/>
        <w:rPr>
          <w:rFonts w:ascii="Arial" w:hAnsi="Arial" w:cs="Arial"/>
        </w:rPr>
      </w:pPr>
    </w:p>
    <w:p w14:paraId="362B6742">
      <w:pPr>
        <w:rPr>
          <w:rFonts w:ascii="Arial" w:hAnsi="Arial" w:cs="Arial"/>
          <w:b/>
        </w:rPr>
      </w:pPr>
      <w:r>
        <w:rPr>
          <w:rFonts w:ascii="Arial" w:hAnsi="Arial" w:cs="Arial"/>
          <w:b/>
        </w:rPr>
        <w:t>Code</w:t>
      </w:r>
    </w:p>
    <w:p w14:paraId="251ACC67">
      <w:pPr>
        <w:rPr>
          <w:rFonts w:ascii="Arial" w:hAnsi="Arial" w:cs="Arial"/>
          <w:b/>
          <w:i/>
        </w:rPr>
      </w:pPr>
      <w:r>
        <w:rPr>
          <w:rFonts w:ascii="Arial" w:hAnsi="Arial" w:cs="Arial"/>
          <w:b/>
          <w:i/>
        </w:rPr>
        <w:t>interactive_cards.html</w:t>
      </w:r>
    </w:p>
    <w:p w14:paraId="6F9D74F4">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DOCTYPE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2D790F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0009EA6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lang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"en"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8494B1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9744E5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charset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"UTF-8"</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C0768B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Interactive Card Components</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BC4D53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name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"viewport"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214822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Linking the external CSS file --&gt;</w:t>
      </w:r>
    </w:p>
    <w:p w14:paraId="35A5A34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link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rel</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"stylesheet"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href</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"interactive_cards.css"</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D84644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35B754D">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2FCF3B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Card 1 --&gt;</w:t>
      </w:r>
    </w:p>
    <w:p w14:paraId="5A19BB3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08C09C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img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src</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"C:\Users\prash\Desktop\EDUNET\Module 2 practice\dog.jpg"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alt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"Dog Image"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D65C10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75DAD9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Card Title One</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9252EC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This is a description for the first card. It highlights interesting content and engages the user.</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725391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onclick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showMessage</w:t>
      </w:r>
      <w:r>
        <w:rPr>
          <w:rFonts w:hint="default" w:ascii="Consolas" w:hAnsi="Consolas" w:eastAsia="Consolas" w:cs="Consolas"/>
          <w:b w:val="0"/>
          <w:bCs w:val="0"/>
          <w:color w:val="CE9178"/>
          <w:kern w:val="0"/>
          <w:sz w:val="18"/>
          <w:szCs w:val="18"/>
          <w:shd w:val="clear" w:fill="1E1E1E"/>
          <w:lang w:val="en-US" w:eastAsia="zh-CN" w:bidi="ar"/>
          <w14:ligatures w14:val="standardContextual"/>
        </w:rPr>
        <w:t>('Dog 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Learn More</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CA92EF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2C82693">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99BE84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Card 2 --&gt;</w:t>
      </w:r>
    </w:p>
    <w:p w14:paraId="741CEB2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69EFBD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img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src</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"C:\Users\prash\Desktop\EDUNET\Module 2 practice\elephant.jpg"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alt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"Elephant Image"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D19566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765600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Card Title Two</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2CA843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Here’s another card example with unique content and interactive CSS effects on hover.</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2588FF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onclick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showMessage</w:t>
      </w:r>
      <w:r>
        <w:rPr>
          <w:rFonts w:hint="default" w:ascii="Consolas" w:hAnsi="Consolas" w:eastAsia="Consolas" w:cs="Consolas"/>
          <w:b w:val="0"/>
          <w:bCs w:val="0"/>
          <w:color w:val="CE9178"/>
          <w:kern w:val="0"/>
          <w:sz w:val="18"/>
          <w:szCs w:val="18"/>
          <w:shd w:val="clear" w:fill="1E1E1E"/>
          <w:lang w:val="en-US" w:eastAsia="zh-CN" w:bidi="ar"/>
          <w14:ligatures w14:val="standardContextual"/>
        </w:rPr>
        <w:t>('Elephant 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Discover</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B6EA89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90FD338">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ED9727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Card 3 --&gt;</w:t>
      </w:r>
    </w:p>
    <w:p w14:paraId="78DB27B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445273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img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src</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"C:\Users\prash\Desktop\EDUNET\Module 2 practice\gorilla.jpg"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alt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"Gorilla Image"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158D4B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9A9F97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Card Title Three</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972175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This card showcases the gorilla image to complete the animal card set.</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EE7A6F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onclick</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showMessage</w:t>
      </w:r>
      <w:r>
        <w:rPr>
          <w:rFonts w:hint="default" w:ascii="Consolas" w:hAnsi="Consolas" w:eastAsia="Consolas" w:cs="Consolas"/>
          <w:b w:val="0"/>
          <w:bCs w:val="0"/>
          <w:color w:val="CE9178"/>
          <w:kern w:val="0"/>
          <w:sz w:val="18"/>
          <w:szCs w:val="18"/>
          <w:shd w:val="clear" w:fill="1E1E1E"/>
          <w:lang w:val="en-US" w:eastAsia="zh-CN" w:bidi="ar"/>
          <w14:ligatures w14:val="standardContextual"/>
        </w:rPr>
        <w:t>('Gorilla Card')"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Explore</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button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9B72BD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5E2A637">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2B3F46E">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8C5DEF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Linking the external JavaScript file --&gt;</w:t>
      </w:r>
    </w:p>
    <w:p w14:paraId="3B78BDB8">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script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src</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"interactive_cards.js"</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script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7E2165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7DD585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2170B0E">
      <w:pPr>
        <w:rPr>
          <w:rFonts w:ascii="Arial" w:hAnsi="Arial" w:cs="Arial"/>
          <w:b/>
          <w:i/>
        </w:rPr>
      </w:pPr>
    </w:p>
    <w:p w14:paraId="67A08E7F">
      <w:pPr>
        <w:rPr>
          <w:rFonts w:ascii="Arial" w:hAnsi="Arial" w:cs="Arial"/>
          <w:b/>
          <w:i/>
        </w:rPr>
      </w:pPr>
    </w:p>
    <w:p w14:paraId="680586D7">
      <w:pPr>
        <w:rPr>
          <w:rFonts w:ascii="Arial" w:hAnsi="Arial" w:cs="Arial"/>
          <w:b/>
          <w:i/>
        </w:rPr>
      </w:pPr>
      <w:r>
        <w:rPr>
          <w:rFonts w:ascii="Arial" w:hAnsi="Arial" w:cs="Arial"/>
          <w:b/>
          <w:i/>
        </w:rPr>
        <w:t>Interactive_cards.css</w:t>
      </w:r>
    </w:p>
    <w:p w14:paraId="2C83CC59">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Basic page styling */</w:t>
      </w:r>
    </w:p>
    <w:p w14:paraId="4034B3C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body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188F584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E1E1E"/>
          <w:lang w:val="en-US" w:eastAsia="zh-CN" w:bidi="ar"/>
          <w14:ligatures w14:val="standardContextual"/>
        </w:rPr>
        <w:t>'Inter'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sans-serif;</w:t>
      </w:r>
    </w:p>
    <w:p w14:paraId="52B6A5A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#f0f2f5;</w:t>
      </w:r>
    </w:p>
    <w:p w14:paraId="28BFC1E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00A591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40px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913713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flex;</w:t>
      </w:r>
    </w:p>
    <w:p w14:paraId="09D651D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justify-content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6D10083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gap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29B635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flex-wrap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wrap;</w:t>
      </w:r>
    </w:p>
    <w:p w14:paraId="3182FE4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093DA8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6E2CFEB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Card container styling */</w:t>
      </w:r>
    </w:p>
    <w:p w14:paraId="6ADCA4D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3CFBD93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1C33065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300px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8B218C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05CE19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4px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8px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7173E6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overflow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hidden;</w:t>
      </w:r>
    </w:p>
    <w:p w14:paraId="0790820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transition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transform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0.3s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ease, box-shadow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0.3s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ease;</w:t>
      </w:r>
    </w:p>
    <w:p w14:paraId="07D10B3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cursor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pointer;</w:t>
      </w:r>
    </w:p>
    <w:p w14:paraId="18F5C21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flex;</w:t>
      </w:r>
    </w:p>
    <w:p w14:paraId="4EEC165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flex-direction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column;</w:t>
      </w:r>
    </w:p>
    <w:p w14:paraId="3E81D60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31ACBB28">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AB322F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Hover effect: enlarge and deepen the shadow */</w:t>
      </w:r>
    </w:p>
    <w:p w14:paraId="55FDFE2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.card:hover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3455129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transform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scale(</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1.05</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2ED950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24px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B5CEA8"/>
          <w:kern w:val="0"/>
          <w:sz w:val="18"/>
          <w:szCs w:val="18"/>
          <w:shd w:val="clear" w:fill="1E1E1E"/>
          <w:lang w:val="en-US" w:eastAsia="zh-CN" w:bidi="ar"/>
          <w14:ligatures w14:val="standardContextual"/>
        </w:rPr>
        <w:t>0.2</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018F6B0">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2743FD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Card image styling */</w:t>
      </w:r>
    </w:p>
    <w:p w14:paraId="5BD57C8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img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54F4BA7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F5550C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180px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B28D7A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object-fit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cover;</w:t>
      </w:r>
    </w:p>
    <w:p w14:paraId="2A0A8A8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block;</w:t>
      </w:r>
    </w:p>
    <w:p w14:paraId="4A4D3E30">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18F9B8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Content inside the card */</w:t>
      </w:r>
    </w:p>
    <w:p w14:paraId="2CE2F0A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7D604EB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949849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flex-grow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35D4449">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FFEE9B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Card title */</w:t>
      </w:r>
    </w:p>
    <w:p w14:paraId="6F8F547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h3</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4EB66AB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109EC0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1.4rem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2DCB03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#333;</w:t>
      </w:r>
    </w:p>
    <w:p w14:paraId="6BC4847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4027F21">
      <w:pPr>
        <w:keepNext w:val="0"/>
        <w:keepLines w:val="0"/>
        <w:widowControl/>
        <w:suppressLineNumbers w:val="0"/>
        <w:jc w:val="left"/>
      </w:pPr>
    </w:p>
    <w:p w14:paraId="42B56F5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Card description text */</w:t>
      </w:r>
    </w:p>
    <w:p w14:paraId="7F20F4B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5B8E5D3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EA7605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#666;</w:t>
      </w:r>
    </w:p>
    <w:p w14:paraId="7CFBA9B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margin-bottom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932856B">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5443C5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Call-to-action button */</w:t>
      </w:r>
    </w:p>
    <w:p w14:paraId="37D0346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button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617AA12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#007bff;</w:t>
      </w:r>
    </w:p>
    <w:p w14:paraId="464E2D8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none;</w:t>
      </w:r>
    </w:p>
    <w:p w14:paraId="2AEFBB1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774B359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25px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1567A4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7BAE40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25px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9F52FF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cursor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pointer;</w:t>
      </w:r>
    </w:p>
    <w:p w14:paraId="11C5B4A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transition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background-color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0.3s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ease;</w:t>
      </w:r>
    </w:p>
    <w:p w14:paraId="4486237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outline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none;</w:t>
      </w:r>
    </w:p>
    <w:p w14:paraId="09C0E59A">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9A7C7A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Button hover effect */</w:t>
      </w:r>
    </w:p>
    <w:p w14:paraId="04AEACB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.card-content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button:hover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507655C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#0056b3;</w:t>
      </w:r>
    </w:p>
    <w:p w14:paraId="33104BDA">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95C06A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Message box styling */</w:t>
      </w:r>
    </w:p>
    <w:p w14:paraId="46E9944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283BF87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fixed;</w:t>
      </w:r>
    </w:p>
    <w:p w14:paraId="5464FE8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bottom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826D0F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left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50%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DA9394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transform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translateX(</w:t>
      </w:r>
      <w:r>
        <w:rPr>
          <w:rFonts w:hint="default" w:ascii="Consolas" w:hAnsi="Consolas" w:eastAsia="Consolas" w:cs="Consolas"/>
          <w:b w:val="0"/>
          <w:bCs w:val="0"/>
          <w:color w:val="B5CEA8"/>
          <w:kern w:val="0"/>
          <w:sz w:val="18"/>
          <w:szCs w:val="18"/>
          <w:shd w:val="clear" w:fill="1E1E1E"/>
          <w:lang w:val="en-US" w:eastAsia="zh-CN" w:bidi="ar"/>
          <w14:ligatures w14:val="standardContextual"/>
        </w:rPr>
        <w:t>-50%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433AAB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#334155;</w:t>
      </w:r>
    </w:p>
    <w:p w14:paraId="6A49676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636138B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1A0B34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8px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21D6CE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1F23F9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z-index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F42293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opacity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FA0850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visibility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hidden;</w:t>
      </w:r>
    </w:p>
    <w:p w14:paraId="693FEBC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transition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opacity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0.5s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visibility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0.5s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FE61E0B">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111A8E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.message-box.show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2B8795A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opacity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8BB0D0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visibility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visible;</w:t>
      </w:r>
    </w:p>
    <w:p w14:paraId="585D465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6B3DB0D5">
      <w:pPr>
        <w:keepNext w:val="0"/>
        <w:keepLines w:val="0"/>
        <w:widowControl/>
        <w:suppressLineNumbers w:val="0"/>
        <w:jc w:val="left"/>
      </w:pPr>
    </w:p>
    <w:p w14:paraId="37A4D3DF">
      <w:pPr>
        <w:rPr>
          <w:rFonts w:ascii="Arial" w:hAnsi="Arial" w:cs="Arial"/>
          <w:b/>
          <w:i/>
        </w:rPr>
      </w:pPr>
      <w:r>
        <w:rPr>
          <w:rFonts w:ascii="Arial" w:hAnsi="Arial" w:cs="Arial"/>
          <w:b/>
          <w:i/>
        </w:rPr>
        <w:t>interactive_cards.js</w:t>
      </w:r>
    </w:p>
    <w:p w14:paraId="2075EED0">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Simple JavaScript interaction for card buttons</w:t>
      </w:r>
    </w:p>
    <w:p w14:paraId="67C5C8E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showMessage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7F7F7F"/>
          <w:kern w:val="0"/>
          <w:sz w:val="18"/>
          <w:szCs w:val="18"/>
          <w:shd w:val="clear" w:fill="1E1E1E"/>
          <w:lang w:val="en-US" w:eastAsia="zh-CN" w:bidi="ar"/>
          <w14:ligatures w14:val="standardContextual"/>
        </w:rPr>
        <w:t>cardName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02BB047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E1E1E"/>
          <w:lang w:val="en-US" w:eastAsia="zh-CN" w:bidi="ar"/>
          <w14:ligatures w14:val="standardContextual"/>
        </w:rPr>
        <w:t>const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8C8C8"/>
          <w:kern w:val="0"/>
          <w:sz w:val="18"/>
          <w:szCs w:val="18"/>
          <w:shd w:val="clear" w:fill="1E1E1E"/>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C033B3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E1E1E"/>
          <w:lang w:val="en-US" w:eastAsia="zh-CN" w:bidi="ar"/>
          <w14:ligatures w14:val="standardContextual"/>
        </w:rPr>
        <w:t>if</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6035351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textContent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E1E1E"/>
          <w:lang w:val="en-US" w:eastAsia="zh-CN" w:bidi="ar"/>
          <w14:ligatures w14:val="standardContextual"/>
        </w:rPr>
        <w:t>"You clicked on "</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7F7F7F"/>
          <w:kern w:val="0"/>
          <w:sz w:val="18"/>
          <w:szCs w:val="18"/>
          <w:shd w:val="clear" w:fill="1E1E1E"/>
          <w:lang w:val="en-US" w:eastAsia="zh-CN" w:bidi="ar"/>
          <w14:ligatures w14:val="standardContextual"/>
        </w:rPr>
        <w:t>cardName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81579F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classList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add</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'show'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8AEC4D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setTimeout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1FCEB9A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8C8C8"/>
          <w:kern w:val="0"/>
          <w:sz w:val="18"/>
          <w:szCs w:val="18"/>
          <w:shd w:val="clear" w:fill="1E1E1E"/>
          <w:lang w:val="en-US" w:eastAsia="zh-CN" w:bidi="ar"/>
          <w14:ligatures w14:val="standardContextual"/>
        </w:rPr>
        <w:t>messageBox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DADADA"/>
          <w:kern w:val="0"/>
          <w:sz w:val="18"/>
          <w:szCs w:val="18"/>
          <w:shd w:val="clear" w:fill="1E1E1E"/>
          <w:lang w:val="en-US" w:eastAsia="zh-CN" w:bidi="ar"/>
          <w14:ligatures w14:val="standardContextual"/>
        </w:rPr>
        <w:t>classList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8C8C8"/>
          <w:kern w:val="0"/>
          <w:sz w:val="18"/>
          <w:szCs w:val="18"/>
          <w:shd w:val="clear" w:fill="1E1E1E"/>
          <w:lang w:val="en-US" w:eastAsia="zh-CN" w:bidi="ar"/>
          <w14:ligatures w14:val="standardContextual"/>
        </w:rPr>
        <w:t>remove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'show'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5081B1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3000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EB3955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757BC51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C073C5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79B92F3E">
      <w:pPr>
        <w:rPr>
          <w:rFonts w:ascii="Arial" w:hAnsi="Arial" w:cs="Arial"/>
          <w:b/>
        </w:rPr>
      </w:pPr>
    </w:p>
    <w:p w14:paraId="4FD49B7C">
      <w:pPr>
        <w:rPr>
          <w:rFonts w:ascii="Arial" w:hAnsi="Arial" w:cs="Arial"/>
          <w:b/>
        </w:rPr>
      </w:pPr>
      <w:r>
        <w:rPr>
          <w:rFonts w:ascii="Arial" w:hAnsi="Arial" w:cs="Arial"/>
          <w:b/>
        </w:rPr>
        <w:t>Output</w:t>
      </w:r>
      <w:bookmarkStart w:id="0" w:name="_GoBack"/>
      <w:bookmarkEnd w:id="0"/>
    </w:p>
    <w:p w14:paraId="574B3CAD">
      <w:pPr>
        <w:rPr>
          <w:rFonts w:hint="default" w:ascii="Arial" w:hAnsi="Arial" w:cs="Arial"/>
          <w:b/>
          <w:lang w:val="en-IN"/>
        </w:rPr>
      </w:pPr>
      <w:r>
        <w:rPr>
          <w:rFonts w:hint="default" w:ascii="Arial" w:hAnsi="Arial" w:cs="Arial"/>
          <w:b/>
          <w:lang w:val="en-IN"/>
        </w:rPr>
        <w:drawing>
          <wp:inline distT="0" distB="0" distL="114300" distR="114300">
            <wp:extent cx="5941695" cy="2546350"/>
            <wp:effectExtent l="0" t="0" r="1905" b="13970"/>
            <wp:docPr id="2" name="Picture 2" descr="Screenshot 2025-09-21 15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1 150244"/>
                    <pic:cNvPicPr>
                      <a:picLocks noChangeAspect="1"/>
                    </pic:cNvPicPr>
                  </pic:nvPicPr>
                  <pic:blipFill>
                    <a:blip r:embed="rId10"/>
                    <a:stretch>
                      <a:fillRect/>
                    </a:stretch>
                  </pic:blipFill>
                  <pic:spPr>
                    <a:xfrm>
                      <a:off x="0" y="0"/>
                      <a:ext cx="5941695" cy="2546350"/>
                    </a:xfrm>
                    <a:prstGeom prst="rect">
                      <a:avLst/>
                    </a:prstGeom>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74E69"/>
    <w:multiLevelType w:val="multilevel"/>
    <w:tmpl w:val="29374E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66B087A"/>
    <w:multiLevelType w:val="multilevel"/>
    <w:tmpl w:val="566B08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16D2DB0"/>
    <w:multiLevelType w:val="multilevel"/>
    <w:tmpl w:val="716D2D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 w:val="065156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796</Words>
  <Characters>4542</Characters>
  <Lines>37</Lines>
  <Paragraphs>10</Paragraphs>
  <TotalTime>219</TotalTime>
  <ScaleCrop>false</ScaleCrop>
  <LinksUpToDate>false</LinksUpToDate>
  <CharactersWithSpaces>5328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Srilakshmi Vanamnetha</cp:lastModifiedBy>
  <dcterms:modified xsi:type="dcterms:W3CDTF">2025-09-21T09:35:09Z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AB30E76D65BB425ABEDAAA61BE026E7D_12</vt:lpwstr>
  </property>
</Properties>
</file>