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61FD" w:rsidRDefault="003261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3261FD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3261FD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:rsidR="003261FD" w:rsidRDefault="00065458" w:rsidP="0017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</w:t>
            </w:r>
            <w:r w:rsidR="00172224">
              <w:rPr>
                <w:rFonts w:ascii="Arial" w:eastAsia="Arial" w:hAnsi="Arial" w:cs="Arial"/>
                <w:b/>
                <w:sz w:val="24"/>
                <w:szCs w:val="24"/>
              </w:rPr>
              <w:t>22</w:t>
            </w:r>
          </w:p>
        </w:tc>
      </w:tr>
      <w:tr w:rsidR="003261FD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261FD" w:rsidRDefault="0032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261FD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261FD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:rsidR="003261FD" w:rsidRDefault="00172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shd w:val="clear" w:color="auto" w:fill="FDEADA"/>
            <w:vAlign w:val="center"/>
          </w:tcPr>
          <w:p w:rsidR="003261FD" w:rsidRDefault="0017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3261FD">
        <w:trPr>
          <w:trHeight w:val="260"/>
        </w:trPr>
        <w:tc>
          <w:tcPr>
            <w:tcW w:w="525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:rsidR="003261FD" w:rsidRDefault="00172224" w:rsidP="00172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Trayan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 Iliev</w:t>
            </w:r>
          </w:p>
        </w:tc>
        <w:tc>
          <w:tcPr>
            <w:tcW w:w="2715" w:type="dxa"/>
          </w:tcPr>
          <w:p w:rsidR="003261FD" w:rsidRDefault="0032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3261FD" w:rsidRDefault="003261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3261FD">
        <w:tc>
          <w:tcPr>
            <w:tcW w:w="2263" w:type="dxa"/>
            <w:shd w:val="clear" w:color="auto" w:fill="FAC090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 Knowledge Testing System</w:t>
            </w:r>
          </w:p>
        </w:tc>
      </w:tr>
    </w:tbl>
    <w:p w:rsidR="003261FD" w:rsidRDefault="003261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261FD">
        <w:tc>
          <w:tcPr>
            <w:tcW w:w="9493" w:type="dxa"/>
            <w:shd w:val="clear" w:color="auto" w:fill="FAC090"/>
          </w:tcPr>
          <w:p w:rsidR="003261FD" w:rsidRDefault="0006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261FD">
        <w:tc>
          <w:tcPr>
            <w:tcW w:w="9493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Internet age changed the way we learn and test our knowledge. The </w:t>
            </w:r>
            <w:r>
              <w:rPr>
                <w:rFonts w:ascii="Arial" w:eastAsia="Arial" w:hAnsi="Arial" w:cs="Arial"/>
                <w:b/>
                <w:i/>
              </w:rPr>
              <w:t xml:space="preserve">Online Knowledge Testing System (OKTS) </w:t>
            </w:r>
            <w:r>
              <w:rPr>
                <w:rFonts w:ascii="Arial" w:eastAsia="Arial" w:hAnsi="Arial" w:cs="Arial"/>
              </w:rPr>
              <w:t>provides ability for instructors to define tests, and for students to test their kn</w:t>
            </w:r>
            <w:r>
              <w:rPr>
                <w:rFonts w:ascii="Arial" w:eastAsia="Arial" w:hAnsi="Arial" w:cs="Arial"/>
              </w:rPr>
              <w:t xml:space="preserve">owledge and abilities. In addition to that it allows users to register, and administrators to manage them. The system will be developed using </w:t>
            </w:r>
            <w:r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It will implement web-based front-end client using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Thymeleaf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/JSP</w:t>
            </w:r>
            <w:r>
              <w:rPr>
                <w:rFonts w:ascii="Arial" w:eastAsia="Arial" w:hAnsi="Arial" w:cs="Arial"/>
              </w:rPr>
              <w:t xml:space="preserve"> templ</w:t>
            </w:r>
            <w:r>
              <w:rPr>
                <w:rFonts w:ascii="Arial" w:eastAsia="Arial" w:hAnsi="Arial" w:cs="Arial"/>
              </w:rPr>
              <w:t xml:space="preserve">ates and </w:t>
            </w:r>
            <w:r>
              <w:rPr>
                <w:rFonts w:ascii="Arial" w:eastAsia="Arial" w:hAnsi="Arial" w:cs="Arial"/>
                <w:b/>
                <w:i/>
              </w:rPr>
              <w:t>jQuery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b/>
                <w:i/>
              </w:rPr>
              <w:t>React.js/Vue.js/Angular</w:t>
            </w:r>
            <w:r>
              <w:rPr>
                <w:rFonts w:ascii="Arial" w:eastAsia="Arial" w:hAnsi="Arial" w:cs="Arial"/>
              </w:rPr>
              <w:t xml:space="preserve"> JavaScript/TypeScript libraries for asynchronous page data updates. Each page will have a distinct URL, and the routing between pages will be done server side using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b/>
                <w:i/>
              </w:rPr>
              <w:t>Server Sent Events (SSE)/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WebSocket</w:t>
            </w:r>
            <w:proofErr w:type="spellEnd"/>
            <w:r>
              <w:rPr>
                <w:rFonts w:ascii="Arial" w:eastAsia="Arial" w:hAnsi="Arial" w:cs="Arial"/>
              </w:rPr>
              <w:t xml:space="preserve"> in order to allow the Instructor to mo</w:t>
            </w:r>
            <w:r>
              <w:rPr>
                <w:rFonts w:ascii="Arial" w:eastAsia="Arial" w:hAnsi="Arial" w:cs="Arial"/>
              </w:rPr>
              <w:t>nitor test completion progress of students in real time. The main user roles (actors in UML) are: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and try few sample tests without saving test results. 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Student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 choose</w:t>
            </w:r>
            <w:r>
              <w:rPr>
                <w:rFonts w:ascii="Arial" w:eastAsia="Arial" w:hAnsi="Arial" w:cs="Arial"/>
              </w:rPr>
              <w:t xml:space="preserve"> a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to complete –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are saved automatically on test completion.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Instructor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create </w:t>
            </w:r>
            <w:r>
              <w:rPr>
                <w:rFonts w:ascii="Arial" w:eastAsia="Arial" w:hAnsi="Arial" w:cs="Arial"/>
                <w:i/>
              </w:rPr>
              <w:t>Tests,</w:t>
            </w:r>
            <w:r>
              <w:rPr>
                <w:rFonts w:ascii="Arial" w:eastAsia="Arial" w:hAnsi="Arial" w:cs="Arial"/>
              </w:rPr>
              <w:t xml:space="preserve"> see the </w:t>
            </w:r>
            <w:r>
              <w:rPr>
                <w:rFonts w:ascii="Arial" w:eastAsia="Arial" w:hAnsi="Arial" w:cs="Arial"/>
                <w:i/>
              </w:rPr>
              <w:t xml:space="preserve">Test Results, </w:t>
            </w:r>
            <w:r>
              <w:rPr>
                <w:rFonts w:ascii="Arial" w:eastAsia="Arial" w:hAnsi="Arial" w:cs="Arial"/>
              </w:rPr>
              <w:t xml:space="preserve">and monitor </w:t>
            </w:r>
            <w:r>
              <w:rPr>
                <w:rFonts w:ascii="Arial" w:eastAsia="Arial" w:hAnsi="Arial" w:cs="Arial"/>
                <w:i/>
              </w:rPr>
              <w:t>Students’</w:t>
            </w:r>
            <w:r>
              <w:rPr>
                <w:rFonts w:ascii="Arial" w:eastAsia="Arial" w:hAnsi="Arial" w:cs="Arial"/>
              </w:rPr>
              <w:t xml:space="preserve"> progress on particular test in real time.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</w:t>
            </w:r>
            <w:r>
              <w:rPr>
                <w:rFonts w:ascii="Arial" w:eastAsia="Arial" w:hAnsi="Arial" w:cs="Arial"/>
                <w:i/>
              </w:rPr>
              <w:t>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>
              <w:rPr>
                <w:rFonts w:ascii="Arial" w:eastAsia="Arial" w:hAnsi="Arial" w:cs="Arial"/>
                <w:i/>
              </w:rPr>
              <w:t>Student Groups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 xml:space="preserve">Tests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>.</w:t>
            </w:r>
          </w:p>
          <w:p w:rsidR="003261FD" w:rsidRDefault="0032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3261FD" w:rsidRDefault="003261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261FD" w:rsidRDefault="003261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261FD">
        <w:tc>
          <w:tcPr>
            <w:tcW w:w="13036" w:type="dxa"/>
            <w:gridSpan w:val="3"/>
            <w:shd w:val="clear" w:color="auto" w:fill="FAC090"/>
            <w:vAlign w:val="center"/>
          </w:tcPr>
          <w:p w:rsidR="003261FD" w:rsidRDefault="0006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3261FD">
        <w:tc>
          <w:tcPr>
            <w:tcW w:w="2689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 and try sample tests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 Tests, About) in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, and can choose to try sample tests using the </w:t>
            </w:r>
            <w:r>
              <w:rPr>
                <w:rFonts w:ascii="Arial" w:eastAsia="Arial" w:hAnsi="Arial" w:cs="Arial"/>
                <w:i/>
              </w:rPr>
              <w:t>Complete Test UC</w:t>
            </w:r>
            <w:r>
              <w:rPr>
                <w:rFonts w:ascii="Arial" w:eastAsia="Arial" w:hAnsi="Arial" w:cs="Arial"/>
              </w:rPr>
              <w:t xml:space="preserve"> .</w:t>
            </w:r>
          </w:p>
        </w:tc>
        <w:tc>
          <w:tcPr>
            <w:tcW w:w="3838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r>
              <w:rPr>
                <w:rFonts w:ascii="Arial" w:eastAsia="Arial" w:hAnsi="Arial" w:cs="Arial"/>
                <w:i/>
              </w:rPr>
              <w:t>Student</w:t>
            </w:r>
            <w:r>
              <w:rPr>
                <w:rFonts w:ascii="Arial" w:eastAsia="Arial" w:hAnsi="Arial" w:cs="Arial"/>
              </w:rPr>
              <w:t xml:space="preserve"> role. The student can provide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in order to identify the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to be enrolled to</w:t>
            </w:r>
            <w:r>
              <w:rPr>
                <w:rFonts w:ascii="Arial" w:eastAsia="Arial" w:hAnsi="Arial" w:cs="Arial"/>
              </w:rPr>
              <w:t>.</w:t>
            </w:r>
          </w:p>
          <w:p w:rsidR="003261FD" w:rsidRDefault="0032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>
              <w:rPr>
                <w:rFonts w:ascii="Arial" w:eastAsia="Arial" w:hAnsi="Arial" w:cs="Arial"/>
                <w:i/>
              </w:rPr>
              <w:t>Student, Instructor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838" w:type="dxa"/>
          </w:tcPr>
          <w:p w:rsidR="003261FD" w:rsidRDefault="0006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  <w:r>
              <w:rPr>
                <w:rFonts w:ascii="Arial" w:eastAsia="Arial" w:hAnsi="Arial" w:cs="Arial"/>
              </w:rPr>
              <w:t xml:space="preserve">as well as enter more </w:t>
            </w:r>
            <w:r>
              <w:rPr>
                <w:rFonts w:ascii="Arial" w:eastAsia="Arial" w:hAnsi="Arial" w:cs="Arial"/>
                <w:i/>
              </w:rPr>
              <w:t xml:space="preserve">Token Keys </w:t>
            </w:r>
            <w:r>
              <w:rPr>
                <w:rFonts w:ascii="Arial" w:eastAsia="Arial" w:hAnsi="Arial" w:cs="Arial"/>
              </w:rPr>
              <w:t>to participate in more</w:t>
            </w:r>
            <w:r>
              <w:rPr>
                <w:rFonts w:ascii="Arial" w:eastAsia="Arial" w:hAnsi="Arial" w:cs="Arial"/>
                <w:i/>
              </w:rPr>
              <w:t xml:space="preserve"> Student Groups</w:t>
            </w:r>
            <w:r>
              <w:rPr>
                <w:rFonts w:ascii="Arial" w:eastAsia="Arial" w:hAnsi="Arial" w:cs="Arial"/>
              </w:rPr>
              <w:t>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>Student, Instructor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Manage Users 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</w:t>
            </w:r>
            <w:r>
              <w:rPr>
                <w:rFonts w:ascii="Arial" w:eastAsia="Arial" w:hAnsi="Arial" w:cs="Arial"/>
              </w:rPr>
              <w:t xml:space="preserve">ferent criteria: first and last name, email, Role. 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Student Groups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i/>
              </w:rPr>
              <w:t>Instructor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>
              <w:rPr>
                <w:rFonts w:ascii="Arial" w:eastAsia="Arial" w:hAnsi="Arial" w:cs="Arial"/>
                <w:i/>
              </w:rPr>
              <w:t>Student Groups</w:t>
            </w:r>
            <w:r>
              <w:rPr>
                <w:rFonts w:ascii="Arial" w:eastAsia="Arial" w:hAnsi="Arial" w:cs="Arial"/>
              </w:rPr>
              <w:t xml:space="preserve"> based on different criteria: name of </w:t>
            </w:r>
            <w:r>
              <w:rPr>
                <w:rFonts w:ascii="Arial" w:eastAsia="Arial" w:hAnsi="Arial" w:cs="Arial"/>
                <w:i/>
              </w:rPr>
              <w:t xml:space="preserve">Student Group, </w:t>
            </w:r>
            <w:r>
              <w:rPr>
                <w:rFonts w:ascii="Arial" w:eastAsia="Arial" w:hAnsi="Arial" w:cs="Arial"/>
              </w:rPr>
              <w:t xml:space="preserve">creation date, etc. 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Instructor</w:t>
            </w:r>
            <w:r>
              <w:rPr>
                <w:rFonts w:ascii="Arial" w:eastAsia="Arial" w:hAnsi="Arial" w:cs="Arial"/>
              </w:rPr>
              <w:t xml:space="preserve"> can create a new </w:t>
            </w:r>
            <w:r>
              <w:rPr>
                <w:rFonts w:ascii="Arial" w:eastAsia="Arial" w:hAnsi="Arial" w:cs="Arial"/>
                <w:i/>
              </w:rPr>
              <w:t xml:space="preserve">Student Group, </w:t>
            </w:r>
            <w:r>
              <w:rPr>
                <w:rFonts w:ascii="Arial" w:eastAsia="Arial" w:hAnsi="Arial" w:cs="Arial"/>
              </w:rPr>
              <w:t>and assign a</w:t>
            </w:r>
            <w:r>
              <w:rPr>
                <w:rFonts w:ascii="Arial" w:eastAsia="Arial" w:hAnsi="Arial" w:cs="Arial"/>
                <w:i/>
              </w:rPr>
              <w:t xml:space="preserve"> Token Key </w:t>
            </w:r>
            <w:r>
              <w:rPr>
                <w:rFonts w:ascii="Arial" w:eastAsia="Arial" w:hAnsi="Arial" w:cs="Arial"/>
              </w:rPr>
              <w:t>for automatic</w:t>
            </w:r>
            <w:r>
              <w:rPr>
                <w:rFonts w:ascii="Arial" w:eastAsia="Arial" w:hAnsi="Arial" w:cs="Arial"/>
                <w:i/>
              </w:rPr>
              <w:t xml:space="preserve"> Student </w:t>
            </w:r>
            <w:r>
              <w:rPr>
                <w:rFonts w:ascii="Arial" w:eastAsia="Arial" w:hAnsi="Arial" w:cs="Arial"/>
              </w:rPr>
              <w:t>enrollment</w:t>
            </w:r>
            <w:r>
              <w:rPr>
                <w:rFonts w:ascii="Arial" w:eastAsia="Arial" w:hAnsi="Arial" w:cs="Arial"/>
                <w:i/>
              </w:rPr>
              <w:t>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 xml:space="preserve">Student Group </w:t>
            </w:r>
            <w:r>
              <w:rPr>
                <w:rFonts w:ascii="Arial" w:eastAsia="Arial" w:hAnsi="Arial" w:cs="Arial"/>
              </w:rPr>
              <w:t xml:space="preserve">to manage, and can add or remove </w:t>
            </w:r>
            <w:r>
              <w:rPr>
                <w:rFonts w:ascii="Arial" w:eastAsia="Arial" w:hAnsi="Arial" w:cs="Arial"/>
                <w:i/>
              </w:rPr>
              <w:t>Students</w:t>
            </w:r>
            <w:r>
              <w:rPr>
                <w:rFonts w:ascii="Arial" w:eastAsia="Arial" w:hAnsi="Arial" w:cs="Arial"/>
              </w:rPr>
              <w:t xml:space="preserve"> to the </w:t>
            </w:r>
            <w:r>
              <w:rPr>
                <w:rFonts w:ascii="Arial" w:eastAsia="Arial" w:hAnsi="Arial" w:cs="Arial"/>
                <w:i/>
              </w:rPr>
              <w:t xml:space="preserve">Student Group, </w:t>
            </w:r>
            <w:r>
              <w:rPr>
                <w:rFonts w:ascii="Arial" w:eastAsia="Arial" w:hAnsi="Arial" w:cs="Arial"/>
              </w:rPr>
              <w:t>or delete it if necessary.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Administrator, Instructor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Tests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can browse her/his </w:t>
            </w:r>
            <w:r>
              <w:rPr>
                <w:rFonts w:ascii="Arial" w:eastAsia="Arial" w:hAnsi="Arial" w:cs="Arial"/>
                <w:i/>
              </w:rPr>
              <w:t>Tests</w:t>
            </w:r>
            <w:r>
              <w:rPr>
                <w:rFonts w:ascii="Arial" w:eastAsia="Arial" w:hAnsi="Arial" w:cs="Arial"/>
              </w:rPr>
              <w:t xml:space="preserve">, add new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i/>
              </w:rPr>
              <w:t>Add/Edit Test UC</w:t>
            </w:r>
            <w:r>
              <w:rPr>
                <w:rFonts w:ascii="Arial" w:eastAsia="Arial" w:hAnsi="Arial" w:cs="Arial"/>
              </w:rPr>
              <w:t xml:space="preserve">, and delete a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>, as well as view the</w:t>
            </w:r>
            <w:r>
              <w:rPr>
                <w:rFonts w:ascii="Arial" w:eastAsia="Arial" w:hAnsi="Arial" w:cs="Arial"/>
                <w:i/>
              </w:rPr>
              <w:t xml:space="preserve"> Student's Test Results </w:t>
            </w:r>
            <w:r>
              <w:rPr>
                <w:rFonts w:ascii="Arial" w:eastAsia="Arial" w:hAnsi="Arial" w:cs="Arial"/>
              </w:rPr>
              <w:t>for her/his own</w:t>
            </w:r>
            <w:r>
              <w:rPr>
                <w:rFonts w:ascii="Arial" w:eastAsia="Arial" w:hAnsi="Arial" w:cs="Arial"/>
                <w:i/>
              </w:rPr>
              <w:t xml:space="preserve"> Tests </w:t>
            </w:r>
            <w:r>
              <w:rPr>
                <w:rFonts w:ascii="Arial" w:eastAsia="Arial" w:hAnsi="Arial" w:cs="Arial"/>
              </w:rPr>
              <w:t>and for particular</w:t>
            </w:r>
            <w:r>
              <w:rPr>
                <w:rFonts w:ascii="Arial" w:eastAsia="Arial" w:hAnsi="Arial" w:cs="Arial"/>
                <w:i/>
              </w:rPr>
              <w:t xml:space="preserve"> Student Groups </w:t>
            </w:r>
            <w:r>
              <w:rPr>
                <w:rFonts w:ascii="Arial" w:eastAsia="Arial" w:hAnsi="Arial" w:cs="Arial"/>
              </w:rPr>
              <w:t>assigned to the</w:t>
            </w:r>
            <w:r>
              <w:rPr>
                <w:rFonts w:ascii="Arial" w:eastAsia="Arial" w:hAnsi="Arial" w:cs="Arial"/>
                <w:i/>
              </w:rPr>
              <w:t xml:space="preserve"> Test</w:t>
            </w:r>
            <w:r>
              <w:rPr>
                <w:rFonts w:ascii="Arial" w:eastAsia="Arial" w:hAnsi="Arial" w:cs="Arial"/>
              </w:rPr>
              <w:t>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test of all </w:t>
            </w:r>
            <w:r>
              <w:rPr>
                <w:rFonts w:ascii="Arial" w:eastAsia="Arial" w:hAnsi="Arial" w:cs="Arial"/>
                <w:i/>
              </w:rPr>
              <w:t>Instructors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Schedule a Test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can browse her/his </w:t>
            </w:r>
            <w:r>
              <w:rPr>
                <w:rFonts w:ascii="Arial" w:eastAsia="Arial" w:hAnsi="Arial" w:cs="Arial"/>
                <w:i/>
              </w:rPr>
              <w:t>Tests</w:t>
            </w:r>
            <w:r>
              <w:rPr>
                <w:rFonts w:ascii="Arial" w:eastAsia="Arial" w:hAnsi="Arial" w:cs="Arial"/>
              </w:rPr>
              <w:t xml:space="preserve">, add new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i/>
              </w:rPr>
              <w:t>Add/Edit Test UC</w:t>
            </w:r>
            <w:r>
              <w:rPr>
                <w:rFonts w:ascii="Arial" w:eastAsia="Arial" w:hAnsi="Arial" w:cs="Arial"/>
              </w:rPr>
              <w:t xml:space="preserve">, and delete a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>, as well as view the</w:t>
            </w:r>
            <w:r>
              <w:rPr>
                <w:rFonts w:ascii="Arial" w:eastAsia="Arial" w:hAnsi="Arial" w:cs="Arial"/>
                <w:i/>
              </w:rPr>
              <w:t xml:space="preserve"> Student's Test Results </w:t>
            </w:r>
            <w:r>
              <w:rPr>
                <w:rFonts w:ascii="Arial" w:eastAsia="Arial" w:hAnsi="Arial" w:cs="Arial"/>
              </w:rPr>
              <w:t>for her own</w:t>
            </w:r>
            <w:r>
              <w:rPr>
                <w:rFonts w:ascii="Arial" w:eastAsia="Arial" w:hAnsi="Arial" w:cs="Arial"/>
                <w:i/>
              </w:rPr>
              <w:t xml:space="preserve"> Tests</w:t>
            </w:r>
            <w:r>
              <w:rPr>
                <w:rFonts w:ascii="Arial" w:eastAsia="Arial" w:hAnsi="Arial" w:cs="Arial"/>
              </w:rPr>
              <w:t>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test of all </w:t>
            </w:r>
            <w:r>
              <w:rPr>
                <w:rFonts w:ascii="Arial" w:eastAsia="Arial" w:hAnsi="Arial" w:cs="Arial"/>
                <w:i/>
              </w:rPr>
              <w:t>Instructors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Add/Edit Test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specifies/edits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meta-data such as: test name, subject, description, tags, and chooses/creates a </w:t>
            </w:r>
            <w:r>
              <w:rPr>
                <w:rFonts w:ascii="Arial" w:eastAsia="Arial" w:hAnsi="Arial" w:cs="Arial"/>
                <w:i/>
              </w:rPr>
              <w:t>Student Groups</w:t>
            </w:r>
            <w:r>
              <w:rPr>
                <w:rFonts w:ascii="Arial" w:eastAsia="Arial" w:hAnsi="Arial" w:cs="Arial"/>
              </w:rPr>
              <w:t xml:space="preserve"> for the </w:t>
            </w:r>
            <w:r>
              <w:rPr>
                <w:rFonts w:ascii="Arial" w:eastAsia="Arial" w:hAnsi="Arial" w:cs="Arial"/>
                <w:i/>
              </w:rPr>
              <w:t xml:space="preserve">Test </w:t>
            </w:r>
            <w:r>
              <w:rPr>
                <w:rFonts w:ascii="Arial" w:eastAsia="Arial" w:hAnsi="Arial" w:cs="Arial"/>
              </w:rPr>
              <w:t xml:space="preserve">using </w:t>
            </w:r>
            <w:r>
              <w:rPr>
                <w:rFonts w:ascii="Arial" w:eastAsia="Arial" w:hAnsi="Arial" w:cs="Arial"/>
                <w:i/>
              </w:rPr>
              <w:t>Manage Student Groups UC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creates/edits </w:t>
            </w:r>
            <w:r>
              <w:rPr>
                <w:rFonts w:ascii="Arial" w:eastAsia="Arial" w:hAnsi="Arial" w:cs="Arial"/>
                <w:i/>
              </w:rPr>
              <w:t xml:space="preserve">Questions </w:t>
            </w:r>
            <w:r>
              <w:rPr>
                <w:rFonts w:ascii="Arial" w:eastAsia="Arial" w:hAnsi="Arial" w:cs="Arial"/>
              </w:rPr>
              <w:t xml:space="preserve">using </w:t>
            </w:r>
            <w:r>
              <w:rPr>
                <w:rFonts w:ascii="Arial" w:eastAsia="Arial" w:hAnsi="Arial" w:cs="Arial"/>
                <w:i/>
              </w:rPr>
              <w:t xml:space="preserve">Create/Edit Question UC, </w:t>
            </w:r>
            <w:r>
              <w:rPr>
                <w:rFonts w:ascii="Arial" w:eastAsia="Arial" w:hAnsi="Arial" w:cs="Arial"/>
              </w:rPr>
              <w:t>and can delete chosen</w:t>
            </w:r>
            <w:r>
              <w:rPr>
                <w:rFonts w:ascii="Arial" w:eastAsia="Arial" w:hAnsi="Arial" w:cs="Arial"/>
                <w:i/>
              </w:rPr>
              <w:t xml:space="preserve"> Question. Instructor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saves the edited </w:t>
            </w:r>
            <w:r>
              <w:rPr>
                <w:rFonts w:ascii="Arial" w:eastAsia="Arial" w:hAnsi="Arial" w:cs="Arial"/>
                <w:i/>
              </w:rPr>
              <w:t>Test.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 Question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specifies/edits </w:t>
            </w:r>
            <w:r>
              <w:rPr>
                <w:rFonts w:ascii="Arial" w:eastAsia="Arial" w:hAnsi="Arial" w:cs="Arial"/>
                <w:i/>
              </w:rPr>
              <w:t>Test's Question</w:t>
            </w:r>
            <w:r>
              <w:rPr>
                <w:rFonts w:ascii="Arial" w:eastAsia="Arial" w:hAnsi="Arial" w:cs="Arial"/>
                <w:i/>
              </w:rPr>
              <w:t xml:space="preserve"> Type, Question Content</w:t>
            </w:r>
            <w:r>
              <w:rPr>
                <w:rFonts w:ascii="Arial" w:eastAsia="Arial" w:hAnsi="Arial" w:cs="Arial"/>
              </w:rPr>
              <w:t xml:space="preserve">, and </w:t>
            </w:r>
            <w:r>
              <w:rPr>
                <w:rFonts w:ascii="Arial" w:eastAsia="Arial" w:hAnsi="Arial" w:cs="Arial"/>
                <w:i/>
              </w:rPr>
              <w:t>Answers</w:t>
            </w:r>
            <w:r>
              <w:rPr>
                <w:rFonts w:ascii="Arial" w:eastAsia="Arial" w:hAnsi="Arial" w:cs="Arial"/>
              </w:rPr>
              <w:t xml:space="preserve"> providing weights for each answer (default weight is 0).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Test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Student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browses tests available and can sort and filter them using different test metadata fields.  </w:t>
            </w:r>
            <w:r>
              <w:rPr>
                <w:rFonts w:ascii="Arial" w:eastAsia="Arial" w:hAnsi="Arial" w:cs="Arial"/>
                <w:i/>
              </w:rPr>
              <w:t xml:space="preserve">Student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chooses a test to complete. </w:t>
            </w:r>
            <w:r>
              <w:rPr>
                <w:rFonts w:ascii="Arial" w:eastAsia="Arial" w:hAnsi="Arial" w:cs="Arial"/>
                <w:i/>
              </w:rPr>
              <w:t xml:space="preserve">OKTS </w:t>
            </w:r>
            <w:r>
              <w:rPr>
                <w:rFonts w:ascii="Arial" w:eastAsia="Arial" w:hAnsi="Arial" w:cs="Arial"/>
              </w:rPr>
              <w:t>presents the</w:t>
            </w:r>
            <w:r>
              <w:rPr>
                <w:rFonts w:ascii="Arial" w:eastAsia="Arial" w:hAnsi="Arial" w:cs="Arial"/>
                <w:i/>
              </w:rPr>
              <w:t xml:space="preserve"> Test Questions </w:t>
            </w:r>
            <w:r>
              <w:rPr>
                <w:rFonts w:ascii="Arial" w:eastAsia="Arial" w:hAnsi="Arial" w:cs="Arial"/>
              </w:rPr>
              <w:t>one by one to the</w:t>
            </w:r>
            <w:r>
              <w:rPr>
                <w:rFonts w:ascii="Arial" w:eastAsia="Arial" w:hAnsi="Arial" w:cs="Arial"/>
                <w:i/>
              </w:rPr>
              <w:t xml:space="preserve"> Student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Instructor</w:t>
            </w:r>
            <w:r>
              <w:rPr>
                <w:rFonts w:ascii="Arial" w:eastAsia="Arial" w:hAnsi="Arial" w:cs="Arial"/>
              </w:rPr>
              <w:t xml:space="preserve">, who answers them. The </w:t>
            </w:r>
            <w:r>
              <w:rPr>
                <w:rFonts w:ascii="Arial" w:eastAsia="Arial" w:hAnsi="Arial" w:cs="Arial"/>
                <w:i/>
              </w:rPr>
              <w:t>Answers</w:t>
            </w:r>
            <w:r>
              <w:rPr>
                <w:rFonts w:ascii="Arial" w:eastAsia="Arial" w:hAnsi="Arial" w:cs="Arial"/>
              </w:rPr>
              <w:t xml:space="preserve"> of each </w:t>
            </w:r>
            <w:r>
              <w:rPr>
                <w:rFonts w:ascii="Arial" w:eastAsia="Arial" w:hAnsi="Arial" w:cs="Arial"/>
                <w:i/>
              </w:rPr>
              <w:t>Question</w:t>
            </w:r>
            <w:r>
              <w:rPr>
                <w:rFonts w:ascii="Arial" w:eastAsia="Arial" w:hAnsi="Arial" w:cs="Arial"/>
              </w:rPr>
              <w:t xml:space="preserve"> are saved in real time on the server</w:t>
            </w:r>
            <w:r>
              <w:rPr>
                <w:rFonts w:ascii="Arial" w:eastAsia="Arial" w:hAnsi="Arial" w:cs="Arial"/>
                <w:i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completion the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are saved b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i/>
              </w:rPr>
              <w:t>OKTS.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Student, Instructor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Monitor Test Progress</w:t>
            </w:r>
          </w:p>
        </w:tc>
        <w:tc>
          <w:tcPr>
            <w:tcW w:w="6509" w:type="dxa"/>
          </w:tcPr>
          <w:p w:rsidR="003261FD" w:rsidRDefault="0006545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Instructor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>monitors in real time the progress of</w:t>
            </w:r>
            <w:r>
              <w:rPr>
                <w:rFonts w:ascii="Arial" w:eastAsia="Arial" w:hAnsi="Arial" w:cs="Arial"/>
                <w:i/>
              </w:rPr>
              <w:t xml:space="preserve"> Students </w:t>
            </w:r>
            <w:r>
              <w:rPr>
                <w:rFonts w:ascii="Arial" w:eastAsia="Arial" w:hAnsi="Arial" w:cs="Arial"/>
              </w:rPr>
              <w:t xml:space="preserve">on completion of test questions using a </w:t>
            </w:r>
            <w:r>
              <w:rPr>
                <w:rFonts w:ascii="Arial" w:eastAsia="Arial" w:hAnsi="Arial" w:cs="Arial"/>
                <w:i/>
              </w:rPr>
              <w:t xml:space="preserve">Dashboard </w:t>
            </w:r>
            <w:r>
              <w:rPr>
                <w:rFonts w:ascii="Arial" w:eastAsia="Arial" w:hAnsi="Arial" w:cs="Arial"/>
              </w:rPr>
              <w:t xml:space="preserve">that presents </w:t>
            </w:r>
            <w:r>
              <w:rPr>
                <w:rFonts w:ascii="Arial" w:eastAsia="Arial" w:hAnsi="Arial" w:cs="Arial"/>
                <w:i/>
              </w:rPr>
              <w:t>Students’</w:t>
            </w:r>
            <w:r>
              <w:rPr>
                <w:rFonts w:ascii="Arial" w:eastAsia="Arial" w:hAnsi="Arial" w:cs="Arial"/>
              </w:rPr>
              <w:t xml:space="preserve"> progress on active </w:t>
            </w:r>
            <w:r>
              <w:rPr>
                <w:rFonts w:ascii="Arial" w:eastAsia="Arial" w:hAnsi="Arial" w:cs="Arial"/>
                <w:i/>
              </w:rPr>
              <w:t>Tests</w:t>
            </w:r>
            <w:r>
              <w:rPr>
                <w:rFonts w:ascii="Arial" w:eastAsia="Arial" w:hAnsi="Arial" w:cs="Arial"/>
              </w:rPr>
              <w:t xml:space="preserve"> in real time.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Test Results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Student</w:t>
            </w:r>
            <w:r>
              <w:rPr>
                <w:rFonts w:ascii="Arial" w:eastAsia="Arial" w:hAnsi="Arial" w:cs="Arial"/>
              </w:rPr>
              <w:t xml:space="preserve"> can browse her own completed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>.</w:t>
            </w:r>
          </w:p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</w:t>
            </w:r>
            <w:r>
              <w:rPr>
                <w:rFonts w:ascii="Arial" w:eastAsia="Arial" w:hAnsi="Arial" w:cs="Arial"/>
              </w:rPr>
              <w:t xml:space="preserve"> can browse the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Tests</w:t>
            </w:r>
            <w:r>
              <w:rPr>
                <w:rFonts w:ascii="Arial" w:eastAsia="Arial" w:hAnsi="Arial" w:cs="Arial"/>
              </w:rPr>
              <w:t xml:space="preserve"> created by her/him and for particular</w:t>
            </w:r>
            <w:r>
              <w:rPr>
                <w:rFonts w:ascii="Arial" w:eastAsia="Arial" w:hAnsi="Arial" w:cs="Arial"/>
                <w:i/>
              </w:rPr>
              <w:t xml:space="preserve"> Student Groups </w:t>
            </w:r>
            <w:r>
              <w:rPr>
                <w:rFonts w:ascii="Arial" w:eastAsia="Arial" w:hAnsi="Arial" w:cs="Arial"/>
              </w:rPr>
              <w:t>assigned to the</w:t>
            </w:r>
            <w:r>
              <w:rPr>
                <w:rFonts w:ascii="Arial" w:eastAsia="Arial" w:hAnsi="Arial" w:cs="Arial"/>
                <w:i/>
              </w:rPr>
              <w:t xml:space="preserve"> Test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Student, Instructor</w:t>
            </w:r>
          </w:p>
        </w:tc>
      </w:tr>
    </w:tbl>
    <w:p w:rsidR="003261FD" w:rsidRDefault="003261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261FD">
        <w:tc>
          <w:tcPr>
            <w:tcW w:w="13036" w:type="dxa"/>
            <w:gridSpan w:val="3"/>
            <w:shd w:val="clear" w:color="auto" w:fill="FAC090"/>
            <w:vAlign w:val="center"/>
          </w:tcPr>
          <w:p w:rsidR="003261FD" w:rsidRDefault="0006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3261FD">
        <w:tc>
          <w:tcPr>
            <w:tcW w:w="2689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Home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on how to start using it. Prominently offers ability to register.</w:t>
            </w:r>
          </w:p>
        </w:tc>
        <w:tc>
          <w:tcPr>
            <w:tcW w:w="3838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Tests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tests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browse, choose, create, read, update, delete (CRUD) Tests,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 xml:space="preserve">Instructors </w:t>
            </w:r>
            <w:r>
              <w:rPr>
                <w:rFonts w:ascii="Arial" w:eastAsia="Arial" w:hAnsi="Arial" w:cs="Arial"/>
              </w:rPr>
              <w:t>only).</w:t>
            </w:r>
          </w:p>
        </w:tc>
        <w:tc>
          <w:tcPr>
            <w:tcW w:w="3838" w:type="dxa"/>
          </w:tcPr>
          <w:p w:rsidR="003261FD" w:rsidRDefault="0006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/tests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Test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tests available to particular Student (according to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participation) allowing him/her to choose a test and complete it.</w:t>
            </w:r>
          </w:p>
        </w:tc>
        <w:tc>
          <w:tcPr>
            <w:tcW w:w="3838" w:type="dxa"/>
          </w:tcPr>
          <w:p w:rsidR="003261FD" w:rsidRDefault="0006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/complete-test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Results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3261FD" w:rsidRDefault="0006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/test-results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, as well as to enroll to a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by presenting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for that group.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enroll to more </w:t>
            </w:r>
            <w:r>
              <w:rPr>
                <w:rFonts w:ascii="Arial" w:eastAsia="Arial" w:hAnsi="Arial" w:cs="Arial"/>
                <w:i/>
              </w:rPr>
              <w:t>Student Groups</w:t>
            </w:r>
            <w:r>
              <w:rPr>
                <w:rFonts w:ascii="Arial" w:eastAsia="Arial" w:hAnsi="Arial" w:cs="Arial"/>
              </w:rPr>
              <w:t xml:space="preserve"> by presenting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for particular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Groups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browse, filter and manage </w:t>
            </w:r>
            <w:r>
              <w:rPr>
                <w:rFonts w:ascii="Arial" w:eastAsia="Arial" w:hAnsi="Arial" w:cs="Arial"/>
                <w:i/>
              </w:rPr>
              <w:t>Student Groups (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Instructors),</w:t>
            </w:r>
            <w:r>
              <w:rPr>
                <w:rFonts w:ascii="Arial" w:eastAsia="Arial" w:hAnsi="Arial" w:cs="Arial"/>
              </w:rPr>
              <w:t xml:space="preserve"> and assign Students to them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only), as described in UCs. 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/groups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 real time the Students’ progress on active Tests, subject to Role restrictions described in UCs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3261FD">
        <w:tc>
          <w:tcPr>
            <w:tcW w:w="2689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3838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3261FD" w:rsidRDefault="003261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3261FD">
        <w:tc>
          <w:tcPr>
            <w:tcW w:w="13036" w:type="dxa"/>
            <w:gridSpan w:val="3"/>
            <w:shd w:val="clear" w:color="auto" w:fill="FAC090"/>
            <w:vAlign w:val="center"/>
          </w:tcPr>
          <w:p w:rsidR="003261FD" w:rsidRDefault="0006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3261FD">
        <w:tc>
          <w:tcPr>
            <w:tcW w:w="2656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Groups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Student Groups</w:t>
            </w:r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3983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/groups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Group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(including assigned students) for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groupId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/groups/{</w:t>
            </w:r>
            <w:proofErr w:type="spellStart"/>
            <w:r>
              <w:rPr>
                <w:rFonts w:ascii="Arial" w:eastAsia="Arial" w:hAnsi="Arial" w:cs="Arial"/>
                <w:i/>
              </w:rPr>
              <w:t>groupId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Tests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3261FD" w:rsidRDefault="0006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 xml:space="preserve">Test Data </w:t>
            </w:r>
            <w:r>
              <w:rPr>
                <w:rFonts w:ascii="Arial" w:eastAsia="Arial" w:hAnsi="Arial" w:cs="Arial"/>
              </w:rPr>
              <w:t xml:space="preserve">(including </w:t>
            </w:r>
            <w:r>
              <w:rPr>
                <w:rFonts w:ascii="Arial" w:eastAsia="Arial" w:hAnsi="Arial" w:cs="Arial"/>
                <w:i/>
              </w:rPr>
              <w:t>Questions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Answers</w:t>
            </w:r>
            <w:r>
              <w:rPr>
                <w:rFonts w:ascii="Arial" w:eastAsia="Arial" w:hAnsi="Arial" w:cs="Arial"/>
              </w:rPr>
              <w:t xml:space="preserve">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3261FD" w:rsidRDefault="0006545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Results 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}/results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Test Result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 xml:space="preserve">Test Result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testResultId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}/results/{</w:t>
            </w:r>
            <w:proofErr w:type="spellStart"/>
            <w:r>
              <w:rPr>
                <w:rFonts w:ascii="Arial" w:eastAsia="Arial" w:hAnsi="Arial" w:cs="Arial"/>
                <w:i/>
              </w:rPr>
              <w:t>testResultId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</w:p>
        </w:tc>
      </w:tr>
      <w:tr w:rsidR="003261FD">
        <w:tc>
          <w:tcPr>
            <w:tcW w:w="2656" w:type="dxa"/>
            <w:shd w:val="clear" w:color="auto" w:fill="FDEADA"/>
          </w:tcPr>
          <w:p w:rsidR="003261FD" w:rsidRDefault="000654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Active Tests</w:t>
            </w:r>
          </w:p>
        </w:tc>
        <w:tc>
          <w:tcPr>
            <w:tcW w:w="6397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SSE event streaming of Students’ progress on currently active </w:t>
            </w:r>
            <w:r>
              <w:rPr>
                <w:rFonts w:ascii="Arial" w:eastAsia="Arial" w:hAnsi="Arial" w:cs="Arial"/>
                <w:i/>
              </w:rPr>
              <w:t>Tests</w:t>
            </w:r>
            <w:r>
              <w:rPr>
                <w:rFonts w:ascii="Arial" w:eastAsia="Arial" w:hAnsi="Arial" w:cs="Arial"/>
              </w:rPr>
              <w:t xml:space="preserve"> (separate event pushed for each </w:t>
            </w:r>
            <w:r>
              <w:rPr>
                <w:rFonts w:ascii="Arial" w:eastAsia="Arial" w:hAnsi="Arial" w:cs="Arial"/>
                <w:i/>
              </w:rPr>
              <w:t>Question Answer</w:t>
            </w:r>
            <w:r>
              <w:rPr>
                <w:rFonts w:ascii="Arial" w:eastAsia="Arial" w:hAnsi="Arial" w:cs="Arial"/>
              </w:rPr>
              <w:t xml:space="preserve">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3983" w:type="dxa"/>
          </w:tcPr>
          <w:p w:rsidR="003261FD" w:rsidRDefault="0006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/active-tests</w:t>
            </w:r>
          </w:p>
        </w:tc>
      </w:tr>
    </w:tbl>
    <w:p w:rsidR="003261FD" w:rsidRDefault="003261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3261FD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458" w:rsidRDefault="00065458">
      <w:pPr>
        <w:spacing w:after="0" w:line="240" w:lineRule="auto"/>
      </w:pPr>
      <w:r>
        <w:separator/>
      </w:r>
    </w:p>
  </w:endnote>
  <w:endnote w:type="continuationSeparator" w:id="0">
    <w:p w:rsidR="00065458" w:rsidRDefault="0006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1FD" w:rsidRDefault="00065458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172224">
      <w:rPr>
        <w:b/>
        <w:color w:val="000000"/>
      </w:rPr>
      <w:fldChar w:fldCharType="separate"/>
    </w:r>
    <w:r w:rsidR="0017222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3261FD" w:rsidRDefault="003261F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458" w:rsidRDefault="00065458">
      <w:pPr>
        <w:spacing w:after="0" w:line="240" w:lineRule="auto"/>
      </w:pPr>
      <w:r>
        <w:separator/>
      </w:r>
    </w:p>
  </w:footnote>
  <w:footnote w:type="continuationSeparator" w:id="0">
    <w:p w:rsidR="00065458" w:rsidRDefault="0006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1FD" w:rsidRDefault="003261F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D78E8"/>
    <w:multiLevelType w:val="multilevel"/>
    <w:tmpl w:val="54A6D9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FD"/>
    <w:rsid w:val="00065458"/>
    <w:rsid w:val="00172224"/>
    <w:rsid w:val="0032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78A4"/>
  <w15:docId w15:val="{F61473F9-FBD7-43FA-A6F9-30CE58B0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Trayan Iliev</cp:lastModifiedBy>
  <cp:revision>2</cp:revision>
  <dcterms:created xsi:type="dcterms:W3CDTF">2022-10-19T17:39:00Z</dcterms:created>
  <dcterms:modified xsi:type="dcterms:W3CDTF">2022-10-19T19:16:00Z</dcterms:modified>
</cp:coreProperties>
</file>