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FAE" w:rsidRDefault="00194FAE" w:rsidP="00194FAE">
      <w:r>
        <w:t>Educatoare prof. Cioara Mariana</w:t>
      </w:r>
    </w:p>
    <w:p w:rsidR="00194FAE" w:rsidRDefault="00194FAE" w:rsidP="00194FAE">
      <w:r>
        <w:t>Grădinița PP „Curcubeul copiilor”, Arad</w:t>
      </w:r>
    </w:p>
    <w:p w:rsidR="00194FAE" w:rsidRDefault="00194FAE" w:rsidP="00194FAE">
      <w:r>
        <w:t>Structura Grădinița PP 13</w:t>
      </w:r>
    </w:p>
    <w:p w:rsidR="00194FAE" w:rsidRDefault="00194FAE" w:rsidP="00194FAE">
      <w:r>
        <w:t>Grupa mică „A”</w:t>
      </w:r>
    </w:p>
    <w:p w:rsidR="00194FAE" w:rsidRDefault="00194FAE" w:rsidP="00194FAE">
      <w:r>
        <w:t>An școlar 2016-2017</w:t>
      </w:r>
    </w:p>
    <w:p w:rsidR="00194FAE" w:rsidRDefault="00194FAE" w:rsidP="00194FAE">
      <w:r>
        <w:t>Calitățile motrice utilizate la activitățile de Educație fizică</w:t>
      </w:r>
    </w:p>
    <w:p w:rsidR="00194FAE" w:rsidRDefault="00194FAE" w:rsidP="00194FAE"/>
    <w:p w:rsidR="00194FAE" w:rsidRDefault="00194FAE" w:rsidP="00194FAE">
      <w:r>
        <w:t xml:space="preserve"> Prin calitățile motrice se înțeleg capacitățile organismului uman de a efectua acte sau acțiuni</w:t>
      </w:r>
    </w:p>
    <w:p w:rsidR="00194FAE" w:rsidRDefault="00194FAE" w:rsidP="00194FAE">
      <w:r>
        <w:t>motrice cu indici corespunzători de rapiditate ( viteza ), de coordonare ( îndemânarea ), asupra unei</w:t>
      </w:r>
    </w:p>
    <w:p w:rsidR="00194FAE" w:rsidRDefault="00194FAE" w:rsidP="00194FAE">
      <w:r>
        <w:t>rezistențe ( forța ), ca și de a presta efort pe o durată cât mai lungă ( rezistența ).</w:t>
      </w:r>
    </w:p>
    <w:p w:rsidR="00194FAE" w:rsidRDefault="00194FAE" w:rsidP="00194FAE">
      <w:r>
        <w:t xml:space="preserve"> Calitățile motrice sunt de două feluri: calități motrice de bază ( viteză, îndemânare, forță și</w:t>
      </w:r>
    </w:p>
    <w:p w:rsidR="00194FAE" w:rsidRDefault="00194FAE" w:rsidP="00194FAE">
      <w:r>
        <w:t>rezistență ) și calități motrice specifice unor ramuri sportive.</w:t>
      </w:r>
    </w:p>
    <w:p w:rsidR="00194FAE" w:rsidRDefault="00194FAE" w:rsidP="00194FAE">
      <w:r>
        <w:t xml:space="preserve"> La manifestarea acestor capacități participă aparatul locomotor ( oase, mușchi, tendoane,</w:t>
      </w:r>
    </w:p>
    <w:p w:rsidR="00194FAE" w:rsidRDefault="00194FAE" w:rsidP="00194FAE">
      <w:r>
        <w:t>articulații ), aparatele cardiovascular respirator, analizatorii: vizual, auditiv, tactil, chinestezic ) toate</w:t>
      </w:r>
    </w:p>
    <w:p w:rsidR="00194FAE" w:rsidRDefault="00194FAE" w:rsidP="00194FAE">
      <w:r>
        <w:t>sub controlul și coordonarea sistemului nervos central și periferic.</w:t>
      </w:r>
    </w:p>
    <w:p w:rsidR="00194FAE" w:rsidRDefault="00194FAE" w:rsidP="00194FAE">
      <w:r>
        <w:t xml:space="preserve"> În evoluția organismului uman, aceste capacități sunt influențate și dezvoltate de următorii</w:t>
      </w:r>
    </w:p>
    <w:p w:rsidR="00194FAE" w:rsidRDefault="00194FAE" w:rsidP="00194FAE">
      <w:r>
        <w:t>factori: disponibilități de ordin genetic, influențe ale mediului extern și a activității cotidiene,</w:t>
      </w:r>
    </w:p>
    <w:p w:rsidR="00194FAE" w:rsidRDefault="00194FAE" w:rsidP="00194FAE">
      <w:r>
        <w:t>alimentația, condițiile de viață, evoluția naturală a proceselor de creștere și dezvoltare, procesul de</w:t>
      </w:r>
    </w:p>
    <w:p w:rsidR="00194FAE" w:rsidRDefault="00194FAE" w:rsidP="00194FAE">
      <w:r>
        <w:t>educație fizică sau de antrenament sportiv, care cu mijloace, metode și forme de organizare științific</w:t>
      </w:r>
    </w:p>
    <w:p w:rsidR="00194FAE" w:rsidRDefault="00194FAE" w:rsidP="00194FAE">
      <w:r>
        <w:t>determinate, optimizează manifestarea acestor calități în raport cu vârsta și sexul subiecților.</w:t>
      </w:r>
    </w:p>
    <w:p w:rsidR="00194FAE" w:rsidRDefault="00194FAE" w:rsidP="00194FAE">
      <w:r>
        <w:t xml:space="preserve"> În acest context, obiectivul dezvoltării calităților motrice, în educația fizică a preșcolarilor și</w:t>
      </w:r>
    </w:p>
    <w:p w:rsidR="00194FAE" w:rsidRDefault="00194FAE" w:rsidP="00194FAE">
      <w:r>
        <w:t>școlarilor mici are ca motivație, necesitatea înzestrării elevilor cu indici corespunzători de: viteză,</w:t>
      </w:r>
    </w:p>
    <w:p w:rsidR="00194FAE" w:rsidRDefault="00194FAE" w:rsidP="00194FAE">
      <w:r>
        <w:t>forță, îndemânare și rezistență în activitățile lor motrice solicitate de școală și de viață.</w:t>
      </w:r>
    </w:p>
    <w:p w:rsidR="00194FAE" w:rsidRDefault="00194FAE" w:rsidP="00194FAE">
      <w:r>
        <w:t xml:space="preserve"> În afara faptului că persoana care are dezvoltate aceste calități resimte o stare generală de</w:t>
      </w:r>
    </w:p>
    <w:p w:rsidR="00194FAE" w:rsidRDefault="00194FAE" w:rsidP="00194FAE">
      <w:r>
        <w:t>confort fizic și psihic, ce-o face sigură și stăpână pe sine, ea va putea îndeplini cu ușurință, rapiditate,</w:t>
      </w:r>
    </w:p>
    <w:p w:rsidR="00194FAE" w:rsidRDefault="00194FAE" w:rsidP="00194FAE">
      <w:r>
        <w:lastRenderedPageBreak/>
        <w:t>eficiență și rezistență la oboseală, activitățile curente începând cu cele profesionale, gospodărești sau</w:t>
      </w:r>
    </w:p>
    <w:p w:rsidR="00194FAE" w:rsidRDefault="00194FAE" w:rsidP="00194FAE">
      <w:r>
        <w:t>de petrecere utilă, recreativă a timpului liber.</w:t>
      </w:r>
    </w:p>
    <w:p w:rsidR="00194FAE" w:rsidRDefault="00194FAE" w:rsidP="00194FAE">
      <w:r>
        <w:t xml:space="preserve"> Fiecare calitate motrică își are elementele sale caracteristice. Se apreciază că elementul</w:t>
      </w:r>
    </w:p>
    <w:p w:rsidR="00194FAE" w:rsidRDefault="00194FAE" w:rsidP="00194FAE">
      <w:r>
        <w:t>predominant ar fi:</w:t>
      </w:r>
    </w:p>
    <w:p w:rsidR="00194FAE" w:rsidRDefault="00194FAE" w:rsidP="00194FAE">
      <w:r>
        <w:t>-pentru viteză - repeziciunea;</w:t>
      </w:r>
    </w:p>
    <w:p w:rsidR="00194FAE" w:rsidRDefault="00194FAE" w:rsidP="00194FAE">
      <w:r>
        <w:t>-pentru îndemânare – complexitatea;</w:t>
      </w:r>
    </w:p>
    <w:p w:rsidR="00194FAE" w:rsidRDefault="00194FAE" w:rsidP="00194FAE">
      <w:r>
        <w:t>- pentru rezistență – durata;</w:t>
      </w:r>
    </w:p>
    <w:p w:rsidR="00194FAE" w:rsidRDefault="00194FAE" w:rsidP="00194FAE">
      <w:r>
        <w:t>- pentru forță- încărcătura.</w:t>
      </w:r>
    </w:p>
    <w:p w:rsidR="00194FAE" w:rsidRDefault="00194FAE" w:rsidP="00194FAE">
      <w:r>
        <w:t xml:space="preserve"> Toate calitățile motrice se intercondiționează între ele.</w:t>
      </w:r>
    </w:p>
    <w:p w:rsidR="00194FAE" w:rsidRDefault="00194FAE" w:rsidP="00194FAE">
      <w:r>
        <w:t>1.Viteza este calitatea motrică ce reprezintă capacitatea organismului uman de a executa acte,</w:t>
      </w:r>
    </w:p>
    <w:p w:rsidR="00194FAE" w:rsidRDefault="00194FAE" w:rsidP="00194FAE">
      <w:r>
        <w:t>acțiuni sau activități motrice cu întregul corp sau numai cu anumite părți ale acestuia</w:t>
      </w:r>
    </w:p>
    <w:p w:rsidR="00194FAE" w:rsidRDefault="00194FAE" w:rsidP="00194FAE">
      <w:r>
        <w:t xml:space="preserve"> într-un timp cât mai scurt.</w:t>
      </w:r>
    </w:p>
    <w:p w:rsidR="00194FAE" w:rsidRDefault="00194FAE" w:rsidP="00194FAE">
      <w:r>
        <w:t xml:space="preserve"> Viteza și formele ei de manifestare pot fi influențate favorabil cu rezultate foarte bune între 10</w:t>
      </w:r>
    </w:p>
    <w:p w:rsidR="00194FAE" w:rsidRDefault="00194FAE" w:rsidP="00194FAE">
      <w:r>
        <w:t>și 18 ani. Acțiunile pentru dezvoltarea lor pot începe de la vârsta de 4-5 ani. Există o perioadă mai</w:t>
      </w:r>
    </w:p>
    <w:p w:rsidR="00194FAE" w:rsidRDefault="00194FAE" w:rsidP="00194FAE">
      <w:r>
        <w:t>puțin favorabilă între 13-14 ani, determinată de apariția tulburărilor pubertale.</w:t>
      </w:r>
    </w:p>
    <w:p w:rsidR="00194FAE" w:rsidRDefault="00194FAE" w:rsidP="00194FAE">
      <w:r>
        <w:t xml:space="preserve"> Nivelul de dezvoltare a calităților motrice: </w:t>
      </w:r>
    </w:p>
    <w:p w:rsidR="00194FAE" w:rsidRDefault="00194FAE" w:rsidP="00194FAE">
      <w:r>
        <w:t>- condiționarea rezistenței de către forță: între viteza mișcării și valoarea rezistenței externe</w:t>
      </w:r>
    </w:p>
    <w:p w:rsidR="00194FAE" w:rsidRDefault="00194FAE" w:rsidP="00194FAE">
      <w:r>
        <w:t>există o relație invers proporțională, viteza crescând odată cu învingerea rezistenței externe.</w:t>
      </w:r>
    </w:p>
    <w:p w:rsidR="00194FAE" w:rsidRDefault="00194FAE" w:rsidP="00194FAE">
      <w:r>
        <w:t>- condiționarea vitezei de către rezistență: pentru a menține viteza la un anumit nivel, pe o</w:t>
      </w:r>
    </w:p>
    <w:p w:rsidR="00194FAE" w:rsidRDefault="00194FAE" w:rsidP="00194FAE">
      <w:r>
        <w:t>durată mai lungă, este necesar și o rezistență specifică.</w:t>
      </w:r>
    </w:p>
    <w:p w:rsidR="00194FAE" w:rsidRDefault="00194FAE" w:rsidP="00194FAE">
      <w:r>
        <w:t>- condiționarea vitezei de către îndemânare: cu cât tehnica este mai elaborată, cu atât</w:t>
      </w:r>
    </w:p>
    <w:p w:rsidR="00194FAE" w:rsidRDefault="00194FAE" w:rsidP="00194FAE">
      <w:r>
        <w:t>executarea mișcărilor este mai degajată.</w:t>
      </w:r>
    </w:p>
    <w:p w:rsidR="00194FAE" w:rsidRDefault="00194FAE" w:rsidP="00194FAE">
      <w:r>
        <w:t>De obicei în cadrul fiecărei acțiuni motrice întâlnim viteza sub forma combinării principalelor</w:t>
      </w:r>
    </w:p>
    <w:p w:rsidR="00194FAE" w:rsidRDefault="00194FAE" w:rsidP="00194FAE">
      <w:r>
        <w:t>sale forme de manifestare, una dintre acestea având o pondere mai mare în efectuarea acțiunii.</w:t>
      </w:r>
    </w:p>
    <w:p w:rsidR="00194FAE" w:rsidRDefault="00194FAE" w:rsidP="00194FAE">
      <w:r>
        <w:t>Forme de manifestare a vitezei</w:t>
      </w:r>
    </w:p>
    <w:p w:rsidR="00194FAE" w:rsidRDefault="00194FAE" w:rsidP="00194FAE">
      <w:r>
        <w:lastRenderedPageBreak/>
        <w:t>Specialiștii din domeniu disting trei forme de bază în manifestarea vitezei. Acestea sunt:</w:t>
      </w:r>
    </w:p>
    <w:p w:rsidR="00194FAE" w:rsidRDefault="00194FAE" w:rsidP="00194FAE">
      <w:r>
        <w:t>viteza de reacție ( denumită și timpul latent al reacției motrice ), viteza de execuție ( care este viteza</w:t>
      </w:r>
    </w:p>
    <w:p w:rsidR="00194FAE" w:rsidRDefault="00194FAE" w:rsidP="00194FAE">
      <w:r>
        <w:t>propriu-zisă a mișcărilor ).</w:t>
      </w:r>
    </w:p>
    <w:p w:rsidR="00194FAE" w:rsidRDefault="00194FAE" w:rsidP="00194FAE">
      <w:r>
        <w:t xml:space="preserve"> a ) Viteza de reacție</w:t>
      </w:r>
    </w:p>
    <w:p w:rsidR="00194FAE" w:rsidRDefault="00194FAE" w:rsidP="00194FAE">
      <w:r>
        <w:t xml:space="preserve"> Se referă la rapiditatea cu care organismul răspunde la semnale cum ar fi excitanții, la iuțeala</w:t>
      </w:r>
    </w:p>
    <w:p w:rsidR="00194FAE" w:rsidRDefault="00194FAE" w:rsidP="00194FAE">
      <w:r>
        <w:t>cu care sesizează și recepționează semnalele și la timpul necesar angajării în acțiune. Principalii factori</w:t>
      </w:r>
    </w:p>
    <w:p w:rsidR="00194FAE" w:rsidRDefault="00194FAE" w:rsidP="00194FAE">
      <w:r>
        <w:t>care condiționează indicii valorici ai reacției motrice sunt: durata perioadei latente, acuitatea și precizia</w:t>
      </w:r>
    </w:p>
    <w:p w:rsidR="00194FAE" w:rsidRDefault="00194FAE" w:rsidP="00194FAE">
      <w:r>
        <w:t>analizatorilor auzul (copilul aude bătăi din palme, fluieratul, îndemnul, comanda, etc. ), văzul ( copilul</w:t>
      </w:r>
    </w:p>
    <w:p w:rsidR="00194FAE" w:rsidRDefault="00194FAE" w:rsidP="00194FAE">
      <w:r>
        <w:t>vede mingea, vede semnalul făcut de profesor, apariția unei culori, etc. ), simțul tactil ( copilul simte</w:t>
      </w:r>
    </w:p>
    <w:p w:rsidR="00194FAE" w:rsidRDefault="00194FAE" w:rsidP="00194FAE">
      <w:r>
        <w:t>atingerea propriului corp de către a altă persoană sau de un obiect, simte durerea, elasticitatea</w:t>
      </w:r>
    </w:p>
    <w:p w:rsidR="00194FAE" w:rsidRDefault="00194FAE" w:rsidP="00194FAE">
      <w:r>
        <w:t>obiectelor), simțul echilibrului ( copilul simte dezechilibrarea și se echilibrează rapid, etc ).</w:t>
      </w:r>
    </w:p>
    <w:p w:rsidR="00194FAE" w:rsidRDefault="00194FAE" w:rsidP="00194FAE">
      <w:r>
        <w:t xml:space="preserve"> Reacțiile motrice pot fi simple sau complexe. La reacțiile simple, există răspunsuri însușite</w:t>
      </w:r>
    </w:p>
    <w:p w:rsidR="00194FAE" w:rsidRDefault="00194FAE" w:rsidP="00194FAE">
      <w:r>
        <w:t>deja la excitanți cunoscuți, iar în cazul reacțiilor complexe avem de-a face cu elaborarea răspunsurilor</w:t>
      </w:r>
    </w:p>
    <w:p w:rsidR="00194FAE" w:rsidRDefault="00194FAE" w:rsidP="00194FAE">
      <w:r>
        <w:t>cum ar fi: alergarea, combinarea sau corectarea acestora. Această variantă este prezentată mai ales în</w:t>
      </w:r>
    </w:p>
    <w:p w:rsidR="00194FAE" w:rsidRDefault="00194FAE" w:rsidP="00194FAE">
      <w:r>
        <w:t>jocurile sportive, în ștafetele și parcursurile aplicative.</w:t>
      </w:r>
    </w:p>
    <w:p w:rsidR="00194FAE" w:rsidRDefault="00194FAE" w:rsidP="00194FAE">
      <w:r>
        <w:t xml:space="preserve"> b ) Viteza de execuție este definită ca fiind iuțeala cu care se execută o acțiune motrică</w:t>
      </w:r>
    </w:p>
    <w:p w:rsidR="00194FAE" w:rsidRDefault="00194FAE" w:rsidP="00194FAE">
      <w:r>
        <w:t>singulară fiind determintă în mod deosebit în unele probe sportive cu structuri motrice aciclice</w:t>
      </w:r>
    </w:p>
    <w:p w:rsidR="00194FAE" w:rsidRDefault="00194FAE" w:rsidP="00194FAE">
      <w:r>
        <w:t>( sărituri, alergări, elemente de gimnastică, box, etc. ) Factorii limitativi în dezvoltarea vitezei de</w:t>
      </w:r>
    </w:p>
    <w:p w:rsidR="00194FAE" w:rsidRDefault="00194FAE" w:rsidP="00194FAE">
      <w:r>
        <w:t>execuție sunt forța și tehnica execuției.</w:t>
      </w:r>
    </w:p>
    <w:p w:rsidR="00194FAE" w:rsidRDefault="00194FAE" w:rsidP="00194FAE">
      <w:r>
        <w:t xml:space="preserve"> c) Viteza de repetiție este definită ca fiind iuțeala sau frecvența cu care se repetă mișcările în</w:t>
      </w:r>
    </w:p>
    <w:p w:rsidR="00194FAE" w:rsidRDefault="00194FAE" w:rsidP="00194FAE">
      <w:r>
        <w:t>unitatea de timp. Factorii care limitează manifestarea vitezei de repetiție sunt durata execuției acțiunii și</w:t>
      </w:r>
    </w:p>
    <w:p w:rsidR="00194FAE" w:rsidRDefault="00194FAE" w:rsidP="00194FAE">
      <w:r>
        <w:t>creșterea încărcăturii efortului, efectuarea acestei forme de viteză fiind posibilă numai prin îmbinarea</w:t>
      </w:r>
    </w:p>
    <w:p w:rsidR="00194FAE" w:rsidRDefault="00194FAE" w:rsidP="00194FAE">
      <w:r>
        <w:t>vitezei cu rezistența și cu forța. Factorul limitativ al frecvenței cu care mișcările se pot repeta îl</w:t>
      </w:r>
    </w:p>
    <w:p w:rsidR="00194FAE" w:rsidRDefault="00194FAE" w:rsidP="00194FAE">
      <w:r>
        <w:t>constituie mobilitatea proceselor nervoase fundamentale, adică posibilitatea scoarței cerebrale de a</w:t>
      </w:r>
    </w:p>
    <w:p w:rsidR="00194FAE" w:rsidRDefault="00194FAE" w:rsidP="00194FAE">
      <w:r>
        <w:t>alterna rapid excitația și inhibiția în zonele motorii, ceea ce asigură sincronizarea contracțiilor și</w:t>
      </w:r>
    </w:p>
    <w:p w:rsidR="00194FAE" w:rsidRDefault="00194FAE" w:rsidP="00194FAE">
      <w:r>
        <w:lastRenderedPageBreak/>
        <w:t>relaxărilor musculaturii.</w:t>
      </w:r>
    </w:p>
    <w:p w:rsidR="00194FAE" w:rsidRDefault="00194FAE" w:rsidP="00194FAE">
      <w:r>
        <w:t xml:space="preserve"> Procedee metodice de dezvoltare a vitezei</w:t>
      </w:r>
    </w:p>
    <w:p w:rsidR="00194FAE" w:rsidRDefault="00194FAE" w:rsidP="00194FAE">
      <w:r>
        <w:t xml:space="preserve"> În grupele mare și pregătitoare și la clasele I-IV este prevăzută educarea tuturor formelor de</w:t>
      </w:r>
    </w:p>
    <w:p w:rsidR="00194FAE" w:rsidRDefault="00194FAE" w:rsidP="00194FAE">
      <w:r>
        <w:t>manifestare a vitezei în relație directă cu însușirea bazelor generale ale mișcării, orientarea în spațiu,</w:t>
      </w:r>
    </w:p>
    <w:p w:rsidR="00194FAE" w:rsidRDefault="00194FAE" w:rsidP="00194FAE">
      <w:r>
        <w:t>perceperea ritmului, însușirea unor deprinderi motrice și practicarea unor jocuri de mișcare care solicită</w:t>
      </w:r>
    </w:p>
    <w:p w:rsidR="00194FAE" w:rsidRDefault="00194FAE" w:rsidP="00194FAE">
      <w:r>
        <w:t>această calitate.</w:t>
      </w:r>
    </w:p>
    <w:p w:rsidR="00194FAE" w:rsidRDefault="00194FAE" w:rsidP="00194FAE">
      <w:r>
        <w:t xml:space="preserve"> 2. Îndemânarea este considerată de unii specialiși o calitate motrică, iar de alții o aptitudine</w:t>
      </w:r>
    </w:p>
    <w:p w:rsidR="00194FAE" w:rsidRDefault="00194FAE" w:rsidP="00194FAE">
      <w:r>
        <w:t>individuală de învățare rapidă a unor mișcări, ori ca și capacitatea organismului uman de a restructura și</w:t>
      </w:r>
    </w:p>
    <w:p w:rsidR="00194FAE" w:rsidRDefault="00194FAE" w:rsidP="00194FAE">
      <w:r>
        <w:t>a adapta fondul motric disponibil în condiții variate.</w:t>
      </w:r>
    </w:p>
    <w:p w:rsidR="00194FAE" w:rsidRDefault="00194FAE" w:rsidP="00194FAE">
      <w:r>
        <w:t xml:space="preserve"> Îndemânarea este calitatea motrică care combină celelalte calități motrice ( viteză, forță,</w:t>
      </w:r>
    </w:p>
    <w:p w:rsidR="00194FAE" w:rsidRDefault="00194FAE" w:rsidP="00194FAE">
      <w:r>
        <w:t>rezistență ) și care conferă organismului uman capacitatea de a efectua acte și acțiuni motrice complexe</w:t>
      </w:r>
    </w:p>
    <w:p w:rsidR="00194FAE" w:rsidRDefault="00194FAE" w:rsidP="00194FAE">
      <w:r>
        <w:t xml:space="preserve">în condiții variate cu eficiență și cu un consum redus de energie. În sfera îndemânării intră și capacitatea </w:t>
      </w:r>
    </w:p>
    <w:p w:rsidR="00194FAE" w:rsidRDefault="00194FAE" w:rsidP="00194FAE">
      <w:r>
        <w:t>de a rezolva situații motrice neprevăzute, prin intermediul: cunoștințelor, deprinderilor și priceperilor</w:t>
      </w:r>
    </w:p>
    <w:p w:rsidR="00194FAE" w:rsidRDefault="00194FAE" w:rsidP="00194FAE">
      <w:r>
        <w:t>dobândite anterior, asigură aplicarea lor în condiții variate, ajută copiii și elevii să se adapteze fără</w:t>
      </w:r>
    </w:p>
    <w:p w:rsidR="00194FAE" w:rsidRDefault="00194FAE" w:rsidP="00194FAE">
      <w:r>
        <w:t>dificultăți condițiilor care se modifică în timpul desfășurării activității. La baza îndemânării stă</w:t>
      </w:r>
    </w:p>
    <w:p w:rsidR="00194FAE" w:rsidRDefault="00194FAE" w:rsidP="00194FAE">
      <w:r>
        <w:t>coordonarea, proces important al activității organismului, efectuată de sistemul nervos central.</w:t>
      </w:r>
    </w:p>
    <w:p w:rsidR="00194FAE" w:rsidRDefault="00194FAE" w:rsidP="00194FAE">
      <w:r>
        <w:t xml:space="preserve"> Perioada optimă de influențare a îndemânării este între 6 și 11 ani.</w:t>
      </w:r>
    </w:p>
    <w:p w:rsidR="00194FAE" w:rsidRDefault="00194FAE" w:rsidP="00194FAE">
      <w:r>
        <w:t xml:space="preserve"> Factorii care condiționează îndemânarea sunt:</w:t>
      </w:r>
    </w:p>
    <w:p w:rsidR="00194FAE" w:rsidRDefault="00194FAE" w:rsidP="00194FAE">
      <w:r>
        <w:t>- calitatea sistemului nervos central- valoarea proceselor de coordonare a plasticității scoarței;</w:t>
      </w:r>
    </w:p>
    <w:p w:rsidR="00194FAE" w:rsidRDefault="00194FAE" w:rsidP="00194FAE">
      <w:r>
        <w:t>- finețea, acuitatea și precizia organelor de simț, în mod deosebit a analizatorilor motrici,</w:t>
      </w:r>
    </w:p>
    <w:p w:rsidR="00194FAE" w:rsidRDefault="00194FAE" w:rsidP="00194FAE">
      <w:r>
        <w:t>simțul muscular, simțul echilibrului, simțul ritmului. Prin exersare copiii ajung să perceapă</w:t>
      </w:r>
    </w:p>
    <w:p w:rsidR="00194FAE" w:rsidRDefault="00194FAE" w:rsidP="00194FAE">
      <w:r>
        <w:t>poziția corpupui și a segmentelor.</w:t>
      </w:r>
    </w:p>
    <w:p w:rsidR="00194FAE" w:rsidRDefault="00194FAE" w:rsidP="00194FAE">
      <w:r>
        <w:t>- experiența motrică anterioară reprezintă bagajul de deprinderi și priceperi motrice însușite de</w:t>
      </w:r>
    </w:p>
    <w:p w:rsidR="00194FAE" w:rsidRDefault="00194FAE" w:rsidP="00194FAE">
      <w:r>
        <w:t>indivizi.</w:t>
      </w:r>
    </w:p>
    <w:p w:rsidR="00194FAE" w:rsidRDefault="00194FAE" w:rsidP="00194FAE">
      <w:r>
        <w:t>- nivelul dezvoltării vitezei, forței și rezistenței.</w:t>
      </w:r>
    </w:p>
    <w:p w:rsidR="00194FAE" w:rsidRDefault="00194FAE" w:rsidP="00194FAE">
      <w:r>
        <w:lastRenderedPageBreak/>
        <w:t>Forme de manifestare a îndemânării</w:t>
      </w:r>
    </w:p>
    <w:p w:rsidR="00194FAE" w:rsidRDefault="00194FAE" w:rsidP="00194FAE">
      <w:r>
        <w:t>Îndemânarea poate fi:</w:t>
      </w:r>
    </w:p>
    <w:p w:rsidR="00194FAE" w:rsidRDefault="00194FAE" w:rsidP="00194FAE">
      <w:r>
        <w:t>a ) Îndemânare generală reprezintă capacitatea globală a organismului de a-și coordona</w:t>
      </w:r>
    </w:p>
    <w:p w:rsidR="00194FAE" w:rsidRDefault="00194FAE" w:rsidP="00194FAE">
      <w:r>
        <w:t>acțiunile într-o varietate de solicitări motrice ( în spațiu și timp, a segmentelor față de corp, a acțiunilor</w:t>
      </w:r>
    </w:p>
    <w:p w:rsidR="00194FAE" w:rsidRDefault="00194FAE" w:rsidP="00194FAE">
      <w:r>
        <w:t>motrice de bază și utilitar-aplicative, în situații diferite ). Ea se caracterizează prin oportunitatea</w:t>
      </w:r>
    </w:p>
    <w:p w:rsidR="00194FAE" w:rsidRDefault="00194FAE" w:rsidP="00194FAE">
      <w:r>
        <w:t>acțiunilor, ușurința, finețea și precizia acestora, indici superiori de randament.</w:t>
      </w:r>
    </w:p>
    <w:p w:rsidR="00194FAE" w:rsidRDefault="00194FAE" w:rsidP="00194FAE">
      <w:r>
        <w:t>Spunem despre un copil că este îndemânatic atunci când el rezolvă cu ușurință și eficiență</w:t>
      </w:r>
    </w:p>
    <w:p w:rsidR="00194FAE" w:rsidRDefault="00194FAE" w:rsidP="00194FAE">
      <w:r>
        <w:t>mișcări de alergare cu opriri, schimbări de direcție, șerpuiri, cu spatele spre direcția de înaintare, sau pe</w:t>
      </w:r>
    </w:p>
    <w:p w:rsidR="00194FAE" w:rsidRDefault="00194FAE" w:rsidP="00194FAE">
      <w:r>
        <w:t>acest fond de alergare, aruncă și prinde mingea, trece peste un obstacol, transportă un obiect, se</w:t>
      </w:r>
    </w:p>
    <w:p w:rsidR="00194FAE" w:rsidRDefault="00194FAE" w:rsidP="00194FAE">
      <w:r>
        <w:t>deplasează în echilibru pe suprafețe înguste, fără căderi.</w:t>
      </w:r>
    </w:p>
    <w:p w:rsidR="00194FAE" w:rsidRDefault="00194FAE" w:rsidP="00194FAE">
      <w:r>
        <w:t>b ) Îndemânare specifică ramurilor și probelor sportive</w:t>
      </w:r>
    </w:p>
    <w:p w:rsidR="00194FAE" w:rsidRDefault="00194FAE" w:rsidP="00194FAE">
      <w:r>
        <w:t xml:space="preserve"> Aceasta reprezintă capacitatea persoanei de a efectua priceperi și deprinderi de o anumită</w:t>
      </w:r>
    </w:p>
    <w:p w:rsidR="00194FAE" w:rsidRDefault="00194FAE" w:rsidP="00194FAE">
      <w:r>
        <w:t>categorie. Prin exersări repetate, persoana poate primi o îndemânare specifică în manevrarea mingii cu</w:t>
      </w:r>
    </w:p>
    <w:p w:rsidR="00194FAE" w:rsidRDefault="00194FAE" w:rsidP="00194FAE">
      <w:r>
        <w:t>picioarele ( fotbal ), cu mâinile ( basket, handbal ) sau o îndemânare specifică în coordonarea corpului în</w:t>
      </w:r>
    </w:p>
    <w:p w:rsidR="00194FAE" w:rsidRDefault="00194FAE" w:rsidP="00194FAE">
      <w:r>
        <w:t>spațiu, în poziții și mișcări foarte complexe ( răsturnări, salturi în șurub, în gimnastică ).</w:t>
      </w:r>
    </w:p>
    <w:p w:rsidR="00194FAE" w:rsidRDefault="00194FAE" w:rsidP="00194FAE">
      <w:r>
        <w:t>c ) Îndemânare în regimul celorlalte trei calități motrice ( viteză, forță, rezistență )</w:t>
      </w:r>
    </w:p>
    <w:p w:rsidR="00194FAE" w:rsidRDefault="00194FAE" w:rsidP="00194FAE">
      <w:r>
        <w:t xml:space="preserve"> Formele de manifestare ale îndemânării sunt raportate și la alte elemente cum ar fi: gradul</w:t>
      </w:r>
    </w:p>
    <w:p w:rsidR="00194FAE" w:rsidRDefault="00194FAE" w:rsidP="00194FAE">
      <w:r>
        <w:t>de dificultate ( complexitatea actelor și acțiunilor motrice ), indicele de precizie</w:t>
      </w:r>
    </w:p>
    <w:p w:rsidR="00194FAE" w:rsidRDefault="00194FAE" w:rsidP="00194FAE">
      <w:r>
        <w:t xml:space="preserve"> ( încadrarea mișcării în spațiu și timp ), indicele de viteză ( timpul și ritmul execuției ), indicele de forță</w:t>
      </w:r>
    </w:p>
    <w:p w:rsidR="00194FAE" w:rsidRDefault="00194FAE" w:rsidP="00194FAE">
      <w:r>
        <w:t>și indicele de coordonare a actelor și acțiunilor.</w:t>
      </w:r>
    </w:p>
    <w:p w:rsidR="00194FAE" w:rsidRDefault="00194FAE" w:rsidP="00194FAE">
      <w:r>
        <w:t>Procedee metodice de dezvoltare a îndemânării</w:t>
      </w:r>
    </w:p>
    <w:p w:rsidR="00194FAE" w:rsidRDefault="00194FAE" w:rsidP="00194FAE">
      <w:r>
        <w:t>În grădiniță și școala primară, educația fizică are ca obiectiv dezvoltarea îndemânării</w:t>
      </w:r>
    </w:p>
    <w:p w:rsidR="00194FAE" w:rsidRDefault="00194FAE" w:rsidP="00194FAE">
      <w:r>
        <w:t>generale. Pentru a avea efecte în această direcție, exercițiile utilizate trebuie să aibă următoarele</w:t>
      </w:r>
    </w:p>
    <w:p w:rsidR="00194FAE" w:rsidRDefault="00194FAE" w:rsidP="00194FAE">
      <w:r>
        <w:t>caracteristici:</w:t>
      </w:r>
    </w:p>
    <w:p w:rsidR="00194FAE" w:rsidRDefault="00194FAE" w:rsidP="00194FAE">
      <w:r>
        <w:t>- structura exercițiului trebuie să fie cunoscută de către copii, pe baza exersării anterioare;</w:t>
      </w:r>
    </w:p>
    <w:p w:rsidR="00194FAE" w:rsidRDefault="00194FAE" w:rsidP="00194FAE">
      <w:r>
        <w:lastRenderedPageBreak/>
        <w:t>- structura exercițiului să solicite indici de coordonare măriți, concretizați într-un grad</w:t>
      </w:r>
    </w:p>
    <w:p w:rsidR="00194FAE" w:rsidRDefault="00194FAE" w:rsidP="00194FAE">
      <w:r>
        <w:t>progresiv de complexitate;</w:t>
      </w:r>
    </w:p>
    <w:p w:rsidR="00194FAE" w:rsidRDefault="00194FAE" w:rsidP="00194FAE">
      <w:r>
        <w:t>- exercițiile vor fi efectuate în condiții sporite de dificultate ( spațiu limitat, poziții</w:t>
      </w:r>
    </w:p>
    <w:p w:rsidR="00194FAE" w:rsidRDefault="00194FAE" w:rsidP="00194FAE">
      <w:r>
        <w:t>neobișnuite, frecvențe crescute sau variabile, micșorarea sau mărirea obiectelor menevrate,</w:t>
      </w:r>
    </w:p>
    <w:p w:rsidR="00194FAE" w:rsidRDefault="00194FAE" w:rsidP="00194FAE">
      <w:r>
        <w:t>execuția mișcării cu mâna sau cu piciorul neîndemânatic .</w:t>
      </w:r>
    </w:p>
    <w:p w:rsidR="00194FAE" w:rsidRDefault="00194FAE" w:rsidP="00194FAE">
      <w:r>
        <w:t>Exercițiul de îndemânare trebuie întotdeauna însoțit de cerințe privind: viteza de execuție,</w:t>
      </w:r>
    </w:p>
    <w:p w:rsidR="00194FAE" w:rsidRDefault="00194FAE" w:rsidP="00194FAE">
      <w:r>
        <w:t>precizia mișcării și eficiența și eficiența acțiunii. Exercițiile pentru dezvoltarea îndemânării</w:t>
      </w:r>
    </w:p>
    <w:p w:rsidR="00194FAE" w:rsidRDefault="00194FAE" w:rsidP="00194FAE">
      <w:r>
        <w:t xml:space="preserve">au o durată scurtă, un număr de repetări mic spre mediu și necesită pause lungi pentru </w:t>
      </w:r>
    </w:p>
    <w:p w:rsidR="00194FAE" w:rsidRDefault="00194FAE" w:rsidP="00194FAE">
      <w:r>
        <w:t>odihna sistemului nervos. Utilizarea exercițiilor de îndemânare se face pe un fond de</w:t>
      </w:r>
    </w:p>
    <w:p w:rsidR="00194FAE" w:rsidRDefault="00194FAE" w:rsidP="00194FAE">
      <w:r>
        <w:t>încălzire a organismului și pe o stare de excitabilitate a sistemului nervos.</w:t>
      </w:r>
    </w:p>
    <w:p w:rsidR="00194FAE" w:rsidRDefault="00194FAE" w:rsidP="00194FAE">
      <w:r>
        <w:t>Rezistența este capacitatea omului de a efectua un efort de o anumită intensitate, pe o</w:t>
      </w:r>
    </w:p>
    <w:p w:rsidR="00194FAE" w:rsidRDefault="00194FAE" w:rsidP="00194FAE">
      <w:r>
        <w:t>perioadă de timp cât mai îndelungată, fără a scădea eficiența activității depuse.</w:t>
      </w:r>
    </w:p>
    <w:p w:rsidR="00194FAE" w:rsidRDefault="00194FAE" w:rsidP="00194FAE">
      <w:r>
        <w:t>Factorii care favorizează dezvoltarea rezistenței sunt:</w:t>
      </w:r>
    </w:p>
    <w:p w:rsidR="00194FAE" w:rsidRDefault="00194FAE" w:rsidP="00194FAE">
      <w:r>
        <w:t>- posibilitățile sistemelor cardiovascular, respirator, muscular care susțin efortul;</w:t>
      </w:r>
    </w:p>
    <w:p w:rsidR="00194FAE" w:rsidRDefault="00194FAE" w:rsidP="00194FAE">
      <w:r>
        <w:t>- calitatea metabolismului și a resurselor energetice;</w:t>
      </w:r>
    </w:p>
    <w:p w:rsidR="00194FAE" w:rsidRDefault="00194FAE" w:rsidP="00194FAE">
      <w:r>
        <w:t>- nivelul la care sistemul nervos central realizează coordonarea activității aparatului locomotor</w:t>
      </w:r>
    </w:p>
    <w:p w:rsidR="00194FAE" w:rsidRDefault="00194FAE" w:rsidP="00194FAE">
      <w:r>
        <w:t>și a funcțiilor vegetative, a acțiunii musculaturii, alternanța contracțiilor și a relaxării</w:t>
      </w:r>
    </w:p>
    <w:p w:rsidR="00194FAE" w:rsidRDefault="00194FAE" w:rsidP="00194FAE">
      <w:r>
        <w:t>musculaturii;</w:t>
      </w:r>
    </w:p>
    <w:p w:rsidR="00194FAE" w:rsidRDefault="00194FAE" w:rsidP="00194FAE">
      <w:r>
        <w:t>- calitatea proceselor volitive cu ajutorul cărora se poate susține sau relua un efort.</w:t>
      </w:r>
    </w:p>
    <w:p w:rsidR="00194FAE" w:rsidRDefault="00194FAE" w:rsidP="00194FAE">
      <w:r>
        <w:t>Forme de manifestare a rezistenței</w:t>
      </w:r>
    </w:p>
    <w:p w:rsidR="00194FAE" w:rsidRDefault="00194FAE" w:rsidP="00194FAE">
      <w:r>
        <w:t>a) După ponderea participării grupelor musculare:</w:t>
      </w:r>
    </w:p>
    <w:p w:rsidR="00194FAE" w:rsidRDefault="00194FAE" w:rsidP="00194FAE">
      <w:r>
        <w:t>- rezistență generală- capacitatea organismului de a efectua timp îndelungat acte și acțiuni</w:t>
      </w:r>
    </w:p>
    <w:p w:rsidR="00194FAE" w:rsidRDefault="00194FAE" w:rsidP="00194FAE">
      <w:r>
        <w:t>motrice care antrenează aproximativ 70% din grupele musculare și impune solicitări mari</w:t>
      </w:r>
    </w:p>
    <w:p w:rsidR="00194FAE" w:rsidRDefault="00194FAE" w:rsidP="00194FAE">
      <w:r>
        <w:t>sistemelor nervos, cardiovascular și respirator;</w:t>
      </w:r>
    </w:p>
    <w:p w:rsidR="00194FAE" w:rsidRDefault="00194FAE" w:rsidP="00194FAE">
      <w:r>
        <w:t>- rezistența specifică este capacitatea organismului uman de a presta un efort îndelungat fără</w:t>
      </w:r>
    </w:p>
    <w:p w:rsidR="00194FAE" w:rsidRDefault="00194FAE" w:rsidP="00194FAE">
      <w:r>
        <w:lastRenderedPageBreak/>
        <w:t>apariția oboselii fiind întâlnită în probele sau ramurile sportive.</w:t>
      </w:r>
    </w:p>
    <w:p w:rsidR="00194FAE" w:rsidRDefault="00194FAE" w:rsidP="00194FAE">
      <w:r>
        <w:t>b ) După intensitatea și durata efortului:</w:t>
      </w:r>
    </w:p>
    <w:p w:rsidR="00194FAE" w:rsidRDefault="00194FAE" w:rsidP="00194FAE">
      <w:r>
        <w:t>- rezistență aerobă fiind caracteristică eforturilor de lungă durată;</w:t>
      </w:r>
    </w:p>
    <w:p w:rsidR="00194FAE" w:rsidRDefault="00194FAE" w:rsidP="00194FAE">
      <w:r>
        <w:t>- rezistență anaerobă este capacitatea organismului de a efectua eforturi cuprinse între 45</w:t>
      </w:r>
    </w:p>
    <w:p w:rsidR="00194FAE" w:rsidRDefault="00194FAE" w:rsidP="00194FAE">
      <w:r>
        <w:t>de secunde și 2 minute cu intensitate de 90-100%.</w:t>
      </w:r>
    </w:p>
    <w:p w:rsidR="00194FAE" w:rsidRDefault="00194FAE" w:rsidP="00194FAE">
      <w:r>
        <w:t>- rezistență mixtă care este specifică eforturilor cuprinse între 2-8 minute.</w:t>
      </w:r>
    </w:p>
    <w:p w:rsidR="00194FAE" w:rsidRDefault="00194FAE" w:rsidP="00194FAE">
      <w:r>
        <w:t>c ) După natura efoprtului:</w:t>
      </w:r>
    </w:p>
    <w:p w:rsidR="00194FAE" w:rsidRDefault="00194FAE" w:rsidP="00194FAE">
      <w:r>
        <w:t>- rezistență la eforturi cu intensitate constantă;</w:t>
      </w:r>
    </w:p>
    <w:p w:rsidR="00194FAE" w:rsidRDefault="00194FAE" w:rsidP="00194FAE">
      <w:r>
        <w:t>- rezistență la eforturi cu intensitate variabilă.</w:t>
      </w:r>
    </w:p>
    <w:p w:rsidR="00194FAE" w:rsidRDefault="00194FAE" w:rsidP="00194FAE">
      <w:r>
        <w:t>d ) după modul de combinare cu celelalte calități motrice:</w:t>
      </w:r>
    </w:p>
    <w:p w:rsidR="00194FAE" w:rsidRDefault="00194FAE" w:rsidP="00194FAE">
      <w:r>
        <w:t>- rezistență cu regim de viteză;</w:t>
      </w:r>
    </w:p>
    <w:p w:rsidR="00194FAE" w:rsidRDefault="00194FAE" w:rsidP="00194FAE">
      <w:r>
        <w:t>- rezistență cu regim de îndemânare;</w:t>
      </w:r>
    </w:p>
    <w:p w:rsidR="00194FAE" w:rsidRDefault="00194FAE" w:rsidP="00194FAE">
      <w:r>
        <w:t xml:space="preserve"> -rezistență cu regim de forță.</w:t>
      </w:r>
    </w:p>
    <w:p w:rsidR="00194FAE" w:rsidRDefault="00194FAE" w:rsidP="00194FAE">
      <w:r>
        <w:t>Procedee metodice de dezvoltare a rezistenței</w:t>
      </w:r>
    </w:p>
    <w:p w:rsidR="00194FAE" w:rsidRDefault="00194FAE" w:rsidP="00194FAE">
      <w:r>
        <w:t>La preșcolarii și școlarii mici, formele de rezistență care se pretează a fi dezvoltate sunt:</w:t>
      </w:r>
    </w:p>
    <w:p w:rsidR="00194FAE" w:rsidRDefault="00194FAE" w:rsidP="00194FAE">
      <w:r>
        <w:t>rezistența generală la eforturi aerobe și rezistența musculară locală.</w:t>
      </w:r>
    </w:p>
    <w:p w:rsidR="00194FAE" w:rsidRDefault="00194FAE" w:rsidP="00194FAE">
      <w:r>
        <w:t>Un exercițiu fizic dezvoltă rezistența dacă are următoarele caracteristici:</w:t>
      </w:r>
    </w:p>
    <w:p w:rsidR="00194FAE" w:rsidRDefault="00194FAE" w:rsidP="00194FAE">
      <w:r>
        <w:t>- structură cunoscută și bine însușită de copil;</w:t>
      </w:r>
    </w:p>
    <w:p w:rsidR="00194FAE" w:rsidRDefault="00194FAE" w:rsidP="00194FAE">
      <w:r>
        <w:t>- volum ( durată, număr de execuții ) care să determine o stare de oboseală. Se va acționa cu</w:t>
      </w:r>
    </w:p>
    <w:p w:rsidR="00194FAE" w:rsidRDefault="00194FAE" w:rsidP="00194FAE">
      <w:r>
        <w:t>volume de valori medii spre mari;</w:t>
      </w:r>
    </w:p>
    <w:p w:rsidR="00194FAE" w:rsidRDefault="00194FAE" w:rsidP="00194FAE">
      <w:r>
        <w:t>- intensitateac eforturilor ( tempoul de execuție ) este moderată 2/4;</w:t>
      </w:r>
    </w:p>
    <w:p w:rsidR="00194FAE" w:rsidRDefault="00194FAE" w:rsidP="00194FAE">
      <w:r>
        <w:t>- pauza dintre repetări nu trebuie să asigure refacerea totală a capacității de efort</w:t>
      </w:r>
    </w:p>
    <w:p w:rsidR="00194FAE" w:rsidRDefault="00194FAE" w:rsidP="00194FAE">
      <w:r>
        <w:t xml:space="preserve"> pulsul și frecvența respirator nu revin la valorile anterioare efortului ;</w:t>
      </w:r>
    </w:p>
    <w:p w:rsidR="00194FAE" w:rsidRDefault="00194FAE" w:rsidP="00194FAE">
      <w:r>
        <w:t>- regimul de lucru poate fi continuu sau pe serii.</w:t>
      </w:r>
    </w:p>
    <w:p w:rsidR="00194FAE" w:rsidRDefault="00194FAE" w:rsidP="00194FAE">
      <w:r>
        <w:t>La preșcolarii și școlarii mici, ținând seama de durata și frecvența lecțiilor cât și a capacității</w:t>
      </w:r>
    </w:p>
    <w:p w:rsidR="00194FAE" w:rsidRDefault="00194FAE" w:rsidP="00194FAE">
      <w:r>
        <w:lastRenderedPageBreak/>
        <w:t>de adaptare și refacere, se recomandă lucrul pe serii; factorii de progresie în programarea exercițiilor</w:t>
      </w:r>
    </w:p>
    <w:p w:rsidR="00194FAE" w:rsidRDefault="00194FAE" w:rsidP="00194FAE">
      <w:r>
        <w:t xml:space="preserve">de rezistență sunt durata efortului și scurtarea pauzelor dintre serii. La copiii din grădiniță și ciclul </w:t>
      </w:r>
    </w:p>
    <w:p w:rsidR="00194FAE" w:rsidRDefault="00194FAE" w:rsidP="00194FAE">
      <w:r>
        <w:t>primar, factorul de progresie îl va constitui durata efortului. De regulă la nivelul acestor subiecți,</w:t>
      </w:r>
    </w:p>
    <w:p w:rsidR="00194FAE" w:rsidRDefault="00194FAE" w:rsidP="00194FAE">
      <w:r>
        <w:t>exercițiile de rezistență sunt libere, fără a apela la îngreuieri, manevrări de obiecte care pot întrerupe</w:t>
      </w:r>
    </w:p>
    <w:p w:rsidR="00194FAE" w:rsidRDefault="00194FAE" w:rsidP="00194FAE">
      <w:r>
        <w:t>sau reduce durata efortului.</w:t>
      </w:r>
    </w:p>
    <w:p w:rsidR="00194FAE" w:rsidRDefault="00194FAE" w:rsidP="00194FAE">
      <w:r>
        <w:t>Forța este după Zakiorski: “ capacitatea omului de a-și manifesta prin efort muscular</w:t>
      </w:r>
    </w:p>
    <w:p w:rsidR="00194FAE" w:rsidRDefault="00194FAE" w:rsidP="00194FAE">
      <w:r>
        <w:t>anumite valori de forță, de învingere, de menținere sau de cedare “, iar după Cîrstea este</w:t>
      </w:r>
    </w:p>
    <w:p w:rsidR="00194FAE" w:rsidRDefault="00194FAE" w:rsidP="00194FAE">
      <w:r>
        <w:t>“capacitatea organismului uman de a învinge o rezistență internă sau externă prin</w:t>
      </w:r>
    </w:p>
    <w:p w:rsidR="00194FAE" w:rsidRDefault="00194FAE" w:rsidP="00194FAE">
      <w:r>
        <w:t>intermediul contracției mușchilor “.</w:t>
      </w:r>
    </w:p>
    <w:p w:rsidR="00194FAE" w:rsidRDefault="00194FAE" w:rsidP="00194FAE">
      <w:r>
        <w:t>Factorii care determină valoarea forței sunt:</w:t>
      </w:r>
    </w:p>
    <w:p w:rsidR="00194FAE" w:rsidRDefault="00194FAE" w:rsidP="00194FAE">
      <w:r>
        <w:t>- numărul fibrelor musculare antrenate în contracție- cu cât numărul fibrelor unui mușchi</w:t>
      </w:r>
    </w:p>
    <w:p w:rsidR="00194FAE" w:rsidRDefault="00194FAE" w:rsidP="00194FAE">
      <w:r>
        <w:t>solicitat într-o acțiune este mai mare cu atât forța este mai aproape de valoarea sa maximă;</w:t>
      </w:r>
    </w:p>
    <w:p w:rsidR="00194FAE" w:rsidRDefault="00194FAE" w:rsidP="00194FAE">
      <w:r>
        <w:t>- calitatea proceselor nervoase;</w:t>
      </w:r>
    </w:p>
    <w:p w:rsidR="00194FAE" w:rsidRDefault="00194FAE" w:rsidP="00194FAE">
      <w:r>
        <w:t>- calitatea proceselor metabolice și a substanțelor energetice existente în mușchi;</w:t>
      </w:r>
    </w:p>
    <w:p w:rsidR="00194FAE" w:rsidRDefault="00194FAE" w:rsidP="00194FAE">
      <w:r>
        <w:t>- nivelul de dezvoltare a celorlalte calități motrice;</w:t>
      </w:r>
    </w:p>
    <w:p w:rsidR="00194FAE" w:rsidRDefault="00194FAE" w:rsidP="00194FAE">
      <w:r>
        <w:t>- vârsta este dovedit faptul că forța are indici de educare mai mari după pubertate.</w:t>
      </w:r>
    </w:p>
    <w:p w:rsidR="00194FAE" w:rsidRDefault="00194FAE" w:rsidP="00194FAE">
      <w:r>
        <w:t>Formele de manifestare ale forței sunt:</w:t>
      </w:r>
    </w:p>
    <w:p w:rsidR="00194FAE" w:rsidRDefault="00194FAE" w:rsidP="00194FAE">
      <w:r>
        <w:t>a ) forța propriu-zisă sau forța maximă sau absolută se exprimă de regulă în regim static,</w:t>
      </w:r>
    </w:p>
    <w:p w:rsidR="00194FAE" w:rsidRDefault="00194FAE" w:rsidP="00194FAE">
      <w:r>
        <w:t>prin mișcări lente și reprezintă cea mai mare forță pe care individul o poate dezvolta, fiind</w:t>
      </w:r>
    </w:p>
    <w:p w:rsidR="00194FAE" w:rsidRDefault="00194FAE" w:rsidP="00194FAE">
      <w:r>
        <w:t>determinată în acțiunile motrice care presupun împingerea sau transportul unor greutăți;</w:t>
      </w:r>
    </w:p>
    <w:p w:rsidR="00194FAE" w:rsidRDefault="00194FAE" w:rsidP="00194FAE">
      <w:r>
        <w:t>b ) forța explozivă reprezintă capacitatea individului de a manifesta încordări de forță în cel</w:t>
      </w:r>
    </w:p>
    <w:p w:rsidR="00194FAE" w:rsidRDefault="00194FAE" w:rsidP="00194FAE">
      <w:r>
        <w:t>mai scurt timp. Se întâlnește cel mai adesea în probe și jocuri sportive, cum ar fi:aruncările,</w:t>
      </w:r>
    </w:p>
    <w:p w:rsidR="00194FAE" w:rsidRDefault="00194FAE" w:rsidP="00194FAE">
      <w:r>
        <w:t>săriturile, judo;</w:t>
      </w:r>
    </w:p>
    <w:p w:rsidR="00194FAE" w:rsidRDefault="00194FAE" w:rsidP="00194FAE">
      <w:r>
        <w:t>c ) forța în regim de rezistență este capacitatea individului de a efectua contracții</w:t>
      </w:r>
    </w:p>
    <w:p w:rsidR="00194FAE" w:rsidRDefault="00194FAE" w:rsidP="00194FAE">
      <w:r>
        <w:t>musculare timp îndelungat. Se întâlnește în jocuri sportive și probe bazate pe depunerea unor</w:t>
      </w:r>
    </w:p>
    <w:p w:rsidR="00194FAE" w:rsidRDefault="00194FAE" w:rsidP="00194FAE">
      <w:r>
        <w:lastRenderedPageBreak/>
        <w:t>eforturi mari un timp mai îndelungat.</w:t>
      </w:r>
    </w:p>
    <w:p w:rsidR="00194FAE" w:rsidRDefault="00194FAE" w:rsidP="00194FAE">
      <w:r>
        <w:t>Mai există și forța generală ( forța individului, dar fără a fi de o anumită specializare ),</w:t>
      </w:r>
    </w:p>
    <w:p w:rsidR="00194FAE" w:rsidRDefault="00194FAE" w:rsidP="00194FAE">
      <w:r>
        <w:t>forța specială ( forța anumitor grupe musculare solicitate de profesii sportive ), forța</w:t>
      </w:r>
    </w:p>
    <w:p w:rsidR="00194FAE" w:rsidRDefault="00194FAE" w:rsidP="00194FAE">
      <w:r>
        <w:t>dinamică și forța statică.</w:t>
      </w:r>
    </w:p>
    <w:p w:rsidR="00194FAE" w:rsidRDefault="00194FAE" w:rsidP="00194FAE">
      <w:r>
        <w:t>Procedee metodice de dezvoltare a forței</w:t>
      </w:r>
    </w:p>
    <w:p w:rsidR="00194FAE" w:rsidRDefault="00194FAE" w:rsidP="00194FAE">
      <w:r>
        <w:t xml:space="preserve"> Exercițiile folosite pentru dezvoltarea forței trebuie să întrunească următoarele caracteristici:</w:t>
      </w:r>
    </w:p>
    <w:p w:rsidR="00194FAE" w:rsidRDefault="00194FAE" w:rsidP="00194FAE">
      <w:r>
        <w:t>- structura exercițiului trebuie să fie simplă, dar foarte précis localizată la un lanț,segment sau</w:t>
      </w:r>
    </w:p>
    <w:p w:rsidR="00194FAE" w:rsidRDefault="00194FAE" w:rsidP="00194FAE">
      <w:r>
        <w:t>regiune musculară;</w:t>
      </w:r>
    </w:p>
    <w:p w:rsidR="00194FAE" w:rsidRDefault="00194FAE" w:rsidP="00194FAE">
      <w:r>
        <w:t>- actul sau acțiunea motrică să includă învingerea ( menținerea, susținerea, deplasarea ) unei</w:t>
      </w:r>
    </w:p>
    <w:p w:rsidR="00194FAE" w:rsidRDefault="00194FAE" w:rsidP="00194FAE">
      <w:r>
        <w:t>rezistențe ( îngreuiere );</w:t>
      </w:r>
    </w:p>
    <w:p w:rsidR="00194FAE" w:rsidRDefault="00194FAE" w:rsidP="00194FAE">
      <w:r>
        <w:t>- pozițiile inițiale și finale ale mișcării, cât și a segmentelor corpului vor fi precis stabilite, ele</w:t>
      </w:r>
    </w:p>
    <w:p w:rsidR="00194FAE" w:rsidRDefault="00194FAE" w:rsidP="00194FAE">
      <w:r>
        <w:t>determinând localizarea și eficiența mișcării.</w:t>
      </w:r>
    </w:p>
    <w:p w:rsidR="00194FAE" w:rsidRDefault="00194FAE" w:rsidP="00194FAE">
      <w:r>
        <w:t>A.Procedeul în circuit</w:t>
      </w:r>
    </w:p>
    <w:p w:rsidR="00194FAE" w:rsidRDefault="00194FAE" w:rsidP="00194FAE">
      <w:r>
        <w:t>a )După numărul de exerciții care compun exercițiul scurt ( 4-5 exerciții ), mediu ( 6-8</w:t>
      </w:r>
    </w:p>
    <w:p w:rsidR="00194FAE" w:rsidRDefault="00194FAE" w:rsidP="00194FAE">
      <w:r>
        <w:t>exerciții ) și lung ( 9-12 exerciții ).</w:t>
      </w:r>
    </w:p>
    <w:p w:rsidR="00194FAE" w:rsidRDefault="00194FAE" w:rsidP="00194FAE">
      <w:r>
        <w:t xml:space="preserve"> b) După tipul exercițiilor și gradul de solicitare-ușor compus din exerciții în care se</w:t>
      </w:r>
    </w:p>
    <w:p w:rsidR="00194FAE" w:rsidRDefault="00194FAE" w:rsidP="00194FAE">
      <w:r>
        <w:t>utilizează numai greutatea propriului corp sau obiecte ușoare indicat la nivelul preșcolarilor</w:t>
      </w:r>
    </w:p>
    <w:p w:rsidR="00194FAE" w:rsidRDefault="00194FAE" w:rsidP="00194FAE">
      <w:r>
        <w:t>și școlarilor.</w:t>
      </w:r>
    </w:p>
    <w:p w:rsidR="00194FAE" w:rsidRDefault="00194FAE" w:rsidP="00194FAE">
      <w:r>
        <w:t>c ) După formele de lucru- circuit de durată extensive, intensive, cu repetări.</w:t>
      </w:r>
    </w:p>
    <w:p w:rsidR="00194FAE" w:rsidRDefault="00194FAE" w:rsidP="00194FAE">
      <w:r>
        <w:t xml:space="preserve">B. Metoda halterofilului este un procedeu specific dezvoltării forței maxime. </w:t>
      </w:r>
    </w:p>
    <w:p w:rsidR="00194FAE" w:rsidRDefault="00194FAE" w:rsidP="00194FAE">
      <w:r>
        <w:t>C. Metoda Power Training urmărește dezvoltarea unei calități motrice combinate</w:t>
      </w:r>
    </w:p>
    <w:p w:rsidR="00194FAE" w:rsidRDefault="00194FAE" w:rsidP="00194FAE">
      <w:r>
        <w:t xml:space="preserve"> ( detența ) compusă din forță și viteză. Metoda utilizează trei grupe de exerciții: cu greutăți,</w:t>
      </w:r>
    </w:p>
    <w:p w:rsidR="00194FAE" w:rsidRDefault="00194FAE" w:rsidP="00194FAE">
      <w:r>
        <w:t>cu mingi medicinale și acrobatice.</w:t>
      </w:r>
    </w:p>
    <w:p w:rsidR="00194FAE" w:rsidRDefault="00194FAE" w:rsidP="00194FAE">
      <w:r>
        <w:t>Bibliografie:</w:t>
      </w:r>
    </w:p>
    <w:p w:rsidR="00194FAE" w:rsidRDefault="00194FAE" w:rsidP="00194FAE">
      <w:r>
        <w:t>1. Leucea, Ilica, Laurențiu, Didactica educației fizice pentru învățământul primar și preșcolar,</w:t>
      </w:r>
    </w:p>
    <w:p w:rsidR="00194FAE" w:rsidRDefault="00194FAE" w:rsidP="00194FAE">
      <w:r>
        <w:lastRenderedPageBreak/>
        <w:t>Editura Universității „ Aurel Vlaicu “, Arad, 2007, p.38-53;</w:t>
      </w:r>
    </w:p>
    <w:p w:rsidR="00194FAE" w:rsidRDefault="00194FAE" w:rsidP="00194FAE">
      <w:r>
        <w:t>2. Dragomir, Șt., Barta, A., Educație fizică, îndrumător pentru școli normale, Editura Didactică și</w:t>
      </w:r>
    </w:p>
    <w:p w:rsidR="001D2D04" w:rsidRDefault="00194FAE" w:rsidP="00194FAE">
      <w:r>
        <w:t>Pedagogică, R-A, București, 1996, p.91-130.</w:t>
      </w:r>
      <w:bookmarkStart w:id="0" w:name="_GoBack"/>
      <w:bookmarkEnd w:id="0"/>
    </w:p>
    <w:sectPr w:rsidR="001D2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4DB"/>
    <w:rsid w:val="000264DB"/>
    <w:rsid w:val="001145C7"/>
    <w:rsid w:val="00194FAE"/>
    <w:rsid w:val="002E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2549</Words>
  <Characters>14534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verisoara preferata</dc:creator>
  <cp:lastModifiedBy>verisoara preferata</cp:lastModifiedBy>
  <cp:revision>2</cp:revision>
  <dcterms:created xsi:type="dcterms:W3CDTF">2019-09-14T09:25:00Z</dcterms:created>
  <dcterms:modified xsi:type="dcterms:W3CDTF">2019-09-14T09:25:00Z</dcterms:modified>
</cp:coreProperties>
</file>