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7F1" w:rsidRDefault="005077F1" w:rsidP="005077F1">
      <w:pPr>
        <w:spacing w:after="200" w:line="276" w:lineRule="auto"/>
        <w:jc w:val="center"/>
        <w:rPr>
          <w:rFonts w:ascii="Times New Roman" w:hAnsi="Times New Roman" w:cs="Times New Roman"/>
          <w:sz w:val="46"/>
          <w:szCs w:val="46"/>
        </w:rPr>
      </w:pPr>
      <w:r>
        <w:rPr>
          <w:rFonts w:ascii="Times New Roman" w:hAnsi="Times New Roman" w:cs="Times New Roman"/>
          <w:sz w:val="46"/>
          <w:szCs w:val="46"/>
        </w:rPr>
        <w:t>Проект по программированию.</w:t>
      </w:r>
    </w:p>
    <w:p w:rsidR="005077F1" w:rsidRPr="00253796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5077F1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E12099" w:rsidRPr="00253796" w:rsidRDefault="00E12099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sz w:val="28"/>
          <w:szCs w:val="28"/>
        </w:rPr>
      </w:pPr>
    </w:p>
    <w:p w:rsidR="005077F1" w:rsidRDefault="00E12099" w:rsidP="005077F1">
      <w:pPr>
        <w:spacing w:after="200" w:line="276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 w:rsidRPr="00E12099">
        <w:rPr>
          <w:rFonts w:ascii="Times New Roman" w:hAnsi="Times New Roman" w:cs="Times New Roman"/>
          <w:b/>
          <w:sz w:val="46"/>
          <w:szCs w:val="46"/>
        </w:rPr>
        <w:t>Telegram</w:t>
      </w:r>
      <w:proofErr w:type="spellEnd"/>
      <w:r w:rsidRPr="00E12099">
        <w:rPr>
          <w:rFonts w:ascii="Times New Roman" w:hAnsi="Times New Roman" w:cs="Times New Roman"/>
          <w:b/>
          <w:sz w:val="46"/>
          <w:szCs w:val="46"/>
        </w:rPr>
        <w:t xml:space="preserve">-бот "Консультант ОГБУЗ </w:t>
      </w:r>
      <w:proofErr w:type="spellStart"/>
      <w:r w:rsidRPr="00E12099">
        <w:rPr>
          <w:rFonts w:ascii="Times New Roman" w:hAnsi="Times New Roman" w:cs="Times New Roman"/>
          <w:b/>
          <w:sz w:val="46"/>
          <w:szCs w:val="46"/>
        </w:rPr>
        <w:t>Аларская</w:t>
      </w:r>
      <w:proofErr w:type="spellEnd"/>
      <w:r w:rsidRPr="00E12099">
        <w:rPr>
          <w:rFonts w:ascii="Times New Roman" w:hAnsi="Times New Roman" w:cs="Times New Roman"/>
          <w:b/>
          <w:sz w:val="46"/>
          <w:szCs w:val="46"/>
        </w:rPr>
        <w:t xml:space="preserve"> РБ"</w:t>
      </w:r>
    </w:p>
    <w:p w:rsidR="005077F1" w:rsidRPr="00253796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7F1" w:rsidRDefault="005077F1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12099" w:rsidRPr="00253796" w:rsidRDefault="00E12099" w:rsidP="005077F1">
      <w:pPr>
        <w:spacing w:after="200" w:line="276" w:lineRule="auto"/>
        <w:ind w:left="-992" w:right="-14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077F1" w:rsidRPr="00E83490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53796">
        <w:rPr>
          <w:rFonts w:ascii="Times New Roman" w:hAnsi="Times New Roman" w:cs="Times New Roman"/>
          <w:b/>
          <w:sz w:val="36"/>
          <w:szCs w:val="36"/>
        </w:rPr>
        <w:t>Выполнил</w:t>
      </w:r>
      <w:r>
        <w:rPr>
          <w:rFonts w:ascii="Times New Roman" w:hAnsi="Times New Roman" w:cs="Times New Roman"/>
          <w:b/>
          <w:sz w:val="36"/>
          <w:szCs w:val="36"/>
        </w:rPr>
        <w:t>а</w:t>
      </w:r>
      <w:r w:rsidRPr="00E83490">
        <w:rPr>
          <w:rFonts w:ascii="Times New Roman" w:hAnsi="Times New Roman" w:cs="Times New Roman"/>
          <w:b/>
          <w:sz w:val="36"/>
          <w:szCs w:val="36"/>
        </w:rPr>
        <w:t>:</w:t>
      </w:r>
    </w:p>
    <w:p w:rsidR="005077F1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sz w:val="36"/>
          <w:szCs w:val="36"/>
        </w:rPr>
      </w:pPr>
      <w:r w:rsidRPr="00253796">
        <w:rPr>
          <w:rFonts w:ascii="Times New Roman" w:hAnsi="Times New Roman" w:cs="Times New Roman"/>
          <w:sz w:val="36"/>
          <w:szCs w:val="36"/>
        </w:rPr>
        <w:t>Прокопьев</w:t>
      </w:r>
      <w:r>
        <w:rPr>
          <w:rFonts w:ascii="Times New Roman" w:hAnsi="Times New Roman" w:cs="Times New Roman"/>
          <w:sz w:val="36"/>
          <w:szCs w:val="36"/>
        </w:rPr>
        <w:t>а Любовь</w:t>
      </w:r>
    </w:p>
    <w:p w:rsidR="005077F1" w:rsidRPr="00253796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53796">
        <w:rPr>
          <w:rFonts w:ascii="Times New Roman" w:hAnsi="Times New Roman" w:cs="Times New Roman"/>
          <w:b/>
          <w:sz w:val="36"/>
          <w:szCs w:val="36"/>
        </w:rPr>
        <w:t>Руководитель проекта</w:t>
      </w:r>
      <w:r w:rsidRPr="00E83490">
        <w:rPr>
          <w:rFonts w:ascii="Times New Roman" w:hAnsi="Times New Roman" w:cs="Times New Roman"/>
          <w:b/>
          <w:sz w:val="36"/>
          <w:szCs w:val="36"/>
        </w:rPr>
        <w:t>:</w:t>
      </w:r>
    </w:p>
    <w:p w:rsidR="005077F1" w:rsidRDefault="005077F1" w:rsidP="005077F1">
      <w:pPr>
        <w:spacing w:after="200" w:line="276" w:lineRule="auto"/>
        <w:ind w:left="4253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Чумаченко Никита Сергеевич</w:t>
      </w: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E12099" w:rsidRDefault="00E12099" w:rsidP="00E12099">
      <w:pPr>
        <w:spacing w:after="200" w:line="276" w:lineRule="auto"/>
        <w:ind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Default="005077F1" w:rsidP="005077F1">
      <w:pPr>
        <w:spacing w:after="200" w:line="276" w:lineRule="auto"/>
        <w:ind w:left="4253" w:right="-142"/>
        <w:jc w:val="both"/>
        <w:rPr>
          <w:rFonts w:ascii="Times New Roman" w:hAnsi="Times New Roman" w:cs="Times New Roman"/>
          <w:sz w:val="36"/>
          <w:szCs w:val="36"/>
        </w:rPr>
      </w:pPr>
    </w:p>
    <w:p w:rsidR="005077F1" w:rsidRPr="00253796" w:rsidRDefault="005077F1" w:rsidP="005077F1">
      <w:pPr>
        <w:spacing w:after="200" w:line="276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253796">
        <w:rPr>
          <w:rFonts w:ascii="Times New Roman" w:hAnsi="Times New Roman" w:cs="Times New Roman"/>
          <w:sz w:val="30"/>
          <w:szCs w:val="30"/>
        </w:rPr>
        <w:t>Кутулик, 2024 год</w:t>
      </w:r>
    </w:p>
    <w:p w:rsidR="001F3EE1" w:rsidRPr="001F3EE1" w:rsidRDefault="005077F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</w:p>
    <w:sdt>
      <w:sdtPr>
        <w:id w:val="13640935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21B98" w:rsidRPr="00E21B98" w:rsidRDefault="00E21B98" w:rsidP="00E21B98">
          <w:pPr>
            <w:pStyle w:val="a8"/>
            <w:ind w:firstLine="567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21B98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E21B98" w:rsidRPr="00E21B98" w:rsidRDefault="00E21B98" w:rsidP="00E21B9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E21B98">
            <w:rPr>
              <w:rFonts w:ascii="Times New Roman" w:hAnsi="Times New Roman" w:cs="Times New Roman"/>
              <w:sz w:val="28"/>
            </w:rPr>
            <w:fldChar w:fldCharType="begin"/>
          </w:r>
          <w:r w:rsidRPr="00E21B98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21B98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93797784" w:history="1">
            <w:r w:rsidRPr="00E21B98">
              <w:rPr>
                <w:rStyle w:val="a7"/>
                <w:rFonts w:ascii="Times New Roman" w:hAnsi="Times New Roman" w:cs="Times New Roman"/>
                <w:noProof/>
                <w:sz w:val="28"/>
              </w:rPr>
              <w:t>Паспорт проекта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_Toc193797784 \h </w:instrTex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21B98" w:rsidRPr="00E21B98" w:rsidRDefault="00E21B98" w:rsidP="00E21B9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93797785" w:history="1">
            <w:r w:rsidRPr="00E21B98">
              <w:rPr>
                <w:rStyle w:val="a7"/>
                <w:rFonts w:ascii="Times New Roman" w:hAnsi="Times New Roman" w:cs="Times New Roman"/>
                <w:noProof/>
                <w:sz w:val="28"/>
              </w:rPr>
              <w:t>Введение: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_Toc193797785 \h </w:instrTex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21B98" w:rsidRPr="00E21B98" w:rsidRDefault="00E21B98" w:rsidP="00E21B9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93797786" w:history="1">
            <w:r w:rsidRPr="00E21B98">
              <w:rPr>
                <w:rStyle w:val="a7"/>
                <w:rFonts w:ascii="Times New Roman" w:hAnsi="Times New Roman" w:cs="Times New Roman"/>
                <w:noProof/>
                <w:sz w:val="28"/>
              </w:rPr>
              <w:t>Теоретическая часть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_Toc193797786 \h </w:instrTex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>7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21B98" w:rsidRPr="00E21B98" w:rsidRDefault="00E21B98" w:rsidP="00E21B9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93797787" w:history="1">
            <w:r w:rsidRPr="00E21B98">
              <w:rPr>
                <w:rStyle w:val="a7"/>
                <w:rFonts w:ascii="Times New Roman" w:hAnsi="Times New Roman" w:cs="Times New Roman"/>
                <w:noProof/>
                <w:sz w:val="28"/>
              </w:rPr>
              <w:t>Практическая часть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_Toc193797787 \h </w:instrTex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21B98" w:rsidRPr="00E21B98" w:rsidRDefault="00E21B98" w:rsidP="00E21B9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93797788" w:history="1">
            <w:r w:rsidRPr="00E21B98">
              <w:rPr>
                <w:rStyle w:val="a7"/>
                <w:rFonts w:ascii="Times New Roman" w:hAnsi="Times New Roman" w:cs="Times New Roman"/>
                <w:noProof/>
                <w:sz w:val="28"/>
              </w:rPr>
              <w:t>Перспективы развития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_Toc193797788 \h </w:instrTex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>13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21B98" w:rsidRPr="00E21B98" w:rsidRDefault="00E21B98" w:rsidP="00E21B98">
          <w:pPr>
            <w:pStyle w:val="11"/>
            <w:tabs>
              <w:tab w:val="right" w:leader="dot" w:pos="9345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193797789" w:history="1">
            <w:r w:rsidRPr="00E21B98">
              <w:rPr>
                <w:rStyle w:val="a7"/>
                <w:rFonts w:ascii="Times New Roman" w:hAnsi="Times New Roman" w:cs="Times New Roman"/>
                <w:noProof/>
                <w:sz w:val="28"/>
              </w:rPr>
              <w:t>Список литературы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_Toc193797789 \h </w:instrTex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Pr="00E21B98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E21B98" w:rsidRPr="00E21B98" w:rsidRDefault="00E21B98" w:rsidP="00E21B98">
          <w:pPr>
            <w:jc w:val="both"/>
            <w:rPr>
              <w:b/>
              <w:bCs/>
            </w:rPr>
          </w:pPr>
          <w:r w:rsidRPr="00E21B98">
            <w:rPr>
              <w:rFonts w:ascii="Times New Roman" w:hAnsi="Times New Roman" w:cs="Times New Roman"/>
              <w:bCs/>
              <w:sz w:val="28"/>
            </w:rPr>
            <w:fldChar w:fldCharType="end"/>
          </w:r>
        </w:p>
      </w:sdtContent>
    </w:sdt>
    <w:p w:rsidR="00E21B98" w:rsidRDefault="002B2B0D">
      <w:r>
        <w:br w:type="page"/>
      </w:r>
    </w:p>
    <w:p w:rsidR="002B2B0D" w:rsidRPr="00E21B98" w:rsidRDefault="00E21B98" w:rsidP="00E21B98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0" w:name="_Toc193797784"/>
      <w:r w:rsidRPr="00E21B98">
        <w:rPr>
          <w:rFonts w:ascii="Times New Roman" w:hAnsi="Times New Roman" w:cs="Times New Roman"/>
          <w:b/>
          <w:color w:val="auto"/>
        </w:rPr>
        <w:lastRenderedPageBreak/>
        <w:t>Паспорт проекта</w:t>
      </w:r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Название проекта</w:t>
            </w:r>
          </w:p>
        </w:tc>
        <w:tc>
          <w:tcPr>
            <w:tcW w:w="4673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Telegram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-бот "Консультант ОГБУЗ </w:t>
            </w: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Аларская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РБ"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Аннотация проекта</w:t>
            </w:r>
          </w:p>
        </w:tc>
        <w:tc>
          <w:tcPr>
            <w:tcW w:w="4673" w:type="dxa"/>
          </w:tcPr>
          <w:p w:rsidR="00651001" w:rsidRPr="00A10408" w:rsidRDefault="001F3EE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Проект направлен на разработку и внедрение </w:t>
            </w: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Telegram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-бота "Консультант" для районной больницы. Бот призван улучшить коммуникацию с пациентами, предоставляя удобный доступ к информации о больнице, врачах, услугах, расписании работы. Проект позволит оптимизировать работу регистратуры, снизить нагрузку на персонал и повысить качество обслуживания пациентов.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Проблема</w:t>
            </w:r>
          </w:p>
        </w:tc>
        <w:tc>
          <w:tcPr>
            <w:tcW w:w="4673" w:type="dxa"/>
          </w:tcPr>
          <w:p w:rsidR="00651001" w:rsidRPr="00A10408" w:rsidRDefault="001F3EE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Существующие методы коммуникации между пациентами и районной больницей зачастую неэффективны и неудобны. Пациенты сталкиваются с трудностями при попытке дозвониться в регистратуру, получить необходимую информацию о врачах и услугах. Это приводит к длительному ожиданию, очередям, неудовлетворенности пациентов и дополнительной нагрузке на персонал больницы. Отсутствие современных инструментов коммуникации затрудняет доступ к медицинской информации и снижает эффективность работы медицинского учреждения.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Актуальность</w:t>
            </w:r>
          </w:p>
        </w:tc>
        <w:tc>
          <w:tcPr>
            <w:tcW w:w="4673" w:type="dxa"/>
          </w:tcPr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В условиях растущей нагрузки на медицинские учреждения и 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потребности в оперативном получении информации, использование цифровых инструментов, таких как </w:t>
            </w: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Telegram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-боты, становится крайне актуальным. Бот позволяет снизить нагрузку на персонал, автоматизировать рутинные процессы и обеспечить круглосуточный доступ к важным сведениям для пациентов. Актуальность проекта обусловлена следующими факторами:</w:t>
            </w:r>
          </w:p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доступности медицинской информации: Бот предоставляет информацию о услугах, специалистах, расписании работы и контактах больницы в удобном формате, доступном 24/7.</w:t>
            </w:r>
          </w:p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Улучшение качества обслуживания: Бот позволяет пациентам быстро получать ответы на свои вопросы, оставлять отзывы и предложения, что способствует повышению качества медицинских услуг.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Цель проекта</w:t>
            </w:r>
          </w:p>
        </w:tc>
        <w:tc>
          <w:tcPr>
            <w:tcW w:w="4673" w:type="dxa"/>
          </w:tcPr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Создание удобного и эффективного инструмента коммуникации между пациентами и районной больницей с помощью </w:t>
            </w: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Telegram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-бота, обеспечивающего быстрый доступ к информации и упрощающего процесс взаимодействия с медицинским учреждением.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651001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Задачи проекта</w:t>
            </w:r>
          </w:p>
        </w:tc>
        <w:tc>
          <w:tcPr>
            <w:tcW w:w="4673" w:type="dxa"/>
          </w:tcPr>
          <w:p w:rsidR="00A41667" w:rsidRPr="00A10408" w:rsidRDefault="00A41667" w:rsidP="00A10408">
            <w:pPr>
              <w:pStyle w:val="a4"/>
              <w:numPr>
                <w:ilvl w:val="0"/>
                <w:numId w:val="4"/>
              </w:numPr>
              <w:spacing w:line="360" w:lineRule="auto"/>
              <w:ind w:left="-112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Разработка и внедрение </w:t>
            </w: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Telegram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-бота с интуитивно понятным интерфейсом.</w:t>
            </w:r>
          </w:p>
          <w:p w:rsidR="00A41667" w:rsidRPr="00A10408" w:rsidRDefault="00A41667" w:rsidP="00A10408">
            <w:pPr>
              <w:pStyle w:val="a4"/>
              <w:numPr>
                <w:ilvl w:val="0"/>
                <w:numId w:val="4"/>
              </w:numPr>
              <w:spacing w:line="360" w:lineRule="auto"/>
              <w:ind w:left="-112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Реализация функционала для получения информации о больнице, врачах, услугах и расписании работы.</w:t>
            </w:r>
          </w:p>
          <w:p w:rsidR="00651001" w:rsidRPr="00A10408" w:rsidRDefault="00A41667" w:rsidP="00A10408">
            <w:pPr>
              <w:pStyle w:val="a4"/>
              <w:numPr>
                <w:ilvl w:val="0"/>
                <w:numId w:val="4"/>
              </w:numPr>
              <w:spacing w:line="360" w:lineRule="auto"/>
              <w:ind w:left="-112" w:firstLine="56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Сбор отзывов и предложений от пользователей для улучшения качества обслуживания.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Сроки реализации</w:t>
            </w:r>
          </w:p>
        </w:tc>
        <w:tc>
          <w:tcPr>
            <w:tcW w:w="4673" w:type="dxa"/>
          </w:tcPr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Этап 1. Разработка и тестирование бота: 10.02.25 – 12.03.25 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Этап 2. Интеграция с системами больницы: 14.03.25 – 18.03.25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Этап 3. Обучение персонала и запуск бота: 19.03.25 – 23.03.25</w:t>
            </w:r>
          </w:p>
          <w:p w:rsidR="00651001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Общий срок реализации проекта: 10.02.25 - </w:t>
            </w:r>
            <w:r w:rsidR="001F3EE1"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23.03.25</w:t>
            </w:r>
          </w:p>
        </w:tc>
      </w:tr>
      <w:tr w:rsidR="00651001" w:rsidRPr="001F3EE1" w:rsidTr="00651001">
        <w:tc>
          <w:tcPr>
            <w:tcW w:w="4672" w:type="dxa"/>
          </w:tcPr>
          <w:p w:rsidR="00651001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Ожидаемые результаты</w:t>
            </w:r>
          </w:p>
        </w:tc>
        <w:tc>
          <w:tcPr>
            <w:tcW w:w="4673" w:type="dxa"/>
          </w:tcPr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Улучшение качества обслуживания пациентов.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Снижение нагрузки на персонал больницы.</w:t>
            </w:r>
          </w:p>
          <w:p w:rsidR="00A41667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доступности медицинской информации.</w:t>
            </w:r>
          </w:p>
          <w:p w:rsidR="00D746E3" w:rsidRPr="00A10408" w:rsidRDefault="00D746E3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Повышение удовлетворенности пациентов.</w:t>
            </w:r>
          </w:p>
        </w:tc>
      </w:tr>
      <w:tr w:rsidR="00A41667" w:rsidRPr="001F3EE1" w:rsidTr="00651001">
        <w:tc>
          <w:tcPr>
            <w:tcW w:w="4672" w:type="dxa"/>
          </w:tcPr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Уникальность проекта</w:t>
            </w:r>
          </w:p>
        </w:tc>
        <w:tc>
          <w:tcPr>
            <w:tcW w:w="4673" w:type="dxa"/>
          </w:tcPr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Адаптация под специфику районной больницы: Учет особенностей работы и потребностей конкретного медицинского учреждения.</w:t>
            </w:r>
          </w:p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Персонализированный подход: Предоставление информации, </w:t>
            </w:r>
            <w:proofErr w:type="spellStart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relevantной</w:t>
            </w:r>
            <w:proofErr w:type="spellEnd"/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для каждого пользователя, 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например, напоминания о приемах, результаты анализов (в перспективе).</w:t>
            </w:r>
          </w:p>
          <w:p w:rsidR="00A41667" w:rsidRPr="00A10408" w:rsidRDefault="00A41667" w:rsidP="00A10408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10408">
              <w:rPr>
                <w:rFonts w:ascii="Cambria Math" w:hAnsi="Cambria Math" w:cs="Cambria Math"/>
                <w:color w:val="000000" w:themeColor="text1"/>
                <w:sz w:val="26"/>
                <w:szCs w:val="26"/>
              </w:rPr>
              <w:t>⦁</w:t>
            </w:r>
            <w:r w:rsidRPr="00A10408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Постоянное развитие и обновление: Добавление новых функций и улучшение существующих на основе обратной связи от пользователей.</w:t>
            </w:r>
          </w:p>
        </w:tc>
      </w:tr>
    </w:tbl>
    <w:p w:rsidR="00651001" w:rsidRDefault="00651001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br w:type="page"/>
      </w:r>
    </w:p>
    <w:p w:rsidR="00651001" w:rsidRPr="002B2B0D" w:rsidRDefault="00651001" w:rsidP="00651001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93797785"/>
      <w:r w:rsidRPr="002B2B0D">
        <w:rPr>
          <w:rFonts w:ascii="Times New Roman" w:hAnsi="Times New Roman" w:cs="Times New Roman"/>
          <w:b/>
          <w:color w:val="000000" w:themeColor="text1"/>
        </w:rPr>
        <w:lastRenderedPageBreak/>
        <w:t>Введение:</w:t>
      </w:r>
      <w:bookmarkEnd w:id="1"/>
    </w:p>
    <w:p w:rsidR="00651001" w:rsidRDefault="00651001" w:rsidP="00651001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B2B0D">
        <w:rPr>
          <w:rFonts w:ascii="Times New Roman" w:hAnsi="Times New Roman" w:cs="Times New Roman"/>
          <w:sz w:val="28"/>
        </w:rPr>
        <w:t xml:space="preserve">Современные технологии играют все более важную роль в повышении доступности и качества медицинских услуг. </w:t>
      </w:r>
      <w:proofErr w:type="spellStart"/>
      <w:r w:rsidRPr="002B2B0D">
        <w:rPr>
          <w:rFonts w:ascii="Times New Roman" w:hAnsi="Times New Roman" w:cs="Times New Roman"/>
          <w:sz w:val="28"/>
        </w:rPr>
        <w:t>Telegram</w:t>
      </w:r>
      <w:proofErr w:type="spellEnd"/>
      <w:r w:rsidRPr="002B2B0D">
        <w:rPr>
          <w:rFonts w:ascii="Times New Roman" w:hAnsi="Times New Roman" w:cs="Times New Roman"/>
          <w:sz w:val="28"/>
        </w:rPr>
        <w:t>-бот "Консультант" разработан для районной больницы</w:t>
      </w:r>
      <w:r>
        <w:rPr>
          <w:rFonts w:ascii="Times New Roman" w:hAnsi="Times New Roman" w:cs="Times New Roman"/>
          <w:sz w:val="28"/>
        </w:rPr>
        <w:t xml:space="preserve"> ОГБУЗ </w:t>
      </w:r>
      <w:proofErr w:type="spellStart"/>
      <w:r>
        <w:rPr>
          <w:rFonts w:ascii="Times New Roman" w:hAnsi="Times New Roman" w:cs="Times New Roman"/>
          <w:sz w:val="28"/>
        </w:rPr>
        <w:t>Аларской</w:t>
      </w:r>
      <w:proofErr w:type="spellEnd"/>
      <w:r>
        <w:rPr>
          <w:rFonts w:ascii="Times New Roman" w:hAnsi="Times New Roman" w:cs="Times New Roman"/>
          <w:sz w:val="28"/>
        </w:rPr>
        <w:t xml:space="preserve"> РБ</w:t>
      </w:r>
      <w:r w:rsidRPr="002B2B0D">
        <w:rPr>
          <w:rFonts w:ascii="Times New Roman" w:hAnsi="Times New Roman" w:cs="Times New Roman"/>
          <w:sz w:val="28"/>
        </w:rPr>
        <w:t xml:space="preserve"> с целью оптимизации коммуникации с пациентами, предоставления удобного доступа к информации и улучшения общего уровня обслуживания.</w:t>
      </w:r>
    </w:p>
    <w:p w:rsidR="00651001" w:rsidRDefault="001F3EE1" w:rsidP="00A1040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2" w:name="_Toc193797786"/>
      <w:r w:rsidRPr="00A10408">
        <w:rPr>
          <w:rFonts w:ascii="Times New Roman" w:hAnsi="Times New Roman" w:cs="Times New Roman"/>
          <w:b/>
          <w:color w:val="000000" w:themeColor="text1"/>
        </w:rPr>
        <w:t>Теоретическая часть</w:t>
      </w:r>
      <w:bookmarkEnd w:id="2"/>
    </w:p>
    <w:p w:rsid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 xml:space="preserve">Данный проект основан на концепции использования современных информационных технологий для повышения эффективности работы медицинских учреждений и улучшения качества обслуживания пациентов. В данном разделе рассматриваются теоретические основы проекта, включая преимущества использования чат-ботов в здравоохранении, архитектуру </w:t>
      </w: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>-ботов и принципы разработки пользовательского интерфейса.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</w:p>
    <w:p w:rsidR="00A10408" w:rsidRPr="00A10408" w:rsidRDefault="00605D4A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</w:t>
      </w:r>
      <w:r w:rsidR="00A10408">
        <w:rPr>
          <w:rFonts w:ascii="Times New Roman" w:hAnsi="Times New Roman" w:cs="Times New Roman"/>
          <w:sz w:val="28"/>
        </w:rPr>
        <w:t xml:space="preserve"> Архитектура </w:t>
      </w:r>
      <w:proofErr w:type="spellStart"/>
      <w:r w:rsidR="00A10408">
        <w:rPr>
          <w:rFonts w:ascii="Times New Roman" w:hAnsi="Times New Roman" w:cs="Times New Roman"/>
          <w:sz w:val="28"/>
        </w:rPr>
        <w:t>Telegram</w:t>
      </w:r>
      <w:proofErr w:type="spellEnd"/>
      <w:r w:rsidR="00A10408">
        <w:rPr>
          <w:rFonts w:ascii="Times New Roman" w:hAnsi="Times New Roman" w:cs="Times New Roman"/>
          <w:sz w:val="28"/>
        </w:rPr>
        <w:t>-ботов: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 xml:space="preserve">-боты работают на основе API </w:t>
      </w: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 xml:space="preserve">, который позволяет взаимодействовать с платформой </w:t>
      </w: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>. Архитектура бота</w:t>
      </w:r>
      <w:r>
        <w:rPr>
          <w:rFonts w:ascii="Times New Roman" w:hAnsi="Times New Roman" w:cs="Times New Roman"/>
          <w:sz w:val="28"/>
        </w:rPr>
        <w:t xml:space="preserve"> включает следующие компоненты: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Cambria Math" w:hAnsi="Cambria Math" w:cs="Cambria Math"/>
          <w:sz w:val="28"/>
        </w:rPr>
        <w:t>⦁</w:t>
      </w:r>
      <w:r w:rsidRPr="00A10408">
        <w:rPr>
          <w:rFonts w:ascii="Times New Roman" w:hAnsi="Times New Roman" w:cs="Times New Roman"/>
          <w:sz w:val="28"/>
        </w:rPr>
        <w:t xml:space="preserve"> Пользовательский интерфейс: Интерфейс, через который пользователь взаимодействует с ботом в </w:t>
      </w: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>.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Cambria Math" w:hAnsi="Cambria Math" w:cs="Cambria Math"/>
          <w:sz w:val="28"/>
        </w:rPr>
        <w:t>⦁</w:t>
      </w:r>
      <w:r w:rsidRPr="00A10408">
        <w:rPr>
          <w:rFonts w:ascii="Times New Roman" w:hAnsi="Times New Roman" w:cs="Times New Roman"/>
          <w:sz w:val="28"/>
        </w:rPr>
        <w:t xml:space="preserve"> Бот: Программа, которая обрабатывает запросы пользователей и отправляет ответы.</w:t>
      </w:r>
    </w:p>
    <w:p w:rsidR="00A10408" w:rsidRP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Cambria Math" w:hAnsi="Cambria Math" w:cs="Cambria Math"/>
          <w:sz w:val="28"/>
        </w:rPr>
        <w:t>⦁</w:t>
      </w:r>
      <w:r w:rsidRPr="00A10408">
        <w:rPr>
          <w:rFonts w:ascii="Times New Roman" w:hAnsi="Times New Roman" w:cs="Times New Roman"/>
          <w:sz w:val="28"/>
        </w:rPr>
        <w:t xml:space="preserve"> API </w:t>
      </w: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>: Интерфейс программирования приложений, который обеспечивает взаимод</w:t>
      </w:r>
      <w:r>
        <w:rPr>
          <w:rFonts w:ascii="Times New Roman" w:hAnsi="Times New Roman" w:cs="Times New Roman"/>
          <w:sz w:val="28"/>
        </w:rPr>
        <w:t xml:space="preserve">ействие между ботом и </w:t>
      </w:r>
      <w:proofErr w:type="spellStart"/>
      <w:r>
        <w:rPr>
          <w:rFonts w:ascii="Times New Roman" w:hAnsi="Times New Roman" w:cs="Times New Roman"/>
          <w:sz w:val="28"/>
        </w:rPr>
        <w:t>Telegram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A10408" w:rsidRPr="00A10408" w:rsidRDefault="00605D4A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 w:rsidR="00A10408" w:rsidRPr="00A10408">
        <w:rPr>
          <w:rFonts w:ascii="Times New Roman" w:hAnsi="Times New Roman" w:cs="Times New Roman"/>
          <w:sz w:val="28"/>
        </w:rPr>
        <w:t>. Техн</w:t>
      </w:r>
      <w:r w:rsidR="00A10408">
        <w:rPr>
          <w:rFonts w:ascii="Times New Roman" w:hAnsi="Times New Roman" w:cs="Times New Roman"/>
          <w:sz w:val="28"/>
        </w:rPr>
        <w:t>ологии, используемые в проекте:</w:t>
      </w:r>
    </w:p>
    <w:p w:rsidR="00A10408" w:rsidRPr="00A10408" w:rsidRDefault="00A10408" w:rsidP="00A10408">
      <w:pPr>
        <w:pStyle w:val="a4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A10408">
        <w:rPr>
          <w:rFonts w:ascii="Times New Roman" w:hAnsi="Times New Roman" w:cs="Times New Roman"/>
          <w:sz w:val="28"/>
        </w:rPr>
        <w:t>Python</w:t>
      </w:r>
      <w:proofErr w:type="spellEnd"/>
      <w:r w:rsidRPr="00A10408">
        <w:rPr>
          <w:rFonts w:ascii="Times New Roman" w:hAnsi="Times New Roman" w:cs="Times New Roman"/>
          <w:sz w:val="28"/>
        </w:rPr>
        <w:t>: Язык программирования, используемый для разработки бота.</w:t>
      </w:r>
    </w:p>
    <w:p w:rsidR="00A10408" w:rsidRPr="00A10408" w:rsidRDefault="00A10408" w:rsidP="00A10408">
      <w:pPr>
        <w:pStyle w:val="a4"/>
        <w:numPr>
          <w:ilvl w:val="0"/>
          <w:numId w:val="5"/>
        </w:numPr>
        <w:ind w:left="0"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A10408">
        <w:rPr>
          <w:rFonts w:ascii="Times New Roman" w:hAnsi="Times New Roman" w:cs="Times New Roman"/>
          <w:sz w:val="28"/>
        </w:rPr>
        <w:t>Aiogram</w:t>
      </w:r>
      <w:proofErr w:type="spellEnd"/>
      <w:r w:rsidRPr="00A10408">
        <w:rPr>
          <w:rFonts w:ascii="Times New Roman" w:hAnsi="Times New Roman" w:cs="Times New Roman"/>
          <w:sz w:val="28"/>
        </w:rPr>
        <w:t xml:space="preserve">: Библиотека </w:t>
      </w:r>
      <w:proofErr w:type="spellStart"/>
      <w:r w:rsidRPr="00A10408">
        <w:rPr>
          <w:rFonts w:ascii="Times New Roman" w:hAnsi="Times New Roman" w:cs="Times New Roman"/>
          <w:sz w:val="28"/>
        </w:rPr>
        <w:t>Python</w:t>
      </w:r>
      <w:proofErr w:type="spellEnd"/>
      <w:r w:rsidRPr="00A10408">
        <w:rPr>
          <w:rFonts w:ascii="Times New Roman" w:hAnsi="Times New Roman" w:cs="Times New Roman"/>
          <w:sz w:val="28"/>
        </w:rPr>
        <w:t xml:space="preserve"> для работы с API </w:t>
      </w:r>
      <w:proofErr w:type="spellStart"/>
      <w:r w:rsidRPr="00A10408">
        <w:rPr>
          <w:rFonts w:ascii="Times New Roman" w:hAnsi="Times New Roman" w:cs="Times New Roman"/>
          <w:sz w:val="28"/>
        </w:rPr>
        <w:t>Telegram</w:t>
      </w:r>
      <w:proofErr w:type="spellEnd"/>
      <w:r w:rsidRPr="00A10408">
        <w:rPr>
          <w:rFonts w:ascii="Times New Roman" w:hAnsi="Times New Roman" w:cs="Times New Roman"/>
          <w:sz w:val="28"/>
        </w:rPr>
        <w:t>.</w:t>
      </w:r>
    </w:p>
    <w:p w:rsidR="00A10408" w:rsidRPr="00A10408" w:rsidRDefault="00605D4A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</w:t>
      </w:r>
      <w:r w:rsidR="00A10408">
        <w:rPr>
          <w:rFonts w:ascii="Times New Roman" w:hAnsi="Times New Roman" w:cs="Times New Roman"/>
          <w:sz w:val="28"/>
        </w:rPr>
        <w:t>. Информационная безопасность:</w:t>
      </w:r>
    </w:p>
    <w:p w:rsidR="00A10408" w:rsidRDefault="00A10408" w:rsidP="00A10408">
      <w:pPr>
        <w:ind w:firstLine="567"/>
        <w:jc w:val="both"/>
        <w:rPr>
          <w:rFonts w:ascii="Times New Roman" w:hAnsi="Times New Roman" w:cs="Times New Roman"/>
          <w:sz w:val="28"/>
        </w:rPr>
      </w:pPr>
      <w:r w:rsidRPr="00A10408">
        <w:rPr>
          <w:rFonts w:ascii="Times New Roman" w:hAnsi="Times New Roman" w:cs="Times New Roman"/>
          <w:sz w:val="28"/>
        </w:rPr>
        <w:t>В рамках проекта особое внимание уделяется вопросам информационной безопасности. При разработке бота учитываются требования законодательства</w:t>
      </w:r>
      <w:r>
        <w:rPr>
          <w:rFonts w:ascii="Times New Roman" w:hAnsi="Times New Roman" w:cs="Times New Roman"/>
          <w:sz w:val="28"/>
        </w:rPr>
        <w:t xml:space="preserve"> о защите персональных данных.</w:t>
      </w:r>
    </w:p>
    <w:p w:rsidR="00A10408" w:rsidRDefault="00A104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10408" w:rsidRDefault="00A10408" w:rsidP="00A10408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93797787"/>
      <w:r w:rsidRPr="00A10408">
        <w:rPr>
          <w:rFonts w:ascii="Times New Roman" w:hAnsi="Times New Roman" w:cs="Times New Roman"/>
          <w:b/>
          <w:color w:val="000000" w:themeColor="text1"/>
        </w:rPr>
        <w:lastRenderedPageBreak/>
        <w:t>Практическая часть</w:t>
      </w:r>
      <w:bookmarkEnd w:id="3"/>
    </w:p>
    <w:p w:rsidR="00A10408" w:rsidRDefault="00A70D8E" w:rsidP="00A70D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70D8E">
        <w:rPr>
          <w:rFonts w:ascii="Times New Roman" w:hAnsi="Times New Roman" w:cs="Times New Roman"/>
          <w:sz w:val="28"/>
          <w:szCs w:val="28"/>
        </w:rPr>
        <w:t xml:space="preserve">Для начала импортируем необходимые библиотеки, а также библиотеку </w:t>
      </w:r>
      <w:proofErr w:type="spellStart"/>
      <w:r w:rsidRPr="00A70D8E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A70D8E">
        <w:rPr>
          <w:rFonts w:ascii="Times New Roman" w:hAnsi="Times New Roman" w:cs="Times New Roman"/>
          <w:sz w:val="28"/>
          <w:szCs w:val="28"/>
        </w:rPr>
        <w:t xml:space="preserve">, которая поможет работать с API </w:t>
      </w:r>
      <w:proofErr w:type="spellStart"/>
      <w:r w:rsidRPr="00A70D8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A70D8E">
        <w:rPr>
          <w:rFonts w:ascii="Times New Roman" w:hAnsi="Times New Roman" w:cs="Times New Roman"/>
          <w:sz w:val="28"/>
          <w:szCs w:val="28"/>
        </w:rPr>
        <w:t xml:space="preserve">, то есть поможет нам во взаимодействии бота и </w:t>
      </w:r>
      <w:proofErr w:type="spellStart"/>
      <w:r w:rsidRPr="00A70D8E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0D8E" w:rsidRDefault="00A70D8E" w:rsidP="00A70D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94214" cy="984301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4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D8E" w:rsidRDefault="00A70D8E" w:rsidP="00A70D8E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2413A">
        <w:rPr>
          <w:rFonts w:ascii="Times New Roman" w:hAnsi="Times New Roman" w:cs="Times New Roman"/>
          <w:sz w:val="28"/>
          <w:szCs w:val="28"/>
        </w:rPr>
        <w:t xml:space="preserve">Далее мы должны получить 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токен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 бота через 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BotFather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Токен</w:t>
      </w:r>
      <w:proofErr w:type="spellEnd"/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бота в </w:t>
      </w:r>
      <w:proofErr w:type="spellStart"/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Telegram</w:t>
      </w:r>
      <w:proofErr w:type="spellEnd"/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—</w:t>
      </w:r>
      <w:r w:rsidR="00C2413A"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C2413A">
        <w:rPr>
          <w:rStyle w:val="a6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это уникальный набор символов, который адресует нужный ресурс именно к данному боту</w:t>
      </w:r>
      <w:r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избегая путаницы с другими</w:t>
      </w:r>
      <w:r w:rsidR="00C2413A" w:rsidRP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ботами.</w:t>
      </w:r>
      <w:r w:rsidR="00C2413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Вставив его в программу как переменную, мы обозначим программе в какой бот именно будут адресованы наши будущие команды.</w:t>
      </w:r>
    </w:p>
    <w:p w:rsidR="00C2413A" w:rsidRDefault="00C2413A" w:rsidP="00A70D8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53184" cy="4826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184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Наш бот будет выполнять 5 команд: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 – информация и телефоны больницы  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doctors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 - список медицинских работников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schedule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 - расписание работы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2413A">
        <w:rPr>
          <w:rFonts w:ascii="Times New Roman" w:hAnsi="Times New Roman" w:cs="Times New Roman"/>
          <w:sz w:val="28"/>
          <w:szCs w:val="28"/>
        </w:rPr>
        <w:t>professions</w:t>
      </w:r>
      <w:proofErr w:type="spellEnd"/>
      <w:r w:rsidRPr="00C2413A">
        <w:rPr>
          <w:rFonts w:ascii="Times New Roman" w:hAnsi="Times New Roman" w:cs="Times New Roman"/>
          <w:sz w:val="28"/>
          <w:szCs w:val="28"/>
        </w:rPr>
        <w:t xml:space="preserve"> – специальности</w:t>
      </w:r>
    </w:p>
    <w:p w:rsidR="00C2413A" w:rsidRPr="00C2413A" w:rsidRDefault="00C2413A" w:rsidP="00C2413A">
      <w:pPr>
        <w:ind w:firstLine="567"/>
        <w:rPr>
          <w:rFonts w:ascii="Times New Roman" w:hAnsi="Times New Roman" w:cs="Times New Roman"/>
          <w:color w:val="000000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/</w:t>
      </w:r>
      <w:r w:rsidRPr="00C2413A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proofErr w:type="spellStart"/>
      <w:r w:rsidRPr="00C2413A">
        <w:rPr>
          <w:rFonts w:ascii="Times New Roman" w:hAnsi="Times New Roman" w:cs="Times New Roman"/>
          <w:color w:val="000000"/>
          <w:sz w:val="28"/>
          <w:szCs w:val="28"/>
        </w:rPr>
        <w:t>he_bosses</w:t>
      </w:r>
      <w:proofErr w:type="spellEnd"/>
      <w:r w:rsidRPr="00C2413A">
        <w:rPr>
          <w:rFonts w:ascii="Times New Roman" w:hAnsi="Times New Roman" w:cs="Times New Roman"/>
          <w:color w:val="000000"/>
          <w:sz w:val="28"/>
          <w:szCs w:val="28"/>
        </w:rPr>
        <w:t xml:space="preserve"> – начальство</w:t>
      </w:r>
    </w:p>
    <w:p w:rsidR="00C2413A" w:rsidRDefault="00C2413A" w:rsidP="00C2413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413A">
        <w:rPr>
          <w:rFonts w:ascii="Times New Roman" w:hAnsi="Times New Roman" w:cs="Times New Roman"/>
          <w:sz w:val="28"/>
          <w:szCs w:val="28"/>
        </w:rPr>
        <w:t>И эти команды мы сохраняем в программе как переменные</w:t>
      </w:r>
    </w:p>
    <w:p w:rsidR="00C2413A" w:rsidRDefault="00C2413A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5582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790" cy="13652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488" cy="137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06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44410" cy="13720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35" cy="140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572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добавляем</w:t>
      </w:r>
      <w:r w:rsidRPr="00004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функцию </w:t>
      </w:r>
      <w:r w:rsidRPr="000048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, которая будет приветствовать пользователя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объяснять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выполняет каждая команда.</w:t>
      </w:r>
    </w:p>
    <w:p w:rsidR="00004844" w:rsidRDefault="00004844" w:rsidP="0000484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51B0C" wp14:editId="450B7C78">
            <wp:extent cx="5940425" cy="13684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844" w:rsidRDefault="00004844" w:rsidP="0000484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Следующим шагом будет</w:t>
      </w:r>
      <w:r w:rsidRPr="00004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color w:val="000000"/>
          <w:sz w:val="28"/>
          <w:szCs w:val="28"/>
        </w:rPr>
        <w:t>асинхронное</w:t>
      </w:r>
      <w:r w:rsidRPr="00004844">
        <w:rPr>
          <w:rFonts w:ascii="Times New Roman" w:hAnsi="Times New Roman" w:cs="Times New Roman"/>
          <w:color w:val="000000"/>
          <w:sz w:val="28"/>
          <w:szCs w:val="28"/>
        </w:rPr>
        <w:t xml:space="preserve"> определение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каждой команды</w:t>
      </w:r>
      <w:r>
        <w:rPr>
          <w:rFonts w:ascii="Times New Roman" w:hAnsi="Times New Roman" w:cs="Times New Roman"/>
          <w:sz w:val="28"/>
          <w:szCs w:val="28"/>
        </w:rPr>
        <w:t xml:space="preserve">, то есть бот </w:t>
      </w:r>
      <w:r w:rsidR="00127832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1852E5">
        <w:rPr>
          <w:rFonts w:ascii="Times New Roman" w:hAnsi="Times New Roman" w:cs="Times New Roman"/>
          <w:sz w:val="28"/>
          <w:szCs w:val="28"/>
        </w:rPr>
        <w:t xml:space="preserve">принимать и </w:t>
      </w:r>
      <w:bookmarkStart w:id="4" w:name="_GoBack"/>
      <w:bookmarkEnd w:id="4"/>
      <w:r w:rsidR="00127832">
        <w:rPr>
          <w:rFonts w:ascii="Times New Roman" w:hAnsi="Times New Roman" w:cs="Times New Roman"/>
          <w:sz w:val="28"/>
          <w:szCs w:val="28"/>
        </w:rPr>
        <w:t>отвечать</w:t>
      </w:r>
      <w:r>
        <w:rPr>
          <w:rFonts w:ascii="Times New Roman" w:hAnsi="Times New Roman" w:cs="Times New Roman"/>
          <w:sz w:val="28"/>
          <w:szCs w:val="28"/>
        </w:rPr>
        <w:t xml:space="preserve"> на запросы пользователя.</w:t>
      </w:r>
    </w:p>
    <w:p w:rsidR="00127832" w:rsidRDefault="00127832" w:rsidP="001278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0451" cy="4468428"/>
            <wp:effectExtent l="0" t="0" r="444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246" cy="448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32" w:rsidRDefault="00127832" w:rsidP="00127832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Регистрируем каждую функцию именно в нашем боте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токена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функциям библиотеки </w:t>
      </w:r>
      <w:proofErr w:type="spellStart"/>
      <w:r w:rsidRPr="00A70D8E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1838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32" w:rsidRDefault="00127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7832" w:rsidRDefault="00127832" w:rsidP="00127832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5" w:name="_Toc193797788"/>
      <w:r w:rsidRPr="00127832">
        <w:rPr>
          <w:rFonts w:ascii="Times New Roman" w:hAnsi="Times New Roman" w:cs="Times New Roman"/>
          <w:b/>
          <w:color w:val="000000" w:themeColor="text1"/>
        </w:rPr>
        <w:lastRenderedPageBreak/>
        <w:t>Перспективы развития</w:t>
      </w:r>
      <w:bookmarkEnd w:id="5"/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Times New Roman" w:hAnsi="Times New Roman" w:cs="Times New Roman"/>
          <w:sz w:val="28"/>
          <w:szCs w:val="28"/>
        </w:rPr>
        <w:t xml:space="preserve">После успешного запуска и внедрения базовой версии </w:t>
      </w:r>
      <w:proofErr w:type="spellStart"/>
      <w:r w:rsidRPr="00127832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27832">
        <w:rPr>
          <w:rFonts w:ascii="Times New Roman" w:hAnsi="Times New Roman" w:cs="Times New Roman"/>
          <w:sz w:val="28"/>
          <w:szCs w:val="28"/>
        </w:rPr>
        <w:t>-бота "Консультант" предусматривается его дальнейшее развитие с целью расширения функциональности и повышения эффективности взаимодействия с пациентами. Перспективы развития проекта включают в себя следующие направления: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Times New Roman" w:hAnsi="Times New Roman" w:cs="Times New Roman"/>
          <w:sz w:val="28"/>
          <w:szCs w:val="28"/>
        </w:rPr>
        <w:t>1. Интеграция с Электр</w:t>
      </w:r>
      <w:r>
        <w:rPr>
          <w:rFonts w:ascii="Times New Roman" w:hAnsi="Times New Roman" w:cs="Times New Roman"/>
          <w:sz w:val="28"/>
          <w:szCs w:val="28"/>
        </w:rPr>
        <w:t>онной Медицинской Картой (ЭМК):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Доступ к результатам анализов: Пациенты смогут получать результаты своих анализов непосредственно </w:t>
      </w:r>
      <w:proofErr w:type="gramStart"/>
      <w:r w:rsidRPr="00127832"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 w:rsidRPr="00127832">
        <w:rPr>
          <w:rFonts w:ascii="Times New Roman" w:hAnsi="Times New Roman" w:cs="Times New Roman"/>
          <w:sz w:val="28"/>
          <w:szCs w:val="28"/>
        </w:rPr>
        <w:t>, без необходимости посещения больницы.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Просмотр истории болезни: Возможность просмотра краткой выписки из ЭМК, содержащей информацию о предыдущих обращениях, диагнозах и назначениях.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Напоминания о приеме лекарств: Бот сможет напоминать пациентам о необходимости приема лекарств в соответствии с назначением врача.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Запись на повторный прием к врачу на основе рекомендаций из ЭМК: Автоматическое предложение записи к специалисту на основе данных из электронной карты пациента.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Телемедицинские консультации: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Текстовые консультации с врачами: Возможность задать вопрос врачу и получить консультацию в текстовом формате </w:t>
      </w:r>
      <w:proofErr w:type="gramStart"/>
      <w:r w:rsidRPr="00127832"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 w:rsidRPr="00127832">
        <w:rPr>
          <w:rFonts w:ascii="Times New Roman" w:hAnsi="Times New Roman" w:cs="Times New Roman"/>
          <w:sz w:val="28"/>
          <w:szCs w:val="28"/>
        </w:rPr>
        <w:t>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832">
        <w:rPr>
          <w:rFonts w:ascii="Times New Roman" w:hAnsi="Times New Roman" w:cs="Times New Roman"/>
          <w:sz w:val="28"/>
          <w:szCs w:val="28"/>
        </w:rPr>
        <w:t>Видеоконсультации</w:t>
      </w:r>
      <w:proofErr w:type="spellEnd"/>
      <w:r w:rsidRPr="00127832">
        <w:rPr>
          <w:rFonts w:ascii="Times New Roman" w:hAnsi="Times New Roman" w:cs="Times New Roman"/>
          <w:sz w:val="28"/>
          <w:szCs w:val="28"/>
        </w:rPr>
        <w:t xml:space="preserve">: Организация </w:t>
      </w:r>
      <w:proofErr w:type="spellStart"/>
      <w:r w:rsidRPr="00127832">
        <w:rPr>
          <w:rFonts w:ascii="Times New Roman" w:hAnsi="Times New Roman" w:cs="Times New Roman"/>
          <w:sz w:val="28"/>
          <w:szCs w:val="28"/>
        </w:rPr>
        <w:t>видеоконсультаций</w:t>
      </w:r>
      <w:proofErr w:type="spellEnd"/>
      <w:r w:rsidRPr="00127832">
        <w:rPr>
          <w:rFonts w:ascii="Times New Roman" w:hAnsi="Times New Roman" w:cs="Times New Roman"/>
          <w:sz w:val="28"/>
          <w:szCs w:val="28"/>
        </w:rPr>
        <w:t xml:space="preserve"> с врачами через </w:t>
      </w:r>
      <w:proofErr w:type="spellStart"/>
      <w:r w:rsidRPr="00127832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27832">
        <w:rPr>
          <w:rFonts w:ascii="Times New Roman" w:hAnsi="Times New Roman" w:cs="Times New Roman"/>
          <w:sz w:val="28"/>
          <w:szCs w:val="28"/>
        </w:rPr>
        <w:t xml:space="preserve"> (с учетом требований безо</w:t>
      </w:r>
      <w:r w:rsidR="00B80730">
        <w:rPr>
          <w:rFonts w:ascii="Times New Roman" w:hAnsi="Times New Roman" w:cs="Times New Roman"/>
          <w:sz w:val="28"/>
          <w:szCs w:val="28"/>
        </w:rPr>
        <w:t>пасности и конфиденциальности).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127832">
        <w:rPr>
          <w:rFonts w:ascii="Times New Roman" w:hAnsi="Times New Roman" w:cs="Times New Roman"/>
          <w:sz w:val="28"/>
          <w:szCs w:val="28"/>
        </w:rPr>
        <w:t xml:space="preserve">. </w:t>
      </w:r>
      <w:r w:rsidR="00B80730">
        <w:rPr>
          <w:rFonts w:ascii="Times New Roman" w:hAnsi="Times New Roman" w:cs="Times New Roman"/>
          <w:sz w:val="28"/>
          <w:szCs w:val="28"/>
        </w:rPr>
        <w:t>Интеграция с другими сервисами: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Онлайн-оплата медицинских услуг: Возможность оплаты услуг больницы непосредственно </w:t>
      </w:r>
      <w:proofErr w:type="gramStart"/>
      <w:r w:rsidRPr="00127832"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 w:rsidRPr="00127832">
        <w:rPr>
          <w:rFonts w:ascii="Times New Roman" w:hAnsi="Times New Roman" w:cs="Times New Roman"/>
          <w:sz w:val="28"/>
          <w:szCs w:val="28"/>
        </w:rPr>
        <w:t>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lastRenderedPageBreak/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Интеграция с системами навигации: Помощь в построении маршрута до больницы.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Интеграция с сервисами вызова такси: Возможность вызват</w:t>
      </w:r>
      <w:r w:rsidR="00B80730">
        <w:rPr>
          <w:rFonts w:ascii="Times New Roman" w:hAnsi="Times New Roman" w:cs="Times New Roman"/>
          <w:sz w:val="28"/>
          <w:szCs w:val="28"/>
        </w:rPr>
        <w:t xml:space="preserve">ь такси до больницы </w:t>
      </w:r>
      <w:proofErr w:type="gramStart"/>
      <w:r w:rsidR="00B80730">
        <w:rPr>
          <w:rFonts w:ascii="Times New Roman" w:hAnsi="Times New Roman" w:cs="Times New Roman"/>
          <w:sz w:val="28"/>
          <w:szCs w:val="28"/>
        </w:rPr>
        <w:t>через бота</w:t>
      </w:r>
      <w:proofErr w:type="gramEnd"/>
      <w:r w:rsidR="00B80730">
        <w:rPr>
          <w:rFonts w:ascii="Times New Roman" w:hAnsi="Times New Roman" w:cs="Times New Roman"/>
          <w:sz w:val="28"/>
          <w:szCs w:val="28"/>
        </w:rPr>
        <w:t>.</w:t>
      </w:r>
    </w:p>
    <w:p w:rsidR="00127832" w:rsidRPr="00127832" w:rsidRDefault="00127832" w:rsidP="00B807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B80730">
        <w:rPr>
          <w:rFonts w:ascii="Times New Roman" w:hAnsi="Times New Roman" w:cs="Times New Roman"/>
          <w:sz w:val="28"/>
          <w:szCs w:val="28"/>
        </w:rPr>
        <w:t>. Персонализация и аналитика: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Персонализированные рекомендации по профилактике заболеваний: На основе данных о пациенте, бот сможет предоставлять персонализированные рекомендации по профилактике заболеваний.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Сбор и анализ обратной связи от пациентов: Анализ отзывов и предложений пациентов для улучшения качества обслуживания.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Мониторинг эффективности работы бота: Отслеживание ключевых показателей эффективности работы бота, таких как количество пользователей, кол</w:t>
      </w:r>
      <w:r>
        <w:rPr>
          <w:rFonts w:ascii="Times New Roman" w:hAnsi="Times New Roman" w:cs="Times New Roman"/>
          <w:sz w:val="28"/>
          <w:szCs w:val="28"/>
        </w:rPr>
        <w:t>ичество записей на прием и т.д.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127832">
        <w:rPr>
          <w:rFonts w:ascii="Times New Roman" w:hAnsi="Times New Roman" w:cs="Times New Roman"/>
          <w:sz w:val="28"/>
          <w:szCs w:val="28"/>
        </w:rPr>
        <w:t>. Доп</w:t>
      </w:r>
      <w:r>
        <w:rPr>
          <w:rFonts w:ascii="Times New Roman" w:hAnsi="Times New Roman" w:cs="Times New Roman"/>
          <w:sz w:val="28"/>
          <w:szCs w:val="28"/>
        </w:rPr>
        <w:t>олнительные возможности: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7832">
        <w:rPr>
          <w:rFonts w:ascii="Times New Roman" w:hAnsi="Times New Roman" w:cs="Times New Roman"/>
          <w:sz w:val="28"/>
          <w:szCs w:val="28"/>
        </w:rPr>
        <w:t>Многоязычность</w:t>
      </w:r>
      <w:proofErr w:type="spellEnd"/>
      <w:r w:rsidRPr="00127832">
        <w:rPr>
          <w:rFonts w:ascii="Times New Roman" w:hAnsi="Times New Roman" w:cs="Times New Roman"/>
          <w:sz w:val="28"/>
          <w:szCs w:val="28"/>
        </w:rPr>
        <w:t>: Поддержка нескольких языков для обслуживания пациентов из разных регионов.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Расширенный поиск по специализациям и услугам: Более удобный поиск врачей и услуг по ключевым словам.</w:t>
      </w:r>
    </w:p>
    <w:p w:rsidR="00127832" w:rsidRPr="00127832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Cambria Math" w:hAnsi="Cambria Math" w:cs="Cambria Math"/>
          <w:sz w:val="28"/>
          <w:szCs w:val="28"/>
        </w:rPr>
        <w:t>⦁</w:t>
      </w:r>
      <w:r w:rsidRPr="00127832">
        <w:rPr>
          <w:rFonts w:ascii="Times New Roman" w:hAnsi="Times New Roman" w:cs="Times New Roman"/>
          <w:sz w:val="28"/>
          <w:szCs w:val="28"/>
        </w:rPr>
        <w:t xml:space="preserve"> Интерактивные опросы и анкеты: Проведение опросов и анкет для сбора данных</w:t>
      </w:r>
      <w:r>
        <w:rPr>
          <w:rFonts w:ascii="Times New Roman" w:hAnsi="Times New Roman" w:cs="Times New Roman"/>
          <w:sz w:val="28"/>
          <w:szCs w:val="28"/>
        </w:rPr>
        <w:t xml:space="preserve"> о пациентах и их потребностях.</w:t>
      </w:r>
    </w:p>
    <w:p w:rsidR="00B80730" w:rsidRDefault="00127832" w:rsidP="0012783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7832">
        <w:rPr>
          <w:rFonts w:ascii="Times New Roman" w:hAnsi="Times New Roman" w:cs="Times New Roman"/>
          <w:sz w:val="28"/>
          <w:szCs w:val="28"/>
        </w:rPr>
        <w:t xml:space="preserve">Реализация данных перспектив позволит превратить </w:t>
      </w:r>
      <w:proofErr w:type="spellStart"/>
      <w:r w:rsidRPr="00127832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127832">
        <w:rPr>
          <w:rFonts w:ascii="Times New Roman" w:hAnsi="Times New Roman" w:cs="Times New Roman"/>
          <w:sz w:val="28"/>
          <w:szCs w:val="28"/>
        </w:rPr>
        <w:t>-бота "Консультант" в полноценный инструмент для взаимодействия пациентов с районной больницей, значительно повышая доступность и качество медицинских услуг. Развитие проекта будет осуществляться поэтапно, с учетом приоритетности задач и доступных ресурсов.</w:t>
      </w:r>
    </w:p>
    <w:p w:rsidR="00B80730" w:rsidRDefault="00B807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27832" w:rsidRDefault="00B80730" w:rsidP="00B80730">
      <w:pPr>
        <w:pStyle w:val="1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6" w:name="_Toc193797789"/>
      <w:r w:rsidRPr="00B80730">
        <w:rPr>
          <w:rFonts w:ascii="Times New Roman" w:hAnsi="Times New Roman" w:cs="Times New Roman"/>
          <w:b/>
          <w:color w:val="000000" w:themeColor="text1"/>
        </w:rPr>
        <w:lastRenderedPageBreak/>
        <w:t>Список литературы</w:t>
      </w:r>
      <w:bookmarkEnd w:id="6"/>
    </w:p>
    <w:p w:rsidR="00B80730" w:rsidRPr="00B80730" w:rsidRDefault="001852E5" w:rsidP="00B80730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B80730" w:rsidRPr="00B80730">
          <w:rPr>
            <w:rStyle w:val="a7"/>
            <w:rFonts w:ascii="Times New Roman" w:hAnsi="Times New Roman" w:cs="Times New Roman"/>
            <w:sz w:val="28"/>
            <w:szCs w:val="28"/>
          </w:rPr>
          <w:t>https://github.com/aiogram/aiogram</w:t>
        </w:r>
      </w:hyperlink>
      <w:r w:rsidR="00B80730" w:rsidRPr="00B80730">
        <w:rPr>
          <w:rFonts w:ascii="Times New Roman" w:hAnsi="Times New Roman" w:cs="Times New Roman"/>
          <w:sz w:val="28"/>
          <w:szCs w:val="28"/>
        </w:rPr>
        <w:t xml:space="preserve"> - ссылка на библиотеку</w:t>
      </w:r>
    </w:p>
    <w:p w:rsidR="00B80730" w:rsidRPr="00B80730" w:rsidRDefault="001852E5" w:rsidP="00B80730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B80730" w:rsidRPr="00B80730">
          <w:rPr>
            <w:rStyle w:val="a7"/>
            <w:rFonts w:ascii="Times New Roman" w:hAnsi="Times New Roman" w:cs="Times New Roman"/>
            <w:sz w:val="28"/>
            <w:szCs w:val="28"/>
          </w:rPr>
          <w:t>https://t.me/BotFather</w:t>
        </w:r>
      </w:hyperlink>
      <w:r w:rsidR="00B80730" w:rsidRPr="00B80730">
        <w:rPr>
          <w:rFonts w:ascii="Times New Roman" w:hAnsi="Times New Roman" w:cs="Times New Roman"/>
          <w:sz w:val="28"/>
          <w:szCs w:val="28"/>
        </w:rPr>
        <w:t xml:space="preserve"> - ссылка на </w:t>
      </w:r>
      <w:proofErr w:type="spellStart"/>
      <w:r w:rsidR="00B80730" w:rsidRPr="00B80730">
        <w:rPr>
          <w:rFonts w:ascii="Times New Roman" w:hAnsi="Times New Roman" w:cs="Times New Roman"/>
          <w:sz w:val="28"/>
          <w:szCs w:val="28"/>
        </w:rPr>
        <w:t>BotFather</w:t>
      </w:r>
      <w:proofErr w:type="spellEnd"/>
    </w:p>
    <w:p w:rsidR="00B80730" w:rsidRPr="00B80730" w:rsidRDefault="001852E5" w:rsidP="00B80730">
      <w:pPr>
        <w:pStyle w:val="a4"/>
        <w:numPr>
          <w:ilvl w:val="0"/>
          <w:numId w:val="6"/>
        </w:numPr>
        <w:spacing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B80730" w:rsidRPr="00B80730">
          <w:rPr>
            <w:rStyle w:val="a7"/>
            <w:rFonts w:ascii="Times New Roman" w:hAnsi="Times New Roman" w:cs="Times New Roman"/>
            <w:sz w:val="28"/>
            <w:szCs w:val="28"/>
          </w:rPr>
          <w:t>https://core.telegram.org/</w:t>
        </w:r>
      </w:hyperlink>
      <w:r w:rsidR="00B80730" w:rsidRPr="00B80730">
        <w:rPr>
          <w:rFonts w:ascii="Times New Roman" w:hAnsi="Times New Roman" w:cs="Times New Roman"/>
          <w:sz w:val="28"/>
          <w:szCs w:val="28"/>
        </w:rPr>
        <w:t xml:space="preserve"> - ссылка на инструкцию по </w:t>
      </w:r>
      <w:proofErr w:type="spellStart"/>
      <w:r w:rsidR="00B80730" w:rsidRPr="00B80730">
        <w:rPr>
          <w:rFonts w:ascii="Times New Roman" w:hAnsi="Times New Roman" w:cs="Times New Roman"/>
          <w:sz w:val="28"/>
          <w:szCs w:val="28"/>
        </w:rPr>
        <w:t>тг</w:t>
      </w:r>
      <w:proofErr w:type="spellEnd"/>
      <w:r w:rsidR="00B80730" w:rsidRPr="00B80730">
        <w:rPr>
          <w:rFonts w:ascii="Times New Roman" w:hAnsi="Times New Roman" w:cs="Times New Roman"/>
          <w:sz w:val="28"/>
          <w:szCs w:val="28"/>
        </w:rPr>
        <w:t xml:space="preserve"> ботам</w:t>
      </w:r>
    </w:p>
    <w:sectPr w:rsidR="00B80730" w:rsidRPr="00B807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000"/>
    <w:multiLevelType w:val="hybridMultilevel"/>
    <w:tmpl w:val="FEFC8C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844199D"/>
    <w:multiLevelType w:val="hybridMultilevel"/>
    <w:tmpl w:val="A08A42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F0E64"/>
    <w:multiLevelType w:val="hybridMultilevel"/>
    <w:tmpl w:val="9124AE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40E2F77"/>
    <w:multiLevelType w:val="hybridMultilevel"/>
    <w:tmpl w:val="2D48919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DEA08BB"/>
    <w:multiLevelType w:val="hybridMultilevel"/>
    <w:tmpl w:val="2788DB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543B1D34"/>
    <w:multiLevelType w:val="hybridMultilevel"/>
    <w:tmpl w:val="0F268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F1"/>
    <w:rsid w:val="00004844"/>
    <w:rsid w:val="00127832"/>
    <w:rsid w:val="001852E5"/>
    <w:rsid w:val="001F3EE1"/>
    <w:rsid w:val="00277791"/>
    <w:rsid w:val="002B2B0D"/>
    <w:rsid w:val="003F3DE0"/>
    <w:rsid w:val="005077F1"/>
    <w:rsid w:val="00605D4A"/>
    <w:rsid w:val="00651001"/>
    <w:rsid w:val="00A10408"/>
    <w:rsid w:val="00A41667"/>
    <w:rsid w:val="00A70D8E"/>
    <w:rsid w:val="00B80730"/>
    <w:rsid w:val="00C2413A"/>
    <w:rsid w:val="00C76A99"/>
    <w:rsid w:val="00D746E3"/>
    <w:rsid w:val="00E12099"/>
    <w:rsid w:val="00E21B98"/>
    <w:rsid w:val="00F06001"/>
    <w:rsid w:val="00F3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68D77"/>
  <w15:chartTrackingRefBased/>
  <w15:docId w15:val="{859AE66C-0AA6-42F9-B623-DEE1C4FDF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7F1"/>
  </w:style>
  <w:style w:type="paragraph" w:styleId="1">
    <w:name w:val="heading 1"/>
    <w:basedOn w:val="a"/>
    <w:next w:val="a"/>
    <w:link w:val="10"/>
    <w:uiPriority w:val="9"/>
    <w:qFormat/>
    <w:rsid w:val="002B2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B2B0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B2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F32861"/>
    <w:pPr>
      <w:ind w:left="720"/>
      <w:contextualSpacing/>
    </w:pPr>
  </w:style>
  <w:style w:type="table" w:styleId="a5">
    <w:name w:val="Table Grid"/>
    <w:basedOn w:val="a1"/>
    <w:uiPriority w:val="39"/>
    <w:rsid w:val="006510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A70D8E"/>
    <w:rPr>
      <w:b/>
      <w:bCs/>
    </w:rPr>
  </w:style>
  <w:style w:type="character" w:styleId="a7">
    <w:name w:val="Hyperlink"/>
    <w:basedOn w:val="a0"/>
    <w:uiPriority w:val="99"/>
    <w:unhideWhenUsed/>
    <w:rsid w:val="00B80730"/>
    <w:rPr>
      <w:color w:val="0563C1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E21B9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1B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65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core.telegram.org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t.me/BotFath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iogram/aiogra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FEFD3-6E27-4E12-8A46-87F1BE290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14</Pages>
  <Words>1434</Words>
  <Characters>8178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Кутуликская СОШ Уч</dc:creator>
  <cp:keywords/>
  <dc:description/>
  <cp:lastModifiedBy>Кутуликская СОШ Уч</cp:lastModifiedBy>
  <cp:revision>4</cp:revision>
  <dcterms:created xsi:type="dcterms:W3CDTF">2025-03-24T11:31:00Z</dcterms:created>
  <dcterms:modified xsi:type="dcterms:W3CDTF">2025-03-25T13:42:00Z</dcterms:modified>
</cp:coreProperties>
</file>