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BC8ED" w14:textId="4312D176" w:rsidR="006261CB" w:rsidRPr="00616F14" w:rsidRDefault="00C9280A" w:rsidP="005918FC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r w:rsidRPr="00616F14">
        <w:rPr>
          <w:rFonts w:ascii="Times New Roman" w:eastAsia="標楷體" w:hAnsi="Times New Roman" w:cs="Times New Roman"/>
          <w:b/>
          <w:sz w:val="48"/>
          <w:szCs w:val="48"/>
        </w:rPr>
        <w:t>Computer Vision</w:t>
      </w:r>
      <w:r w:rsidR="005918FC" w:rsidRPr="00616F14">
        <w:rPr>
          <w:rFonts w:ascii="Times New Roman" w:eastAsia="標楷體" w:hAnsi="Times New Roman" w:cs="Times New Roman" w:hint="eastAsia"/>
          <w:b/>
          <w:sz w:val="48"/>
          <w:szCs w:val="48"/>
        </w:rPr>
        <w:t xml:space="preserve"> </w:t>
      </w:r>
      <w:r w:rsidR="00F37E68" w:rsidRPr="00616F14">
        <w:rPr>
          <w:rFonts w:ascii="Times New Roman" w:eastAsia="標楷體" w:hAnsi="Times New Roman" w:cs="Times New Roman"/>
          <w:b/>
          <w:sz w:val="48"/>
          <w:szCs w:val="48"/>
        </w:rPr>
        <w:t>H</w:t>
      </w:r>
      <w:r w:rsidR="005918FC" w:rsidRPr="00616F14">
        <w:rPr>
          <w:rFonts w:ascii="Times New Roman" w:eastAsia="標楷體" w:hAnsi="Times New Roman" w:cs="Times New Roman"/>
          <w:b/>
          <w:sz w:val="48"/>
          <w:szCs w:val="48"/>
        </w:rPr>
        <w:t>W</w:t>
      </w:r>
      <w:r w:rsidR="0069465B" w:rsidRPr="00616F14">
        <w:rPr>
          <w:rFonts w:ascii="Times New Roman" w:eastAsia="標楷體" w:hAnsi="Times New Roman" w:cs="Times New Roman" w:hint="eastAsia"/>
          <w:b/>
          <w:sz w:val="48"/>
          <w:szCs w:val="48"/>
        </w:rPr>
        <w:t>2</w:t>
      </w:r>
      <w:r w:rsidR="00F37E68" w:rsidRPr="00616F14">
        <w:rPr>
          <w:rFonts w:ascii="Times New Roman" w:eastAsia="標楷體" w:hAnsi="Times New Roman" w:cs="Times New Roman"/>
          <w:b/>
          <w:sz w:val="48"/>
          <w:szCs w:val="48"/>
        </w:rPr>
        <w:t xml:space="preserve"> Report</w:t>
      </w:r>
    </w:p>
    <w:p w14:paraId="72210DFC" w14:textId="43FA8298" w:rsidR="00616F14" w:rsidRDefault="00616F14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616F14">
        <w:rPr>
          <w:rFonts w:ascii="Times New Roman" w:eastAsia="標楷體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7C70DC2E">
                <wp:simplePos x="0" y="0"/>
                <wp:positionH relativeFrom="margin">
                  <wp:align>right</wp:align>
                </wp:positionH>
                <wp:positionV relativeFrom="paragraph">
                  <wp:posOffset>98425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3C831722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="00D46A38">
                              <w:rPr>
                                <w:rFonts w:ascii="Times New Roman" w:eastAsia="標楷體" w:hAnsi="Times New Roman" w:cs="Times New Roman"/>
                              </w:rPr>
                              <w:t>b08505024</w:t>
                            </w:r>
                          </w:p>
                          <w:p w14:paraId="1FEFA4D1" w14:textId="2924AD07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D46A38">
                              <w:rPr>
                                <w:rFonts w:ascii="Times New Roman" w:eastAsia="標楷體" w:hAnsi="Times New Roman" w:cs="Times New Roman" w:hint="eastAsia"/>
                              </w:rPr>
                              <w:t>劉虹伶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0.05pt;margin-top:7.75pt;width:131.25pt;height:44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">
                <v:textbox>
                  <w:txbxContent>
                    <w:p w14:paraId="4471947C" w14:textId="3C831722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="00D46A38">
                        <w:rPr>
                          <w:rFonts w:ascii="Times New Roman" w:eastAsia="標楷體" w:hAnsi="Times New Roman" w:cs="Times New Roman"/>
                        </w:rPr>
                        <w:t>b08505024</w:t>
                      </w:r>
                    </w:p>
                    <w:p w14:paraId="1FEFA4D1" w14:textId="2924AD07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D46A38">
                        <w:rPr>
                          <w:rFonts w:ascii="Times New Roman" w:eastAsia="標楷體" w:hAnsi="Times New Roman" w:cs="Times New Roman" w:hint="eastAsia"/>
                        </w:rPr>
                        <w:t>劉虹伶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43E03" w14:textId="77777777" w:rsidR="00616F14" w:rsidRDefault="00616F14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</w:p>
    <w:p w14:paraId="53F28781" w14:textId="79227FF8" w:rsidR="00C9280A" w:rsidRPr="007A4319" w:rsidRDefault="00F37E68" w:rsidP="007B47E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P</w:t>
      </w:r>
      <w:r w:rsidR="00C9280A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1.</w:t>
      </w:r>
      <w:r w:rsidR="001F062B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 (10%</w:t>
      </w:r>
      <w:r w:rsidR="00FD1104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)</w:t>
      </w:r>
    </w:p>
    <w:p w14:paraId="12F8DD69" w14:textId="1CD1F64A" w:rsidR="000B7857" w:rsidRPr="007A4319" w:rsidRDefault="000B7857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Plot confusion matrix of two settings. (i.e. Bag of sift and tiny image representation) (5%)</w:t>
      </w:r>
    </w:p>
    <w:p w14:paraId="3DE22A88" w14:textId="5ED7AB48" w:rsidR="001F062B" w:rsidRPr="007A4319" w:rsidRDefault="0079281A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47CFB" w14:paraId="5A0513CA" w14:textId="77777777" w:rsidTr="00A47CFB">
        <w:tc>
          <w:tcPr>
            <w:tcW w:w="5228" w:type="dxa"/>
          </w:tcPr>
          <w:p w14:paraId="1DBCD5AB" w14:textId="4F33C5CD" w:rsidR="00A47CFB" w:rsidRDefault="00A47CFB" w:rsidP="000B7857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tiny image</w:t>
            </w:r>
          </w:p>
        </w:tc>
        <w:tc>
          <w:tcPr>
            <w:tcW w:w="5228" w:type="dxa"/>
          </w:tcPr>
          <w:p w14:paraId="705DD018" w14:textId="219BBF1B" w:rsidR="00A47CFB" w:rsidRDefault="00A47CFB" w:rsidP="000B7857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Bag of sift </w:t>
            </w:r>
          </w:p>
        </w:tc>
      </w:tr>
      <w:tr w:rsidR="00A47CFB" w14:paraId="36F978EC" w14:textId="77777777" w:rsidTr="00A47CFB">
        <w:tc>
          <w:tcPr>
            <w:tcW w:w="5228" w:type="dxa"/>
          </w:tcPr>
          <w:p w14:paraId="0FD51BF4" w14:textId="5D3C9FAF" w:rsidR="00A47CFB" w:rsidRDefault="00A47CFB" w:rsidP="000B7857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79C6E4CC" wp14:editId="5B8F6D84">
                  <wp:extent cx="3226262" cy="2416810"/>
                  <wp:effectExtent l="0" t="0" r="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104" cy="243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9E24DF" w14:textId="2F0DE78C" w:rsidR="00A47CFB" w:rsidRDefault="00A47CFB" w:rsidP="000B7857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1942DB53" wp14:editId="397F1AC9">
                  <wp:extent cx="3226383" cy="2416901"/>
                  <wp:effectExtent l="0" t="0" r="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134" cy="24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027F0" w14:textId="0583DEF8" w:rsidR="001F062B" w:rsidRDefault="001F062B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F0D7AA8" w14:textId="018FEB91" w:rsidR="00E024D0" w:rsidRPr="007A4319" w:rsidRDefault="00E024D0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15B8ADB" w14:textId="2EF328DF" w:rsidR="005B2959" w:rsidRDefault="000B7857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Compare the results/accuracy of both settings and explain the result. (5%)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cr/>
      </w:r>
      <w:r w:rsidR="0079281A"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p w14:paraId="4173C894" w14:textId="77777777" w:rsidR="00823D8A" w:rsidRPr="007A4319" w:rsidRDefault="00823D8A" w:rsidP="000B7857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5274"/>
        <w:gridCol w:w="3486"/>
      </w:tblGrid>
      <w:tr w:rsidR="00A47CFB" w14:paraId="2020216D" w14:textId="77777777" w:rsidTr="00A47CFB">
        <w:tc>
          <w:tcPr>
            <w:tcW w:w="1696" w:type="dxa"/>
          </w:tcPr>
          <w:p w14:paraId="4AFC0CA7" w14:textId="77777777" w:rsidR="00A47CFB" w:rsidRDefault="00A47CFB" w:rsidP="00F37E68">
            <w:pPr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</w:pPr>
          </w:p>
        </w:tc>
        <w:tc>
          <w:tcPr>
            <w:tcW w:w="5274" w:type="dxa"/>
          </w:tcPr>
          <w:p w14:paraId="427E2FD8" w14:textId="356EF241" w:rsidR="00A47CFB" w:rsidRDefault="00A47CFB" w:rsidP="00F37E68">
            <w:pPr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</w:pPr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tiny image</w:t>
            </w:r>
          </w:p>
        </w:tc>
        <w:tc>
          <w:tcPr>
            <w:tcW w:w="3486" w:type="dxa"/>
          </w:tcPr>
          <w:p w14:paraId="7DFE4EC0" w14:textId="24633C94" w:rsidR="00A47CFB" w:rsidRDefault="00A47CFB" w:rsidP="00F37E68">
            <w:pPr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</w:pPr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Bag of sift</w:t>
            </w:r>
          </w:p>
        </w:tc>
      </w:tr>
      <w:tr w:rsidR="00A47CFB" w14:paraId="0227B6D7" w14:textId="77777777" w:rsidTr="00A47CFB">
        <w:tc>
          <w:tcPr>
            <w:tcW w:w="1696" w:type="dxa"/>
          </w:tcPr>
          <w:p w14:paraId="0BAF07E0" w14:textId="36AAB914" w:rsidR="00A47CFB" w:rsidRDefault="00A47CFB" w:rsidP="00F37E68">
            <w:pPr>
              <w:rPr>
                <w:rFonts w:ascii="Times New Roman" w:eastAsia="標楷體" w:hAnsi="Times New Roman" w:cs="Times New Roman"/>
                <w:b/>
                <w:color w:val="FF0000"/>
                <w:sz w:val="28"/>
                <w:szCs w:val="28"/>
              </w:rPr>
            </w:pPr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accuracy</w:t>
            </w:r>
          </w:p>
        </w:tc>
        <w:tc>
          <w:tcPr>
            <w:tcW w:w="5274" w:type="dxa"/>
          </w:tcPr>
          <w:p w14:paraId="54CDD578" w14:textId="26E5D13F" w:rsidR="00A47CFB" w:rsidRPr="00823D8A" w:rsidRDefault="00A47CFB" w:rsidP="00F37E68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823D8A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0.204</w:t>
            </w:r>
          </w:p>
        </w:tc>
        <w:tc>
          <w:tcPr>
            <w:tcW w:w="3486" w:type="dxa"/>
          </w:tcPr>
          <w:p w14:paraId="7783462A" w14:textId="54CDD105" w:rsidR="00A47CFB" w:rsidRPr="00823D8A" w:rsidRDefault="00A47CFB" w:rsidP="00F37E68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823D8A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0.6026666666666667</w:t>
            </w:r>
          </w:p>
        </w:tc>
      </w:tr>
    </w:tbl>
    <w:p w14:paraId="4F56822B" w14:textId="3327391A" w:rsidR="000B7857" w:rsidRDefault="000B7857" w:rsidP="00F37E68">
      <w:pPr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</w:p>
    <w:p w14:paraId="02C66B86" w14:textId="692AB04C" w:rsidR="00E024D0" w:rsidRDefault="00A47CFB" w:rsidP="00F37E68">
      <w:pPr>
        <w:rPr>
          <w:rFonts w:ascii="標楷體" w:eastAsia="標楷體" w:hAnsi="標楷體" w:cs="Times New Roman"/>
          <w:szCs w:val="24"/>
        </w:rPr>
      </w:pPr>
      <w:r w:rsidRPr="00823D8A">
        <w:rPr>
          <w:rFonts w:ascii="標楷體" w:eastAsia="標楷體" w:hAnsi="標楷體" w:cs="Times New Roman"/>
          <w:szCs w:val="24"/>
        </w:rPr>
        <w:t>tiny image</w:t>
      </w:r>
      <w:r w:rsidRPr="00823D8A">
        <w:rPr>
          <w:rFonts w:ascii="標楷體" w:eastAsia="標楷體" w:hAnsi="標楷體" w:cs="Times New Roman" w:hint="eastAsia"/>
          <w:szCs w:val="24"/>
        </w:rPr>
        <w:t>幾乎沒有</w:t>
      </w:r>
      <w:r w:rsidR="0038538C" w:rsidRPr="00823D8A">
        <w:rPr>
          <w:rFonts w:ascii="標楷體" w:eastAsia="標楷體" w:hAnsi="標楷體" w:cs="Times New Roman" w:hint="eastAsia"/>
          <w:szCs w:val="24"/>
        </w:rPr>
        <w:t>辦法看出對角線的樣子，只有</w:t>
      </w:r>
      <w:r w:rsidR="0038538C" w:rsidRPr="00823D8A">
        <w:rPr>
          <w:rFonts w:ascii="標楷體" w:eastAsia="標楷體" w:hAnsi="標楷體" w:cs="Times New Roman"/>
          <w:szCs w:val="24"/>
        </w:rPr>
        <w:t>Highway</w:t>
      </w:r>
      <w:r w:rsidR="0038538C" w:rsidRPr="00823D8A">
        <w:rPr>
          <w:rFonts w:ascii="標楷體" w:eastAsia="標楷體" w:hAnsi="標楷體" w:cs="Times New Roman" w:hint="eastAsia"/>
          <w:szCs w:val="24"/>
        </w:rPr>
        <w:t>可以大部分辨識正確，看了圖片後，我想原因是</w:t>
      </w:r>
      <w:r w:rsidR="0038538C" w:rsidRPr="00823D8A">
        <w:rPr>
          <w:rFonts w:ascii="標楷體" w:eastAsia="標楷體" w:hAnsi="標楷體" w:cs="Times New Roman"/>
          <w:szCs w:val="24"/>
        </w:rPr>
        <w:t>Highway</w:t>
      </w:r>
      <w:r w:rsidR="0038538C" w:rsidRPr="00823D8A">
        <w:rPr>
          <w:rFonts w:ascii="標楷體" w:eastAsia="標楷體" w:hAnsi="標楷體" w:cs="Times New Roman" w:hint="eastAsia"/>
          <w:szCs w:val="24"/>
        </w:rPr>
        <w:t>裡的每張照片都是路和天空單調許多，所以就算以整張圖抓f</w:t>
      </w:r>
      <w:r w:rsidR="0038538C" w:rsidRPr="00823D8A">
        <w:rPr>
          <w:rFonts w:ascii="標楷體" w:eastAsia="標楷體" w:hAnsi="標楷體" w:cs="Times New Roman"/>
          <w:szCs w:val="24"/>
        </w:rPr>
        <w:t>eature</w:t>
      </w:r>
      <w:r w:rsidR="0038538C" w:rsidRPr="00823D8A">
        <w:rPr>
          <w:rFonts w:ascii="標楷體" w:eastAsia="標楷體" w:hAnsi="標楷體" w:cs="Times New Roman" w:hint="eastAsia"/>
          <w:szCs w:val="24"/>
        </w:rPr>
        <w:t>都能非常相像。對照K</w:t>
      </w:r>
      <w:r w:rsidR="0038538C" w:rsidRPr="00823D8A">
        <w:rPr>
          <w:rFonts w:ascii="標楷體" w:eastAsia="標楷體" w:hAnsi="標楷體" w:cs="Times New Roman"/>
          <w:szCs w:val="24"/>
        </w:rPr>
        <w:t>itchen</w:t>
      </w:r>
      <w:r w:rsidR="0038538C" w:rsidRPr="00823D8A">
        <w:rPr>
          <w:rFonts w:ascii="標楷體" w:eastAsia="標楷體" w:hAnsi="標楷體" w:cs="Times New Roman" w:hint="eastAsia"/>
          <w:szCs w:val="24"/>
        </w:rPr>
        <w:t>完全無法辨認，因為K</w:t>
      </w:r>
      <w:r w:rsidR="0038538C" w:rsidRPr="00823D8A">
        <w:rPr>
          <w:rFonts w:ascii="標楷體" w:eastAsia="標楷體" w:hAnsi="標楷體" w:cs="Times New Roman"/>
          <w:szCs w:val="24"/>
        </w:rPr>
        <w:t>itchen</w:t>
      </w:r>
      <w:r w:rsidR="0038538C" w:rsidRPr="00823D8A">
        <w:rPr>
          <w:rFonts w:ascii="標楷體" w:eastAsia="標楷體" w:hAnsi="標楷體" w:cs="Times New Roman" w:hint="eastAsia"/>
          <w:szCs w:val="24"/>
        </w:rPr>
        <w:t>的照片是廚房的各個角落，沒有辦法找到相似的地方。</w:t>
      </w:r>
    </w:p>
    <w:p w14:paraId="25BA4EA5" w14:textId="77777777" w:rsidR="00823D8A" w:rsidRPr="00823D8A" w:rsidRDefault="00823D8A" w:rsidP="00F37E68">
      <w:pPr>
        <w:rPr>
          <w:rFonts w:ascii="標楷體" w:eastAsia="標楷體" w:hAnsi="標楷體" w:cs="Times New Roman"/>
          <w:szCs w:val="24"/>
        </w:rPr>
      </w:pPr>
    </w:p>
    <w:p w14:paraId="2CDEEDFE" w14:textId="2A7ABB2A" w:rsidR="0038538C" w:rsidRDefault="0038538C" w:rsidP="00F37E68">
      <w:pPr>
        <w:rPr>
          <w:rFonts w:ascii="標楷體" w:eastAsia="標楷體" w:hAnsi="標楷體" w:cs="Times New Roman"/>
          <w:szCs w:val="24"/>
        </w:rPr>
      </w:pPr>
      <w:r w:rsidRPr="00823D8A">
        <w:rPr>
          <w:rFonts w:ascii="標楷體" w:eastAsia="標楷體" w:hAnsi="標楷體" w:cs="Times New Roman"/>
          <w:szCs w:val="24"/>
        </w:rPr>
        <w:t>Bag of sift</w:t>
      </w:r>
      <w:r w:rsidRPr="00823D8A">
        <w:rPr>
          <w:rFonts w:ascii="標楷體" w:eastAsia="標楷體" w:hAnsi="標楷體" w:cs="Times New Roman" w:hint="eastAsia"/>
          <w:szCs w:val="24"/>
        </w:rPr>
        <w:t>會以w</w:t>
      </w:r>
      <w:r w:rsidRPr="00823D8A">
        <w:rPr>
          <w:rFonts w:ascii="標楷體" w:eastAsia="標楷體" w:hAnsi="標楷體" w:cs="Times New Roman"/>
          <w:szCs w:val="24"/>
        </w:rPr>
        <w:t>indow</w:t>
      </w:r>
      <w:r w:rsidRPr="00823D8A">
        <w:rPr>
          <w:rFonts w:ascii="標楷體" w:eastAsia="標楷體" w:hAnsi="標楷體" w:cs="Times New Roman" w:hint="eastAsia"/>
          <w:szCs w:val="24"/>
        </w:rPr>
        <w:t>掃過每張照片的不同位置，更細膩獲得照片的f</w:t>
      </w:r>
      <w:r w:rsidRPr="00823D8A">
        <w:rPr>
          <w:rFonts w:ascii="標楷體" w:eastAsia="標楷體" w:hAnsi="標楷體" w:cs="Times New Roman"/>
          <w:szCs w:val="24"/>
        </w:rPr>
        <w:t>eature</w:t>
      </w:r>
      <w:r w:rsidRPr="00823D8A">
        <w:rPr>
          <w:rFonts w:ascii="標楷體" w:eastAsia="標楷體" w:hAnsi="標楷體" w:cs="Times New Roman" w:hint="eastAsia"/>
          <w:szCs w:val="24"/>
        </w:rPr>
        <w:t>，因此</w:t>
      </w:r>
      <w:r w:rsidR="00ED7435">
        <w:rPr>
          <w:rFonts w:ascii="標楷體" w:eastAsia="標楷體" w:hAnsi="標楷體" w:cs="Times New Roman" w:hint="eastAsia"/>
          <w:szCs w:val="24"/>
        </w:rPr>
        <w:t>對角線非常明顯，</w:t>
      </w:r>
      <w:r w:rsidRPr="00823D8A">
        <w:rPr>
          <w:rFonts w:ascii="標楷體" w:eastAsia="標楷體" w:hAnsi="標楷體" w:cs="Times New Roman"/>
          <w:szCs w:val="24"/>
        </w:rPr>
        <w:t>accuracy</w:t>
      </w:r>
      <w:r w:rsidRPr="00823D8A">
        <w:rPr>
          <w:rFonts w:ascii="標楷體" w:eastAsia="標楷體" w:hAnsi="標楷體" w:cs="Times New Roman" w:hint="eastAsia"/>
          <w:szCs w:val="24"/>
        </w:rPr>
        <w:t>高出許多。</w:t>
      </w:r>
    </w:p>
    <w:p w14:paraId="643660BB" w14:textId="1529C0AD" w:rsidR="00823D8A" w:rsidRDefault="00823D8A" w:rsidP="00F37E68">
      <w:pPr>
        <w:rPr>
          <w:rFonts w:ascii="標楷體" w:eastAsia="標楷體" w:hAnsi="標楷體" w:cs="Times New Roman"/>
          <w:color w:val="FF0000"/>
          <w:szCs w:val="24"/>
        </w:rPr>
      </w:pPr>
    </w:p>
    <w:p w14:paraId="7DD15F0C" w14:textId="64384405" w:rsidR="00823D8A" w:rsidRDefault="00823D8A" w:rsidP="00F37E68">
      <w:pPr>
        <w:rPr>
          <w:rFonts w:ascii="標楷體" w:eastAsia="標楷體" w:hAnsi="標楷體" w:cs="Times New Roman"/>
          <w:color w:val="FF0000"/>
          <w:szCs w:val="24"/>
        </w:rPr>
      </w:pPr>
    </w:p>
    <w:p w14:paraId="5D966CF9" w14:textId="77777777" w:rsidR="00823D8A" w:rsidRPr="00823D8A" w:rsidRDefault="00823D8A" w:rsidP="00F37E68">
      <w:pPr>
        <w:rPr>
          <w:rFonts w:ascii="標楷體" w:eastAsia="標楷體" w:hAnsi="標楷體" w:cs="Times New Roman"/>
          <w:color w:val="FF0000"/>
          <w:szCs w:val="24"/>
        </w:rPr>
      </w:pPr>
    </w:p>
    <w:p w14:paraId="3DECAB82" w14:textId="11179553" w:rsidR="001F062B" w:rsidRPr="00E024D0" w:rsidRDefault="00F37E68" w:rsidP="00F37E68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lastRenderedPageBreak/>
        <w:t>P</w:t>
      </w:r>
      <w:r w:rsidR="0025111A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2.</w:t>
      </w:r>
      <w:r w:rsidR="0012638C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 xml:space="preserve"> (35%</w:t>
      </w:r>
      <w:r w:rsidR="00532A50" w:rsidRPr="007A4319">
        <w:rPr>
          <w:rFonts w:ascii="Times New Roman" w:eastAsia="標楷體" w:hAnsi="Times New Roman" w:cs="Times New Roman"/>
          <w:b/>
          <w:sz w:val="40"/>
          <w:szCs w:val="40"/>
          <w:u w:val="single"/>
        </w:rPr>
        <w:t>)</w:t>
      </w:r>
    </w:p>
    <w:p w14:paraId="7AFB58E0" w14:textId="259DAF18" w:rsidR="001F062B" w:rsidRPr="007A4319" w:rsidRDefault="001F062B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• Compare the performance on residual networks and </w:t>
      </w:r>
      <w:proofErr w:type="spellStart"/>
      <w:r w:rsidRPr="007A4319">
        <w:rPr>
          <w:rFonts w:ascii="Times New Roman" w:eastAsia="標楷體" w:hAnsi="Times New Roman" w:cs="Times New Roman"/>
          <w:b/>
          <w:sz w:val="28"/>
          <w:szCs w:val="28"/>
        </w:rPr>
        <w:t>LeNet</w:t>
      </w:r>
      <w:proofErr w:type="spellEnd"/>
      <w:r w:rsidRPr="007A4319">
        <w:rPr>
          <w:rFonts w:ascii="Times New Roman" w:eastAsia="標楷體" w:hAnsi="Times New Roman" w:cs="Times New Roman"/>
          <w:b/>
          <w:sz w:val="28"/>
          <w:szCs w:val="28"/>
        </w:rPr>
        <w:t>. Plot the learning curve (loss and accuracy) on both</w:t>
      </w:r>
      <w:r w:rsidR="0079281A"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616F14">
        <w:rPr>
          <w:rFonts w:ascii="Times New Roman" w:eastAsia="標楷體" w:hAnsi="Times New Roman" w:cs="Times New Roman"/>
          <w:b/>
          <w:sz w:val="28"/>
          <w:szCs w:val="28"/>
        </w:rPr>
        <w:t>tr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t>aining and validation sets for both 2 schemes. 8 plots in total. (20%)</w:t>
      </w:r>
    </w:p>
    <w:p w14:paraId="1D459246" w14:textId="1AD5105A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Ans: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80"/>
        <w:gridCol w:w="5376"/>
      </w:tblGrid>
      <w:tr w:rsidR="0038538C" w14:paraId="6ED80FB2" w14:textId="77777777" w:rsidTr="0038538C">
        <w:tc>
          <w:tcPr>
            <w:tcW w:w="5228" w:type="dxa"/>
          </w:tcPr>
          <w:p w14:paraId="09E9A842" w14:textId="71D4F24E" w:rsidR="0038538C" w:rsidRDefault="006514A1" w:rsidP="001F062B">
            <w:proofErr w:type="spellStart"/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LeNet</w:t>
            </w:r>
            <w:proofErr w:type="spellEnd"/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(</w:t>
            </w:r>
            <w:proofErr w:type="spellStart"/>
            <w:r w:rsidRPr="006514A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myLeNet</w:t>
            </w:r>
            <w:proofErr w:type="spellEnd"/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)</w:t>
            </w:r>
          </w:p>
        </w:tc>
        <w:tc>
          <w:tcPr>
            <w:tcW w:w="5228" w:type="dxa"/>
          </w:tcPr>
          <w:p w14:paraId="63E8A392" w14:textId="5BE72043" w:rsidR="0038538C" w:rsidRDefault="006514A1" w:rsidP="001F062B">
            <w:r w:rsidRPr="007A4319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residual networks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(</w:t>
            </w:r>
            <w:proofErr w:type="spellStart"/>
            <w:r w:rsidRPr="006514A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myResnet</w:t>
            </w:r>
            <w:proofErr w:type="spellEnd"/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)</w:t>
            </w:r>
          </w:p>
        </w:tc>
      </w:tr>
      <w:tr w:rsidR="0038538C" w14:paraId="3E746DC5" w14:textId="77777777" w:rsidTr="0038538C">
        <w:tc>
          <w:tcPr>
            <w:tcW w:w="5228" w:type="dxa"/>
          </w:tcPr>
          <w:p w14:paraId="71DF22F0" w14:textId="4D7A937F" w:rsidR="0038538C" w:rsidRDefault="0038538C" w:rsidP="001F062B">
            <w:r>
              <w:rPr>
                <w:noProof/>
              </w:rPr>
              <w:drawing>
                <wp:inline distT="0" distB="0" distL="0" distR="0" wp14:anchorId="72794500" wp14:editId="31591759">
                  <wp:extent cx="3015703" cy="2263414"/>
                  <wp:effectExtent l="0" t="0" r="0" b="381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686" cy="226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84C3405" w14:textId="4F59A6E4" w:rsidR="0038538C" w:rsidRDefault="0038538C" w:rsidP="001F062B">
            <w:r>
              <w:rPr>
                <w:noProof/>
              </w:rPr>
              <w:drawing>
                <wp:inline distT="0" distB="0" distL="0" distR="0" wp14:anchorId="0348929E" wp14:editId="69DD49D5">
                  <wp:extent cx="3276431" cy="2155804"/>
                  <wp:effectExtent l="0" t="0" r="63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240" cy="2197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11C0B" w14:textId="28FDB98C" w:rsidR="00532A50" w:rsidRPr="0038538C" w:rsidRDefault="00532A50" w:rsidP="001F062B"/>
    <w:p w14:paraId="28C40AE6" w14:textId="77777777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8735666" w14:textId="77777777" w:rsidR="00492032" w:rsidRDefault="001F062B" w:rsidP="00492032"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Attach basic information of the model you use including model architecture and number of the parameters. (5%)</w:t>
      </w:r>
      <w:r w:rsidR="00492032" w:rsidRPr="00492032">
        <w:t xml:space="preserve"> </w:t>
      </w:r>
    </w:p>
    <w:p w14:paraId="178D8DED" w14:textId="6BC6580D" w:rsidR="001F062B" w:rsidRPr="007A4319" w:rsidRDefault="00492032" w:rsidP="00492032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492032">
        <w:rPr>
          <w:rFonts w:ascii="Times New Roman" w:eastAsia="標楷體" w:hAnsi="Times New Roman" w:cs="Times New Roman"/>
          <w:b/>
          <w:sz w:val="28"/>
          <w:szCs w:val="28"/>
        </w:rPr>
        <w:t xml:space="preserve">Besides, report the accuracy you performed on the </w:t>
      </w:r>
      <w:proofErr w:type="spellStart"/>
      <w:r w:rsidRPr="00492032">
        <w:rPr>
          <w:rFonts w:ascii="Times New Roman" w:eastAsia="標楷體" w:hAnsi="Times New Roman" w:cs="Times New Roman"/>
          <w:b/>
          <w:sz w:val="28"/>
          <w:szCs w:val="28"/>
        </w:rPr>
        <w:t>publictest</w:t>
      </w:r>
      <w:proofErr w:type="spellEnd"/>
      <w:r w:rsidRPr="00492032">
        <w:rPr>
          <w:rFonts w:ascii="Times New Roman" w:eastAsia="標楷體" w:hAnsi="Times New Roman" w:cs="Times New Roman"/>
          <w:b/>
          <w:sz w:val="28"/>
          <w:szCs w:val="28"/>
        </w:rPr>
        <w:t xml:space="preserve"> set.</w:t>
      </w:r>
    </w:p>
    <w:p w14:paraId="60E34757" w14:textId="0B8D42C4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71"/>
        <w:gridCol w:w="6485"/>
      </w:tblGrid>
      <w:tr w:rsidR="00E21569" w14:paraId="11D88066" w14:textId="77777777" w:rsidTr="00E21569">
        <w:tc>
          <w:tcPr>
            <w:tcW w:w="3964" w:type="dxa"/>
          </w:tcPr>
          <w:p w14:paraId="4D7ED2E0" w14:textId="2602A53B" w:rsidR="004D7945" w:rsidRDefault="004D7945" w:rsidP="001F062B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271AEF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myLeNet</w:t>
            </w:r>
            <w:proofErr w:type="spellEnd"/>
            <w:r w:rsidR="00492032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(</w:t>
            </w:r>
            <w:proofErr w:type="gramEnd"/>
            <w:r w:rsidR="00492032" w:rsidRP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accuracy</w:t>
            </w:r>
            <w:r w:rsidR="000A0B5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</w:t>
            </w:r>
            <w:r w:rsid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=</w:t>
            </w:r>
            <w:r w:rsidR="000A0B5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</w:t>
            </w:r>
            <w:r w:rsidR="000A0B51" w:rsidRPr="000A0B5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0.4764</w:t>
            </w:r>
            <w:r w:rsidR="00492032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)</w:t>
            </w:r>
          </w:p>
        </w:tc>
        <w:tc>
          <w:tcPr>
            <w:tcW w:w="6492" w:type="dxa"/>
          </w:tcPr>
          <w:p w14:paraId="045A28B6" w14:textId="5D18029B" w:rsidR="004D7945" w:rsidRDefault="004D7945" w:rsidP="001F062B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00788383"/>
            <w:proofErr w:type="spellStart"/>
            <w:proofErr w:type="gramStart"/>
            <w:r w:rsidRPr="004D7945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myResnet</w:t>
            </w:r>
            <w:bookmarkEnd w:id="0"/>
            <w:proofErr w:type="spellEnd"/>
            <w:r w:rsid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(</w:t>
            </w:r>
            <w:proofErr w:type="gramEnd"/>
            <w:r w:rsidR="00492032" w:rsidRP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accuracy </w:t>
            </w:r>
            <w:r w:rsid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=</w:t>
            </w:r>
            <w:r w:rsidR="000A0B51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</w:t>
            </w:r>
            <w:r w:rsidR="00492032" w:rsidRP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0.7244</w:t>
            </w:r>
            <w:r w:rsid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)</w:t>
            </w:r>
          </w:p>
        </w:tc>
      </w:tr>
      <w:tr w:rsidR="00E21569" w14:paraId="232CCDE4" w14:textId="77777777" w:rsidTr="00E21569">
        <w:tc>
          <w:tcPr>
            <w:tcW w:w="3964" w:type="dxa"/>
          </w:tcPr>
          <w:p w14:paraId="194A2F1A" w14:textId="77777777" w:rsidR="004D7945" w:rsidRDefault="004D7945" w:rsidP="001F062B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BB20DC" wp14:editId="3C3C0B1F">
                  <wp:extent cx="2359721" cy="1263445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674" t="41478" r="43962" b="16340"/>
                          <a:stretch/>
                        </pic:blipFill>
                        <pic:spPr bwMode="auto">
                          <a:xfrm>
                            <a:off x="0" y="0"/>
                            <a:ext cx="2371942" cy="1269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C277F6" w14:textId="7BFBE371" w:rsidR="00E21569" w:rsidRDefault="00E21569" w:rsidP="001F062B">
            <w:pP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51534D" wp14:editId="2F045A2F">
                  <wp:extent cx="2384633" cy="1843549"/>
                  <wp:effectExtent l="0" t="0" r="0" b="444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95" cy="186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10298054" w14:textId="09A4F0EA" w:rsidR="004D7945" w:rsidRDefault="000D1A2C" w:rsidP="001F062B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F827A1" wp14:editId="29714A35">
                  <wp:extent cx="2015675" cy="1887793"/>
                  <wp:effectExtent l="0" t="0" r="381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981" cy="191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1569">
              <w:rPr>
                <w:noProof/>
              </w:rPr>
              <w:drawing>
                <wp:inline distT="0" distB="0" distL="0" distR="0" wp14:anchorId="17BB0891" wp14:editId="5D99230E">
                  <wp:extent cx="1792570" cy="1898015"/>
                  <wp:effectExtent l="0" t="0" r="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17" cy="194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720AF" w14:textId="612196F4" w:rsidR="00532A50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0A8EE19" w14:textId="77777777" w:rsidR="008E0E0D" w:rsidRPr="007A4319" w:rsidRDefault="008E0E0D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3D8A" w14:paraId="65AB076B" w14:textId="276E14AC" w:rsidTr="00B71E06">
        <w:tc>
          <w:tcPr>
            <w:tcW w:w="10456" w:type="dxa"/>
          </w:tcPr>
          <w:p w14:paraId="451BD7A9" w14:textId="7471F2B7" w:rsidR="00823D8A" w:rsidRPr="00492032" w:rsidRDefault="00823D8A" w:rsidP="001F062B">
            <w:pP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resnet18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 xml:space="preserve"> (</w:t>
            </w:r>
            <w:r w:rsidRPr="0049203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accuracy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 xml:space="preserve"> = </w:t>
            </w:r>
            <w:proofErr w:type="gramStart"/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0.7474)_</w:t>
            </w:r>
            <w:proofErr w:type="gramEnd"/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 xml:space="preserve"> p</w:t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retrained model</w:t>
            </w:r>
          </w:p>
        </w:tc>
      </w:tr>
      <w:tr w:rsidR="00823D8A" w14:paraId="1132336F" w14:textId="582D4BAE" w:rsidTr="009C7A86">
        <w:tc>
          <w:tcPr>
            <w:tcW w:w="10456" w:type="dxa"/>
          </w:tcPr>
          <w:p w14:paraId="5CBD3185" w14:textId="656E0E26" w:rsidR="00823D8A" w:rsidRDefault="00823D8A" w:rsidP="00492032">
            <w:pPr>
              <w:tabs>
                <w:tab w:val="left" w:pos="6161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9F16D4" wp14:editId="754284B9">
                  <wp:extent cx="2997536" cy="2852202"/>
                  <wp:effectExtent l="0" t="0" r="0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4398" t="17248" r="40482" b="2299"/>
                          <a:stretch/>
                        </pic:blipFill>
                        <pic:spPr bwMode="auto">
                          <a:xfrm>
                            <a:off x="0" y="0"/>
                            <a:ext cx="2998616" cy="285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A79706" wp14:editId="14A2E64C">
                  <wp:extent cx="2851041" cy="2851041"/>
                  <wp:effectExtent l="0" t="0" r="6985" b="698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5494" t="11270" r="39844" b="5035"/>
                          <a:stretch/>
                        </pic:blipFill>
                        <pic:spPr bwMode="auto">
                          <a:xfrm>
                            <a:off x="0" y="0"/>
                            <a:ext cx="2865111" cy="2865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ab/>
            </w:r>
            <w:r w:rsidR="00E21569">
              <w:rPr>
                <w:noProof/>
              </w:rPr>
              <w:drawing>
                <wp:inline distT="0" distB="0" distL="0" distR="0" wp14:anchorId="7CB3565C" wp14:editId="7876E184">
                  <wp:extent cx="2874458" cy="2669458"/>
                  <wp:effectExtent l="0" t="0" r="254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09" cy="26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1569">
              <w:rPr>
                <w:noProof/>
              </w:rPr>
              <w:drawing>
                <wp:inline distT="0" distB="0" distL="0" distR="0" wp14:anchorId="4A21AF0E" wp14:editId="2DC9FEC1">
                  <wp:extent cx="2034761" cy="2708028"/>
                  <wp:effectExtent l="0" t="0" r="381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70" cy="274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C684D" w14:textId="77777777" w:rsidR="00532A50" w:rsidRPr="007A4319" w:rsidRDefault="00532A50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1B1C030" w14:textId="4507D4B6" w:rsidR="0025111A" w:rsidRDefault="001F062B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7A4319">
        <w:rPr>
          <w:rFonts w:ascii="Times New Roman" w:eastAsia="標楷體" w:hAnsi="Times New Roman" w:cs="Times New Roman"/>
          <w:b/>
          <w:sz w:val="28"/>
          <w:szCs w:val="28"/>
        </w:rPr>
        <w:t>• Briefly describe what method do you apply? (e.g. data augmentation, model architecture, loss function,</w:t>
      </w:r>
      <w:r w:rsidR="00532A50"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 semi-supervised et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t>c.)</w:t>
      </w:r>
      <w:r w:rsidR="00532A50" w:rsidRPr="007A4319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Pr="007A4319">
        <w:rPr>
          <w:rFonts w:ascii="Times New Roman" w:eastAsia="標楷體" w:hAnsi="Times New Roman" w:cs="Times New Roman"/>
          <w:b/>
          <w:sz w:val="28"/>
          <w:szCs w:val="28"/>
        </w:rPr>
        <w:t>(10%)</w:t>
      </w:r>
    </w:p>
    <w:p w14:paraId="7BF385B3" w14:textId="3E7EB45F" w:rsidR="0006616F" w:rsidRPr="007A4319" w:rsidRDefault="0006616F" w:rsidP="001F062B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Ans:</w:t>
      </w:r>
    </w:p>
    <w:p w14:paraId="3B12327F" w14:textId="751E10C2" w:rsidR="00745580" w:rsidRPr="00823D8A" w:rsidRDefault="00745580" w:rsidP="00745580">
      <w:pPr>
        <w:rPr>
          <w:rFonts w:ascii="標楷體" w:eastAsia="標楷體" w:hAnsi="標楷體" w:cs="Times New Roman"/>
          <w:szCs w:val="24"/>
        </w:rPr>
      </w:pPr>
      <w:r w:rsidRPr="00823D8A">
        <w:rPr>
          <w:rFonts w:ascii="標楷體" w:eastAsia="標楷體" w:hAnsi="標楷體" w:cs="Times New Roman"/>
          <w:szCs w:val="24"/>
        </w:rPr>
        <w:t>data augmentation</w:t>
      </w:r>
      <w:r w:rsidR="00A45C92">
        <w:rPr>
          <w:rFonts w:ascii="標楷體" w:eastAsia="標楷體" w:hAnsi="標楷體" w:cs="Times New Roman" w:hint="eastAsia"/>
          <w:szCs w:val="24"/>
        </w:rPr>
        <w:t>使用水平、垂直翻轉，與增加圖像</w:t>
      </w:r>
      <w:bookmarkStart w:id="1" w:name="_GoBack"/>
      <w:bookmarkEnd w:id="1"/>
      <w:r w:rsidR="00A45C92">
        <w:rPr>
          <w:rFonts w:ascii="標楷體" w:eastAsia="標楷體" w:hAnsi="標楷體" w:cs="Times New Roman" w:hint="eastAsia"/>
          <w:szCs w:val="24"/>
        </w:rPr>
        <w:t>顏色</w:t>
      </w:r>
    </w:p>
    <w:p w14:paraId="6B1083A3" w14:textId="77777777" w:rsidR="00A45C92" w:rsidRDefault="00745580" w:rsidP="00745580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823D8A">
        <w:rPr>
          <w:rFonts w:ascii="標楷體" w:eastAsia="標楷體" w:hAnsi="標楷體" w:cs="Times New Roman"/>
          <w:szCs w:val="24"/>
        </w:rPr>
        <w:t>transforms.RandomHorizontalFlip</w:t>
      </w:r>
      <w:proofErr w:type="spellEnd"/>
      <w:proofErr w:type="gramEnd"/>
      <w:r w:rsidRPr="00823D8A">
        <w:rPr>
          <w:rFonts w:ascii="標楷體" w:eastAsia="標楷體" w:hAnsi="標楷體" w:cs="Times New Roman"/>
          <w:szCs w:val="24"/>
        </w:rPr>
        <w:t xml:space="preserve">(p=0.5),     </w:t>
      </w:r>
    </w:p>
    <w:p w14:paraId="77DC8195" w14:textId="2CA90423" w:rsidR="00745580" w:rsidRPr="00823D8A" w:rsidRDefault="00745580" w:rsidP="00745580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823D8A">
        <w:rPr>
          <w:rFonts w:ascii="標楷體" w:eastAsia="標楷體" w:hAnsi="標楷體" w:cs="Times New Roman"/>
          <w:szCs w:val="24"/>
        </w:rPr>
        <w:t>transforms.RandomVerticalFlip</w:t>
      </w:r>
      <w:proofErr w:type="spellEnd"/>
      <w:proofErr w:type="gramEnd"/>
      <w:r w:rsidRPr="00823D8A">
        <w:rPr>
          <w:rFonts w:ascii="標楷體" w:eastAsia="標楷體" w:hAnsi="標楷體" w:cs="Times New Roman"/>
          <w:szCs w:val="24"/>
        </w:rPr>
        <w:t>(p=0.5),</w:t>
      </w:r>
    </w:p>
    <w:p w14:paraId="09BD0EE9" w14:textId="7396E4A5" w:rsidR="002F70DA" w:rsidRPr="00823D8A" w:rsidRDefault="00745580" w:rsidP="00745580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823D8A">
        <w:rPr>
          <w:rFonts w:ascii="標楷體" w:eastAsia="標楷體" w:hAnsi="標楷體" w:cs="Times New Roman"/>
          <w:szCs w:val="24"/>
        </w:rPr>
        <w:t>transforms.RandomInvert</w:t>
      </w:r>
      <w:proofErr w:type="spellEnd"/>
      <w:proofErr w:type="gramEnd"/>
      <w:r w:rsidRPr="00823D8A">
        <w:rPr>
          <w:rFonts w:ascii="標楷體" w:eastAsia="標楷體" w:hAnsi="標楷體" w:cs="Times New Roman"/>
          <w:szCs w:val="24"/>
        </w:rPr>
        <w:t>(p=0.5)</w:t>
      </w:r>
    </w:p>
    <w:p w14:paraId="3AA897A1" w14:textId="2D33EFD6" w:rsidR="002F70DA" w:rsidRDefault="002F70DA" w:rsidP="001F062B">
      <w:pPr>
        <w:rPr>
          <w:rFonts w:ascii="標楷體" w:eastAsia="標楷體" w:hAnsi="標楷體" w:cs="Times New Roman"/>
          <w:szCs w:val="24"/>
        </w:rPr>
      </w:pPr>
    </w:p>
    <w:p w14:paraId="21547B69" w14:textId="1993F30E" w:rsidR="00C262D1" w:rsidRPr="00A45C92" w:rsidRDefault="00484873" w:rsidP="001F062B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A45C92">
        <w:rPr>
          <w:rFonts w:ascii="標楷體" w:eastAsia="標楷體" w:hAnsi="標楷體" w:cs="Times New Roman"/>
          <w:szCs w:val="24"/>
        </w:rPr>
        <w:t>myResnet</w:t>
      </w:r>
      <w:proofErr w:type="spellEnd"/>
      <w:r w:rsidRPr="00A45C92">
        <w:rPr>
          <w:rFonts w:ascii="標楷體" w:eastAsia="標楷體" w:hAnsi="標楷體" w:cs="Times New Roman" w:hint="eastAsia"/>
          <w:szCs w:val="24"/>
        </w:rPr>
        <w:t>的</w:t>
      </w:r>
      <w:r w:rsidR="00C262D1" w:rsidRPr="00A45C92">
        <w:rPr>
          <w:rFonts w:ascii="Times New Roman" w:eastAsia="標楷體" w:hAnsi="Times New Roman" w:cs="Times New Roman"/>
          <w:szCs w:val="24"/>
        </w:rPr>
        <w:t>model architecture</w:t>
      </w:r>
      <w:r w:rsidR="00C262D1" w:rsidRPr="00A45C92">
        <w:rPr>
          <w:rFonts w:ascii="Times New Roman" w:eastAsia="標楷體" w:hAnsi="Times New Roman" w:cs="Times New Roman" w:hint="eastAsia"/>
          <w:szCs w:val="24"/>
        </w:rPr>
        <w:t>和助教投影片中的一樣，先以</w:t>
      </w:r>
      <w:proofErr w:type="spellStart"/>
      <w:r w:rsidR="00C262D1" w:rsidRPr="00A45C92">
        <w:rPr>
          <w:rFonts w:ascii="Times New Roman" w:eastAsia="標楷體" w:hAnsi="Times New Roman" w:cs="Times New Roman"/>
          <w:szCs w:val="24"/>
        </w:rPr>
        <w:t>stem_conv</w:t>
      </w:r>
      <w:proofErr w:type="spellEnd"/>
      <w:r w:rsidR="00C262D1" w:rsidRPr="00A45C92">
        <w:rPr>
          <w:rFonts w:ascii="Times New Roman" w:eastAsia="標楷體" w:hAnsi="Times New Roman" w:cs="Times New Roman" w:hint="eastAsia"/>
          <w:szCs w:val="24"/>
        </w:rPr>
        <w:t>初步抽取</w:t>
      </w:r>
      <w:r w:rsidR="00C262D1" w:rsidRPr="00A45C92">
        <w:rPr>
          <w:rFonts w:ascii="Times New Roman" w:eastAsia="標楷體" w:hAnsi="Times New Roman" w:cs="Times New Roman" w:hint="eastAsia"/>
          <w:szCs w:val="24"/>
        </w:rPr>
        <w:t>f</w:t>
      </w:r>
      <w:r w:rsidR="00C262D1" w:rsidRPr="00A45C92">
        <w:rPr>
          <w:rFonts w:ascii="Times New Roman" w:eastAsia="標楷體" w:hAnsi="Times New Roman" w:cs="Times New Roman"/>
          <w:szCs w:val="24"/>
        </w:rPr>
        <w:t>eature</w:t>
      </w:r>
      <w:r w:rsidR="00C262D1" w:rsidRPr="00A45C92">
        <w:rPr>
          <w:rFonts w:ascii="Times New Roman" w:eastAsia="標楷體" w:hAnsi="Times New Roman" w:cs="Times New Roman" w:hint="eastAsia"/>
          <w:szCs w:val="24"/>
        </w:rPr>
        <w:t>，再三層</w:t>
      </w:r>
      <w:proofErr w:type="spellStart"/>
      <w:r w:rsidR="00C262D1" w:rsidRPr="00A45C92">
        <w:rPr>
          <w:rFonts w:ascii="Times New Roman" w:eastAsia="標楷體" w:hAnsi="Times New Roman" w:cs="Times New Roman"/>
          <w:szCs w:val="24"/>
        </w:rPr>
        <w:t>residual_block</w:t>
      </w:r>
      <w:proofErr w:type="spellEnd"/>
      <w:r w:rsidR="00C262D1" w:rsidRPr="00A45C92">
        <w:rPr>
          <w:rFonts w:ascii="Times New Roman" w:eastAsia="標楷體" w:hAnsi="Times New Roman" w:cs="Times New Roman" w:hint="eastAsia"/>
          <w:szCs w:val="24"/>
        </w:rPr>
        <w:t>和兩層</w:t>
      </w:r>
      <w:proofErr w:type="spellStart"/>
      <w:r w:rsidR="00C262D1" w:rsidRPr="00A45C92">
        <w:rPr>
          <w:rFonts w:ascii="Times New Roman" w:eastAsia="標楷體" w:hAnsi="Times New Roman" w:cs="Times New Roman"/>
          <w:szCs w:val="24"/>
        </w:rPr>
        <w:t>CNNlayer</w:t>
      </w:r>
      <w:proofErr w:type="spellEnd"/>
      <w:r w:rsidR="00C262D1" w:rsidRPr="00A45C92">
        <w:rPr>
          <w:rFonts w:ascii="Times New Roman" w:eastAsia="標楷體" w:hAnsi="Times New Roman" w:cs="Times New Roman" w:hint="eastAsia"/>
          <w:szCs w:val="24"/>
        </w:rPr>
        <w:t>交錯，</w:t>
      </w:r>
      <w:r w:rsidR="00C262D1" w:rsidRPr="00A45C92">
        <w:rPr>
          <w:rFonts w:ascii="Times New Roman" w:eastAsia="標楷體" w:hAnsi="Times New Roman" w:cs="Times New Roman"/>
          <w:szCs w:val="24"/>
        </w:rPr>
        <w:t>classifier</w:t>
      </w:r>
      <w:r w:rsidR="00C262D1" w:rsidRPr="00A45C92">
        <w:rPr>
          <w:rFonts w:ascii="Times New Roman" w:eastAsia="標楷體" w:hAnsi="Times New Roman" w:cs="Times New Roman" w:hint="eastAsia"/>
          <w:szCs w:val="24"/>
        </w:rPr>
        <w:t>用兩層</w:t>
      </w:r>
      <w:r w:rsidR="00C262D1" w:rsidRPr="00A45C92">
        <w:rPr>
          <w:rFonts w:ascii="Times New Roman" w:eastAsia="標楷體" w:hAnsi="Times New Roman" w:cs="Times New Roman" w:hint="eastAsia"/>
          <w:szCs w:val="24"/>
        </w:rPr>
        <w:t>F</w:t>
      </w:r>
      <w:r w:rsidR="00C262D1" w:rsidRPr="00A45C92">
        <w:rPr>
          <w:rFonts w:ascii="Times New Roman" w:eastAsia="標楷體" w:hAnsi="Times New Roman" w:cs="Times New Roman"/>
          <w:szCs w:val="24"/>
        </w:rPr>
        <w:t>C</w:t>
      </w:r>
      <w:proofErr w:type="gramStart"/>
      <w:r w:rsidR="00A45C92">
        <w:rPr>
          <w:rFonts w:ascii="Times New Roman" w:eastAsia="標楷體" w:hAnsi="Times New Roman" w:cs="Times New Roman" w:hint="eastAsia"/>
          <w:szCs w:val="24"/>
        </w:rPr>
        <w:t>作結</w:t>
      </w:r>
      <w:proofErr w:type="gramEnd"/>
      <w:r w:rsidR="00A45C92" w:rsidRPr="00A45C92">
        <w:rPr>
          <w:rFonts w:ascii="Times New Roman" w:eastAsia="標楷體" w:hAnsi="Times New Roman" w:cs="Times New Roman" w:hint="eastAsia"/>
          <w:szCs w:val="24"/>
        </w:rPr>
        <w:t>。</w:t>
      </w:r>
    </w:p>
    <w:p w14:paraId="3130F84E" w14:textId="4C249A60" w:rsidR="00E024D0" w:rsidRPr="00A45C92" w:rsidRDefault="008E0E0D" w:rsidP="008E0E0D">
      <w:pPr>
        <w:pStyle w:val="HTML"/>
        <w:rPr>
          <w:rFonts w:ascii="標楷體" w:eastAsia="標楷體" w:hAnsi="標楷體"/>
          <w:color w:val="212529"/>
        </w:rPr>
      </w:pPr>
      <w:r w:rsidRPr="00A45C92">
        <w:rPr>
          <w:rFonts w:ascii="標楷體" w:eastAsia="標楷體" w:hAnsi="標楷體" w:cs="Times New Roman" w:hint="eastAsia"/>
        </w:rPr>
        <w:t>最後選用</w:t>
      </w:r>
      <w:proofErr w:type="spellStart"/>
      <w:r w:rsidRPr="00A45C92">
        <w:rPr>
          <w:rFonts w:ascii="標楷體" w:eastAsia="標楷體" w:hAnsi="標楷體" w:cs="Times New Roman" w:hint="eastAsia"/>
        </w:rPr>
        <w:t>p</w:t>
      </w:r>
      <w:r w:rsidRPr="00A45C92">
        <w:rPr>
          <w:rFonts w:ascii="標楷體" w:eastAsia="標楷體" w:hAnsi="標楷體" w:cs="Times New Roman"/>
        </w:rPr>
        <w:t>ytorch</w:t>
      </w:r>
      <w:proofErr w:type="spellEnd"/>
      <w:r w:rsidRPr="00A45C92">
        <w:rPr>
          <w:rFonts w:ascii="標楷體" w:eastAsia="標楷體" w:hAnsi="標楷體" w:cs="Times New Roman" w:hint="eastAsia"/>
        </w:rPr>
        <w:t>的</w:t>
      </w:r>
      <w:proofErr w:type="spellStart"/>
      <w:r w:rsidRPr="00A45C92">
        <w:rPr>
          <w:rFonts w:ascii="標楷體" w:eastAsia="標楷體" w:hAnsi="標楷體" w:cs="Times New Roman" w:hint="eastAsia"/>
        </w:rPr>
        <w:t>p</w:t>
      </w:r>
      <w:r w:rsidRPr="00A45C92">
        <w:rPr>
          <w:rFonts w:ascii="標楷體" w:eastAsia="標楷體" w:hAnsi="標楷體" w:cs="Times New Roman"/>
        </w:rPr>
        <w:t>retraind</w:t>
      </w:r>
      <w:proofErr w:type="spellEnd"/>
      <w:r w:rsidRPr="00A45C92">
        <w:rPr>
          <w:rFonts w:ascii="標楷體" w:eastAsia="標楷體" w:hAnsi="標楷體" w:cs="Times New Roman"/>
        </w:rPr>
        <w:t xml:space="preserve"> </w:t>
      </w:r>
      <w:r w:rsidRPr="00A45C92">
        <w:rPr>
          <w:rFonts w:ascii="標楷體" w:eastAsia="標楷體" w:hAnsi="標楷體" w:cs="Times New Roman" w:hint="eastAsia"/>
        </w:rPr>
        <w:t>m</w:t>
      </w:r>
      <w:r w:rsidRPr="00A45C92">
        <w:rPr>
          <w:rFonts w:ascii="標楷體" w:eastAsia="標楷體" w:hAnsi="標楷體" w:cs="Times New Roman"/>
        </w:rPr>
        <w:t xml:space="preserve">odel </w:t>
      </w:r>
      <w:r w:rsidRPr="00A45C92">
        <w:rPr>
          <w:rStyle w:val="n"/>
          <w:rFonts w:ascii="標楷體" w:eastAsia="標楷體" w:hAnsi="標楷體"/>
          <w:bCs/>
          <w:color w:val="000000"/>
        </w:rPr>
        <w:t>resnet18</w:t>
      </w:r>
      <w:r w:rsidRPr="00A45C92">
        <w:rPr>
          <w:rStyle w:val="p"/>
          <w:rFonts w:ascii="標楷體" w:eastAsia="標楷體" w:hAnsi="標楷體"/>
          <w:bCs/>
          <w:color w:val="000000"/>
        </w:rPr>
        <w:t>()</w:t>
      </w:r>
      <w:r w:rsidRPr="00A45C92">
        <w:rPr>
          <w:rStyle w:val="p"/>
          <w:rFonts w:ascii="標楷體" w:eastAsia="標楷體" w:hAnsi="標楷體" w:hint="eastAsia"/>
          <w:bCs/>
          <w:color w:val="000000"/>
        </w:rPr>
        <w:t>，</w:t>
      </w:r>
      <w:r w:rsidRPr="00A45C92">
        <w:rPr>
          <w:rFonts w:ascii="標楷體" w:eastAsia="標楷體" w:hAnsi="標楷體" w:cs="Times New Roman"/>
        </w:rPr>
        <w:t>model architecture</w:t>
      </w:r>
      <w:r w:rsidRPr="00A45C92">
        <w:rPr>
          <w:rFonts w:ascii="標楷體" w:eastAsia="標楷體" w:hAnsi="標楷體" w:cs="Times New Roman" w:hint="eastAsia"/>
        </w:rPr>
        <w:t>則如上圖所示。</w:t>
      </w:r>
    </w:p>
    <w:sectPr w:rsidR="00E024D0" w:rsidRPr="00A45C92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E0F63" w14:textId="77777777" w:rsidR="00206D16" w:rsidRDefault="00206D16" w:rsidP="008215FD">
      <w:r>
        <w:separator/>
      </w:r>
    </w:p>
  </w:endnote>
  <w:endnote w:type="continuationSeparator" w:id="0">
    <w:p w14:paraId="60F5EC72" w14:textId="77777777" w:rsidR="00206D16" w:rsidRDefault="00206D16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D8AC3" w14:textId="77777777" w:rsidR="00206D16" w:rsidRDefault="00206D16" w:rsidP="008215FD">
      <w:r>
        <w:separator/>
      </w:r>
    </w:p>
  </w:footnote>
  <w:footnote w:type="continuationSeparator" w:id="0">
    <w:p w14:paraId="7DE4DFA4" w14:textId="77777777" w:rsidR="00206D16" w:rsidRDefault="00206D16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616F"/>
    <w:rsid w:val="000A0B51"/>
    <w:rsid w:val="000B7857"/>
    <w:rsid w:val="000D1A2C"/>
    <w:rsid w:val="000D2CA0"/>
    <w:rsid w:val="000E7346"/>
    <w:rsid w:val="000F0D6D"/>
    <w:rsid w:val="0012638C"/>
    <w:rsid w:val="00196FE8"/>
    <w:rsid w:val="001B06EF"/>
    <w:rsid w:val="001F062B"/>
    <w:rsid w:val="001F16E7"/>
    <w:rsid w:val="002017BA"/>
    <w:rsid w:val="00206D16"/>
    <w:rsid w:val="0022332D"/>
    <w:rsid w:val="002239AC"/>
    <w:rsid w:val="00225690"/>
    <w:rsid w:val="002503D5"/>
    <w:rsid w:val="0025111A"/>
    <w:rsid w:val="00257B7F"/>
    <w:rsid w:val="00260B18"/>
    <w:rsid w:val="00267442"/>
    <w:rsid w:val="00271AEF"/>
    <w:rsid w:val="002908B9"/>
    <w:rsid w:val="002D4210"/>
    <w:rsid w:val="002D5EF0"/>
    <w:rsid w:val="002F70DA"/>
    <w:rsid w:val="00304174"/>
    <w:rsid w:val="003041DD"/>
    <w:rsid w:val="00306334"/>
    <w:rsid w:val="00310477"/>
    <w:rsid w:val="0031127B"/>
    <w:rsid w:val="00335370"/>
    <w:rsid w:val="003355F8"/>
    <w:rsid w:val="003711F1"/>
    <w:rsid w:val="00382269"/>
    <w:rsid w:val="0038538C"/>
    <w:rsid w:val="003D4763"/>
    <w:rsid w:val="003E75A7"/>
    <w:rsid w:val="003F04A3"/>
    <w:rsid w:val="003F6395"/>
    <w:rsid w:val="00420C0D"/>
    <w:rsid w:val="00432348"/>
    <w:rsid w:val="00477F83"/>
    <w:rsid w:val="00481A76"/>
    <w:rsid w:val="00484873"/>
    <w:rsid w:val="00492032"/>
    <w:rsid w:val="004D34C5"/>
    <w:rsid w:val="004D7945"/>
    <w:rsid w:val="004F0545"/>
    <w:rsid w:val="004F23F2"/>
    <w:rsid w:val="00510C85"/>
    <w:rsid w:val="00532A50"/>
    <w:rsid w:val="005629EA"/>
    <w:rsid w:val="00571213"/>
    <w:rsid w:val="005918FC"/>
    <w:rsid w:val="005B247C"/>
    <w:rsid w:val="005B2959"/>
    <w:rsid w:val="005E502E"/>
    <w:rsid w:val="00616F14"/>
    <w:rsid w:val="006261CB"/>
    <w:rsid w:val="00637F69"/>
    <w:rsid w:val="00641D46"/>
    <w:rsid w:val="006514A1"/>
    <w:rsid w:val="00651538"/>
    <w:rsid w:val="00652CEC"/>
    <w:rsid w:val="0069465B"/>
    <w:rsid w:val="006B4BEF"/>
    <w:rsid w:val="006C3598"/>
    <w:rsid w:val="006C5741"/>
    <w:rsid w:val="006C6860"/>
    <w:rsid w:val="006D472A"/>
    <w:rsid w:val="0071381E"/>
    <w:rsid w:val="00720763"/>
    <w:rsid w:val="00745580"/>
    <w:rsid w:val="00763A4C"/>
    <w:rsid w:val="0079281A"/>
    <w:rsid w:val="007A4319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23D8A"/>
    <w:rsid w:val="00896F23"/>
    <w:rsid w:val="008C08A0"/>
    <w:rsid w:val="008E0E0D"/>
    <w:rsid w:val="00972096"/>
    <w:rsid w:val="009B1B02"/>
    <w:rsid w:val="009C3E48"/>
    <w:rsid w:val="009D2069"/>
    <w:rsid w:val="00A27FC7"/>
    <w:rsid w:val="00A45C92"/>
    <w:rsid w:val="00A47CFB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262D1"/>
    <w:rsid w:val="00C4491B"/>
    <w:rsid w:val="00C61C25"/>
    <w:rsid w:val="00C85A4C"/>
    <w:rsid w:val="00C9280A"/>
    <w:rsid w:val="00C93811"/>
    <w:rsid w:val="00CA1453"/>
    <w:rsid w:val="00CA54C4"/>
    <w:rsid w:val="00D10466"/>
    <w:rsid w:val="00D1321F"/>
    <w:rsid w:val="00D46A38"/>
    <w:rsid w:val="00E00707"/>
    <w:rsid w:val="00E024D0"/>
    <w:rsid w:val="00E203E2"/>
    <w:rsid w:val="00E21569"/>
    <w:rsid w:val="00E351F8"/>
    <w:rsid w:val="00E908A9"/>
    <w:rsid w:val="00E91ACE"/>
    <w:rsid w:val="00EA54C2"/>
    <w:rsid w:val="00EC4666"/>
    <w:rsid w:val="00ED7435"/>
    <w:rsid w:val="00F34B80"/>
    <w:rsid w:val="00F37E68"/>
    <w:rsid w:val="00FB756D"/>
    <w:rsid w:val="00FD1104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character" w:customStyle="1" w:styleId="n">
    <w:name w:val="n"/>
    <w:basedOn w:val="a0"/>
    <w:rsid w:val="008E0E0D"/>
  </w:style>
  <w:style w:type="character" w:customStyle="1" w:styleId="o">
    <w:name w:val="o"/>
    <w:basedOn w:val="a0"/>
    <w:rsid w:val="008E0E0D"/>
  </w:style>
  <w:style w:type="character" w:customStyle="1" w:styleId="p">
    <w:name w:val="p"/>
    <w:basedOn w:val="a0"/>
    <w:rsid w:val="008E0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劉虹伶</cp:lastModifiedBy>
  <cp:revision>44</cp:revision>
  <dcterms:created xsi:type="dcterms:W3CDTF">2020-11-04T12:26:00Z</dcterms:created>
  <dcterms:modified xsi:type="dcterms:W3CDTF">2022-04-13T18:02:00Z</dcterms:modified>
</cp:coreProperties>
</file>