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B49C" w14:textId="709B2571" w:rsidR="00E339A8" w:rsidRDefault="00E339A8" w:rsidP="002E2C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18A022" wp14:editId="2B0149E9">
            <wp:simplePos x="0" y="0"/>
            <wp:positionH relativeFrom="margin">
              <wp:posOffset>2216604</wp:posOffset>
            </wp:positionH>
            <wp:positionV relativeFrom="paragraph">
              <wp:posOffset>6532</wp:posOffset>
            </wp:positionV>
            <wp:extent cx="1944708" cy="2263140"/>
            <wp:effectExtent l="0" t="0" r="0" b="3810"/>
            <wp:wrapNone/>
            <wp:docPr id="2000994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08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2620F" w14:textId="77777777" w:rsidR="00E339A8" w:rsidRDefault="00E339A8" w:rsidP="002E2C66">
      <w:pPr>
        <w:jc w:val="center"/>
        <w:rPr>
          <w:b/>
          <w:bCs/>
          <w:sz w:val="28"/>
          <w:szCs w:val="28"/>
        </w:rPr>
      </w:pPr>
    </w:p>
    <w:p w14:paraId="57225E5F" w14:textId="21EEB498" w:rsidR="00E339A8" w:rsidRDefault="00E339A8" w:rsidP="002E2C66">
      <w:pPr>
        <w:jc w:val="center"/>
        <w:rPr>
          <w:b/>
          <w:bCs/>
          <w:sz w:val="28"/>
          <w:szCs w:val="28"/>
        </w:rPr>
      </w:pPr>
    </w:p>
    <w:p w14:paraId="63DF22A4" w14:textId="77777777" w:rsidR="00E339A8" w:rsidRDefault="00E339A8" w:rsidP="002E2C66">
      <w:pPr>
        <w:jc w:val="center"/>
        <w:rPr>
          <w:b/>
          <w:bCs/>
          <w:sz w:val="28"/>
          <w:szCs w:val="28"/>
        </w:rPr>
      </w:pPr>
    </w:p>
    <w:p w14:paraId="0F25AC62" w14:textId="5EA0CEFF" w:rsidR="00E339A8" w:rsidRDefault="00E339A8" w:rsidP="002E2C66">
      <w:pPr>
        <w:jc w:val="center"/>
        <w:rPr>
          <w:b/>
          <w:bCs/>
          <w:sz w:val="28"/>
          <w:szCs w:val="28"/>
        </w:rPr>
      </w:pPr>
    </w:p>
    <w:p w14:paraId="10304952" w14:textId="77777777" w:rsidR="00E339A8" w:rsidRDefault="00E339A8" w:rsidP="002E2C66">
      <w:pPr>
        <w:jc w:val="center"/>
        <w:rPr>
          <w:b/>
          <w:bCs/>
          <w:sz w:val="28"/>
          <w:szCs w:val="28"/>
        </w:rPr>
      </w:pPr>
    </w:p>
    <w:p w14:paraId="7A81A824" w14:textId="513B644A" w:rsidR="00E339A8" w:rsidRDefault="00E339A8" w:rsidP="002E2C66">
      <w:pPr>
        <w:jc w:val="center"/>
        <w:rPr>
          <w:b/>
          <w:bCs/>
          <w:sz w:val="28"/>
          <w:szCs w:val="28"/>
        </w:rPr>
      </w:pPr>
    </w:p>
    <w:p w14:paraId="7729AD80" w14:textId="0ADA26EA" w:rsidR="003B04DB" w:rsidRDefault="003B04DB" w:rsidP="00F11AE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B04DB">
        <w:rPr>
          <w:b/>
          <w:bCs/>
          <w:sz w:val="28"/>
          <w:szCs w:val="28"/>
        </w:rPr>
        <w:t>DR SIDHARTH SEKHAR PATRA</w:t>
      </w:r>
      <w:r w:rsidR="00072041">
        <w:rPr>
          <w:b/>
          <w:bCs/>
          <w:sz w:val="28"/>
          <w:szCs w:val="28"/>
        </w:rPr>
        <w:t xml:space="preserve"> (PT)</w:t>
      </w:r>
    </w:p>
    <w:p w14:paraId="762408D6" w14:textId="591D5DF1" w:rsidR="00E339A8" w:rsidRDefault="00E339A8" w:rsidP="00F11AEB">
      <w:pPr>
        <w:spacing w:after="0" w:line="240" w:lineRule="auto"/>
        <w:jc w:val="center"/>
        <w:rPr>
          <w:sz w:val="28"/>
          <w:szCs w:val="28"/>
        </w:rPr>
      </w:pPr>
      <w:r w:rsidRPr="004E0D2E">
        <w:rPr>
          <w:sz w:val="28"/>
          <w:szCs w:val="28"/>
        </w:rPr>
        <w:t>BPT, MPT (</w:t>
      </w:r>
      <w:r w:rsidR="004E0D2E" w:rsidRPr="004E0D2E">
        <w:rPr>
          <w:sz w:val="28"/>
          <w:szCs w:val="28"/>
        </w:rPr>
        <w:t>Neurology)</w:t>
      </w:r>
    </w:p>
    <w:p w14:paraId="4C9687D9" w14:textId="3E8DB17C" w:rsidR="004E0D2E" w:rsidRPr="004E0D2E" w:rsidRDefault="00F11AEB" w:rsidP="00F11AE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Senior Physiotherapist</w:t>
      </w:r>
    </w:p>
    <w:p w14:paraId="393C4637" w14:textId="6FDC0016" w:rsidR="003B04DB" w:rsidRDefault="003B04DB" w:rsidP="00F11AEB">
      <w:pPr>
        <w:jc w:val="both"/>
        <w:rPr>
          <w:b/>
          <w:bCs/>
          <w:sz w:val="28"/>
          <w:szCs w:val="28"/>
        </w:rPr>
      </w:pPr>
    </w:p>
    <w:p w14:paraId="78119700" w14:textId="369978E8" w:rsidR="000C4B67" w:rsidRDefault="00F11AEB" w:rsidP="004357BF">
      <w:pPr>
        <w:ind w:firstLine="567"/>
        <w:jc w:val="both"/>
        <w:rPr>
          <w:sz w:val="28"/>
          <w:szCs w:val="28"/>
        </w:rPr>
      </w:pPr>
      <w:r w:rsidRPr="00F11AEB">
        <w:rPr>
          <w:sz w:val="28"/>
          <w:szCs w:val="28"/>
        </w:rPr>
        <w:t xml:space="preserve">He </w:t>
      </w:r>
      <w:r>
        <w:rPr>
          <w:sz w:val="28"/>
          <w:szCs w:val="28"/>
        </w:rPr>
        <w:t xml:space="preserve">completed his </w:t>
      </w:r>
      <w:r w:rsidR="000C4B67">
        <w:rPr>
          <w:sz w:val="28"/>
          <w:szCs w:val="28"/>
        </w:rPr>
        <w:t xml:space="preserve">Bachelor in Physiotherapy </w:t>
      </w:r>
      <w:r>
        <w:rPr>
          <w:sz w:val="28"/>
          <w:szCs w:val="28"/>
        </w:rPr>
        <w:t>(</w:t>
      </w:r>
      <w:r w:rsidRPr="000C4B67">
        <w:rPr>
          <w:b/>
          <w:bCs/>
          <w:sz w:val="28"/>
          <w:szCs w:val="28"/>
        </w:rPr>
        <w:t>BPT</w:t>
      </w:r>
      <w:r>
        <w:rPr>
          <w:sz w:val="28"/>
          <w:szCs w:val="28"/>
        </w:rPr>
        <w:t xml:space="preserve">) from </w:t>
      </w:r>
      <w:r w:rsidR="000C4B67">
        <w:rPr>
          <w:sz w:val="28"/>
          <w:szCs w:val="28"/>
        </w:rPr>
        <w:t xml:space="preserve">Rajiv </w:t>
      </w:r>
      <w:r>
        <w:rPr>
          <w:sz w:val="28"/>
          <w:szCs w:val="28"/>
        </w:rPr>
        <w:t xml:space="preserve">Gandhi </w:t>
      </w:r>
      <w:r w:rsidR="000C4B67">
        <w:rPr>
          <w:sz w:val="28"/>
          <w:szCs w:val="28"/>
        </w:rPr>
        <w:t>University Of Health Sciences (RGUHS)</w:t>
      </w:r>
      <w:r>
        <w:rPr>
          <w:sz w:val="28"/>
          <w:szCs w:val="28"/>
        </w:rPr>
        <w:t>, Karnataka in 2007</w:t>
      </w:r>
      <w:r w:rsidR="000C4B67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continued his </w:t>
      </w:r>
      <w:r w:rsidR="000C4B67">
        <w:rPr>
          <w:sz w:val="28"/>
          <w:szCs w:val="28"/>
        </w:rPr>
        <w:t xml:space="preserve">Master In Physiotherapy </w:t>
      </w:r>
      <w:r>
        <w:rPr>
          <w:sz w:val="28"/>
          <w:szCs w:val="28"/>
        </w:rPr>
        <w:t>(</w:t>
      </w:r>
      <w:r w:rsidRPr="000C4B67">
        <w:rPr>
          <w:b/>
          <w:bCs/>
          <w:sz w:val="28"/>
          <w:szCs w:val="28"/>
        </w:rPr>
        <w:t>MPT</w:t>
      </w:r>
      <w:r>
        <w:rPr>
          <w:sz w:val="28"/>
          <w:szCs w:val="28"/>
        </w:rPr>
        <w:t xml:space="preserve">) in </w:t>
      </w:r>
      <w:r w:rsidR="000C4B67">
        <w:rPr>
          <w:sz w:val="28"/>
          <w:szCs w:val="28"/>
        </w:rPr>
        <w:t xml:space="preserve">Neurology and Psycho-Somatic Disorders </w:t>
      </w:r>
      <w:r>
        <w:rPr>
          <w:sz w:val="28"/>
          <w:szCs w:val="28"/>
        </w:rPr>
        <w:t xml:space="preserve">from </w:t>
      </w:r>
      <w:r w:rsidR="000C4B67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same institute and passed with distinction in 2010. </w:t>
      </w:r>
      <w:r w:rsidR="00BF65C3">
        <w:rPr>
          <w:sz w:val="28"/>
          <w:szCs w:val="28"/>
        </w:rPr>
        <w:t xml:space="preserve">After completion of his study from Bangalore he returned to </w:t>
      </w:r>
      <w:proofErr w:type="spellStart"/>
      <w:r w:rsidR="00BF65C3">
        <w:rPr>
          <w:sz w:val="28"/>
          <w:szCs w:val="28"/>
        </w:rPr>
        <w:t>odisha</w:t>
      </w:r>
      <w:proofErr w:type="spellEnd"/>
      <w:r w:rsidR="00BF65C3">
        <w:rPr>
          <w:sz w:val="28"/>
          <w:szCs w:val="28"/>
        </w:rPr>
        <w:t xml:space="preserve"> and start</w:t>
      </w:r>
      <w:r w:rsidR="003A7F83">
        <w:rPr>
          <w:sz w:val="28"/>
          <w:szCs w:val="28"/>
        </w:rPr>
        <w:t>e</w:t>
      </w:r>
      <w:r w:rsidR="00BF65C3">
        <w:rPr>
          <w:sz w:val="28"/>
          <w:szCs w:val="28"/>
        </w:rPr>
        <w:t xml:space="preserve">d working as </w:t>
      </w:r>
      <w:r w:rsidR="000C4B67">
        <w:rPr>
          <w:sz w:val="28"/>
          <w:szCs w:val="28"/>
        </w:rPr>
        <w:t xml:space="preserve">Assistant Prof </w:t>
      </w:r>
      <w:r w:rsidR="00BF65C3">
        <w:rPr>
          <w:sz w:val="28"/>
          <w:szCs w:val="28"/>
        </w:rPr>
        <w:t xml:space="preserve">in </w:t>
      </w:r>
      <w:r w:rsidR="000C4B67">
        <w:rPr>
          <w:sz w:val="28"/>
          <w:szCs w:val="28"/>
        </w:rPr>
        <w:t>Hitech College of Physiotherapy</w:t>
      </w:r>
      <w:r w:rsidR="00BF65C3">
        <w:rPr>
          <w:sz w:val="28"/>
          <w:szCs w:val="28"/>
        </w:rPr>
        <w:t>, B</w:t>
      </w:r>
      <w:r w:rsidR="000C4B67">
        <w:rPr>
          <w:sz w:val="28"/>
          <w:szCs w:val="28"/>
        </w:rPr>
        <w:t>hubaneswar</w:t>
      </w:r>
      <w:r w:rsidR="00BF65C3">
        <w:rPr>
          <w:sz w:val="28"/>
          <w:szCs w:val="28"/>
        </w:rPr>
        <w:t xml:space="preserve">. </w:t>
      </w:r>
      <w:r w:rsidR="003A7F83">
        <w:rPr>
          <w:sz w:val="28"/>
          <w:szCs w:val="28"/>
        </w:rPr>
        <w:t xml:space="preserve">Once in a visit to a patient at </w:t>
      </w:r>
      <w:r w:rsidR="000C4B67">
        <w:rPr>
          <w:sz w:val="28"/>
          <w:szCs w:val="28"/>
        </w:rPr>
        <w:t>P</w:t>
      </w:r>
      <w:r w:rsidR="003A7F83">
        <w:rPr>
          <w:sz w:val="28"/>
          <w:szCs w:val="28"/>
        </w:rPr>
        <w:t xml:space="preserve">uri on request of his student he felt to start his career as </w:t>
      </w:r>
      <w:r w:rsidR="000C4B67">
        <w:rPr>
          <w:sz w:val="28"/>
          <w:szCs w:val="28"/>
        </w:rPr>
        <w:t xml:space="preserve">Clinical Physiotherapist </w:t>
      </w:r>
      <w:r w:rsidR="003A7F83">
        <w:rPr>
          <w:sz w:val="28"/>
          <w:szCs w:val="28"/>
        </w:rPr>
        <w:t xml:space="preserve">in </w:t>
      </w:r>
      <w:r w:rsidR="000C4B67">
        <w:rPr>
          <w:sz w:val="28"/>
          <w:szCs w:val="28"/>
        </w:rPr>
        <w:t>P</w:t>
      </w:r>
      <w:r w:rsidR="003A7F83">
        <w:rPr>
          <w:sz w:val="28"/>
          <w:szCs w:val="28"/>
        </w:rPr>
        <w:t xml:space="preserve">uri. He started his own </w:t>
      </w:r>
      <w:r w:rsidR="000C4B67">
        <w:rPr>
          <w:sz w:val="28"/>
          <w:szCs w:val="28"/>
        </w:rPr>
        <w:t xml:space="preserve">physiotherapy </w:t>
      </w:r>
      <w:r w:rsidR="003A7F83">
        <w:rPr>
          <w:sz w:val="28"/>
          <w:szCs w:val="28"/>
        </w:rPr>
        <w:t xml:space="preserve">clinic at </w:t>
      </w:r>
      <w:r w:rsidR="000C4B67">
        <w:rPr>
          <w:sz w:val="28"/>
          <w:szCs w:val="28"/>
        </w:rPr>
        <w:t>P</w:t>
      </w:r>
      <w:r w:rsidR="003A7F83">
        <w:rPr>
          <w:sz w:val="28"/>
          <w:szCs w:val="28"/>
        </w:rPr>
        <w:t xml:space="preserve">uri in 2012. </w:t>
      </w:r>
      <w:r w:rsidR="00072041">
        <w:rPr>
          <w:sz w:val="28"/>
          <w:szCs w:val="28"/>
        </w:rPr>
        <w:t xml:space="preserve">He is </w:t>
      </w:r>
      <w:r w:rsidR="00645D03">
        <w:rPr>
          <w:sz w:val="28"/>
          <w:szCs w:val="28"/>
        </w:rPr>
        <w:t xml:space="preserve">expert in manual therapy and spinal manipulation. He is working as </w:t>
      </w:r>
      <w:r w:rsidR="000C4B67">
        <w:rPr>
          <w:sz w:val="28"/>
          <w:szCs w:val="28"/>
        </w:rPr>
        <w:t>I</w:t>
      </w:r>
      <w:r w:rsidR="00645D03">
        <w:rPr>
          <w:sz w:val="28"/>
          <w:szCs w:val="28"/>
        </w:rPr>
        <w:t>n</w:t>
      </w:r>
      <w:r w:rsidR="000C4B67">
        <w:rPr>
          <w:sz w:val="28"/>
          <w:szCs w:val="28"/>
        </w:rPr>
        <w:t>-</w:t>
      </w:r>
      <w:r w:rsidR="00645D03">
        <w:rPr>
          <w:sz w:val="28"/>
          <w:szCs w:val="28"/>
        </w:rPr>
        <w:t xml:space="preserve">charge </w:t>
      </w:r>
      <w:r w:rsidR="000C4B67">
        <w:rPr>
          <w:sz w:val="28"/>
          <w:szCs w:val="28"/>
        </w:rPr>
        <w:t>P</w:t>
      </w:r>
      <w:r w:rsidR="00645D03">
        <w:rPr>
          <w:sz w:val="28"/>
          <w:szCs w:val="28"/>
        </w:rPr>
        <w:t xml:space="preserve">hysiotherapist at </w:t>
      </w:r>
      <w:r w:rsidR="000C4B67">
        <w:rPr>
          <w:sz w:val="28"/>
          <w:szCs w:val="28"/>
        </w:rPr>
        <w:t>District Headquarter Hospital (DHH)</w:t>
      </w:r>
      <w:r w:rsidR="00645D03">
        <w:rPr>
          <w:sz w:val="28"/>
          <w:szCs w:val="28"/>
        </w:rPr>
        <w:t>, Puri since 20</w:t>
      </w:r>
      <w:r w:rsidR="00645D03">
        <w:rPr>
          <w:sz w:val="28"/>
          <w:szCs w:val="28"/>
        </w:rPr>
        <w:t xml:space="preserve">15. He was deputed as </w:t>
      </w:r>
      <w:r w:rsidR="000C4B67">
        <w:rPr>
          <w:sz w:val="28"/>
          <w:szCs w:val="28"/>
        </w:rPr>
        <w:t>P</w:t>
      </w:r>
      <w:r w:rsidR="00645D03">
        <w:rPr>
          <w:sz w:val="28"/>
          <w:szCs w:val="28"/>
        </w:rPr>
        <w:t xml:space="preserve">hysiotherapist in the </w:t>
      </w:r>
      <w:proofErr w:type="spellStart"/>
      <w:r w:rsidR="000C4B67" w:rsidRPr="000C4B67">
        <w:rPr>
          <w:b/>
          <w:bCs/>
          <w:sz w:val="28"/>
          <w:szCs w:val="28"/>
        </w:rPr>
        <w:t>B</w:t>
      </w:r>
      <w:r w:rsidR="00645D03" w:rsidRPr="000C4B67">
        <w:rPr>
          <w:b/>
          <w:bCs/>
          <w:sz w:val="28"/>
          <w:szCs w:val="28"/>
        </w:rPr>
        <w:t>anajaga</w:t>
      </w:r>
      <w:proofErr w:type="spellEnd"/>
      <w:r w:rsidR="00645D03" w:rsidRPr="000C4B67">
        <w:rPr>
          <w:b/>
          <w:bCs/>
          <w:sz w:val="28"/>
          <w:szCs w:val="28"/>
        </w:rPr>
        <w:t xml:space="preserve"> </w:t>
      </w:r>
      <w:r w:rsidR="000C4B67">
        <w:rPr>
          <w:b/>
          <w:bCs/>
          <w:sz w:val="28"/>
          <w:szCs w:val="28"/>
        </w:rPr>
        <w:t>Y</w:t>
      </w:r>
      <w:r w:rsidR="00645D03" w:rsidRPr="000C4B67">
        <w:rPr>
          <w:b/>
          <w:bCs/>
          <w:sz w:val="28"/>
          <w:szCs w:val="28"/>
        </w:rPr>
        <w:t xml:space="preserve">atra in </w:t>
      </w:r>
      <w:proofErr w:type="spellStart"/>
      <w:r w:rsidR="000C4B67">
        <w:rPr>
          <w:b/>
          <w:bCs/>
          <w:sz w:val="28"/>
          <w:szCs w:val="28"/>
        </w:rPr>
        <w:t>N</w:t>
      </w:r>
      <w:r w:rsidR="00645D03" w:rsidRPr="000C4B67">
        <w:rPr>
          <w:b/>
          <w:bCs/>
          <w:sz w:val="28"/>
          <w:szCs w:val="28"/>
        </w:rPr>
        <w:t>abakelebara</w:t>
      </w:r>
      <w:proofErr w:type="spellEnd"/>
      <w:r w:rsidR="00645D03" w:rsidRPr="000C4B67">
        <w:rPr>
          <w:b/>
          <w:bCs/>
          <w:sz w:val="28"/>
          <w:szCs w:val="28"/>
        </w:rPr>
        <w:t xml:space="preserve"> 2015</w:t>
      </w:r>
      <w:r w:rsidR="00645D03">
        <w:rPr>
          <w:sz w:val="28"/>
          <w:szCs w:val="28"/>
        </w:rPr>
        <w:t xml:space="preserve"> </w:t>
      </w:r>
      <w:r w:rsidR="000C4B67">
        <w:rPr>
          <w:sz w:val="28"/>
          <w:szCs w:val="28"/>
        </w:rPr>
        <w:t xml:space="preserve">for </w:t>
      </w:r>
      <w:r w:rsidR="00645D03">
        <w:rPr>
          <w:sz w:val="28"/>
          <w:szCs w:val="28"/>
        </w:rPr>
        <w:t xml:space="preserve">the servitors of </w:t>
      </w:r>
      <w:r w:rsidR="000C4B67" w:rsidRPr="000C4B67">
        <w:rPr>
          <w:b/>
          <w:bCs/>
          <w:sz w:val="28"/>
          <w:szCs w:val="28"/>
        </w:rPr>
        <w:t>Lord Jagannath</w:t>
      </w:r>
      <w:r w:rsidR="00645D03">
        <w:rPr>
          <w:sz w:val="28"/>
          <w:szCs w:val="28"/>
        </w:rPr>
        <w:t>.</w:t>
      </w:r>
      <w:r w:rsidR="00ED721F">
        <w:rPr>
          <w:sz w:val="28"/>
          <w:szCs w:val="28"/>
        </w:rPr>
        <w:t xml:space="preserve"> </w:t>
      </w:r>
      <w:r w:rsidR="00DF4852">
        <w:rPr>
          <w:sz w:val="28"/>
          <w:szCs w:val="28"/>
        </w:rPr>
        <w:t xml:space="preserve">He has donated blood voluntarily more than </w:t>
      </w:r>
      <w:r w:rsidR="00DF4852" w:rsidRPr="000C4B67">
        <w:rPr>
          <w:b/>
          <w:bCs/>
          <w:sz w:val="28"/>
          <w:szCs w:val="28"/>
        </w:rPr>
        <w:t>56times since 2003</w:t>
      </w:r>
      <w:r w:rsidR="00DF4852">
        <w:rPr>
          <w:sz w:val="28"/>
          <w:szCs w:val="28"/>
        </w:rPr>
        <w:t xml:space="preserve">. </w:t>
      </w:r>
    </w:p>
    <w:p w14:paraId="170D39A4" w14:textId="149D7802" w:rsidR="00F11AEB" w:rsidRDefault="00ED721F" w:rsidP="004357B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As a senior physiotherapist he has experience in the following domain:</w:t>
      </w:r>
    </w:p>
    <w:p w14:paraId="7E5A1683" w14:textId="23CD8337" w:rsidR="00ED721F" w:rsidRDefault="00ED721F" w:rsidP="00ED721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Management of all kinds of patients for physiotherapy in OPD, IPD and ICU of DHH, Puri.</w:t>
      </w:r>
    </w:p>
    <w:p w14:paraId="22B7C97A" w14:textId="17BB2F9C" w:rsidR="00ED721F" w:rsidRDefault="00ED721F" w:rsidP="00ED721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Resource person </w:t>
      </w:r>
      <w:r w:rsidR="000C4B67">
        <w:rPr>
          <w:sz w:val="28"/>
          <w:szCs w:val="28"/>
        </w:rPr>
        <w:t>in</w:t>
      </w:r>
      <w:r>
        <w:rPr>
          <w:sz w:val="28"/>
          <w:szCs w:val="28"/>
        </w:rPr>
        <w:t xml:space="preserve"> the awareness </w:t>
      </w:r>
      <w:r w:rsidR="000C4B67">
        <w:rPr>
          <w:sz w:val="28"/>
          <w:szCs w:val="28"/>
        </w:rPr>
        <w:t>programs</w:t>
      </w:r>
      <w:r>
        <w:rPr>
          <w:sz w:val="28"/>
          <w:szCs w:val="28"/>
        </w:rPr>
        <w:t xml:space="preserve"> about the physiotherapy services available at government hospitals at different level among the health workers and ASHAs.</w:t>
      </w:r>
    </w:p>
    <w:p w14:paraId="095FE461" w14:textId="6905ECAC" w:rsidR="00ED721F" w:rsidRDefault="00ED721F" w:rsidP="00ED721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Resource person in the workshop for </w:t>
      </w:r>
      <w:r>
        <w:rPr>
          <w:sz w:val="28"/>
          <w:szCs w:val="28"/>
        </w:rPr>
        <w:t xml:space="preserve">on </w:t>
      </w:r>
      <w:r w:rsidR="000C4B67" w:rsidRPr="000C4B67">
        <w:rPr>
          <w:b/>
          <w:bCs/>
          <w:sz w:val="28"/>
          <w:szCs w:val="28"/>
        </w:rPr>
        <w:t xml:space="preserve">Workplace Stress Management </w:t>
      </w:r>
      <w:r>
        <w:rPr>
          <w:sz w:val="28"/>
          <w:szCs w:val="28"/>
        </w:rPr>
        <w:t>for working persons of different sectors.</w:t>
      </w:r>
    </w:p>
    <w:p w14:paraId="2578793E" w14:textId="514D7E10" w:rsidR="00ED721F" w:rsidRDefault="00204F19" w:rsidP="00ED721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Expert in pain management by spinal manipulation.</w:t>
      </w:r>
    </w:p>
    <w:p w14:paraId="43296F58" w14:textId="285A185E" w:rsidR="00204F19" w:rsidRDefault="00204F19" w:rsidP="00ED721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Conducted many free health camps at different rural areas of puri district.</w:t>
      </w:r>
    </w:p>
    <w:p w14:paraId="59298181" w14:textId="461B0ECF" w:rsidR="00204F19" w:rsidRPr="00204F19" w:rsidRDefault="00204F19" w:rsidP="00204F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 has dedicated his time for the rehabilitation and pain management at </w:t>
      </w:r>
      <w:r w:rsidR="000C4B67" w:rsidRPr="000C4B67">
        <w:rPr>
          <w:b/>
          <w:bCs/>
          <w:sz w:val="28"/>
          <w:szCs w:val="28"/>
        </w:rPr>
        <w:t xml:space="preserve">Saishree Rehabilitation Unit </w:t>
      </w:r>
      <w:r w:rsidRPr="000C4B67">
        <w:rPr>
          <w:b/>
          <w:bCs/>
          <w:sz w:val="28"/>
          <w:szCs w:val="28"/>
        </w:rPr>
        <w:t>(a unit of 7SVF)</w:t>
      </w:r>
      <w:r>
        <w:rPr>
          <w:sz w:val="28"/>
          <w:szCs w:val="28"/>
        </w:rPr>
        <w:t xml:space="preserve"> to serve the people promoting physiotherapy.</w:t>
      </w:r>
      <w:r w:rsidR="000C4B67">
        <w:rPr>
          <w:sz w:val="28"/>
          <w:szCs w:val="28"/>
        </w:rPr>
        <w:t xml:space="preserve"> </w:t>
      </w:r>
      <w:r w:rsidR="000C4B67" w:rsidRPr="000C4B67">
        <w:rPr>
          <w:sz w:val="28"/>
          <w:szCs w:val="28"/>
        </w:rPr>
        <w:t xml:space="preserve">He is </w:t>
      </w:r>
      <w:r w:rsidR="000C4B67" w:rsidRPr="000C4B67">
        <w:rPr>
          <w:sz w:val="28"/>
          <w:szCs w:val="28"/>
        </w:rPr>
        <w:t>very</w:t>
      </w:r>
      <w:r w:rsidR="000C4B67" w:rsidRPr="000C4B67">
        <w:rPr>
          <w:sz w:val="28"/>
          <w:szCs w:val="28"/>
        </w:rPr>
        <w:t xml:space="preserve"> compassionate n has involved himself in many social activities</w:t>
      </w:r>
      <w:r w:rsidR="000C4B67">
        <w:rPr>
          <w:sz w:val="28"/>
          <w:szCs w:val="28"/>
        </w:rPr>
        <w:t xml:space="preserve"> as a</w:t>
      </w:r>
      <w:r w:rsidR="000C4B67" w:rsidRPr="000C4B67">
        <w:rPr>
          <w:sz w:val="28"/>
          <w:szCs w:val="28"/>
        </w:rPr>
        <w:t xml:space="preserve"> volunteer</w:t>
      </w:r>
      <w:r w:rsidR="000C4B67">
        <w:rPr>
          <w:sz w:val="28"/>
          <w:szCs w:val="28"/>
        </w:rPr>
        <w:t xml:space="preserve">. </w:t>
      </w:r>
    </w:p>
    <w:p w14:paraId="27B45C2E" w14:textId="77777777" w:rsidR="000C4B67" w:rsidRDefault="00F11AEB" w:rsidP="000C4B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E339A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4E5174" wp14:editId="00AAF212">
            <wp:simplePos x="0" y="0"/>
            <wp:positionH relativeFrom="column">
              <wp:posOffset>2110964</wp:posOffset>
            </wp:positionH>
            <wp:positionV relativeFrom="paragraph">
              <wp:posOffset>109705</wp:posOffset>
            </wp:positionV>
            <wp:extent cx="2036445" cy="2250753"/>
            <wp:effectExtent l="0" t="0" r="1905" b="0"/>
            <wp:wrapThrough wrapText="bothSides">
              <wp:wrapPolygon edited="0">
                <wp:start x="0" y="0"/>
                <wp:lineTo x="0" y="21393"/>
                <wp:lineTo x="21418" y="21393"/>
                <wp:lineTo x="21418" y="0"/>
                <wp:lineTo x="0" y="0"/>
              </wp:wrapPolygon>
            </wp:wrapThrough>
            <wp:docPr id="20828339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25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36170" w14:textId="77777777" w:rsidR="000C4B67" w:rsidRDefault="000C4B67" w:rsidP="000C4B67">
      <w:pPr>
        <w:rPr>
          <w:b/>
          <w:bCs/>
          <w:sz w:val="28"/>
          <w:szCs w:val="28"/>
        </w:rPr>
      </w:pPr>
    </w:p>
    <w:p w14:paraId="2FFDD4B0" w14:textId="77777777" w:rsidR="000C4B67" w:rsidRDefault="000C4B67" w:rsidP="000C4B67">
      <w:pPr>
        <w:rPr>
          <w:b/>
          <w:bCs/>
          <w:sz w:val="28"/>
          <w:szCs w:val="28"/>
        </w:rPr>
      </w:pPr>
    </w:p>
    <w:p w14:paraId="08068B9E" w14:textId="77777777" w:rsidR="000C4B67" w:rsidRDefault="000C4B67" w:rsidP="000C4B67">
      <w:pPr>
        <w:rPr>
          <w:b/>
          <w:bCs/>
          <w:sz w:val="28"/>
          <w:szCs w:val="28"/>
        </w:rPr>
      </w:pPr>
    </w:p>
    <w:p w14:paraId="36F9A86F" w14:textId="77777777" w:rsidR="000C4B67" w:rsidRDefault="000C4B67" w:rsidP="000C4B67">
      <w:pPr>
        <w:rPr>
          <w:b/>
          <w:bCs/>
          <w:sz w:val="28"/>
          <w:szCs w:val="28"/>
        </w:rPr>
      </w:pPr>
    </w:p>
    <w:p w14:paraId="24BD3948" w14:textId="77777777" w:rsidR="000C4B67" w:rsidRDefault="000C4B67" w:rsidP="000C4B67">
      <w:pPr>
        <w:rPr>
          <w:b/>
          <w:bCs/>
          <w:sz w:val="28"/>
          <w:szCs w:val="28"/>
        </w:rPr>
      </w:pPr>
    </w:p>
    <w:p w14:paraId="04C7E129" w14:textId="77777777" w:rsidR="000C4B67" w:rsidRDefault="000C4B67" w:rsidP="000C4B67">
      <w:pPr>
        <w:rPr>
          <w:b/>
          <w:bCs/>
          <w:sz w:val="28"/>
          <w:szCs w:val="28"/>
        </w:rPr>
      </w:pPr>
    </w:p>
    <w:p w14:paraId="4E48EED5" w14:textId="4C70E029" w:rsidR="00E339A8" w:rsidRPr="000C4B67" w:rsidRDefault="00E339A8" w:rsidP="000C4B6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B04DB">
        <w:rPr>
          <w:b/>
          <w:bCs/>
          <w:sz w:val="28"/>
          <w:szCs w:val="28"/>
        </w:rPr>
        <w:t>MRS APARNA MOHANTY</w:t>
      </w:r>
    </w:p>
    <w:p w14:paraId="36E03E6B" w14:textId="397811A0" w:rsidR="00B67CDF" w:rsidRDefault="00E339A8" w:rsidP="000C4B6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 in Psychology, PGDMH (IGNOU)</w:t>
      </w:r>
    </w:p>
    <w:p w14:paraId="2AEDA264" w14:textId="6D6192BF" w:rsidR="00E339A8" w:rsidRDefault="00E339A8" w:rsidP="000C4B6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Clinical psychologist</w:t>
      </w:r>
    </w:p>
    <w:p w14:paraId="1B0A7A29" w14:textId="77777777" w:rsidR="00E339A8" w:rsidRDefault="00E339A8" w:rsidP="00533846">
      <w:pPr>
        <w:jc w:val="both"/>
        <w:rPr>
          <w:sz w:val="28"/>
          <w:szCs w:val="28"/>
        </w:rPr>
      </w:pPr>
    </w:p>
    <w:p w14:paraId="396760ED" w14:textId="19EAE58D" w:rsidR="0026638B" w:rsidRDefault="002E2C66" w:rsidP="004357BF">
      <w:pPr>
        <w:ind w:firstLine="567"/>
        <w:jc w:val="both"/>
        <w:rPr>
          <w:sz w:val="28"/>
          <w:szCs w:val="28"/>
        </w:rPr>
      </w:pPr>
      <w:r w:rsidRPr="002E2C66">
        <w:rPr>
          <w:sz w:val="28"/>
          <w:szCs w:val="28"/>
        </w:rPr>
        <w:t xml:space="preserve">She completed </w:t>
      </w:r>
      <w:r>
        <w:rPr>
          <w:sz w:val="28"/>
          <w:szCs w:val="28"/>
        </w:rPr>
        <w:t>her graduation (BA) from Samanta Chandra Sekhar College, Puri</w:t>
      </w:r>
      <w:r w:rsidR="000C4B67">
        <w:rPr>
          <w:sz w:val="28"/>
          <w:szCs w:val="28"/>
        </w:rPr>
        <w:t xml:space="preserve"> under </w:t>
      </w:r>
      <w:r w:rsidR="000C4B67" w:rsidRPr="000C4B67">
        <w:rPr>
          <w:b/>
          <w:bCs/>
          <w:sz w:val="28"/>
          <w:szCs w:val="28"/>
        </w:rPr>
        <w:t>Utkal University</w:t>
      </w:r>
      <w:r>
        <w:rPr>
          <w:sz w:val="28"/>
          <w:szCs w:val="28"/>
        </w:rPr>
        <w:t xml:space="preserve"> in </w:t>
      </w:r>
      <w:r w:rsidRPr="000C4B67">
        <w:rPr>
          <w:b/>
          <w:bCs/>
          <w:sz w:val="28"/>
          <w:szCs w:val="28"/>
        </w:rPr>
        <w:t>2001</w:t>
      </w:r>
      <w:r>
        <w:rPr>
          <w:sz w:val="28"/>
          <w:szCs w:val="28"/>
        </w:rPr>
        <w:t xml:space="preserve"> and </w:t>
      </w:r>
      <w:r w:rsidRPr="000C4B67">
        <w:rPr>
          <w:b/>
          <w:bCs/>
          <w:sz w:val="28"/>
          <w:szCs w:val="28"/>
        </w:rPr>
        <w:t>MA</w:t>
      </w:r>
      <w:r>
        <w:rPr>
          <w:sz w:val="28"/>
          <w:szCs w:val="28"/>
        </w:rPr>
        <w:t xml:space="preserve"> in Psychology from Utkal University</w:t>
      </w:r>
      <w:r w:rsidR="00533846">
        <w:rPr>
          <w:sz w:val="28"/>
          <w:szCs w:val="28"/>
        </w:rPr>
        <w:t>, Bhubaneswar</w:t>
      </w:r>
      <w:r>
        <w:rPr>
          <w:sz w:val="28"/>
          <w:szCs w:val="28"/>
        </w:rPr>
        <w:t xml:space="preserve"> with </w:t>
      </w:r>
      <w:r w:rsidRPr="000C4B67">
        <w:rPr>
          <w:b/>
          <w:bCs/>
          <w:sz w:val="28"/>
          <w:szCs w:val="28"/>
        </w:rPr>
        <w:t>Gold Medal</w:t>
      </w:r>
      <w:r>
        <w:rPr>
          <w:sz w:val="28"/>
          <w:szCs w:val="28"/>
        </w:rPr>
        <w:t>.</w:t>
      </w:r>
      <w:r w:rsidR="00533846">
        <w:rPr>
          <w:sz w:val="28"/>
          <w:szCs w:val="28"/>
        </w:rPr>
        <w:t xml:space="preserve"> She started her career as an Assistant HR trainer at Manav Adhayan Kendra, BBSR from 2003 to 2005. Then she joined as </w:t>
      </w:r>
      <w:r w:rsidR="000C4B67">
        <w:rPr>
          <w:sz w:val="28"/>
          <w:szCs w:val="28"/>
        </w:rPr>
        <w:t xml:space="preserve">Superintendent-Cum-Program Co-Ordinator </w:t>
      </w:r>
      <w:r w:rsidR="00533846">
        <w:rPr>
          <w:sz w:val="28"/>
          <w:szCs w:val="28"/>
        </w:rPr>
        <w:t xml:space="preserve">at Gandhi </w:t>
      </w:r>
      <w:r w:rsidR="000C4B67">
        <w:rPr>
          <w:sz w:val="28"/>
          <w:szCs w:val="28"/>
        </w:rPr>
        <w:t>Institute Of Technical Advancement</w:t>
      </w:r>
      <w:r w:rsidR="00533846">
        <w:rPr>
          <w:sz w:val="28"/>
          <w:szCs w:val="28"/>
        </w:rPr>
        <w:t xml:space="preserve">, </w:t>
      </w:r>
      <w:proofErr w:type="spellStart"/>
      <w:r w:rsidR="000C4B67">
        <w:rPr>
          <w:sz w:val="28"/>
          <w:szCs w:val="28"/>
        </w:rPr>
        <w:t>K</w:t>
      </w:r>
      <w:r w:rsidR="00533846">
        <w:rPr>
          <w:sz w:val="28"/>
          <w:szCs w:val="28"/>
        </w:rPr>
        <w:t>endrapada</w:t>
      </w:r>
      <w:proofErr w:type="spellEnd"/>
      <w:r w:rsidR="00533846">
        <w:rPr>
          <w:sz w:val="28"/>
          <w:szCs w:val="28"/>
        </w:rPr>
        <w:t xml:space="preserve"> from 2005 to 2006. </w:t>
      </w:r>
      <w:r w:rsidR="00E339A8">
        <w:rPr>
          <w:sz w:val="28"/>
          <w:szCs w:val="28"/>
        </w:rPr>
        <w:t>S</w:t>
      </w:r>
      <w:r w:rsidR="00533846">
        <w:rPr>
          <w:sz w:val="28"/>
          <w:szCs w:val="28"/>
        </w:rPr>
        <w:t xml:space="preserve">he is working as </w:t>
      </w:r>
      <w:r w:rsidR="000C4B67" w:rsidRPr="000C4B67">
        <w:rPr>
          <w:b/>
          <w:bCs/>
          <w:sz w:val="28"/>
          <w:szCs w:val="28"/>
        </w:rPr>
        <w:t xml:space="preserve">Clinical Psychologist </w:t>
      </w:r>
      <w:r w:rsidR="00533846">
        <w:rPr>
          <w:sz w:val="28"/>
          <w:szCs w:val="28"/>
        </w:rPr>
        <w:t xml:space="preserve">at </w:t>
      </w:r>
      <w:r w:rsidR="000C4B67" w:rsidRPr="000C4B67">
        <w:rPr>
          <w:b/>
          <w:bCs/>
          <w:sz w:val="28"/>
          <w:szCs w:val="28"/>
        </w:rPr>
        <w:t>District Headquarter Hospital</w:t>
      </w:r>
      <w:r w:rsidR="00533846">
        <w:rPr>
          <w:sz w:val="28"/>
          <w:szCs w:val="28"/>
        </w:rPr>
        <w:t xml:space="preserve">, Puri since </w:t>
      </w:r>
      <w:r w:rsidR="00533846" w:rsidRPr="000C4B67">
        <w:rPr>
          <w:b/>
          <w:bCs/>
          <w:sz w:val="28"/>
          <w:szCs w:val="28"/>
        </w:rPr>
        <w:t>2006</w:t>
      </w:r>
      <w:r w:rsidR="00533846">
        <w:rPr>
          <w:sz w:val="28"/>
          <w:szCs w:val="28"/>
        </w:rPr>
        <w:t xml:space="preserve">. As a </w:t>
      </w:r>
      <w:r w:rsidR="000C4B67" w:rsidRPr="000C4B67">
        <w:rPr>
          <w:b/>
          <w:bCs/>
          <w:sz w:val="28"/>
          <w:szCs w:val="28"/>
        </w:rPr>
        <w:t xml:space="preserve">Clinical Psychologist </w:t>
      </w:r>
      <w:r w:rsidR="00533846">
        <w:rPr>
          <w:sz w:val="28"/>
          <w:szCs w:val="28"/>
        </w:rPr>
        <w:t xml:space="preserve">she has gathered experience in the following </w:t>
      </w:r>
      <w:r w:rsidR="0026638B">
        <w:rPr>
          <w:sz w:val="28"/>
          <w:szCs w:val="28"/>
        </w:rPr>
        <w:t>domain</w:t>
      </w:r>
      <w:r w:rsidR="000C4B67">
        <w:rPr>
          <w:sz w:val="28"/>
          <w:szCs w:val="28"/>
        </w:rPr>
        <w:t>:</w:t>
      </w:r>
    </w:p>
    <w:p w14:paraId="10E33660" w14:textId="77777777" w:rsidR="0026638B" w:rsidRDefault="0026638B" w:rsidP="0026638B">
      <w:pPr>
        <w:pStyle w:val="ListParagraph"/>
        <w:numPr>
          <w:ilvl w:val="0"/>
          <w:numId w:val="4"/>
        </w:num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Provide psychotherapy and counselling to individual, couple and parents.</w:t>
      </w:r>
    </w:p>
    <w:p w14:paraId="7B07D732" w14:textId="5194B2F3" w:rsidR="0026638B" w:rsidRDefault="0026638B" w:rsidP="0026638B">
      <w:pPr>
        <w:pStyle w:val="ListParagraph"/>
        <w:numPr>
          <w:ilvl w:val="0"/>
          <w:numId w:val="4"/>
        </w:num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Implementation of rehabilitation plan</w:t>
      </w:r>
      <w:r w:rsidR="00111132">
        <w:rPr>
          <w:sz w:val="28"/>
          <w:szCs w:val="28"/>
        </w:rPr>
        <w:t>s</w:t>
      </w:r>
      <w:r>
        <w:rPr>
          <w:sz w:val="28"/>
          <w:szCs w:val="28"/>
        </w:rPr>
        <w:t>/programs for mentally challenged and mentally ill persons.</w:t>
      </w:r>
    </w:p>
    <w:p w14:paraId="5B7B18E2" w14:textId="0029FB20" w:rsidR="0026638B" w:rsidRDefault="0026638B" w:rsidP="0026638B">
      <w:pPr>
        <w:pStyle w:val="ListParagraph"/>
        <w:numPr>
          <w:ilvl w:val="0"/>
          <w:numId w:val="4"/>
        </w:num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Work for orphan children as a member of district child protection unit.</w:t>
      </w:r>
    </w:p>
    <w:p w14:paraId="1F3791F5" w14:textId="77777777" w:rsidR="0026638B" w:rsidRDefault="0026638B" w:rsidP="0026638B">
      <w:pPr>
        <w:pStyle w:val="ListParagraph"/>
        <w:numPr>
          <w:ilvl w:val="0"/>
          <w:numId w:val="4"/>
        </w:num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Work as a conciliator at district legal services authority at session court, puri.</w:t>
      </w:r>
    </w:p>
    <w:p w14:paraId="00E46EEC" w14:textId="77777777" w:rsidR="0026638B" w:rsidRDefault="0026638B" w:rsidP="0026638B">
      <w:pPr>
        <w:pStyle w:val="ListParagraph"/>
        <w:numPr>
          <w:ilvl w:val="0"/>
          <w:numId w:val="4"/>
        </w:num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Guest psychologist at family court, puri and district juvenile justice board, Puri</w:t>
      </w:r>
    </w:p>
    <w:p w14:paraId="4012FD3D" w14:textId="0C0828EB" w:rsidR="0026638B" w:rsidRDefault="0026638B" w:rsidP="0026638B">
      <w:pPr>
        <w:pStyle w:val="ListParagraph"/>
        <w:numPr>
          <w:ilvl w:val="0"/>
          <w:numId w:val="4"/>
        </w:num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Trainer for school teachers, health workers, nurses, community health officers, Ayush doctors, pharmacist an </w:t>
      </w:r>
      <w:r w:rsidR="00111132">
        <w:rPr>
          <w:sz w:val="28"/>
          <w:szCs w:val="28"/>
        </w:rPr>
        <w:t>ASHAS</w:t>
      </w:r>
      <w:r>
        <w:rPr>
          <w:sz w:val="28"/>
          <w:szCs w:val="28"/>
        </w:rPr>
        <w:t xml:space="preserve"> on mental health issue every calendar year.</w:t>
      </w:r>
    </w:p>
    <w:p w14:paraId="2DC5C561" w14:textId="0521FCE2" w:rsidR="0026638B" w:rsidRDefault="0026638B" w:rsidP="0026638B">
      <w:pPr>
        <w:pStyle w:val="ListParagraph"/>
        <w:numPr>
          <w:ilvl w:val="0"/>
          <w:numId w:val="4"/>
        </w:num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Resource person </w:t>
      </w:r>
      <w:r w:rsidR="000C4B67">
        <w:rPr>
          <w:sz w:val="28"/>
          <w:szCs w:val="28"/>
        </w:rPr>
        <w:t>in</w:t>
      </w:r>
      <w:r>
        <w:rPr>
          <w:sz w:val="28"/>
          <w:szCs w:val="28"/>
        </w:rPr>
        <w:t xml:space="preserve"> the work shop on </w:t>
      </w:r>
      <w:r w:rsidR="00111132" w:rsidRPr="00111132">
        <w:rPr>
          <w:b/>
          <w:bCs/>
          <w:sz w:val="28"/>
          <w:szCs w:val="28"/>
        </w:rPr>
        <w:t xml:space="preserve">workplace </w:t>
      </w:r>
      <w:r w:rsidRPr="00111132">
        <w:rPr>
          <w:b/>
          <w:bCs/>
          <w:sz w:val="28"/>
          <w:szCs w:val="28"/>
        </w:rPr>
        <w:t>stress management</w:t>
      </w:r>
      <w:r>
        <w:rPr>
          <w:sz w:val="28"/>
          <w:szCs w:val="28"/>
        </w:rPr>
        <w:t xml:space="preserve"> for working persons of different sectors.</w:t>
      </w:r>
    </w:p>
    <w:p w14:paraId="59E19FFE" w14:textId="21277753" w:rsidR="003B04DB" w:rsidRPr="0026638B" w:rsidRDefault="0026638B" w:rsidP="0026638B">
      <w:pPr>
        <w:ind w:left="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She </w:t>
      </w:r>
      <w:r w:rsidR="00C0370B">
        <w:rPr>
          <w:sz w:val="28"/>
          <w:szCs w:val="28"/>
        </w:rPr>
        <w:t xml:space="preserve">is working </w:t>
      </w:r>
      <w:r w:rsidR="00C0370B">
        <w:rPr>
          <w:sz w:val="28"/>
          <w:szCs w:val="28"/>
        </w:rPr>
        <w:t>selflessly</w:t>
      </w:r>
      <w:r w:rsidR="00C0370B">
        <w:rPr>
          <w:sz w:val="28"/>
          <w:szCs w:val="28"/>
        </w:rPr>
        <w:t xml:space="preserve"> in the </w:t>
      </w:r>
      <w:r w:rsidR="00111132">
        <w:rPr>
          <w:sz w:val="28"/>
          <w:szCs w:val="28"/>
        </w:rPr>
        <w:t>paediatric</w:t>
      </w:r>
      <w:r w:rsidR="00C0370B">
        <w:rPr>
          <w:sz w:val="28"/>
          <w:szCs w:val="28"/>
        </w:rPr>
        <w:t xml:space="preserve"> </w:t>
      </w:r>
      <w:r w:rsidR="00111132">
        <w:rPr>
          <w:sz w:val="28"/>
          <w:szCs w:val="28"/>
        </w:rPr>
        <w:t>section</w:t>
      </w:r>
      <w:r w:rsidR="00C0370B">
        <w:rPr>
          <w:sz w:val="28"/>
          <w:szCs w:val="28"/>
        </w:rPr>
        <w:t xml:space="preserve"> of </w:t>
      </w:r>
      <w:r w:rsidR="00111132" w:rsidRPr="00111132">
        <w:rPr>
          <w:b/>
          <w:bCs/>
          <w:sz w:val="28"/>
          <w:szCs w:val="28"/>
        </w:rPr>
        <w:t>Saishree Rehabilitation Unit</w:t>
      </w:r>
      <w:r w:rsidR="00111132">
        <w:rPr>
          <w:sz w:val="28"/>
          <w:szCs w:val="28"/>
        </w:rPr>
        <w:t xml:space="preserve"> </w:t>
      </w:r>
      <w:r w:rsidR="00C0370B">
        <w:rPr>
          <w:sz w:val="28"/>
          <w:szCs w:val="28"/>
        </w:rPr>
        <w:t xml:space="preserve">(a unit of 7SVF) for the cp child, developmental delay, sensory processing disorder and </w:t>
      </w:r>
      <w:r w:rsidR="00B010A4" w:rsidRPr="00B010A4">
        <w:rPr>
          <w:sz w:val="28"/>
          <w:szCs w:val="28"/>
        </w:rPr>
        <w:t>children with autism</w:t>
      </w:r>
      <w:r w:rsidR="00C0370B">
        <w:rPr>
          <w:sz w:val="28"/>
          <w:szCs w:val="28"/>
        </w:rPr>
        <w:t>. She always boost</w:t>
      </w:r>
      <w:r w:rsidR="00E339A8">
        <w:rPr>
          <w:sz w:val="28"/>
          <w:szCs w:val="28"/>
        </w:rPr>
        <w:t>s</w:t>
      </w:r>
      <w:r w:rsidR="00C0370B">
        <w:rPr>
          <w:sz w:val="28"/>
          <w:szCs w:val="28"/>
        </w:rPr>
        <w:t xml:space="preserve"> parents how to take proper care of these special children.</w:t>
      </w:r>
      <w:r w:rsidR="004E0D2E" w:rsidRPr="0026638B">
        <w:rPr>
          <w:sz w:val="28"/>
          <w:szCs w:val="28"/>
        </w:rPr>
        <w:t xml:space="preserve"> </w:t>
      </w:r>
      <w:r w:rsidR="003B04DB" w:rsidRPr="0026638B">
        <w:rPr>
          <w:sz w:val="28"/>
          <w:szCs w:val="28"/>
        </w:rPr>
        <w:br w:type="page"/>
      </w:r>
    </w:p>
    <w:p w14:paraId="117B29C8" w14:textId="5332B9A6" w:rsidR="00204F19" w:rsidRDefault="00204F19" w:rsidP="002E2C66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6D9FED" wp14:editId="1BA67545">
            <wp:simplePos x="0" y="0"/>
            <wp:positionH relativeFrom="column">
              <wp:posOffset>2408704</wp:posOffset>
            </wp:positionH>
            <wp:positionV relativeFrom="paragraph">
              <wp:posOffset>2167</wp:posOffset>
            </wp:positionV>
            <wp:extent cx="1828800" cy="2491740"/>
            <wp:effectExtent l="0" t="0" r="0" b="3810"/>
            <wp:wrapNone/>
            <wp:docPr id="1905989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EF960C" w14:textId="36E564F6" w:rsidR="00204F19" w:rsidRDefault="00204F19" w:rsidP="002E2C66">
      <w:pPr>
        <w:jc w:val="center"/>
        <w:rPr>
          <w:b/>
          <w:bCs/>
          <w:sz w:val="28"/>
          <w:szCs w:val="28"/>
        </w:rPr>
      </w:pPr>
    </w:p>
    <w:p w14:paraId="689284F8" w14:textId="77777777" w:rsidR="00204F19" w:rsidRDefault="00204F19" w:rsidP="002E2C66">
      <w:pPr>
        <w:jc w:val="center"/>
        <w:rPr>
          <w:b/>
          <w:bCs/>
          <w:sz w:val="28"/>
          <w:szCs w:val="28"/>
        </w:rPr>
      </w:pPr>
    </w:p>
    <w:p w14:paraId="2C98CE7F" w14:textId="66302F6D" w:rsidR="00204F19" w:rsidRDefault="00204F19" w:rsidP="002E2C66">
      <w:pPr>
        <w:jc w:val="center"/>
        <w:rPr>
          <w:b/>
          <w:bCs/>
          <w:sz w:val="28"/>
          <w:szCs w:val="28"/>
        </w:rPr>
      </w:pPr>
    </w:p>
    <w:p w14:paraId="348522CA" w14:textId="33D74C9D" w:rsidR="00204F19" w:rsidRDefault="00204F19" w:rsidP="002E2C66">
      <w:pPr>
        <w:jc w:val="center"/>
        <w:rPr>
          <w:b/>
          <w:bCs/>
          <w:sz w:val="28"/>
          <w:szCs w:val="28"/>
        </w:rPr>
      </w:pPr>
    </w:p>
    <w:p w14:paraId="44E4526A" w14:textId="19117E7D" w:rsidR="00204F19" w:rsidRDefault="00204F19" w:rsidP="002E2C66">
      <w:pPr>
        <w:jc w:val="center"/>
        <w:rPr>
          <w:b/>
          <w:bCs/>
          <w:sz w:val="28"/>
          <w:szCs w:val="28"/>
        </w:rPr>
      </w:pPr>
    </w:p>
    <w:p w14:paraId="51CEB143" w14:textId="77777777" w:rsidR="00E67736" w:rsidRDefault="00E67736" w:rsidP="0055479E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4CA9982" w14:textId="233F633C" w:rsidR="003B04DB" w:rsidRDefault="003B04DB" w:rsidP="0055479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B04DB">
        <w:rPr>
          <w:b/>
          <w:bCs/>
          <w:sz w:val="28"/>
          <w:szCs w:val="28"/>
        </w:rPr>
        <w:t>DR SUBHAJIT BEHERA</w:t>
      </w:r>
      <w:r w:rsidR="00204F19">
        <w:rPr>
          <w:b/>
          <w:bCs/>
          <w:sz w:val="28"/>
          <w:szCs w:val="28"/>
        </w:rPr>
        <w:t xml:space="preserve"> (PT)</w:t>
      </w:r>
    </w:p>
    <w:p w14:paraId="49C000DF" w14:textId="14364055" w:rsidR="0055479E" w:rsidRPr="0055479E" w:rsidRDefault="0055479E" w:rsidP="0055479E">
      <w:pPr>
        <w:spacing w:after="0" w:line="240" w:lineRule="auto"/>
        <w:jc w:val="center"/>
        <w:rPr>
          <w:sz w:val="28"/>
          <w:szCs w:val="28"/>
        </w:rPr>
      </w:pPr>
      <w:r w:rsidRPr="0055479E">
        <w:rPr>
          <w:sz w:val="28"/>
          <w:szCs w:val="28"/>
        </w:rPr>
        <w:t>BPT, MPT (</w:t>
      </w:r>
      <w:proofErr w:type="spellStart"/>
      <w:r w:rsidRPr="0055479E">
        <w:rPr>
          <w:sz w:val="28"/>
          <w:szCs w:val="28"/>
        </w:rPr>
        <w:t>Orthopedic</w:t>
      </w:r>
      <w:proofErr w:type="spellEnd"/>
      <w:r w:rsidRPr="0055479E">
        <w:rPr>
          <w:sz w:val="28"/>
          <w:szCs w:val="28"/>
        </w:rPr>
        <w:t>)</w:t>
      </w:r>
    </w:p>
    <w:p w14:paraId="6CA2AC09" w14:textId="77777777" w:rsidR="00E4747B" w:rsidRDefault="00E4747B" w:rsidP="00E4747B">
      <w:pPr>
        <w:rPr>
          <w:sz w:val="28"/>
          <w:szCs w:val="28"/>
        </w:rPr>
      </w:pPr>
    </w:p>
    <w:p w14:paraId="17F6F899" w14:textId="6178571F" w:rsidR="003B04DB" w:rsidRDefault="00E4747B" w:rsidP="00C71C4A">
      <w:pPr>
        <w:ind w:firstLine="720"/>
        <w:jc w:val="both"/>
        <w:rPr>
          <w:sz w:val="28"/>
          <w:szCs w:val="28"/>
        </w:rPr>
      </w:pPr>
      <w:r w:rsidRPr="00F11AEB">
        <w:rPr>
          <w:sz w:val="28"/>
          <w:szCs w:val="28"/>
        </w:rPr>
        <w:t xml:space="preserve">He </w:t>
      </w:r>
      <w:r>
        <w:rPr>
          <w:sz w:val="28"/>
          <w:szCs w:val="28"/>
        </w:rPr>
        <w:t>completed his Bachelor in Physiotherapy (</w:t>
      </w:r>
      <w:r w:rsidRPr="000C4B67">
        <w:rPr>
          <w:b/>
          <w:bCs/>
          <w:sz w:val="28"/>
          <w:szCs w:val="28"/>
        </w:rPr>
        <w:t>BPT</w:t>
      </w:r>
      <w:r>
        <w:rPr>
          <w:sz w:val="28"/>
          <w:szCs w:val="28"/>
        </w:rPr>
        <w:t>) from Rajiv Gandhi University Of Health Sciences (RGUHS), Karnataka in 200</w:t>
      </w:r>
      <w:r>
        <w:rPr>
          <w:sz w:val="28"/>
          <w:szCs w:val="28"/>
        </w:rPr>
        <w:t xml:space="preserve">5 and returned to </w:t>
      </w:r>
      <w:r w:rsidR="00C71C4A">
        <w:rPr>
          <w:sz w:val="28"/>
          <w:szCs w:val="28"/>
        </w:rPr>
        <w:t>O</w:t>
      </w:r>
      <w:r>
        <w:rPr>
          <w:sz w:val="28"/>
          <w:szCs w:val="28"/>
        </w:rPr>
        <w:t>disha. He joined IMS &amp; SUM Hospital, BBSR in 2006.</w:t>
      </w:r>
      <w:r w:rsidR="003C510B">
        <w:rPr>
          <w:sz w:val="28"/>
          <w:szCs w:val="28"/>
        </w:rPr>
        <w:t xml:space="preserve"> He has been working in all the departments </w:t>
      </w:r>
      <w:r w:rsidR="00572948">
        <w:rPr>
          <w:sz w:val="28"/>
          <w:szCs w:val="28"/>
        </w:rPr>
        <w:t xml:space="preserve">of </w:t>
      </w:r>
      <w:r w:rsidR="00572948">
        <w:rPr>
          <w:sz w:val="28"/>
          <w:szCs w:val="28"/>
        </w:rPr>
        <w:t>IMS &amp; SUM Hospital</w:t>
      </w:r>
      <w:r w:rsidR="00572948">
        <w:rPr>
          <w:sz w:val="28"/>
          <w:szCs w:val="28"/>
        </w:rPr>
        <w:t xml:space="preserve"> </w:t>
      </w:r>
      <w:r w:rsidR="003C510B">
        <w:rPr>
          <w:sz w:val="28"/>
          <w:szCs w:val="28"/>
        </w:rPr>
        <w:t xml:space="preserve">for the physiotherapy management. </w:t>
      </w:r>
      <w:r w:rsidR="00572948">
        <w:rPr>
          <w:sz w:val="28"/>
          <w:szCs w:val="28"/>
        </w:rPr>
        <w:t xml:space="preserve">He is expert in physiotherapy management of patients in ICU and IPD. </w:t>
      </w:r>
      <w:r w:rsidR="00C71C4A">
        <w:rPr>
          <w:sz w:val="28"/>
          <w:szCs w:val="28"/>
        </w:rPr>
        <w:t xml:space="preserve">Following his father and mentor late Dr </w:t>
      </w:r>
      <w:proofErr w:type="spellStart"/>
      <w:r w:rsidR="00C71C4A">
        <w:rPr>
          <w:sz w:val="28"/>
          <w:szCs w:val="28"/>
        </w:rPr>
        <w:t>Pitabas</w:t>
      </w:r>
      <w:proofErr w:type="spellEnd"/>
      <w:r w:rsidR="00C71C4A">
        <w:rPr>
          <w:sz w:val="28"/>
          <w:szCs w:val="28"/>
        </w:rPr>
        <w:t xml:space="preserve"> Behera he continued several health camps in different areas of his village Chheda, Cuttack.</w:t>
      </w:r>
      <w:r w:rsidR="00F96E54">
        <w:rPr>
          <w:sz w:val="28"/>
          <w:szCs w:val="28"/>
        </w:rPr>
        <w:t xml:space="preserve"> </w:t>
      </w:r>
    </w:p>
    <w:p w14:paraId="029825FC" w14:textId="77777777" w:rsidR="003C510B" w:rsidRPr="00E4747B" w:rsidRDefault="003C510B" w:rsidP="00E4747B">
      <w:pPr>
        <w:rPr>
          <w:b/>
          <w:bCs/>
          <w:sz w:val="28"/>
          <w:szCs w:val="28"/>
        </w:rPr>
      </w:pPr>
    </w:p>
    <w:sectPr w:rsidR="003C510B" w:rsidRPr="00E4747B" w:rsidSect="000C4B67">
      <w:pgSz w:w="11906" w:h="16838" w:code="9"/>
      <w:pgMar w:top="993" w:right="1021" w:bottom="709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53D9E"/>
    <w:multiLevelType w:val="hybridMultilevel"/>
    <w:tmpl w:val="2BCA62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91A7A40"/>
    <w:multiLevelType w:val="hybridMultilevel"/>
    <w:tmpl w:val="8B18849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3C50EA5"/>
    <w:multiLevelType w:val="hybridMultilevel"/>
    <w:tmpl w:val="1F8A5E2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CF5056"/>
    <w:multiLevelType w:val="hybridMultilevel"/>
    <w:tmpl w:val="935239D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F346487"/>
    <w:multiLevelType w:val="hybridMultilevel"/>
    <w:tmpl w:val="9188972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42213975">
    <w:abstractNumId w:val="3"/>
  </w:num>
  <w:num w:numId="2" w16cid:durableId="1265571538">
    <w:abstractNumId w:val="0"/>
  </w:num>
  <w:num w:numId="3" w16cid:durableId="276259447">
    <w:abstractNumId w:val="1"/>
  </w:num>
  <w:num w:numId="4" w16cid:durableId="270017217">
    <w:abstractNumId w:val="4"/>
  </w:num>
  <w:num w:numId="5" w16cid:durableId="416172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60"/>
    <w:rsid w:val="00072041"/>
    <w:rsid w:val="000C4B67"/>
    <w:rsid w:val="00111132"/>
    <w:rsid w:val="00204F19"/>
    <w:rsid w:val="0026638B"/>
    <w:rsid w:val="002667C5"/>
    <w:rsid w:val="002E2C66"/>
    <w:rsid w:val="00357351"/>
    <w:rsid w:val="003A7F83"/>
    <w:rsid w:val="003B04DB"/>
    <w:rsid w:val="003C510B"/>
    <w:rsid w:val="004357BF"/>
    <w:rsid w:val="004E0D2E"/>
    <w:rsid w:val="00533846"/>
    <w:rsid w:val="0055479E"/>
    <w:rsid w:val="00572948"/>
    <w:rsid w:val="00596119"/>
    <w:rsid w:val="00645D03"/>
    <w:rsid w:val="00771EE6"/>
    <w:rsid w:val="00B010A4"/>
    <w:rsid w:val="00B67CDF"/>
    <w:rsid w:val="00BE67D1"/>
    <w:rsid w:val="00BF65C3"/>
    <w:rsid w:val="00C0370B"/>
    <w:rsid w:val="00C43431"/>
    <w:rsid w:val="00C71C4A"/>
    <w:rsid w:val="00D66B36"/>
    <w:rsid w:val="00DF4852"/>
    <w:rsid w:val="00E339A8"/>
    <w:rsid w:val="00E4747B"/>
    <w:rsid w:val="00E67736"/>
    <w:rsid w:val="00ED721F"/>
    <w:rsid w:val="00F11AEB"/>
    <w:rsid w:val="00F12160"/>
    <w:rsid w:val="00F90847"/>
    <w:rsid w:val="00F9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4DE0"/>
  <w15:chartTrackingRefBased/>
  <w15:docId w15:val="{37EFDE38-EF3B-43F2-A358-7CB6D58C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Patra</dc:creator>
  <cp:keywords/>
  <dc:description/>
  <cp:lastModifiedBy>Sidharth Patra</cp:lastModifiedBy>
  <cp:revision>25</cp:revision>
  <dcterms:created xsi:type="dcterms:W3CDTF">2024-07-31T06:55:00Z</dcterms:created>
  <dcterms:modified xsi:type="dcterms:W3CDTF">2024-07-31T18:49:00Z</dcterms:modified>
</cp:coreProperties>
</file>