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E9CE" w14:textId="6425148F" w:rsidR="006E6502" w:rsidRDefault="009F3086" w:rsidP="009E18AE">
      <w:pPr>
        <w:jc w:val="center"/>
        <w:rPr>
          <w:b/>
          <w:bCs/>
          <w:sz w:val="32"/>
          <w:szCs w:val="32"/>
          <w:u w:val="single"/>
        </w:rPr>
      </w:pPr>
      <w:r w:rsidRPr="009E18AE">
        <w:rPr>
          <w:b/>
          <w:bCs/>
          <w:sz w:val="32"/>
          <w:szCs w:val="32"/>
          <w:u w:val="single"/>
        </w:rPr>
        <w:t>Boston House Price Prediction using SPSS modeler</w:t>
      </w:r>
    </w:p>
    <w:p w14:paraId="7D929021" w14:textId="7AB04E8D" w:rsidR="009E18AE" w:rsidRDefault="009E18AE" w:rsidP="009E18AE">
      <w:pPr>
        <w:rPr>
          <w:b/>
          <w:bCs/>
          <w:sz w:val="32"/>
          <w:szCs w:val="32"/>
          <w:u w:val="single"/>
        </w:rPr>
      </w:pPr>
    </w:p>
    <w:p w14:paraId="58C26E22" w14:textId="57DD4420" w:rsidR="009E18AE" w:rsidRDefault="009E18AE" w:rsidP="009E18AE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BF7F2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Question: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What is the best Model for predicting Boston house prices</w:t>
      </w:r>
      <w:r w:rsidR="00BF7F2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(variable MEDV</w:t>
      </w:r>
      <w:r w:rsidR="00A75299">
        <w:rPr>
          <w:rStyle w:val="Strong"/>
          <w:rFonts w:ascii="Segoe UI" w:hAnsi="Segoe UI" w:cs="Segoe UI"/>
          <w:color w:val="24292E"/>
          <w:shd w:val="clear" w:color="auto" w:fill="FFFFFF"/>
        </w:rPr>
        <w:t>)?</w:t>
      </w:r>
    </w:p>
    <w:p w14:paraId="03CEBAE5" w14:textId="28223A21" w:rsidR="009E18AE" w:rsidRPr="009E18AE" w:rsidRDefault="009E18AE" w:rsidP="009E18AE">
      <w:pPr>
        <w:rPr>
          <w:b/>
          <w:bCs/>
          <w:sz w:val="32"/>
          <w:szCs w:val="32"/>
          <w:u w:val="single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Steps:</w:t>
      </w:r>
    </w:p>
    <w:p w14:paraId="6B218F7F" w14:textId="018AFABE" w:rsidR="006E6502" w:rsidRDefault="006E6502"/>
    <w:p w14:paraId="43714EC7" w14:textId="77777777" w:rsidR="009E18AE" w:rsidRDefault="009E18AE" w:rsidP="006E6502">
      <w:pPr>
        <w:pStyle w:val="ListParagraph"/>
        <w:numPr>
          <w:ilvl w:val="0"/>
          <w:numId w:val="1"/>
        </w:numPr>
      </w:pPr>
      <w:r>
        <w:t>Open SPSS Modeler-&gt;File&gt;New Stream</w:t>
      </w:r>
    </w:p>
    <w:p w14:paraId="4BC20B63" w14:textId="7128C097" w:rsidR="006E6502" w:rsidRDefault="006E6502" w:rsidP="006E6502">
      <w:pPr>
        <w:pStyle w:val="ListParagraph"/>
        <w:numPr>
          <w:ilvl w:val="0"/>
          <w:numId w:val="1"/>
        </w:numPr>
      </w:pPr>
      <w:r>
        <w:t>Insert ‘Excel’ from Source. Import the excel sheet</w:t>
      </w:r>
      <w:r w:rsidR="00BF578A">
        <w:t xml:space="preserve"> </w:t>
      </w:r>
      <w:r w:rsidR="00BF578A" w:rsidRPr="00BF578A">
        <w:t>Boston_Housing.xls</w:t>
      </w:r>
    </w:p>
    <w:p w14:paraId="4DD52B5A" w14:textId="3F6BC90E" w:rsidR="006E6502" w:rsidRDefault="006E6502" w:rsidP="006E6502">
      <w:pPr>
        <w:pStyle w:val="ListParagraph"/>
        <w:numPr>
          <w:ilvl w:val="0"/>
          <w:numId w:val="1"/>
        </w:numPr>
      </w:pPr>
      <w:r>
        <w:t>Insert ‘Type’ from Field Ops. Change the Measurement (data type) of CHAS and CAT.MEDV to categorical. Change the role of CAT.MEDV to None and MEDV to target.</w:t>
      </w:r>
    </w:p>
    <w:p w14:paraId="20A31051" w14:textId="51A7AC03" w:rsidR="006E6502" w:rsidRDefault="006E6502" w:rsidP="006E6502">
      <w:pPr>
        <w:pStyle w:val="ListParagraph"/>
        <w:numPr>
          <w:ilvl w:val="0"/>
          <w:numId w:val="1"/>
        </w:numPr>
      </w:pPr>
      <w:r>
        <w:t>Insert ‘Partition’ from Field Ops. Change training partition size to 60 and testing partition size to 40.</w:t>
      </w:r>
    </w:p>
    <w:p w14:paraId="287EDD9C" w14:textId="5CDF21BA" w:rsidR="006E6502" w:rsidRDefault="006E6502" w:rsidP="006E6502">
      <w:pPr>
        <w:pStyle w:val="ListParagraph"/>
        <w:numPr>
          <w:ilvl w:val="0"/>
          <w:numId w:val="1"/>
        </w:numPr>
      </w:pPr>
      <w:r>
        <w:t xml:space="preserve">Insert ‘Linear’ from Model. Change Model selection method to ‘Include all </w:t>
      </w:r>
      <w:proofErr w:type="gramStart"/>
      <w:r w:rsidR="009652D1">
        <w:t>predictors’</w:t>
      </w:r>
      <w:proofErr w:type="gramEnd"/>
      <w:r>
        <w:t xml:space="preserve">. Click on Apply and then Run. A Model summary is generated. </w:t>
      </w:r>
    </w:p>
    <w:p w14:paraId="1B0EC242" w14:textId="23E4BB1C" w:rsidR="006E6502" w:rsidRDefault="006E6502" w:rsidP="006E6502">
      <w:pPr>
        <w:pStyle w:val="ListParagraph"/>
        <w:numPr>
          <w:ilvl w:val="0"/>
          <w:numId w:val="1"/>
        </w:numPr>
      </w:pPr>
      <w:r>
        <w:t>Insert ‘Analysis’ from Output. Click on Run.</w:t>
      </w:r>
      <w:r w:rsidR="005F2A23">
        <w:t xml:space="preserve"> Linear Correlation = 0.885, which shows that the </w:t>
      </w:r>
      <w:r w:rsidR="009F36EA">
        <w:t>actual</w:t>
      </w:r>
      <w:r w:rsidR="005F2A23">
        <w:t xml:space="preserve"> </w:t>
      </w:r>
      <w:r w:rsidR="00563981">
        <w:t xml:space="preserve">price </w:t>
      </w:r>
      <w:r w:rsidR="005F2A23">
        <w:t xml:space="preserve">and predicted </w:t>
      </w:r>
      <w:r w:rsidR="00563981">
        <w:t xml:space="preserve">price </w:t>
      </w:r>
      <w:r w:rsidR="005F2A23">
        <w:t xml:space="preserve">values are strongly correlated. </w:t>
      </w:r>
      <w:r w:rsidR="009F36EA">
        <w:t xml:space="preserve"> Occurrences is the total number of records.</w:t>
      </w:r>
    </w:p>
    <w:p w14:paraId="3015B1F0" w14:textId="77777777" w:rsidR="00BB714E" w:rsidRDefault="00BB714E" w:rsidP="00BB714E">
      <w:pPr>
        <w:pStyle w:val="ListParagraph"/>
      </w:pPr>
    </w:p>
    <w:p w14:paraId="7F3A4084" w14:textId="5C3A68D9" w:rsidR="005F2A23" w:rsidRDefault="005F2A23" w:rsidP="005F2A23">
      <w:pPr>
        <w:pStyle w:val="ListParagraph"/>
      </w:pPr>
      <w:r>
        <w:rPr>
          <w:noProof/>
        </w:rPr>
        <w:drawing>
          <wp:inline distT="0" distB="0" distL="0" distR="0" wp14:anchorId="20F7FA5A" wp14:editId="13159811">
            <wp:extent cx="3175000" cy="37184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289" cy="37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2865" w14:textId="77777777" w:rsidR="0001168C" w:rsidRDefault="0001168C" w:rsidP="005F2A23">
      <w:pPr>
        <w:pStyle w:val="ListParagraph"/>
      </w:pPr>
    </w:p>
    <w:p w14:paraId="0563D699" w14:textId="66D649EE" w:rsidR="0001168C" w:rsidRDefault="0001168C" w:rsidP="0001168C">
      <w:pPr>
        <w:pStyle w:val="ListParagraph"/>
        <w:numPr>
          <w:ilvl w:val="0"/>
          <w:numId w:val="1"/>
        </w:numPr>
      </w:pPr>
      <w:r>
        <w:t>Insert ‘Evaluation’ from Graphs. Tick ‘Include best line’</w:t>
      </w:r>
      <w:r w:rsidR="00CC5CB8">
        <w:t xml:space="preserve"> to see how good is our model compared to the best model</w:t>
      </w:r>
      <w:r w:rsidR="002B752F">
        <w:t>. Apply and Run.</w:t>
      </w:r>
    </w:p>
    <w:p w14:paraId="3C935432" w14:textId="77777777" w:rsidR="00CC5CB8" w:rsidRDefault="00CC5CB8" w:rsidP="00CC5CB8">
      <w:pPr>
        <w:rPr>
          <w:noProof/>
        </w:rPr>
      </w:pPr>
    </w:p>
    <w:p w14:paraId="7911EE6F" w14:textId="77777777" w:rsidR="00CC5CB8" w:rsidRDefault="00CC5CB8" w:rsidP="00CC5CB8">
      <w:pPr>
        <w:rPr>
          <w:noProof/>
        </w:rPr>
      </w:pPr>
    </w:p>
    <w:p w14:paraId="008D4B72" w14:textId="4E3C26F1" w:rsidR="00CC5CB8" w:rsidRDefault="00CC5CB8" w:rsidP="00CC5CB8">
      <w:r>
        <w:rPr>
          <w:noProof/>
        </w:rPr>
        <w:lastRenderedPageBreak/>
        <w:drawing>
          <wp:inline distT="0" distB="0" distL="0" distR="0" wp14:anchorId="5023BB39" wp14:editId="1466FE72">
            <wp:extent cx="3397250" cy="283568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833" cy="28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C8FC" w14:textId="77777777" w:rsidR="00CC5CB8" w:rsidRDefault="00CC5CB8" w:rsidP="00CC5CB8"/>
    <w:p w14:paraId="3905816E" w14:textId="6B1CB0F4" w:rsidR="00CC5CB8" w:rsidRDefault="00210AC0" w:rsidP="00CC5CB8">
      <w:pPr>
        <w:pStyle w:val="ListParagraph"/>
        <w:numPr>
          <w:ilvl w:val="0"/>
          <w:numId w:val="1"/>
        </w:numPr>
      </w:pPr>
      <w:r>
        <w:t>Insert ‘Auto Numeric’ from Modelling. Change number of models to 3. Select KNN, SVM as well. Apply and Run.</w:t>
      </w:r>
      <w:r w:rsidR="009E04F9">
        <w:t xml:space="preserve"> The correlation is highest for Random trees, 0.889 which shows high correlation between predicted </w:t>
      </w:r>
      <w:r w:rsidR="00563981">
        <w:t xml:space="preserve">price </w:t>
      </w:r>
      <w:r w:rsidR="009E04F9">
        <w:t xml:space="preserve">and actual </w:t>
      </w:r>
      <w:r w:rsidR="00563981">
        <w:t xml:space="preserve">price </w:t>
      </w:r>
      <w:r w:rsidR="009E04F9">
        <w:t>values.</w:t>
      </w:r>
    </w:p>
    <w:p w14:paraId="77777E60" w14:textId="76A35300" w:rsidR="009E04F9" w:rsidRDefault="009E04F9" w:rsidP="009E04F9">
      <w:r>
        <w:rPr>
          <w:noProof/>
        </w:rPr>
        <w:drawing>
          <wp:inline distT="0" distB="0" distL="0" distR="0" wp14:anchorId="3A3B3145" wp14:editId="2554E14A">
            <wp:extent cx="4762500" cy="29875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45" cy="29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CDC" w14:textId="008CF455" w:rsidR="009E04F9" w:rsidRDefault="009E04F9" w:rsidP="009E04F9"/>
    <w:p w14:paraId="3A85FEED" w14:textId="6CE7EDC0" w:rsidR="009E04F9" w:rsidRDefault="009E04F9" w:rsidP="009E04F9">
      <w:r>
        <w:t>Scatter plot for Ra</w:t>
      </w:r>
      <w:r w:rsidR="009E18AE">
        <w:t>n</w:t>
      </w:r>
      <w:r>
        <w:t>dom trees:</w:t>
      </w:r>
    </w:p>
    <w:p w14:paraId="604FD292" w14:textId="19DD9B6D" w:rsidR="009E04F9" w:rsidRDefault="009E04F9" w:rsidP="009E04F9">
      <w:r>
        <w:t xml:space="preserve">X axis: actual </w:t>
      </w:r>
      <w:r w:rsidR="00563981">
        <w:t xml:space="preserve">price </w:t>
      </w:r>
      <w:r>
        <w:t>value</w:t>
      </w:r>
    </w:p>
    <w:p w14:paraId="755A2A97" w14:textId="5A2D1E22" w:rsidR="009E04F9" w:rsidRDefault="009E04F9" w:rsidP="009E04F9">
      <w:r>
        <w:t xml:space="preserve">Y axis: predicted </w:t>
      </w:r>
      <w:r w:rsidR="00563981">
        <w:t xml:space="preserve">price </w:t>
      </w:r>
      <w:r>
        <w:t>value</w:t>
      </w:r>
    </w:p>
    <w:p w14:paraId="1892DAFC" w14:textId="7ED52269" w:rsidR="009E04F9" w:rsidRDefault="009E04F9" w:rsidP="009E04F9">
      <w:r>
        <w:rPr>
          <w:noProof/>
        </w:rPr>
        <w:lastRenderedPageBreak/>
        <w:drawing>
          <wp:inline distT="0" distB="0" distL="0" distR="0" wp14:anchorId="7FC5BC65" wp14:editId="2DC4EC20">
            <wp:extent cx="4489450" cy="3747343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194" cy="374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A95" w14:textId="0420DA76" w:rsidR="005E3FA9" w:rsidRDefault="005E3FA9" w:rsidP="009E04F9"/>
    <w:p w14:paraId="7B699CA8" w14:textId="7478E39A" w:rsidR="005E3FA9" w:rsidRDefault="005E3FA9" w:rsidP="005E3FA9">
      <w:pPr>
        <w:pStyle w:val="ListParagraph"/>
        <w:numPr>
          <w:ilvl w:val="0"/>
          <w:numId w:val="1"/>
        </w:numPr>
      </w:pPr>
      <w:r>
        <w:t>Insert ‘Analysis’ from Output. Click on MEDV and delete the other 2 models except Random trees. Click on Analysis, Apply and Run.</w:t>
      </w:r>
    </w:p>
    <w:p w14:paraId="5CC083F4" w14:textId="1D08231C" w:rsidR="005E3FA9" w:rsidRDefault="005E3FA9" w:rsidP="005E3FA9">
      <w:r>
        <w:rPr>
          <w:noProof/>
        </w:rPr>
        <w:drawing>
          <wp:inline distT="0" distB="0" distL="0" distR="0" wp14:anchorId="0CBE75DF" wp14:editId="6E6D25CA">
            <wp:extent cx="3435350" cy="4023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373" cy="40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981">
        <w:t>’</w:t>
      </w:r>
    </w:p>
    <w:p w14:paraId="362C664A" w14:textId="16D99ECD" w:rsidR="00563981" w:rsidRDefault="00563981" w:rsidP="00563981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56398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lastRenderedPageBreak/>
        <w:t>Answer</w:t>
      </w:r>
      <w:r w:rsidRPr="00563981">
        <w:rPr>
          <w:rStyle w:val="Strong"/>
          <w:rFonts w:ascii="Segoe UI" w:hAnsi="Segoe UI" w:cs="Segoe UI"/>
          <w:color w:val="24292E"/>
          <w:u w:val="single"/>
          <w:shd w:val="clear" w:color="auto" w:fill="FFFFFF"/>
        </w:rPr>
        <w:t>: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I have created three models and evaluate</w:t>
      </w:r>
      <w:r w:rsidR="00371BEB">
        <w:rPr>
          <w:rStyle w:val="Strong"/>
          <w:rFonts w:ascii="Segoe UI" w:hAnsi="Segoe UI" w:cs="Segoe UI"/>
          <w:color w:val="24292E"/>
          <w:shd w:val="clear" w:color="auto" w:fill="FFFFFF"/>
        </w:rPr>
        <w:t>d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the </w:t>
      </w:r>
      <w:r w:rsidR="00371BEB">
        <w:rPr>
          <w:rStyle w:val="Strong"/>
          <w:rFonts w:ascii="Segoe UI" w:hAnsi="Segoe UI" w:cs="Segoe UI"/>
          <w:color w:val="24292E"/>
          <w:shd w:val="clear" w:color="auto" w:fill="FFFFFF"/>
        </w:rPr>
        <w:t>Relative</w:t>
      </w:r>
      <w:r w:rsidR="00371BE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Error 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and</w:t>
      </w:r>
      <w:r w:rsidR="00371BE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Correlation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of each of them with train-test split (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60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-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4</w:t>
      </w:r>
      <w:r w:rsidR="00371BEB" w:rsidRPr="00371BEB">
        <w:rPr>
          <w:rStyle w:val="Strong"/>
          <w:rFonts w:ascii="Segoe UI" w:hAnsi="Segoe UI" w:cs="Segoe UI"/>
          <w:color w:val="24292E"/>
          <w:shd w:val="clear" w:color="auto" w:fill="FFFFFF"/>
        </w:rPr>
        <w:t>0) dataset</w:t>
      </w:r>
      <w:r w:rsidR="00371BEB">
        <w:rPr>
          <w:rStyle w:val="Strong"/>
          <w:rFonts w:ascii="Segoe UI" w:hAnsi="Segoe UI" w:cs="Segoe UI"/>
          <w:color w:val="24292E"/>
          <w:shd w:val="clear" w:color="auto" w:fill="FFFFFF"/>
        </w:rPr>
        <w:t>:</w:t>
      </w:r>
    </w:p>
    <w:p w14:paraId="4B03082D" w14:textId="77777777" w:rsidR="00563981" w:rsidRDefault="00563981" w:rsidP="0056398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>Random Trees</w:t>
      </w:r>
    </w:p>
    <w:p w14:paraId="3F713209" w14:textId="77777777" w:rsidR="00563981" w:rsidRDefault="00563981" w:rsidP="0056398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>Neural Network</w:t>
      </w:r>
    </w:p>
    <w:p w14:paraId="2E2CBD19" w14:textId="7856B989" w:rsidR="00563981" w:rsidRDefault="00563981" w:rsidP="00563981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Linear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Regression</w:t>
      </w:r>
    </w:p>
    <w:p w14:paraId="3218BDCC" w14:textId="246E347B" w:rsidR="00371BEB" w:rsidRPr="00371BEB" w:rsidRDefault="00371BEB" w:rsidP="00371BEB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2E02209" wp14:editId="5B867475">
            <wp:extent cx="4762500" cy="298751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045" cy="29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FD9E" w14:textId="3630688B" w:rsidR="00563981" w:rsidRPr="00563981" w:rsidRDefault="00371BEB" w:rsidP="00563981">
      <w:pPr>
        <w:ind w:left="720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We can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see that t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he best </w:t>
      </w:r>
      <w:r w:rsidR="00563981">
        <w:rPr>
          <w:rStyle w:val="Strong"/>
          <w:rFonts w:ascii="Segoe UI" w:hAnsi="Segoe UI" w:cs="Segoe UI"/>
          <w:color w:val="24292E"/>
          <w:shd w:val="clear" w:color="auto" w:fill="FFFFFF"/>
        </w:rPr>
        <w:t>m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>odel for predicting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price</w:t>
      </w:r>
      <w:r w:rsid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(MEDV)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</w:t>
      </w:r>
      <w:r w:rsidR="00563981" w:rsidRPr="00563981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is Random Trees as </w:t>
      </w:r>
      <w:r w:rsidR="0090601A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it has the lowest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Relative</w:t>
      </w:r>
      <w:r w:rsidR="0090601A"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Error and highest Correlation.</w:t>
      </w:r>
    </w:p>
    <w:p w14:paraId="5C37A7CF" w14:textId="16F818B4" w:rsidR="00563981" w:rsidRDefault="00563981" w:rsidP="005E3FA9"/>
    <w:sectPr w:rsidR="00563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74DE7"/>
    <w:multiLevelType w:val="hybridMultilevel"/>
    <w:tmpl w:val="BA3C0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71B29"/>
    <w:multiLevelType w:val="hybridMultilevel"/>
    <w:tmpl w:val="EBA00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7F"/>
    <w:rsid w:val="0001168C"/>
    <w:rsid w:val="00210AC0"/>
    <w:rsid w:val="002B752F"/>
    <w:rsid w:val="00341FAC"/>
    <w:rsid w:val="00371BEB"/>
    <w:rsid w:val="00563981"/>
    <w:rsid w:val="005E3FA9"/>
    <w:rsid w:val="005F2A23"/>
    <w:rsid w:val="006E6502"/>
    <w:rsid w:val="0090601A"/>
    <w:rsid w:val="009652D1"/>
    <w:rsid w:val="009E04F9"/>
    <w:rsid w:val="009E18AE"/>
    <w:rsid w:val="009F3086"/>
    <w:rsid w:val="009F36EA"/>
    <w:rsid w:val="00A75299"/>
    <w:rsid w:val="00BB714E"/>
    <w:rsid w:val="00BF578A"/>
    <w:rsid w:val="00BF7F21"/>
    <w:rsid w:val="00CC5CB8"/>
    <w:rsid w:val="00D177B4"/>
    <w:rsid w:val="00DE3BEF"/>
    <w:rsid w:val="00EA327F"/>
    <w:rsid w:val="00F8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36A"/>
  <w15:chartTrackingRefBased/>
  <w15:docId w15:val="{8110BE2A-C6EC-4F3A-A01A-6BAFBA15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50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B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</dc:creator>
  <cp:keywords/>
  <dc:description/>
  <cp:lastModifiedBy>IPS</cp:lastModifiedBy>
  <cp:revision>22</cp:revision>
  <dcterms:created xsi:type="dcterms:W3CDTF">2020-08-18T16:18:00Z</dcterms:created>
  <dcterms:modified xsi:type="dcterms:W3CDTF">2020-08-19T01:09:00Z</dcterms:modified>
</cp:coreProperties>
</file>