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2B55" w14:textId="35090126" w:rsidR="00841B85" w:rsidRPr="00DA2081" w:rsidRDefault="00841B85">
      <w:pPr>
        <w:rPr>
          <w:rFonts w:ascii="Times New Roman" w:hAnsi="Times New Roman" w:cs="Times New Roman"/>
          <w:sz w:val="32"/>
          <w:szCs w:val="32"/>
        </w:rPr>
      </w:pPr>
      <w:r w:rsidRPr="00DA2081">
        <w:rPr>
          <w:rFonts w:ascii="Times New Roman" w:hAnsi="Times New Roman" w:cs="Times New Roman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32"/>
          <w:szCs w:val="32"/>
        </w:rPr>
        <w:t xml:space="preserve">    Міністерство освіти і науки України</w:t>
      </w:r>
    </w:p>
    <w:p w14:paraId="11E0973E" w14:textId="01457AFE" w:rsidR="00841B85" w:rsidRPr="00DA2081" w:rsidRDefault="00841B85">
      <w:pPr>
        <w:rPr>
          <w:rFonts w:ascii="Times New Roman" w:hAnsi="Times New Roman" w:cs="Times New Roman"/>
          <w:sz w:val="32"/>
          <w:szCs w:val="32"/>
        </w:rPr>
      </w:pPr>
      <w:r w:rsidRPr="00DA2081">
        <w:rPr>
          <w:rFonts w:ascii="Times New Roman" w:hAnsi="Times New Roman" w:cs="Times New Roman"/>
          <w:sz w:val="32"/>
          <w:szCs w:val="32"/>
        </w:rPr>
        <w:t xml:space="preserve">               Національний технічний університет України</w:t>
      </w:r>
    </w:p>
    <w:p w14:paraId="6F5D0F9C" w14:textId="0FB34B63" w:rsidR="00841B85" w:rsidRPr="00DA2081" w:rsidRDefault="00841B85">
      <w:pPr>
        <w:rPr>
          <w:rFonts w:ascii="Times New Roman" w:hAnsi="Times New Roman" w:cs="Times New Roman"/>
          <w:sz w:val="32"/>
          <w:szCs w:val="32"/>
        </w:rPr>
      </w:pPr>
      <w:r w:rsidRPr="00DA2081">
        <w:rPr>
          <w:rFonts w:ascii="Times New Roman" w:hAnsi="Times New Roman" w:cs="Times New Roman"/>
          <w:sz w:val="32"/>
          <w:szCs w:val="32"/>
        </w:rPr>
        <w:t xml:space="preserve">    “Київський політехнічний інститут імені Ігоря Сікорського”</w:t>
      </w:r>
    </w:p>
    <w:p w14:paraId="3D5E61C2" w14:textId="64BAE517" w:rsidR="00841B85" w:rsidRPr="00DA2081" w:rsidRDefault="00841B85">
      <w:pPr>
        <w:rPr>
          <w:rFonts w:ascii="Times New Roman" w:hAnsi="Times New Roman" w:cs="Times New Roman"/>
          <w:sz w:val="32"/>
          <w:szCs w:val="32"/>
        </w:rPr>
      </w:pPr>
      <w:r w:rsidRPr="00DA2081">
        <w:rPr>
          <w:rFonts w:ascii="Times New Roman" w:hAnsi="Times New Roman" w:cs="Times New Roman"/>
          <w:sz w:val="32"/>
          <w:szCs w:val="32"/>
        </w:rPr>
        <w:tab/>
      </w:r>
      <w:r w:rsidRPr="00DA2081">
        <w:rPr>
          <w:rFonts w:ascii="Times New Roman" w:hAnsi="Times New Roman" w:cs="Times New Roman"/>
          <w:sz w:val="32"/>
          <w:szCs w:val="32"/>
        </w:rPr>
        <w:tab/>
      </w:r>
      <w:r w:rsidRPr="00DA2081">
        <w:rPr>
          <w:rFonts w:ascii="Times New Roman" w:hAnsi="Times New Roman" w:cs="Times New Roman"/>
          <w:sz w:val="32"/>
          <w:szCs w:val="32"/>
        </w:rPr>
        <w:tab/>
        <w:t xml:space="preserve">    Фізико-технічний інститут</w:t>
      </w:r>
    </w:p>
    <w:p w14:paraId="50EAEC7A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208DE309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341AF043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35E06B62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367E70DC" w14:textId="1A607C9A" w:rsidR="00F52ACA" w:rsidRPr="00F52ACA" w:rsidRDefault="00F52ACA" w:rsidP="00F52ACA">
      <w:pPr>
        <w:jc w:val="center"/>
        <w:rPr>
          <w:rFonts w:ascii="Times New Roman" w:hAnsi="Times New Roman" w:cs="Times New Roman"/>
          <w:sz w:val="36"/>
          <w:szCs w:val="36"/>
        </w:rPr>
      </w:pPr>
      <w:r w:rsidRPr="00F52ACA">
        <w:rPr>
          <w:rFonts w:ascii="Times New Roman" w:hAnsi="Times New Roman" w:cs="Times New Roman"/>
          <w:sz w:val="36"/>
          <w:szCs w:val="36"/>
        </w:rPr>
        <w:t>КРИПТОГРАФІЯ</w:t>
      </w:r>
    </w:p>
    <w:p w14:paraId="2BBC8522" w14:textId="0298E003" w:rsidR="00F52ACA" w:rsidRPr="00F52ACA" w:rsidRDefault="00F52ACA" w:rsidP="00F52ACA">
      <w:pPr>
        <w:jc w:val="center"/>
        <w:rPr>
          <w:rFonts w:ascii="Times New Roman" w:hAnsi="Times New Roman" w:cs="Times New Roman"/>
          <w:sz w:val="36"/>
          <w:szCs w:val="36"/>
        </w:rPr>
      </w:pPr>
      <w:r w:rsidRPr="00F52ACA">
        <w:rPr>
          <w:rFonts w:ascii="Times New Roman" w:hAnsi="Times New Roman" w:cs="Times New Roman"/>
          <w:b/>
          <w:sz w:val="36"/>
          <w:szCs w:val="36"/>
        </w:rPr>
        <w:t>КОМП’ЮТЕРНИЙ ПРАКТИКУМ №1</w:t>
      </w:r>
    </w:p>
    <w:p w14:paraId="7A4C41B0" w14:textId="3DD6922E" w:rsidR="00F52ACA" w:rsidRPr="00F52ACA" w:rsidRDefault="00F52ACA" w:rsidP="00F52ACA">
      <w:pPr>
        <w:jc w:val="center"/>
        <w:rPr>
          <w:rFonts w:ascii="Times New Roman" w:hAnsi="Times New Roman" w:cs="Times New Roman"/>
          <w:sz w:val="36"/>
          <w:szCs w:val="36"/>
        </w:rPr>
      </w:pPr>
      <w:r w:rsidRPr="00F52ACA">
        <w:rPr>
          <w:rFonts w:ascii="Times New Roman" w:hAnsi="Times New Roman" w:cs="Times New Roman"/>
          <w:sz w:val="36"/>
          <w:szCs w:val="36"/>
        </w:rPr>
        <w:t>Експериментальна оцінка ентропії на символ джерела</w:t>
      </w:r>
    </w:p>
    <w:p w14:paraId="5A81030F" w14:textId="6BB2C64D" w:rsidR="00F52ACA" w:rsidRPr="00F52ACA" w:rsidRDefault="00F52ACA" w:rsidP="00F52ACA">
      <w:pPr>
        <w:jc w:val="center"/>
        <w:rPr>
          <w:rFonts w:ascii="Times New Roman" w:hAnsi="Times New Roman" w:cs="Times New Roman"/>
          <w:sz w:val="36"/>
          <w:szCs w:val="36"/>
        </w:rPr>
      </w:pPr>
      <w:r w:rsidRPr="00F52ACA">
        <w:rPr>
          <w:rFonts w:ascii="Times New Roman" w:hAnsi="Times New Roman" w:cs="Times New Roman"/>
          <w:sz w:val="36"/>
          <w:szCs w:val="36"/>
        </w:rPr>
        <w:t>відкритого текст</w:t>
      </w:r>
    </w:p>
    <w:p w14:paraId="225F35AF" w14:textId="77777777" w:rsidR="00F52ACA" w:rsidRPr="00F52ACA" w:rsidRDefault="00F52ACA" w:rsidP="00F52ACA">
      <w:pPr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D340099" w14:textId="399B4F3E" w:rsidR="00841B85" w:rsidRPr="00DA2081" w:rsidRDefault="00841B85" w:rsidP="00F52ACA">
      <w:pPr>
        <w:rPr>
          <w:rFonts w:ascii="Times New Roman" w:hAnsi="Times New Roman" w:cs="Times New Roman"/>
          <w:sz w:val="28"/>
          <w:szCs w:val="28"/>
        </w:rPr>
      </w:pPr>
    </w:p>
    <w:p w14:paraId="5D2EB5B8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48BD7156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0C3DE957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6FDEBCDD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5E190E1F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4B58A0A2" w14:textId="6D7E1CDB" w:rsidR="00841B85" w:rsidRPr="00DA2081" w:rsidRDefault="00841B85" w:rsidP="00BC188A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A2081">
        <w:rPr>
          <w:rFonts w:ascii="Times New Roman" w:hAnsi="Times New Roman" w:cs="Times New Roman"/>
          <w:sz w:val="32"/>
          <w:szCs w:val="32"/>
        </w:rPr>
        <w:t>Виконав</w:t>
      </w:r>
    </w:p>
    <w:p w14:paraId="47ACA6B4" w14:textId="35558D4A" w:rsidR="00841B85" w:rsidRDefault="00841B8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E41B4">
        <w:rPr>
          <w:rFonts w:ascii="Times New Roman" w:hAnsi="Times New Roman" w:cs="Times New Roman"/>
          <w:sz w:val="28"/>
          <w:szCs w:val="28"/>
        </w:rPr>
        <w:t>Студент</w:t>
      </w:r>
      <w:r w:rsidR="000E41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A2081">
        <w:rPr>
          <w:rFonts w:ascii="Times New Roman" w:hAnsi="Times New Roman" w:cs="Times New Roman"/>
          <w:sz w:val="32"/>
          <w:szCs w:val="32"/>
        </w:rPr>
        <w:t>гр.Фб-2</w:t>
      </w:r>
      <w:r w:rsidR="00F52ACA" w:rsidRPr="00F52ACA">
        <w:rPr>
          <w:rFonts w:ascii="Times New Roman" w:hAnsi="Times New Roman" w:cs="Times New Roman"/>
          <w:sz w:val="32"/>
          <w:szCs w:val="32"/>
        </w:rPr>
        <w:t>2</w:t>
      </w:r>
      <w:r w:rsidRPr="00DA2081">
        <w:rPr>
          <w:rFonts w:ascii="Times New Roman" w:hAnsi="Times New Roman" w:cs="Times New Roman"/>
          <w:sz w:val="32"/>
          <w:szCs w:val="32"/>
        </w:rPr>
        <w:t xml:space="preserve">  </w:t>
      </w:r>
      <w:r w:rsidR="00F52ACA">
        <w:rPr>
          <w:rFonts w:ascii="Times New Roman" w:hAnsi="Times New Roman" w:cs="Times New Roman"/>
          <w:sz w:val="32"/>
          <w:szCs w:val="32"/>
          <w:lang w:val="ru-RU"/>
        </w:rPr>
        <w:t>Пунько А</w:t>
      </w:r>
      <w:r w:rsidR="000E41B4">
        <w:rPr>
          <w:rFonts w:ascii="Times New Roman" w:hAnsi="Times New Roman" w:cs="Times New Roman"/>
          <w:sz w:val="32"/>
          <w:szCs w:val="32"/>
          <w:lang w:val="ru-RU"/>
        </w:rPr>
        <w:t>ртем</w:t>
      </w:r>
    </w:p>
    <w:p w14:paraId="6F5C9780" w14:textId="7A8BDE33" w:rsidR="000E41B4" w:rsidRDefault="000E41B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    </w:t>
      </w:r>
      <w:r w:rsidRPr="00DA2081">
        <w:rPr>
          <w:rFonts w:ascii="Times New Roman" w:hAnsi="Times New Roman" w:cs="Times New Roman"/>
          <w:sz w:val="32"/>
          <w:szCs w:val="32"/>
        </w:rPr>
        <w:t>гр.Фб-2</w:t>
      </w:r>
      <w:r w:rsidRPr="00F52ACA">
        <w:rPr>
          <w:rFonts w:ascii="Times New Roman" w:hAnsi="Times New Roman" w:cs="Times New Roman"/>
          <w:sz w:val="32"/>
          <w:szCs w:val="32"/>
        </w:rPr>
        <w:t>2</w:t>
      </w:r>
      <w:r w:rsidRPr="00DA208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ru-RU"/>
        </w:rPr>
        <w:t>Руденко Поліна</w:t>
      </w:r>
    </w:p>
    <w:p w14:paraId="5C279854" w14:textId="77777777" w:rsidR="00841B85" w:rsidRDefault="00841B8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191293B" w14:textId="77777777" w:rsidR="000E41B4" w:rsidRPr="000E41B4" w:rsidRDefault="000E41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F0BCA" w14:textId="77777777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</w:p>
    <w:p w14:paraId="4E443246" w14:textId="5D145889" w:rsidR="00841B85" w:rsidRPr="00DA2081" w:rsidRDefault="00841B85">
      <w:pPr>
        <w:rPr>
          <w:rFonts w:ascii="Times New Roman" w:hAnsi="Times New Roman" w:cs="Times New Roman"/>
          <w:sz w:val="28"/>
          <w:szCs w:val="28"/>
        </w:rPr>
      </w:pP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</w:r>
      <w:r w:rsidRPr="00DA2081">
        <w:rPr>
          <w:rFonts w:ascii="Times New Roman" w:hAnsi="Times New Roman" w:cs="Times New Roman"/>
          <w:sz w:val="28"/>
          <w:szCs w:val="28"/>
        </w:rPr>
        <w:tab/>
        <w:t>Київ – 2024</w:t>
      </w:r>
    </w:p>
    <w:p w14:paraId="3DD7ABE3" w14:textId="77777777" w:rsidR="000E41B4" w:rsidRPr="00610380" w:rsidRDefault="000E41B4" w:rsidP="000E41B4">
      <w:pPr>
        <w:spacing w:after="182"/>
        <w:ind w:left="507" w:right="60"/>
        <w:rPr>
          <w:rFonts w:ascii="Times New Roman" w:hAnsi="Times New Roman" w:cs="Times New Roman"/>
          <w:sz w:val="28"/>
          <w:szCs w:val="28"/>
          <w:lang w:val="ru-RU"/>
        </w:rPr>
      </w:pPr>
      <w:r w:rsidRPr="000E41B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Мета роботи:</w:t>
      </w:r>
      <w:r w:rsidRPr="000E41B4">
        <w:rPr>
          <w:rFonts w:ascii="Times New Roman" w:hAnsi="Times New Roman" w:cs="Times New Roman"/>
          <w:sz w:val="36"/>
          <w:szCs w:val="36"/>
        </w:rPr>
        <w:t xml:space="preserve"> </w:t>
      </w:r>
      <w:r w:rsidRPr="000E41B4">
        <w:rPr>
          <w:rFonts w:ascii="Times New Roman" w:hAnsi="Times New Roman" w:cs="Times New Roman"/>
          <w:sz w:val="28"/>
          <w:szCs w:val="28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 </w:t>
      </w:r>
    </w:p>
    <w:p w14:paraId="1C1616C7" w14:textId="477E40A7" w:rsidR="000E41B4" w:rsidRPr="000E41B4" w:rsidRDefault="000E41B4" w:rsidP="000E41B4">
      <w:pPr>
        <w:spacing w:after="182"/>
        <w:ind w:left="507"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Постановка задач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і:</w:t>
      </w:r>
    </w:p>
    <w:p w14:paraId="4D4863C4" w14:textId="77777777" w:rsidR="000E41B4" w:rsidRPr="000E41B4" w:rsidRDefault="000E41B4" w:rsidP="000E41B4">
      <w:pPr>
        <w:numPr>
          <w:ilvl w:val="0"/>
          <w:numId w:val="4"/>
        </w:numPr>
        <w:spacing w:after="177" w:line="269" w:lineRule="auto"/>
        <w:ind w:right="60" w:hanging="240"/>
        <w:jc w:val="both"/>
        <w:rPr>
          <w:rFonts w:ascii="Times New Roman" w:hAnsi="Times New Roman" w:cs="Times New Roman"/>
          <w:sz w:val="28"/>
          <w:szCs w:val="28"/>
        </w:rPr>
      </w:pPr>
      <w:r w:rsidRPr="000E41B4">
        <w:rPr>
          <w:rFonts w:ascii="Times New Roman" w:hAnsi="Times New Roman" w:cs="Times New Roman"/>
          <w:sz w:val="28"/>
          <w:szCs w:val="28"/>
        </w:rPr>
        <w:t xml:space="preserve">Написати програми для підрахунку частот букв і частот біграм в тексті, а також підрахунку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1 та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2 за безпосереднім означенням. Підрахувати частоти букв та біграм, а також значення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1 та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1 та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2 на тому ж тексті, в якому вилучено всі пробіли.  </w:t>
      </w:r>
    </w:p>
    <w:p w14:paraId="6D282EFE" w14:textId="77777777" w:rsidR="000E41B4" w:rsidRPr="000E41B4" w:rsidRDefault="000E41B4" w:rsidP="000E41B4">
      <w:pPr>
        <w:numPr>
          <w:ilvl w:val="0"/>
          <w:numId w:val="4"/>
        </w:numPr>
        <w:spacing w:after="123" w:line="269" w:lineRule="auto"/>
        <w:ind w:right="60" w:hanging="240"/>
        <w:jc w:val="both"/>
        <w:rPr>
          <w:rFonts w:ascii="Times New Roman" w:hAnsi="Times New Roman" w:cs="Times New Roman"/>
          <w:sz w:val="28"/>
          <w:szCs w:val="28"/>
        </w:rPr>
      </w:pPr>
      <w:r w:rsidRPr="000E41B4">
        <w:rPr>
          <w:rFonts w:ascii="Times New Roman" w:hAnsi="Times New Roman" w:cs="Times New Roman"/>
          <w:sz w:val="28"/>
          <w:szCs w:val="28"/>
        </w:rPr>
        <w:t xml:space="preserve">За допомогою програми CoolPinkProgram оцінити значення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 (10) ,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 (20) , </w:t>
      </w:r>
      <w:r w:rsidRPr="000E41B4">
        <w:rPr>
          <w:rFonts w:ascii="Cambria Math" w:eastAsia="Cambria Math" w:hAnsi="Cambria Math" w:cs="Cambria Math"/>
          <w:sz w:val="28"/>
          <w:szCs w:val="28"/>
        </w:rPr>
        <w:t>𝐻</w:t>
      </w:r>
      <w:r w:rsidRPr="000E41B4">
        <w:rPr>
          <w:rFonts w:ascii="Times New Roman" w:hAnsi="Times New Roman" w:cs="Times New Roman"/>
          <w:sz w:val="28"/>
          <w:szCs w:val="28"/>
        </w:rPr>
        <w:t xml:space="preserve"> (30) .  </w:t>
      </w:r>
    </w:p>
    <w:p w14:paraId="399FA97B" w14:textId="77777777" w:rsidR="000E41B4" w:rsidRPr="000E41B4" w:rsidRDefault="000E41B4" w:rsidP="000E41B4">
      <w:pPr>
        <w:numPr>
          <w:ilvl w:val="0"/>
          <w:numId w:val="4"/>
        </w:numPr>
        <w:spacing w:after="175" w:line="269" w:lineRule="auto"/>
        <w:ind w:right="60" w:hanging="240"/>
        <w:jc w:val="both"/>
        <w:rPr>
          <w:rFonts w:ascii="Times New Roman" w:hAnsi="Times New Roman" w:cs="Times New Roman"/>
          <w:sz w:val="28"/>
          <w:szCs w:val="28"/>
        </w:rPr>
      </w:pPr>
      <w:r w:rsidRPr="000E41B4">
        <w:rPr>
          <w:rFonts w:ascii="Times New Roman" w:hAnsi="Times New Roman" w:cs="Times New Roman"/>
          <w:sz w:val="28"/>
          <w:szCs w:val="28"/>
        </w:rPr>
        <w:t xml:space="preserve">Використовуючи отримані значення ентропії, оцінити надлишковість російської мови в різних моделях джерела.  </w:t>
      </w:r>
    </w:p>
    <w:p w14:paraId="092B670D" w14:textId="7B7D60A3" w:rsidR="00BC188A" w:rsidRPr="000959B2" w:rsidRDefault="000E41B4" w:rsidP="000E41B4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959B2">
        <w:rPr>
          <w:rFonts w:ascii="Times New Roman" w:hAnsi="Times New Roman" w:cs="Times New Roman"/>
          <w:b/>
          <w:bCs/>
          <w:sz w:val="36"/>
          <w:szCs w:val="36"/>
        </w:rPr>
        <w:t>Хід роботи</w:t>
      </w:r>
      <w:r w:rsidR="00BC188A"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220A924C" w14:textId="1AC1518B" w:rsidR="00B53590" w:rsidRPr="000959B2" w:rsidRDefault="00B53590" w:rsidP="00B53590">
      <w:pPr>
        <w:rPr>
          <w:rFonts w:ascii="Times New Roman" w:hAnsi="Times New Roman" w:cs="Times New Roman"/>
          <w:sz w:val="28"/>
          <w:szCs w:val="28"/>
        </w:rPr>
      </w:pPr>
      <w:r w:rsidRPr="000959B2">
        <w:rPr>
          <w:rFonts w:ascii="Times New Roman" w:hAnsi="Times New Roman" w:cs="Times New Roman"/>
          <w:sz w:val="28"/>
          <w:szCs w:val="28"/>
          <w:lang w:val="ru-RU"/>
        </w:rPr>
        <w:t xml:space="preserve">Щоб виконати лабороторну роботу було розроблено програму, для аналізу тексту та обчислення різних статистичних показників. Загальні етапи для роботи коду були: Зчитавання тексту з файлу, попердня обробку текста, створення нової версії тексту без пробілів, підрахунок частос символів та біграм, обчислення ентропії </w:t>
      </w:r>
      <w:r w:rsidRPr="000959B2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0959B2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r w:rsidRPr="000959B2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0959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959B2">
        <w:rPr>
          <w:rFonts w:ascii="Times New Roman" w:hAnsi="Times New Roman" w:cs="Times New Roman"/>
          <w:sz w:val="28"/>
          <w:szCs w:val="28"/>
        </w:rPr>
        <w:t>, обчислення падлишковості, збереження результатів у файлі.</w:t>
      </w:r>
    </w:p>
    <w:p w14:paraId="72869A44" w14:textId="77777777" w:rsidR="00B53590" w:rsidRDefault="00B53590" w:rsidP="00B53590">
      <w:pPr>
        <w:rPr>
          <w:rFonts w:ascii="Times New Roman" w:hAnsi="Times New Roman" w:cs="Times New Roman"/>
          <w:sz w:val="32"/>
          <w:szCs w:val="32"/>
        </w:rPr>
      </w:pPr>
    </w:p>
    <w:p w14:paraId="5B92D958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A8D825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1473B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67813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02B8C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9DEC4" w14:textId="77777777" w:rsidR="00B53590" w:rsidRDefault="00B53590" w:rsidP="00B53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678DC" w14:textId="77777777" w:rsidR="000959B2" w:rsidRDefault="000959B2" w:rsidP="00B53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906EC" w14:textId="0AF4B8DF" w:rsidR="00B53590" w:rsidRPr="000959B2" w:rsidRDefault="00B53590" w:rsidP="00B53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59B2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Аналіз тексту з пробілами</w:t>
      </w:r>
    </w:p>
    <w:p w14:paraId="7A72279D" w14:textId="1C8A5E34" w:rsidR="00B53590" w:rsidRPr="000959B2" w:rsidRDefault="000959B2" w:rsidP="000959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Літери</w:t>
      </w:r>
    </w:p>
    <w:p w14:paraId="6684921D" w14:textId="7ED9995A" w:rsidR="00193CFE" w:rsidRPr="00193CFE" w:rsidRDefault="00AE7103" w:rsidP="008A057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7103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7CDD0A2D" wp14:editId="0653385C">
            <wp:extent cx="5940425" cy="2148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0E9" w14:textId="5272A85C" w:rsidR="008A0578" w:rsidRPr="000959B2" w:rsidRDefault="000959B2" w:rsidP="008A0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</w:rPr>
        <w:t>іграм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  <w:lang w:val="en-GB"/>
        </w:rPr>
        <w:t>(</w:t>
      </w:r>
      <w:r w:rsidR="00D8077A" w:rsidRPr="000959B2">
        <w:rPr>
          <w:rFonts w:ascii="Times New Roman" w:hAnsi="Times New Roman" w:cs="Times New Roman"/>
          <w:b/>
          <w:bCs/>
          <w:sz w:val="36"/>
          <w:szCs w:val="36"/>
        </w:rPr>
        <w:t>з перекриттям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11059FA" w14:textId="1D0504A8" w:rsidR="008A0578" w:rsidRDefault="001769B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9B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906FB4" wp14:editId="337AFDC7">
            <wp:extent cx="5940425" cy="2148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0D7" w14:textId="6C1779C4" w:rsidR="008A0578" w:rsidRPr="000959B2" w:rsidRDefault="000959B2" w:rsidP="008A0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Біграми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  <w:lang w:val="en-GB"/>
        </w:rPr>
        <w:t>(</w:t>
      </w:r>
      <w:r w:rsidR="00D8077A" w:rsidRPr="000959B2">
        <w:rPr>
          <w:rFonts w:ascii="Times New Roman" w:hAnsi="Times New Roman" w:cs="Times New Roman"/>
          <w:b/>
          <w:bCs/>
          <w:sz w:val="36"/>
          <w:szCs w:val="36"/>
        </w:rPr>
        <w:t>без перекритя</w:t>
      </w:r>
      <w:r w:rsidR="008A0578" w:rsidRPr="000959B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42BE5CA" w14:textId="7D6873D7" w:rsidR="008A0578" w:rsidRDefault="000C77BE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7B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30F27F" wp14:editId="25FDAB19">
            <wp:extent cx="5940425" cy="2148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28D" w14:textId="77777777" w:rsidR="008A0578" w:rsidRDefault="008A0578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72A9F6C" w14:textId="77777777" w:rsidR="000959B2" w:rsidRDefault="000959B2" w:rsidP="000959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D28CB2" w14:textId="3CAF6AAF" w:rsidR="000959B2" w:rsidRPr="000959B2" w:rsidRDefault="000959B2" w:rsidP="000959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59B2">
        <w:rPr>
          <w:rFonts w:ascii="Times New Roman" w:hAnsi="Times New Roman" w:cs="Times New Roman"/>
          <w:b/>
          <w:bCs/>
          <w:sz w:val="36"/>
          <w:szCs w:val="36"/>
        </w:rPr>
        <w:lastRenderedPageBreak/>
        <w:t>А</w:t>
      </w:r>
      <w:r>
        <w:rPr>
          <w:rFonts w:ascii="Times New Roman" w:hAnsi="Times New Roman" w:cs="Times New Roman"/>
          <w:b/>
          <w:bCs/>
          <w:sz w:val="36"/>
          <w:szCs w:val="36"/>
        </w:rPr>
        <w:t>н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аліз тексту </w:t>
      </w:r>
      <w:r>
        <w:rPr>
          <w:rFonts w:ascii="Times New Roman" w:hAnsi="Times New Roman" w:cs="Times New Roman"/>
          <w:b/>
          <w:bCs/>
          <w:sz w:val="36"/>
          <w:szCs w:val="36"/>
        </w:rPr>
        <w:t>БЕЗ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 пробіл</w:t>
      </w:r>
      <w:r>
        <w:rPr>
          <w:rFonts w:ascii="Times New Roman" w:hAnsi="Times New Roman" w:cs="Times New Roman"/>
          <w:b/>
          <w:bCs/>
          <w:sz w:val="36"/>
          <w:szCs w:val="36"/>
        </w:rPr>
        <w:t>ів</w:t>
      </w:r>
    </w:p>
    <w:p w14:paraId="02A9AED9" w14:textId="77777777" w:rsidR="000959B2" w:rsidRPr="000959B2" w:rsidRDefault="000959B2" w:rsidP="000959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Літери</w:t>
      </w:r>
    </w:p>
    <w:p w14:paraId="569C61B4" w14:textId="187102B5" w:rsidR="008A0578" w:rsidRPr="008A0578" w:rsidRDefault="00684376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37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819852" wp14:editId="2DC7E704">
            <wp:extent cx="5940425" cy="2148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90C" w14:textId="77777777" w:rsidR="000959B2" w:rsidRPr="000959B2" w:rsidRDefault="000959B2" w:rsidP="000959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>іграм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959B2">
        <w:rPr>
          <w:rFonts w:ascii="Times New Roman" w:hAnsi="Times New Roman" w:cs="Times New Roman"/>
          <w:b/>
          <w:bCs/>
          <w:sz w:val="36"/>
          <w:szCs w:val="36"/>
          <w:lang w:val="en-GB"/>
        </w:rPr>
        <w:t>(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>з перекриттям)</w:t>
      </w:r>
    </w:p>
    <w:p w14:paraId="61E944EB" w14:textId="24B07058" w:rsidR="008A0578" w:rsidRDefault="009A3E36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E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852B18" wp14:editId="0B2EFB0C">
            <wp:extent cx="5940425" cy="2148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AC63" w14:textId="77777777" w:rsidR="000959B2" w:rsidRPr="000959B2" w:rsidRDefault="000959B2" w:rsidP="000959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Біграми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959B2">
        <w:rPr>
          <w:rFonts w:ascii="Times New Roman" w:hAnsi="Times New Roman" w:cs="Times New Roman"/>
          <w:b/>
          <w:bCs/>
          <w:sz w:val="36"/>
          <w:szCs w:val="36"/>
          <w:lang w:val="en-GB"/>
        </w:rPr>
        <w:t>(</w:t>
      </w:r>
      <w:r w:rsidRPr="000959B2">
        <w:rPr>
          <w:rFonts w:ascii="Times New Roman" w:hAnsi="Times New Roman" w:cs="Times New Roman"/>
          <w:b/>
          <w:bCs/>
          <w:sz w:val="36"/>
          <w:szCs w:val="36"/>
        </w:rPr>
        <w:t>без перекритя)</w:t>
      </w:r>
    </w:p>
    <w:p w14:paraId="33FFD125" w14:textId="1FD29D1D" w:rsidR="008A0578" w:rsidRDefault="00F10717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E3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E21D66" wp14:editId="4E976AD5">
            <wp:extent cx="5940425" cy="2148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AE51" w14:textId="77777777" w:rsidR="00193CFE" w:rsidRDefault="00193CFE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C93689" w14:textId="77777777" w:rsidR="008A0578" w:rsidRDefault="008A0578" w:rsidP="00714D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BADDC" w14:textId="521273E5" w:rsidR="008A0578" w:rsidRPr="00714D5A" w:rsidRDefault="008A0578" w:rsidP="008A0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4D5A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Таблиця з</w:t>
      </w:r>
      <w:r w:rsidR="00193CFE" w:rsidRPr="00714D5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частотами л</w:t>
      </w:r>
      <w:r w:rsidR="00193CFE" w:rsidRPr="00714D5A">
        <w:rPr>
          <w:rFonts w:ascii="Times New Roman" w:hAnsi="Times New Roman" w:cs="Times New Roman"/>
          <w:b/>
          <w:bCs/>
          <w:sz w:val="36"/>
          <w:szCs w:val="36"/>
        </w:rPr>
        <w:t>ітер з пробілом</w:t>
      </w:r>
    </w:p>
    <w:p w14:paraId="066512BE" w14:textId="1976F892" w:rsidR="00193CFE" w:rsidRDefault="002C6E96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E9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2AB091" wp14:editId="74C44EA3">
            <wp:extent cx="2457793" cy="55443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7A51" w14:textId="77777777" w:rsidR="00193CFE" w:rsidRDefault="00193CFE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56A8A" w14:textId="77777777" w:rsidR="00D8077A" w:rsidRDefault="00D8077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E270F" w14:textId="77777777" w:rsidR="00D8077A" w:rsidRDefault="00D8077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8DC3EE" w14:textId="77777777" w:rsidR="00D8077A" w:rsidRDefault="00D8077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79857D" w14:textId="77777777" w:rsidR="00D8077A" w:rsidRDefault="00D8077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19FD9" w14:textId="77777777" w:rsidR="00D8077A" w:rsidRDefault="00D8077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1409F3" w14:textId="77777777" w:rsidR="00714D5A" w:rsidRDefault="00714D5A" w:rsidP="008A05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EA534" w14:textId="77777777" w:rsidR="002C6E96" w:rsidRDefault="002C6E96" w:rsidP="008A0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2262FE" w14:textId="2A09CA9D" w:rsidR="00193CFE" w:rsidRPr="00714D5A" w:rsidRDefault="00193CFE" w:rsidP="008A0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4D5A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Таблиця з</w:t>
      </w:r>
      <w:r w:rsidRPr="00714D5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частотами л</w:t>
      </w:r>
      <w:r w:rsidRPr="00714D5A">
        <w:rPr>
          <w:rFonts w:ascii="Times New Roman" w:hAnsi="Times New Roman" w:cs="Times New Roman"/>
          <w:b/>
          <w:bCs/>
          <w:sz w:val="36"/>
          <w:szCs w:val="36"/>
        </w:rPr>
        <w:t>ітер без пробілу</w:t>
      </w:r>
    </w:p>
    <w:p w14:paraId="0B9EA2D4" w14:textId="36B05631" w:rsidR="00714D5A" w:rsidRPr="00CE6CCC" w:rsidRDefault="002C6E96" w:rsidP="00CE6C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E9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0E99AE" wp14:editId="302A7A7C">
            <wp:extent cx="2800741" cy="54871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1CDC" w14:textId="60C7081B" w:rsidR="00D8077A" w:rsidRPr="00CE6CCC" w:rsidRDefault="00CE6CCC" w:rsidP="00CE6C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6CC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4539B8F" wp14:editId="10190A9C">
            <wp:simplePos x="0" y="0"/>
            <wp:positionH relativeFrom="column">
              <wp:posOffset>-1080375</wp:posOffset>
            </wp:positionH>
            <wp:positionV relativeFrom="paragraph">
              <wp:posOffset>401319</wp:posOffset>
            </wp:positionV>
            <wp:extent cx="7954886" cy="2600325"/>
            <wp:effectExtent l="0" t="0" r="8255" b="0"/>
            <wp:wrapTight wrapText="bothSides">
              <wp:wrapPolygon edited="0">
                <wp:start x="0" y="0"/>
                <wp:lineTo x="0" y="21363"/>
                <wp:lineTo x="21571" y="21363"/>
                <wp:lineTo x="2157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568" cy="260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CFE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Таблиця з </w:t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>частота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ми</w:t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біграм 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з перекриттям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пробілами</w:t>
      </w:r>
    </w:p>
    <w:p w14:paraId="4D7253E7" w14:textId="0028CCB6" w:rsidR="00B51FD8" w:rsidRDefault="00CE6CCC" w:rsidP="00CE6C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6CCC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4194E909" wp14:editId="0769C227">
            <wp:simplePos x="0" y="0"/>
            <wp:positionH relativeFrom="column">
              <wp:posOffset>-844550</wp:posOffset>
            </wp:positionH>
            <wp:positionV relativeFrom="paragraph">
              <wp:posOffset>336550</wp:posOffset>
            </wp:positionV>
            <wp:extent cx="7214236" cy="2276475"/>
            <wp:effectExtent l="0" t="0" r="5715" b="9525"/>
            <wp:wrapTight wrapText="bothSides">
              <wp:wrapPolygon edited="0">
                <wp:start x="0" y="0"/>
                <wp:lineTo x="0" y="21510"/>
                <wp:lineTo x="21560" y="21510"/>
                <wp:lineTo x="2156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23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>Таблиця з частота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ми</w:t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біграм 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з перекриттям 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без</w:t>
      </w:r>
      <w:r w:rsidR="00B51FD8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пробіл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ів</w:t>
      </w:r>
    </w:p>
    <w:p w14:paraId="25AB0468" w14:textId="49D18A8B" w:rsidR="00CE6CCC" w:rsidRPr="00CE6CCC" w:rsidRDefault="00CE6CCC" w:rsidP="00CE6C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F9DA52" w14:textId="30F417FF" w:rsidR="00CC4BD2" w:rsidRPr="00CE6CCC" w:rsidRDefault="00CE6CCC" w:rsidP="00CE6C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6CC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14D2C1" wp14:editId="5A7149BF">
            <wp:simplePos x="0" y="0"/>
            <wp:positionH relativeFrom="column">
              <wp:posOffset>-1006475</wp:posOffset>
            </wp:positionH>
            <wp:positionV relativeFrom="paragraph">
              <wp:posOffset>565150</wp:posOffset>
            </wp:positionV>
            <wp:extent cx="7486194" cy="2490330"/>
            <wp:effectExtent l="0" t="0" r="635" b="5715"/>
            <wp:wrapTight wrapText="bothSides">
              <wp:wrapPolygon edited="0">
                <wp:start x="0" y="0"/>
                <wp:lineTo x="0" y="21484"/>
                <wp:lineTo x="21547" y="21484"/>
                <wp:lineTo x="2154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194" cy="24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Таблиця з частота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ми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біграм 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без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перекриття 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пробіл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ами</w:t>
      </w:r>
    </w:p>
    <w:p w14:paraId="2114D15B" w14:textId="1524613A" w:rsidR="00CE6CCC" w:rsidRDefault="00CE6CCC" w:rsidP="00CE6C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6CC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90D19D3" wp14:editId="60220B9D">
            <wp:simplePos x="0" y="0"/>
            <wp:positionH relativeFrom="column">
              <wp:posOffset>-1003935</wp:posOffset>
            </wp:positionH>
            <wp:positionV relativeFrom="paragraph">
              <wp:posOffset>3241675</wp:posOffset>
            </wp:positionV>
            <wp:extent cx="737616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3" y="21430"/>
                <wp:lineTo x="2153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Таблиця з частота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ми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біграм 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без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 xml:space="preserve"> перекриття 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 xml:space="preserve">без </w:t>
      </w:r>
      <w:r w:rsidR="00310BD1" w:rsidRPr="00310BD1">
        <w:rPr>
          <w:rFonts w:ascii="Times New Roman" w:hAnsi="Times New Roman" w:cs="Times New Roman"/>
          <w:b/>
          <w:bCs/>
          <w:sz w:val="36"/>
          <w:szCs w:val="36"/>
        </w:rPr>
        <w:t>пробіл</w:t>
      </w:r>
      <w:r w:rsidR="00310BD1">
        <w:rPr>
          <w:rFonts w:ascii="Times New Roman" w:hAnsi="Times New Roman" w:cs="Times New Roman"/>
          <w:b/>
          <w:bCs/>
          <w:sz w:val="36"/>
          <w:szCs w:val="36"/>
        </w:rPr>
        <w:t>ів</w:t>
      </w:r>
    </w:p>
    <w:p w14:paraId="66CD5557" w14:textId="77777777" w:rsidR="00153803" w:rsidRDefault="00153803" w:rsidP="00D807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3803" w14:paraId="4BFA551F" w14:textId="77777777" w:rsidTr="00153803">
        <w:tc>
          <w:tcPr>
            <w:tcW w:w="3115" w:type="dxa"/>
          </w:tcPr>
          <w:p w14:paraId="1E18609A" w14:textId="3A3390F6" w:rsidR="00153803" w:rsidRPr="00153803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Тип вибірки</w:t>
            </w:r>
          </w:p>
        </w:tc>
        <w:tc>
          <w:tcPr>
            <w:tcW w:w="3115" w:type="dxa"/>
          </w:tcPr>
          <w:p w14:paraId="283EA301" w14:textId="674CF48C" w:rsidR="00153803" w:rsidRPr="007A7C59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H</w:t>
            </w:r>
          </w:p>
        </w:tc>
        <w:tc>
          <w:tcPr>
            <w:tcW w:w="3115" w:type="dxa"/>
          </w:tcPr>
          <w:p w14:paraId="0600138A" w14:textId="0E4E9998" w:rsidR="00153803" w:rsidRPr="00153803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</w:t>
            </w:r>
          </w:p>
        </w:tc>
      </w:tr>
      <w:tr w:rsidR="00153803" w14:paraId="2F4CD8C1" w14:textId="77777777" w:rsidTr="00153803">
        <w:tc>
          <w:tcPr>
            <w:tcW w:w="3115" w:type="dxa"/>
          </w:tcPr>
          <w:p w14:paraId="5DA064BF" w14:textId="76698A4D" w:rsidR="00153803" w:rsidRPr="00153803" w:rsidRDefault="00153803" w:rsidP="00D80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 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ілами</w:t>
            </w:r>
          </w:p>
        </w:tc>
        <w:tc>
          <w:tcPr>
            <w:tcW w:w="3115" w:type="dxa"/>
          </w:tcPr>
          <w:p w14:paraId="6D45CF19" w14:textId="6822ADBF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4,3801303974864</w:t>
            </w:r>
          </w:p>
        </w:tc>
        <w:tc>
          <w:tcPr>
            <w:tcW w:w="3115" w:type="dxa"/>
          </w:tcPr>
          <w:p w14:paraId="2A26D883" w14:textId="160612FE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0,13903441967747</w:t>
            </w:r>
          </w:p>
        </w:tc>
      </w:tr>
      <w:tr w:rsidR="00153803" w14:paraId="712CCE23" w14:textId="77777777" w:rsidTr="00153803">
        <w:tc>
          <w:tcPr>
            <w:tcW w:w="3115" w:type="dxa"/>
          </w:tcPr>
          <w:p w14:paraId="322442AD" w14:textId="04D5DD65" w:rsidR="00153803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  <w:tc>
          <w:tcPr>
            <w:tcW w:w="3115" w:type="dxa"/>
          </w:tcPr>
          <w:p w14:paraId="341EA32A" w14:textId="7A78E4CA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4,46679772386303</w:t>
            </w:r>
          </w:p>
        </w:tc>
        <w:tc>
          <w:tcPr>
            <w:tcW w:w="3115" w:type="dxa"/>
          </w:tcPr>
          <w:p w14:paraId="16666491" w14:textId="001C0B5D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0,114502630410821</w:t>
            </w:r>
          </w:p>
        </w:tc>
      </w:tr>
      <w:tr w:rsidR="00153803" w14:paraId="096FF05D" w14:textId="77777777" w:rsidTr="00153803">
        <w:tc>
          <w:tcPr>
            <w:tcW w:w="3115" w:type="dxa"/>
          </w:tcPr>
          <w:p w14:paraId="5EED0F25" w14:textId="724E7344" w:rsidR="00153803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 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перекриттям</w:t>
            </w:r>
          </w:p>
        </w:tc>
        <w:tc>
          <w:tcPr>
            <w:tcW w:w="3115" w:type="dxa"/>
          </w:tcPr>
          <w:p w14:paraId="476AF727" w14:textId="544B37CB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3,97032258036749</w:t>
            </w:r>
          </w:p>
        </w:tc>
        <w:tc>
          <w:tcPr>
            <w:tcW w:w="3115" w:type="dxa"/>
          </w:tcPr>
          <w:p w14:paraId="6D985E8B" w14:textId="3368E38B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0,219586913112134</w:t>
            </w:r>
          </w:p>
        </w:tc>
      </w:tr>
      <w:tr w:rsidR="00153803" w14:paraId="4B16371E" w14:textId="77777777" w:rsidTr="00153803">
        <w:tc>
          <w:tcPr>
            <w:tcW w:w="3115" w:type="dxa"/>
          </w:tcPr>
          <w:p w14:paraId="2664C89F" w14:textId="0ABC3DEC" w:rsidR="00153803" w:rsidRDefault="00153803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</w:t>
            </w:r>
            <w:r w:rsidR="007818A8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перекриття</w:t>
            </w:r>
            <w:r w:rsidR="007818A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5" w:type="dxa"/>
          </w:tcPr>
          <w:p w14:paraId="03715561" w14:textId="1F5F7467" w:rsidR="00153803" w:rsidRPr="00A9388E" w:rsidRDefault="00A9388E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388E">
              <w:rPr>
                <w:rFonts w:ascii="Times New Roman" w:hAnsi="Times New Roman" w:cs="Times New Roman"/>
                <w:sz w:val="32"/>
                <w:szCs w:val="32"/>
              </w:rPr>
              <w:t>4,14738686704838</w:t>
            </w:r>
          </w:p>
        </w:tc>
        <w:tc>
          <w:tcPr>
            <w:tcW w:w="3115" w:type="dxa"/>
          </w:tcPr>
          <w:p w14:paraId="2DE52702" w14:textId="6B01D221" w:rsidR="00153803" w:rsidRPr="00A9388E" w:rsidRDefault="00A9388E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9388E">
              <w:rPr>
                <w:rFonts w:ascii="Times New Roman" w:hAnsi="Times New Roman" w:cs="Times New Roman"/>
                <w:sz w:val="32"/>
                <w:szCs w:val="32"/>
              </w:rPr>
              <w:t>0,17782259496095</w:t>
            </w:r>
          </w:p>
        </w:tc>
      </w:tr>
      <w:tr w:rsidR="00153803" w:rsidRPr="007A7C59" w14:paraId="573543D2" w14:textId="77777777" w:rsidTr="00153803">
        <w:tc>
          <w:tcPr>
            <w:tcW w:w="3115" w:type="dxa"/>
          </w:tcPr>
          <w:p w14:paraId="2E4D4700" w14:textId="7DE418C3" w:rsidR="00153803" w:rsidRDefault="007818A8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ілами 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перекриттям</w:t>
            </w:r>
          </w:p>
        </w:tc>
        <w:tc>
          <w:tcPr>
            <w:tcW w:w="3115" w:type="dxa"/>
          </w:tcPr>
          <w:p w14:paraId="65A9A151" w14:textId="4346E2A7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3,97032337736041</w:t>
            </w:r>
          </w:p>
        </w:tc>
        <w:tc>
          <w:tcPr>
            <w:tcW w:w="3115" w:type="dxa"/>
          </w:tcPr>
          <w:p w14:paraId="379E83DB" w14:textId="0BDFF6FD" w:rsidR="00153803" w:rsidRPr="007A7C59" w:rsidRDefault="007A7C59" w:rsidP="00D807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7C59">
              <w:rPr>
                <w:rFonts w:ascii="Times New Roman" w:hAnsi="Times New Roman" w:cs="Times New Roman"/>
                <w:sz w:val="32"/>
                <w:szCs w:val="32"/>
              </w:rPr>
              <w:t>0,219586756453904</w:t>
            </w:r>
          </w:p>
        </w:tc>
      </w:tr>
      <w:tr w:rsidR="00153803" w14:paraId="4E3689FB" w14:textId="77777777" w:rsidTr="00153803">
        <w:tc>
          <w:tcPr>
            <w:tcW w:w="3115" w:type="dxa"/>
          </w:tcPr>
          <w:p w14:paraId="3177B245" w14:textId="719E4A21" w:rsidR="00153803" w:rsidRDefault="007818A8" w:rsidP="00D8077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без перекриттям</w:t>
            </w:r>
          </w:p>
        </w:tc>
        <w:tc>
          <w:tcPr>
            <w:tcW w:w="3115" w:type="dxa"/>
          </w:tcPr>
          <w:p w14:paraId="57FED8E2" w14:textId="5E7E8943" w:rsidR="00153803" w:rsidRPr="00D931D1" w:rsidRDefault="00D931D1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931D1">
              <w:rPr>
                <w:rFonts w:ascii="Times New Roman" w:hAnsi="Times New Roman" w:cs="Times New Roman"/>
                <w:sz w:val="32"/>
                <w:szCs w:val="32"/>
              </w:rPr>
              <w:t>4,14671433121088</w:t>
            </w:r>
          </w:p>
        </w:tc>
        <w:tc>
          <w:tcPr>
            <w:tcW w:w="3115" w:type="dxa"/>
          </w:tcPr>
          <w:p w14:paraId="66D32B71" w14:textId="61B5BAE9" w:rsidR="00153803" w:rsidRPr="00D931D1" w:rsidRDefault="00D931D1" w:rsidP="00D807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931D1">
              <w:rPr>
                <w:rFonts w:ascii="Times New Roman" w:hAnsi="Times New Roman" w:cs="Times New Roman"/>
                <w:sz w:val="32"/>
                <w:szCs w:val="32"/>
              </w:rPr>
              <w:t>0,177955918373353</w:t>
            </w:r>
          </w:p>
        </w:tc>
      </w:tr>
    </w:tbl>
    <w:p w14:paraId="4E42D417" w14:textId="77777777" w:rsidR="00153803" w:rsidRDefault="00153803" w:rsidP="007E67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445FD6" w14:textId="77777777" w:rsidR="00153803" w:rsidRDefault="00153803" w:rsidP="00D807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543A3F" w14:textId="74CF5031" w:rsidR="00580A35" w:rsidRDefault="00580A35" w:rsidP="00D8077A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(10)</w:t>
      </w:r>
    </w:p>
    <w:p w14:paraId="22BD35E6" w14:textId="34FBC013" w:rsidR="00580A35" w:rsidRDefault="00580A35" w:rsidP="001938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0A3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7538D6B" wp14:editId="01745209">
            <wp:extent cx="5114925" cy="3469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604" cy="34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211" w14:textId="75D17A64" w:rsidR="00580A35" w:rsidRDefault="00580A35" w:rsidP="001938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13B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90127439355749 </w:t>
      </w:r>
      <w:r>
        <w:rPr>
          <w:rFonts w:ascii="Times New Roman" w:hAnsi="Times New Roman" w:cs="Times New Roman"/>
          <w:sz w:val="28"/>
          <w:szCs w:val="28"/>
          <w:lang w:val="en-US"/>
        </w:rPr>
        <w:t>&lt; H</w:t>
      </w:r>
      <w:r w:rsidRPr="00580A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 2</w:t>
      </w:r>
      <w:r w:rsidR="00B13B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56933863075549</w:t>
      </w:r>
    </w:p>
    <w:p w14:paraId="004A468E" w14:textId="2FB2A3B8" w:rsidR="00580A35" w:rsidRPr="00CE6CCC" w:rsidRDefault="00510634" w:rsidP="00CE6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E1F">
        <w:rPr>
          <w:rFonts w:ascii="Times New Roman" w:hAnsi="Times New Roman" w:cs="Times New Roman"/>
          <w:sz w:val="28"/>
          <w:szCs w:val="28"/>
          <w:lang w:val="en-US"/>
        </w:rPr>
        <w:t>0.48613227384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88F">
        <w:rPr>
          <w:rFonts w:ascii="Times New Roman" w:hAnsi="Times New Roman" w:cs="Times New Roman"/>
          <w:sz w:val="28"/>
          <w:szCs w:val="28"/>
          <w:lang w:val="en-US"/>
        </w:rPr>
        <w:t>&lt; R</w:t>
      </w:r>
      <w:r w:rsidR="0019388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(10)</w:t>
      </w:r>
      <w:r w:rsidR="00193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19388F">
        <w:rPr>
          <w:rFonts w:ascii="Times New Roman" w:hAnsi="Times New Roman" w:cs="Times New Roman"/>
          <w:sz w:val="28"/>
          <w:szCs w:val="28"/>
          <w:lang w:val="ru-RU"/>
        </w:rPr>
        <w:t>0.61974512128</w:t>
      </w:r>
    </w:p>
    <w:p w14:paraId="79949F4C" w14:textId="77777777" w:rsidR="00153803" w:rsidRDefault="00153803" w:rsidP="00E444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E59C3F" w14:textId="77777777" w:rsidR="00D36C62" w:rsidRDefault="00D36C62" w:rsidP="00E444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EC6C98" w14:textId="31AB7CF5" w:rsidR="00E44433" w:rsidRPr="00E44433" w:rsidRDefault="00E44433" w:rsidP="00E44433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H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(20)</w:t>
      </w:r>
    </w:p>
    <w:p w14:paraId="4B85DE0A" w14:textId="2A2F9D8C" w:rsidR="00580A35" w:rsidRDefault="00E44433" w:rsidP="001938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43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1A58A0" wp14:editId="74A4CE83">
            <wp:extent cx="5019675" cy="340511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512" cy="34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0C1A" w14:textId="1197EA7E" w:rsidR="00E44433" w:rsidRDefault="00E44433" w:rsidP="001938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13B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86909513113414 &lt; 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(20) </w:t>
      </w:r>
      <w:r>
        <w:rPr>
          <w:rFonts w:ascii="Times New Roman" w:hAnsi="Times New Roman" w:cs="Times New Roman"/>
          <w:sz w:val="28"/>
          <w:szCs w:val="28"/>
          <w:lang w:val="en-US"/>
        </w:rPr>
        <w:t>&lt; 2</w:t>
      </w:r>
      <w:r w:rsidR="00B13B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61723922676608</w:t>
      </w:r>
    </w:p>
    <w:p w14:paraId="171498D9" w14:textId="36114317" w:rsidR="0019388F" w:rsidRPr="00E44433" w:rsidRDefault="00B13B9C" w:rsidP="00B1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3B9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13B9C">
        <w:rPr>
          <w:rFonts w:ascii="Times New Roman" w:hAnsi="Times New Roman" w:cs="Times New Roman"/>
          <w:sz w:val="28"/>
          <w:szCs w:val="28"/>
          <w:lang w:val="en-US"/>
        </w:rPr>
        <w:t>47655215464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(20)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13B9C">
        <w:rPr>
          <w:rFonts w:ascii="Times New Roman" w:hAnsi="Times New Roman" w:cs="Times New Roman"/>
          <w:sz w:val="28"/>
          <w:szCs w:val="28"/>
          <w:lang w:val="en-US"/>
        </w:rPr>
        <w:t>0.62618097377</w:t>
      </w:r>
    </w:p>
    <w:p w14:paraId="4D43D63C" w14:textId="77777777" w:rsidR="0019388F" w:rsidRDefault="00B126F1" w:rsidP="0019388F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0)</w:t>
      </w:r>
    </w:p>
    <w:p w14:paraId="58A79C34" w14:textId="0F658994" w:rsidR="00B126F1" w:rsidRPr="00B13B9C" w:rsidRDefault="0019388F" w:rsidP="00B13B9C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</w:pPr>
      <w:r w:rsidRPr="0019388F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drawing>
          <wp:inline distT="0" distB="0" distL="0" distR="0" wp14:anchorId="0AFD8143" wp14:editId="36ADCAE7">
            <wp:extent cx="5026800" cy="3409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190" cy="34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072" w14:textId="7156EBC0" w:rsidR="00B13B9C" w:rsidRDefault="00B13B9C" w:rsidP="00B13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.46317759524885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(20) </w:t>
      </w:r>
      <w:r>
        <w:rPr>
          <w:rFonts w:ascii="Times New Roman" w:hAnsi="Times New Roman" w:cs="Times New Roman"/>
          <w:sz w:val="28"/>
          <w:szCs w:val="28"/>
          <w:lang w:val="en-US"/>
        </w:rPr>
        <w:t>&lt; 2</w:t>
      </w:r>
      <w:r>
        <w:rPr>
          <w:rFonts w:ascii="Times New Roman" w:hAnsi="Times New Roman" w:cs="Times New Roman"/>
          <w:sz w:val="28"/>
          <w:szCs w:val="28"/>
          <w:lang w:val="en-US"/>
        </w:rPr>
        <w:t>.29243127287761</w:t>
      </w:r>
    </w:p>
    <w:p w14:paraId="6A205D1F" w14:textId="0F78EA63" w:rsidR="00580A35" w:rsidRPr="0046521D" w:rsidRDefault="00B13B9C" w:rsidP="00465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3B9C">
        <w:rPr>
          <w:rFonts w:ascii="Times New Roman" w:hAnsi="Times New Roman" w:cs="Times New Roman"/>
          <w:sz w:val="28"/>
          <w:szCs w:val="28"/>
          <w:lang w:val="en-US"/>
        </w:rPr>
        <w:t xml:space="preserve">0.54151374542 </w:t>
      </w:r>
      <w:r>
        <w:rPr>
          <w:rFonts w:ascii="Times New Roman" w:hAnsi="Times New Roman" w:cs="Times New Roman"/>
          <w:sz w:val="28"/>
          <w:szCs w:val="28"/>
          <w:lang w:val="en-US"/>
        </w:rPr>
        <w:t>&lt;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(20)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B9C">
        <w:rPr>
          <w:rFonts w:ascii="Times New Roman" w:hAnsi="Times New Roman" w:cs="Times New Roman"/>
          <w:sz w:val="28"/>
          <w:szCs w:val="28"/>
          <w:lang w:val="en-US"/>
        </w:rPr>
        <w:t>0.70736448095</w:t>
      </w:r>
    </w:p>
    <w:p w14:paraId="2D46D4B7" w14:textId="76A1604D" w:rsidR="00D72C2E" w:rsidRDefault="00D72C2E" w:rsidP="00D80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464B0ED8" w14:textId="45C2D398" w:rsidR="00D72C2E" w:rsidRDefault="0046521D" w:rsidP="00B535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Під час та після виконання роботи</w:t>
      </w:r>
      <w:r w:rsidR="00FB27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C68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зрозумі</w:t>
      </w:r>
      <w:r w:rsidR="00F15C68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що являє собою поняття </w:t>
      </w:r>
      <w:r w:rsidR="004241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ентропія</w:t>
      </w:r>
      <w:r w:rsidR="004241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інформаційному сенсі (чим більше ентропія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тим складніше вгадати блок інформації, яку утримує в собі </w:t>
      </w: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>грама)</w:t>
      </w:r>
      <w:r w:rsidR="00F15C68">
        <w:rPr>
          <w:rFonts w:ascii="Times New Roman" w:hAnsi="Times New Roman" w:cs="Times New Roman"/>
          <w:sz w:val="28"/>
          <w:szCs w:val="28"/>
        </w:rPr>
        <w:t xml:space="preserve"> і навчи</w:t>
      </w:r>
      <w:r w:rsidR="00E633F4">
        <w:rPr>
          <w:rFonts w:ascii="Times New Roman" w:hAnsi="Times New Roman" w:cs="Times New Roman"/>
          <w:sz w:val="28"/>
          <w:szCs w:val="28"/>
        </w:rPr>
        <w:t>лис</w:t>
      </w:r>
      <w:r w:rsidR="00F15C68">
        <w:rPr>
          <w:rFonts w:ascii="Times New Roman" w:hAnsi="Times New Roman" w:cs="Times New Roman"/>
          <w:sz w:val="28"/>
          <w:szCs w:val="28"/>
        </w:rPr>
        <w:t>я її обраховувати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C68">
        <w:rPr>
          <w:rFonts w:ascii="Times New Roman" w:hAnsi="Times New Roman" w:cs="Times New Roman"/>
          <w:sz w:val="28"/>
          <w:szCs w:val="28"/>
        </w:rPr>
        <w:t xml:space="preserve"> Також було </w:t>
      </w:r>
      <w:r w:rsidR="00BD575B">
        <w:rPr>
          <w:rFonts w:ascii="Times New Roman" w:hAnsi="Times New Roman" w:cs="Times New Roman"/>
          <w:sz w:val="28"/>
          <w:szCs w:val="28"/>
        </w:rPr>
        <w:t xml:space="preserve">засвоєно поняття надлишковості, що означає собою передбачуваність мови, тобто </w:t>
      </w:r>
      <w:r w:rsidR="00BD575B" w:rsidRPr="00BD575B">
        <w:rPr>
          <w:rFonts w:ascii="Times New Roman" w:hAnsi="Times New Roman" w:cs="Times New Roman"/>
          <w:sz w:val="28"/>
          <w:szCs w:val="28"/>
        </w:rPr>
        <w:t>показник R являє собою наскільки</w:t>
      </w:r>
      <w:r w:rsidR="00BD575B">
        <w:rPr>
          <w:rFonts w:ascii="Times New Roman" w:hAnsi="Times New Roman" w:cs="Times New Roman"/>
          <w:sz w:val="28"/>
          <w:szCs w:val="28"/>
          <w:lang w:val="ru-RU"/>
        </w:rPr>
        <w:t xml:space="preserve"> відсотків де-яка моя є передбачуваною</w:t>
      </w:r>
      <w:r w:rsidR="00407F01">
        <w:rPr>
          <w:rFonts w:ascii="Times New Roman" w:hAnsi="Times New Roman" w:cs="Times New Roman"/>
          <w:sz w:val="28"/>
          <w:szCs w:val="28"/>
        </w:rPr>
        <w:t xml:space="preserve">, тобто людина чи комп’ютер з шансом </w:t>
      </w:r>
      <w:r w:rsidR="00407F01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407F01">
        <w:rPr>
          <w:rFonts w:ascii="Times New Roman" w:hAnsi="Times New Roman" w:cs="Times New Roman"/>
          <w:sz w:val="28"/>
          <w:szCs w:val="28"/>
        </w:rPr>
        <w:t xml:space="preserve">може вгадати наступну </w:t>
      </w:r>
      <w:r w:rsidR="003A0F8D">
        <w:rPr>
          <w:rFonts w:ascii="Times New Roman" w:hAnsi="Times New Roman" w:cs="Times New Roman"/>
          <w:sz w:val="28"/>
          <w:szCs w:val="28"/>
        </w:rPr>
        <w:t xml:space="preserve">літеру даної </w:t>
      </w:r>
      <w:r w:rsidR="00407F01">
        <w:rPr>
          <w:rFonts w:ascii="Times New Roman" w:hAnsi="Times New Roman" w:cs="Times New Roman"/>
          <w:sz w:val="28"/>
          <w:szCs w:val="28"/>
        </w:rPr>
        <w:t>мови</w:t>
      </w:r>
      <w:r w:rsidR="00BD57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3C3925" w14:textId="10D6F692" w:rsidR="003931A5" w:rsidRPr="003931A5" w:rsidRDefault="003931A5" w:rsidP="00B53590">
      <w:pPr>
        <w:rPr>
          <w:rFonts w:ascii="Times New Roman" w:hAnsi="Times New Roman" w:cs="Times New Roman"/>
          <w:sz w:val="28"/>
          <w:szCs w:val="28"/>
        </w:rPr>
      </w:pPr>
      <w:r w:rsidRPr="003931A5">
        <w:rPr>
          <w:rFonts w:ascii="Times New Roman" w:hAnsi="Times New Roman" w:cs="Times New Roman"/>
          <w:sz w:val="28"/>
          <w:szCs w:val="28"/>
        </w:rPr>
        <w:t xml:space="preserve">Також, за </w:t>
      </w:r>
      <w:r>
        <w:rPr>
          <w:rFonts w:ascii="Times New Roman" w:hAnsi="Times New Roman" w:cs="Times New Roman"/>
          <w:sz w:val="28"/>
          <w:szCs w:val="28"/>
        </w:rPr>
        <w:t>підсумками роботи можна заявити, що відсутність пробілу хоч і зменшує алфавіт мови, але піднімає ентропію, а значить і знижує надлишковість.</w:t>
      </w:r>
      <w:r w:rsidR="00970366">
        <w:rPr>
          <w:rFonts w:ascii="Times New Roman" w:hAnsi="Times New Roman" w:cs="Times New Roman"/>
          <w:sz w:val="28"/>
          <w:szCs w:val="28"/>
        </w:rPr>
        <w:t xml:space="preserve"> Також, в моєму випадку, можна побачити дуже високу наближеність ентропії і надлишковості при відсутності і наявності перекриття</w:t>
      </w:r>
      <w:r w:rsidR="004A1B9E">
        <w:rPr>
          <w:rFonts w:ascii="Times New Roman" w:hAnsi="Times New Roman" w:cs="Times New Roman"/>
          <w:sz w:val="28"/>
          <w:szCs w:val="28"/>
        </w:rPr>
        <w:t xml:space="preserve"> в біграмах, що може свідчити про стабільну структуру тексту</w:t>
      </w:r>
      <w:r w:rsidR="005673DE">
        <w:rPr>
          <w:rFonts w:ascii="Times New Roman" w:hAnsi="Times New Roman" w:cs="Times New Roman"/>
          <w:sz w:val="28"/>
          <w:szCs w:val="28"/>
        </w:rPr>
        <w:t>, тобто текст має не так багато унікальних біграм</w:t>
      </w:r>
      <w:r w:rsidR="00A86CD8">
        <w:rPr>
          <w:rFonts w:ascii="Times New Roman" w:hAnsi="Times New Roman" w:cs="Times New Roman"/>
          <w:sz w:val="28"/>
          <w:szCs w:val="28"/>
        </w:rPr>
        <w:t>.</w:t>
      </w:r>
    </w:p>
    <w:p w14:paraId="3B651207" w14:textId="5409C98B" w:rsidR="00D72C2E" w:rsidRPr="00B53590" w:rsidRDefault="00D72C2E" w:rsidP="00B53590">
      <w:pPr>
        <w:rPr>
          <w:rFonts w:ascii="Times New Roman" w:hAnsi="Times New Roman" w:cs="Times New Roman"/>
          <w:sz w:val="32"/>
          <w:szCs w:val="32"/>
        </w:rPr>
      </w:pPr>
    </w:p>
    <w:p w14:paraId="2BB52DBA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25FA6FD1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0C4EF7DB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7DE0F1B8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35649B51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7E9BD017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003ECD19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64506BDE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4EFD5805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2C63980C" w14:textId="77777777" w:rsidR="000E41B4" w:rsidRPr="000E41B4" w:rsidRDefault="000E41B4" w:rsidP="000E41B4">
      <w:pPr>
        <w:rPr>
          <w:rFonts w:ascii="Times New Roman" w:hAnsi="Times New Roman" w:cs="Times New Roman"/>
          <w:sz w:val="36"/>
          <w:szCs w:val="36"/>
        </w:rPr>
      </w:pPr>
    </w:p>
    <w:p w14:paraId="6380F2B3" w14:textId="77777777" w:rsidR="000E41B4" w:rsidRPr="000E41B4" w:rsidRDefault="000E41B4" w:rsidP="000E41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B74514" w14:textId="2B20384F" w:rsidR="00DA2081" w:rsidRPr="00193CFE" w:rsidRDefault="00DA2081" w:rsidP="00DA2081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DA2081" w:rsidRPr="00193CFE" w:rsidSect="00487A3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B365" w14:textId="77777777" w:rsidR="00332D2F" w:rsidRPr="00DA2081" w:rsidRDefault="00332D2F" w:rsidP="00164994">
      <w:pPr>
        <w:spacing w:after="0" w:line="240" w:lineRule="auto"/>
      </w:pPr>
      <w:r w:rsidRPr="00DA2081">
        <w:separator/>
      </w:r>
    </w:p>
  </w:endnote>
  <w:endnote w:type="continuationSeparator" w:id="0">
    <w:p w14:paraId="641825CF" w14:textId="77777777" w:rsidR="00332D2F" w:rsidRPr="00DA2081" w:rsidRDefault="00332D2F" w:rsidP="00164994">
      <w:pPr>
        <w:spacing w:after="0" w:line="240" w:lineRule="auto"/>
      </w:pPr>
      <w:r w:rsidRPr="00D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01A4" w14:textId="77777777" w:rsidR="00332D2F" w:rsidRPr="00DA2081" w:rsidRDefault="00332D2F" w:rsidP="00164994">
      <w:pPr>
        <w:spacing w:after="0" w:line="240" w:lineRule="auto"/>
      </w:pPr>
      <w:r w:rsidRPr="00DA2081">
        <w:separator/>
      </w:r>
    </w:p>
  </w:footnote>
  <w:footnote w:type="continuationSeparator" w:id="0">
    <w:p w14:paraId="2FB0B3B2" w14:textId="77777777" w:rsidR="00332D2F" w:rsidRPr="00DA2081" w:rsidRDefault="00332D2F" w:rsidP="00164994">
      <w:pPr>
        <w:spacing w:after="0" w:line="240" w:lineRule="auto"/>
      </w:pPr>
      <w:r w:rsidRPr="00DA208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ADC"/>
    <w:multiLevelType w:val="hybridMultilevel"/>
    <w:tmpl w:val="CAD4C6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E10"/>
    <w:multiLevelType w:val="hybridMultilevel"/>
    <w:tmpl w:val="CAD4C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09CE"/>
    <w:multiLevelType w:val="hybridMultilevel"/>
    <w:tmpl w:val="B2BA2A8C"/>
    <w:lvl w:ilvl="0" w:tplc="CC208686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29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B48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84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649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ADD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CF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EC3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A2F7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BC3703"/>
    <w:multiLevelType w:val="hybridMultilevel"/>
    <w:tmpl w:val="43B867F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5"/>
    <w:rsid w:val="00032E93"/>
    <w:rsid w:val="000959B2"/>
    <w:rsid w:val="000C77BE"/>
    <w:rsid w:val="000E41B4"/>
    <w:rsid w:val="00153803"/>
    <w:rsid w:val="00164994"/>
    <w:rsid w:val="001769BA"/>
    <w:rsid w:val="0019388F"/>
    <w:rsid w:val="00193CFE"/>
    <w:rsid w:val="001F24E0"/>
    <w:rsid w:val="0021113D"/>
    <w:rsid w:val="00282028"/>
    <w:rsid w:val="002C6E96"/>
    <w:rsid w:val="002C71C4"/>
    <w:rsid w:val="00310BD1"/>
    <w:rsid w:val="00332D2F"/>
    <w:rsid w:val="003931A5"/>
    <w:rsid w:val="00397298"/>
    <w:rsid w:val="003A0F8D"/>
    <w:rsid w:val="003F7E1F"/>
    <w:rsid w:val="00407F01"/>
    <w:rsid w:val="00414187"/>
    <w:rsid w:val="00414B61"/>
    <w:rsid w:val="00424157"/>
    <w:rsid w:val="0046521D"/>
    <w:rsid w:val="00487A3A"/>
    <w:rsid w:val="00496FB1"/>
    <w:rsid w:val="004A1B9E"/>
    <w:rsid w:val="004B38A7"/>
    <w:rsid w:val="00510634"/>
    <w:rsid w:val="00527BB5"/>
    <w:rsid w:val="0053207D"/>
    <w:rsid w:val="005537F4"/>
    <w:rsid w:val="005673DE"/>
    <w:rsid w:val="00567860"/>
    <w:rsid w:val="00580A35"/>
    <w:rsid w:val="00582BF9"/>
    <w:rsid w:val="005C24C7"/>
    <w:rsid w:val="005C7F6D"/>
    <w:rsid w:val="005D53F8"/>
    <w:rsid w:val="00610380"/>
    <w:rsid w:val="0063344A"/>
    <w:rsid w:val="00680D2F"/>
    <w:rsid w:val="00684376"/>
    <w:rsid w:val="00691131"/>
    <w:rsid w:val="00714D5A"/>
    <w:rsid w:val="007818A8"/>
    <w:rsid w:val="00784054"/>
    <w:rsid w:val="007A7C59"/>
    <w:rsid w:val="007B6FFB"/>
    <w:rsid w:val="007E1370"/>
    <w:rsid w:val="007E67AF"/>
    <w:rsid w:val="007E7D61"/>
    <w:rsid w:val="007F1EE1"/>
    <w:rsid w:val="007F7845"/>
    <w:rsid w:val="00807C4B"/>
    <w:rsid w:val="008351C4"/>
    <w:rsid w:val="00841B85"/>
    <w:rsid w:val="008A0578"/>
    <w:rsid w:val="008D4578"/>
    <w:rsid w:val="00960C16"/>
    <w:rsid w:val="00970366"/>
    <w:rsid w:val="009A0F19"/>
    <w:rsid w:val="009A3E36"/>
    <w:rsid w:val="00A5197D"/>
    <w:rsid w:val="00A86CD8"/>
    <w:rsid w:val="00A87117"/>
    <w:rsid w:val="00A9388E"/>
    <w:rsid w:val="00A959C3"/>
    <w:rsid w:val="00AE7103"/>
    <w:rsid w:val="00B126F1"/>
    <w:rsid w:val="00B13B9C"/>
    <w:rsid w:val="00B51FD8"/>
    <w:rsid w:val="00B53590"/>
    <w:rsid w:val="00B5787C"/>
    <w:rsid w:val="00B74377"/>
    <w:rsid w:val="00B80376"/>
    <w:rsid w:val="00B804BB"/>
    <w:rsid w:val="00BC188A"/>
    <w:rsid w:val="00BC6659"/>
    <w:rsid w:val="00BD575B"/>
    <w:rsid w:val="00C02E69"/>
    <w:rsid w:val="00C53013"/>
    <w:rsid w:val="00CB4BC1"/>
    <w:rsid w:val="00CC4BD2"/>
    <w:rsid w:val="00CE6CCC"/>
    <w:rsid w:val="00D33E47"/>
    <w:rsid w:val="00D36C62"/>
    <w:rsid w:val="00D72C2E"/>
    <w:rsid w:val="00D8077A"/>
    <w:rsid w:val="00D835F2"/>
    <w:rsid w:val="00D931D1"/>
    <w:rsid w:val="00DA1FF6"/>
    <w:rsid w:val="00DA2081"/>
    <w:rsid w:val="00DC2C9C"/>
    <w:rsid w:val="00DE3F6A"/>
    <w:rsid w:val="00E13046"/>
    <w:rsid w:val="00E44433"/>
    <w:rsid w:val="00E633F4"/>
    <w:rsid w:val="00EC0154"/>
    <w:rsid w:val="00F10717"/>
    <w:rsid w:val="00F15C68"/>
    <w:rsid w:val="00F52ACA"/>
    <w:rsid w:val="00F72300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6EF77"/>
  <w15:docId w15:val="{90E3DF4D-4745-487F-9059-21028D82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BD1"/>
  </w:style>
  <w:style w:type="paragraph" w:styleId="1">
    <w:name w:val="heading 1"/>
    <w:basedOn w:val="a"/>
    <w:next w:val="a"/>
    <w:link w:val="10"/>
    <w:uiPriority w:val="9"/>
    <w:qFormat/>
    <w:rsid w:val="0084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B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B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B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B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B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B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B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B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B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B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B8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64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4994"/>
  </w:style>
  <w:style w:type="paragraph" w:styleId="ae">
    <w:name w:val="footer"/>
    <w:basedOn w:val="a"/>
    <w:link w:val="af"/>
    <w:uiPriority w:val="99"/>
    <w:unhideWhenUsed/>
    <w:rsid w:val="00164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4994"/>
  </w:style>
  <w:style w:type="table" w:styleId="af0">
    <w:name w:val="Table Grid"/>
    <w:basedOn w:val="a1"/>
    <w:uiPriority w:val="39"/>
    <w:rsid w:val="00153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2375</Words>
  <Characters>1354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 Ed</dc:creator>
  <cp:keywords/>
  <dc:description/>
  <cp:lastModifiedBy>artempu1337@gmail.com</cp:lastModifiedBy>
  <cp:revision>45</cp:revision>
  <dcterms:created xsi:type="dcterms:W3CDTF">2024-10-09T20:07:00Z</dcterms:created>
  <dcterms:modified xsi:type="dcterms:W3CDTF">2024-10-09T23:55:00Z</dcterms:modified>
</cp:coreProperties>
</file>