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5C00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01A85521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НАЦІОНАЛЬНИЙ ТЕХНІЧНИЙ УНІВЕРСИТЕТ УКРАЇНИ</w:t>
      </w:r>
    </w:p>
    <w:p w14:paraId="31D68065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«КИЇВСЬКИЙ ПОЛІТЕХНІЧНИЙ ІНСТИТУТ</w:t>
      </w:r>
    </w:p>
    <w:p w14:paraId="0D087F62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імені ІГОРЯ СІКОРСЬКОГО»</w:t>
      </w:r>
    </w:p>
    <w:p w14:paraId="1A0B85AB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13AFA6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Навчально-науковий фізико-технічний інститут</w:t>
      </w:r>
    </w:p>
    <w:p w14:paraId="5946502D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Кафедра інформаційної безпеки</w:t>
      </w:r>
    </w:p>
    <w:p w14:paraId="797EC0D6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EB8C091" w14:textId="4A3BF900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Дисципліна «</w:t>
      </w:r>
      <w:r w:rsidR="00D6063D">
        <w:rPr>
          <w:rFonts w:ascii="Times New Roman" w:hAnsi="Times New Roman" w:cs="Times New Roman"/>
          <w:noProof/>
          <w:sz w:val="28"/>
          <w:szCs w:val="28"/>
          <w:lang w:val="uk-UA"/>
        </w:rPr>
        <w:t>Криптографія</w:t>
      </w:r>
      <w:r w:rsidRPr="00313C09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0C020AA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5B1F71E" w14:textId="77777777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Комп’ютерний практикум</w:t>
      </w:r>
    </w:p>
    <w:p w14:paraId="5762202D" w14:textId="4249D7CF" w:rsidR="00313C09" w:rsidRPr="00286F14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Робота No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="00286F14">
        <w:rPr>
          <w:rFonts w:ascii="Times New Roman" w:hAnsi="Times New Roman" w:cs="Times New Roman"/>
          <w:noProof/>
          <w:sz w:val="28"/>
          <w:szCs w:val="28"/>
        </w:rPr>
        <w:t>2</w:t>
      </w:r>
    </w:p>
    <w:p w14:paraId="6A7935DD" w14:textId="77777777" w:rsidR="00313C09" w:rsidRP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25CD0F56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074C55A9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1D10CD81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6830E1D4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61B89FAA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50A59E29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3AF41A2C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3B1664BD" w14:textId="77777777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</w:rPr>
      </w:pPr>
    </w:p>
    <w:p w14:paraId="236C6986" w14:textId="1A4C8DCD" w:rsidR="00313C09" w:rsidRDefault="00313C09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>Виконав : студент гр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упи ФБ-24 Луняка Артем</w:t>
      </w:r>
    </w:p>
    <w:p w14:paraId="05E8B823" w14:textId="4BECC5D8" w:rsidR="00B5315D" w:rsidRDefault="00B5315D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556ED2F9" w14:textId="17A07CB1" w:rsidR="00B5315D" w:rsidRDefault="00B5315D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2DC4ACD" w14:textId="77777777" w:rsidR="00B5315D" w:rsidRPr="00B5315D" w:rsidRDefault="00B5315D" w:rsidP="00313C0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0683562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F6E1308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81E9E3" w14:textId="77777777" w:rsid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51EFC38" w14:textId="6CA8D129" w:rsidR="00313C09" w:rsidRPr="00313C09" w:rsidRDefault="00313C09" w:rsidP="00313C09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313C09">
        <w:rPr>
          <w:rFonts w:ascii="Times New Roman" w:hAnsi="Times New Roman" w:cs="Times New Roman"/>
          <w:noProof/>
          <w:sz w:val="28"/>
          <w:szCs w:val="28"/>
        </w:rPr>
        <w:t xml:space="preserve">Київ –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2024</w:t>
      </w:r>
    </w:p>
    <w:p w14:paraId="6D19E6D6" w14:textId="14798639" w:rsidR="001B5D40" w:rsidRPr="0077799C" w:rsidRDefault="001B5D40" w:rsidP="00313C0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</w:p>
    <w:p w14:paraId="5524E886" w14:textId="5503C70F" w:rsidR="00313C09" w:rsidRPr="00D6063D" w:rsidRDefault="00355312" w:rsidP="00D606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312">
        <w:rPr>
          <w:rFonts w:ascii="Times New Roman" w:hAnsi="Times New Roman" w:cs="Times New Roman"/>
          <w:sz w:val="28"/>
          <w:szCs w:val="28"/>
          <w:lang w:val="uk-UA"/>
        </w:rPr>
        <w:t xml:space="preserve">Криптоаналіз шифру </w:t>
      </w:r>
      <w:proofErr w:type="spellStart"/>
      <w:r w:rsidRPr="0035531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</w:p>
    <w:p w14:paraId="2639AB0B" w14:textId="77777777" w:rsidR="00355312" w:rsidRDefault="001B5D40" w:rsidP="0035531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7799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9CFFFFB" w14:textId="4CEC7462" w:rsidR="001B5D40" w:rsidRPr="00313C09" w:rsidRDefault="00355312" w:rsidP="0035531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55312">
        <w:rPr>
          <w:rFonts w:ascii="Times New Roman" w:hAnsi="Times New Roman" w:cs="Times New Roman"/>
          <w:sz w:val="28"/>
          <w:szCs w:val="28"/>
          <w:lang w:val="uk-UA"/>
        </w:rPr>
        <w:t xml:space="preserve">Засвоєння методів частотного </w:t>
      </w:r>
      <w:proofErr w:type="spellStart"/>
      <w:r w:rsidRPr="00355312">
        <w:rPr>
          <w:rFonts w:ascii="Times New Roman" w:hAnsi="Times New Roman" w:cs="Times New Roman"/>
          <w:sz w:val="28"/>
          <w:szCs w:val="28"/>
          <w:lang w:val="uk-UA"/>
        </w:rPr>
        <w:t>криптоаналізу</w:t>
      </w:r>
      <w:proofErr w:type="spellEnd"/>
      <w:r w:rsidRPr="00355312">
        <w:rPr>
          <w:rFonts w:ascii="Times New Roman" w:hAnsi="Times New Roman" w:cs="Times New Roman"/>
          <w:sz w:val="28"/>
          <w:szCs w:val="28"/>
          <w:lang w:val="uk-UA"/>
        </w:rPr>
        <w:t>. Здобуття навичок роботи та аналізу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312">
        <w:rPr>
          <w:rFonts w:ascii="Times New Roman" w:hAnsi="Times New Roman" w:cs="Times New Roman"/>
          <w:sz w:val="28"/>
          <w:szCs w:val="28"/>
          <w:lang w:val="uk-UA"/>
        </w:rPr>
        <w:t xml:space="preserve">потокових шифрів гамування адитивного типу на прикладі шифру </w:t>
      </w:r>
      <w:proofErr w:type="spellStart"/>
      <w:r w:rsidRPr="0035531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Pr="0035531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8696B5" w14:textId="77777777" w:rsidR="00313C09" w:rsidRDefault="00313C09" w:rsidP="001B5D40">
      <w:pPr>
        <w:rPr>
          <w:rFonts w:ascii="Times New Roman" w:hAnsi="Times New Roman" w:cs="Times New Roman"/>
          <w:sz w:val="28"/>
          <w:szCs w:val="28"/>
        </w:rPr>
      </w:pPr>
    </w:p>
    <w:p w14:paraId="77DF9793" w14:textId="66FD5468" w:rsidR="001B5D40" w:rsidRPr="00313C09" w:rsidRDefault="001B5D40" w:rsidP="001B5D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799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 w:rsidR="00313C09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13C704EA" w14:textId="541BE1F6" w:rsidR="00770B73" w:rsidRPr="00D82CF7" w:rsidRDefault="001B5D40" w:rsidP="001B5D40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82CF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Завдання до виконання</w:t>
      </w:r>
    </w:p>
    <w:p w14:paraId="30CDCDB0" w14:textId="77777777" w:rsidR="00355312" w:rsidRPr="00355312" w:rsidRDefault="00355312" w:rsidP="003553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12"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Уважно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прочитати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методичні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вказівки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до виконання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практикуму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>.</w:t>
      </w:r>
    </w:p>
    <w:p w14:paraId="41DCD3E3" w14:textId="1850600A" w:rsidR="00355312" w:rsidRPr="00355312" w:rsidRDefault="00355312" w:rsidP="003553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1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підібрати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шифрування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(2-3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кб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r = 2, 3,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312">
        <w:rPr>
          <w:rFonts w:ascii="Times New Roman" w:hAnsi="Times New Roman" w:cs="Times New Roman"/>
          <w:sz w:val="28"/>
          <w:szCs w:val="28"/>
        </w:rPr>
        <w:t xml:space="preserve">4, 5, а також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10-20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знаків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Зашифрувати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обраний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шифром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Віженера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з цими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ключами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>.</w:t>
      </w:r>
    </w:p>
    <w:p w14:paraId="1B0DD514" w14:textId="283DEC8D" w:rsidR="00355312" w:rsidRPr="00355312" w:rsidRDefault="00355312" w:rsidP="003553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12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Підрахувати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індекси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відповідності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одержаних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шифртекстів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>.</w:t>
      </w:r>
    </w:p>
    <w:p w14:paraId="0FC35837" w14:textId="17F7F428" w:rsidR="00770B73" w:rsidRDefault="00355312" w:rsidP="0035531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312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наведені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розшифрувати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наданий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5312">
        <w:rPr>
          <w:rFonts w:ascii="Times New Roman" w:hAnsi="Times New Roman" w:cs="Times New Roman"/>
          <w:sz w:val="28"/>
          <w:szCs w:val="28"/>
        </w:rPr>
        <w:t>шифртекст (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номеру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12">
        <w:rPr>
          <w:rFonts w:ascii="Times New Roman" w:hAnsi="Times New Roman" w:cs="Times New Roman"/>
          <w:sz w:val="28"/>
          <w:szCs w:val="28"/>
        </w:rPr>
        <w:t>варіанта</w:t>
      </w:r>
      <w:proofErr w:type="spellEnd"/>
      <w:r w:rsidRPr="00355312">
        <w:rPr>
          <w:rFonts w:ascii="Times New Roman" w:hAnsi="Times New Roman" w:cs="Times New Roman"/>
          <w:sz w:val="28"/>
          <w:szCs w:val="28"/>
        </w:rPr>
        <w:t>).</w:t>
      </w:r>
    </w:p>
    <w:p w14:paraId="015823DC" w14:textId="6851B0C7" w:rsidR="001B5D40" w:rsidRPr="00770B73" w:rsidRDefault="00865428" w:rsidP="00770B7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42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="00770B7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Написання програм для виконання роботи</w:t>
      </w:r>
      <w:r w:rsidRPr="0086542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74A5975" w14:textId="54E69B95" w:rsidR="00CD6C26" w:rsidRPr="00E72E82" w:rsidRDefault="00770B73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якості мови програмування виберемо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. Напишемо декілька службових модулів та основну програму для виконання лабораторної роботи</w:t>
      </w:r>
      <w:r w:rsidR="00865428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службових модулях опишемо декілька класів та функцій, які ми зможемо використовувати і надалі для схожих задач.</w:t>
      </w:r>
      <w:r w:rsidR="00E72E82">
        <w:rPr>
          <w:rFonts w:ascii="Times New Roman" w:hAnsi="Times New Roman" w:cs="Times New Roman"/>
          <w:sz w:val="28"/>
          <w:szCs w:val="28"/>
          <w:lang w:val="uk-UA"/>
        </w:rPr>
        <w:t xml:space="preserve"> У цій роботі ми також будемо використовувати модулі, написані в рамках виконання лабораторної роботи №1: </w:t>
      </w:r>
      <w:r w:rsidR="00E72E82" w:rsidRPr="00E72E82">
        <w:rPr>
          <w:rFonts w:ascii="Times New Roman" w:hAnsi="Times New Roman" w:cs="Times New Roman"/>
          <w:sz w:val="28"/>
          <w:szCs w:val="28"/>
        </w:rPr>
        <w:t>alphabet</w:t>
      </w:r>
      <w:r w:rsidR="00E72E82" w:rsidRPr="00E72E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72E82" w:rsidRPr="00E72E82">
        <w:rPr>
          <w:rFonts w:ascii="Times New Roman" w:hAnsi="Times New Roman" w:cs="Times New Roman"/>
          <w:sz w:val="28"/>
          <w:szCs w:val="28"/>
        </w:rPr>
        <w:t>text_source</w:t>
      </w:r>
      <w:proofErr w:type="spellEnd"/>
      <w:r w:rsidR="00E72E82" w:rsidRPr="00E72E8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E72E82" w:rsidRPr="00E72E82">
        <w:rPr>
          <w:rFonts w:ascii="Times New Roman" w:hAnsi="Times New Roman" w:cs="Times New Roman"/>
          <w:sz w:val="28"/>
          <w:szCs w:val="28"/>
        </w:rPr>
        <w:t>ngram</w:t>
      </w:r>
      <w:proofErr w:type="spellEnd"/>
      <w:r w:rsidR="00E72E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1E46AB" w14:textId="4AB8E7D2" w:rsidR="00CD6C26" w:rsidRPr="00E72E82" w:rsidRDefault="00CD6C26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="00770B73" w:rsidRPr="00E72E8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Модуль </w:t>
      </w:r>
      <w:proofErr w:type="spellStart"/>
      <w:r w:rsidR="00E72E82" w:rsidRPr="00E72E82">
        <w:rPr>
          <w:rFonts w:ascii="Times New Roman" w:hAnsi="Times New Roman" w:cs="Times New Roman"/>
          <w:b/>
          <w:bCs/>
          <w:sz w:val="28"/>
          <w:szCs w:val="28"/>
        </w:rPr>
        <w:t>text_source_plus</w:t>
      </w:r>
      <w:proofErr w:type="spellEnd"/>
      <w:r w:rsidRPr="00E72E82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7A41A97" w14:textId="327CB3FB" w:rsidR="00CD6C26" w:rsidRDefault="00770B73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Модуль </w:t>
      </w:r>
      <w:proofErr w:type="spellStart"/>
      <w:r w:rsidR="00E72E82" w:rsidRPr="00E72E82">
        <w:rPr>
          <w:rFonts w:ascii="Times New Roman" w:hAnsi="Times New Roman" w:cs="Times New Roman"/>
          <w:sz w:val="28"/>
          <w:szCs w:val="28"/>
        </w:rPr>
        <w:t>text_source_plus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призначено для </w:t>
      </w:r>
      <w:r w:rsidR="00E72E82">
        <w:rPr>
          <w:rFonts w:ascii="Times New Roman" w:hAnsi="Times New Roman" w:cs="Times New Roman"/>
          <w:sz w:val="28"/>
          <w:szCs w:val="28"/>
          <w:lang w:val="uk-UA"/>
        </w:rPr>
        <w:t xml:space="preserve">додаткових дій над текстовими джерелами. Він містить клас </w:t>
      </w:r>
      <w:proofErr w:type="spellStart"/>
      <w:r w:rsidR="00E72E82" w:rsidRPr="00E72E82">
        <w:rPr>
          <w:rFonts w:ascii="Times New Roman" w:hAnsi="Times New Roman" w:cs="Times New Roman"/>
          <w:sz w:val="28"/>
          <w:szCs w:val="28"/>
          <w:lang w:val="uk-UA"/>
        </w:rPr>
        <w:t>TextSourcePlus</w:t>
      </w:r>
      <w:proofErr w:type="spellEnd"/>
      <w:r w:rsidR="00E72E82">
        <w:rPr>
          <w:rFonts w:ascii="Times New Roman" w:hAnsi="Times New Roman" w:cs="Times New Roman"/>
          <w:sz w:val="28"/>
          <w:szCs w:val="28"/>
          <w:lang w:val="uk-UA"/>
        </w:rPr>
        <w:t xml:space="preserve">, який розширює функціональність класу </w:t>
      </w:r>
      <w:proofErr w:type="spellStart"/>
      <w:r w:rsidR="00E72E82" w:rsidRPr="00E72E82">
        <w:rPr>
          <w:rFonts w:ascii="Times New Roman" w:hAnsi="Times New Roman" w:cs="Times New Roman"/>
          <w:sz w:val="28"/>
          <w:szCs w:val="28"/>
          <w:lang w:val="uk-UA"/>
        </w:rPr>
        <w:t>TextSource</w:t>
      </w:r>
      <w:proofErr w:type="spellEnd"/>
      <w:r w:rsidR="00E72E8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117088" w14:textId="61A6B040" w:rsidR="00E72E82" w:rsidRDefault="00E72E82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класі </w:t>
      </w:r>
      <w:proofErr w:type="spellStart"/>
      <w:r w:rsidRPr="00E72E82">
        <w:rPr>
          <w:rFonts w:ascii="Times New Roman" w:hAnsi="Times New Roman" w:cs="Times New Roman"/>
          <w:sz w:val="28"/>
          <w:szCs w:val="28"/>
          <w:lang w:val="uk-UA"/>
        </w:rPr>
        <w:t>TextSourcePlus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додано методи </w:t>
      </w:r>
      <w:proofErr w:type="spellStart"/>
      <w:r w:rsidRPr="00E72E82">
        <w:rPr>
          <w:rFonts w:ascii="Times New Roman" w:hAnsi="Times New Roman" w:cs="Times New Roman"/>
          <w:sz w:val="28"/>
          <w:szCs w:val="28"/>
          <w:lang w:val="uk-UA"/>
        </w:rPr>
        <w:t>from_string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отримання текстового джерела з рядка замість файла та </w:t>
      </w:r>
      <w:proofErr w:type="spellStart"/>
      <w:r w:rsidRPr="00E72E82">
        <w:rPr>
          <w:rFonts w:ascii="Times New Roman" w:hAnsi="Times New Roman" w:cs="Times New Roman"/>
          <w:sz w:val="28"/>
          <w:szCs w:val="28"/>
          <w:lang w:val="uk-UA"/>
        </w:rPr>
        <w:t>periodic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побудови списку текстових джерел при розбитті тексту на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блоків.</w:t>
      </w:r>
    </w:p>
    <w:p w14:paraId="52C46776" w14:textId="65E4F134" w:rsidR="00E72E82" w:rsidRPr="00E72E82" w:rsidRDefault="00E72E82" w:rsidP="001B5D40">
      <w:pPr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 у цьому класі додано властивість </w:t>
      </w:r>
      <w:proofErr w:type="spellStart"/>
      <w:r w:rsidRPr="00E72E82">
        <w:rPr>
          <w:rFonts w:ascii="Times New Roman" w:hAnsi="Times New Roman" w:cs="Times New Roman"/>
          <w:sz w:val="28"/>
          <w:szCs w:val="28"/>
          <w:lang w:val="uk-UA"/>
        </w:rPr>
        <w:t>alphabet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властивість </w:t>
      </w:r>
      <w:proofErr w:type="spellStart"/>
      <w:r w:rsidRPr="00E72E82">
        <w:rPr>
          <w:rFonts w:ascii="Times New Roman" w:hAnsi="Times New Roman" w:cs="Times New Roman"/>
          <w:sz w:val="28"/>
          <w:szCs w:val="28"/>
          <w:lang w:val="uk-UA"/>
        </w:rPr>
        <w:t>filtered_as_string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представлення тексту після фільтрації у вигляді рядка, а також фільтр </w:t>
      </w:r>
      <w:proofErr w:type="spellStart"/>
      <w:r w:rsidRPr="00E72E82">
        <w:rPr>
          <w:rFonts w:ascii="Times New Roman" w:hAnsi="Times New Roman" w:cs="Times New Roman"/>
          <w:sz w:val="28"/>
          <w:szCs w:val="28"/>
          <w:lang w:val="uk-UA"/>
        </w:rPr>
        <w:t>replace_ru_yo_filter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міняє літеру </w:t>
      </w:r>
      <w:r w:rsidR="007D642C">
        <w:rPr>
          <w:rFonts w:ascii="Times New Roman" w:hAnsi="Times New Roman" w:cs="Times New Roman"/>
          <w:sz w:val="28"/>
          <w:szCs w:val="28"/>
          <w:lang w:val="uk-UA"/>
        </w:rPr>
        <w:t>«ё» на «е».</w:t>
      </w:r>
    </w:p>
    <w:p w14:paraId="3BF922D6" w14:textId="77777777" w:rsidR="00E72E82" w:rsidRPr="00E72E82" w:rsidRDefault="00E72E82" w:rsidP="00E72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alphabet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text_source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@property</w:t>
      </w:r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E72E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alphabet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72E8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E72E8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._alphabet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@property</w:t>
      </w:r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E72E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filtered_as_string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72E8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E72E8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.join(</w:t>
      </w:r>
      <w:r w:rsidRPr="00E72E8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source_filtered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</w:t>
      </w:r>
      <w:proofErr w:type="spellStart"/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classmethod</w:t>
      </w:r>
      <w:proofErr w:type="spellEnd"/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E72E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from_string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72E8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cls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source_string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*filters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 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E72E8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cls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start_source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source_string</w:t>
      </w:r>
      <w:proofErr w:type="spellEnd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</w:t>
      </w:r>
      <w:proofErr w:type="spellStart"/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classmethod</w:t>
      </w:r>
      <w:proofErr w:type="spellEnd"/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E72E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periodic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72E8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cls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source_string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*filters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sources 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E72E8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E72E8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periodic_list</w:t>
      </w:r>
      <w:proofErr w:type="spellEnd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source_string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j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E72E8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72E8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source_string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periodic_string</w:t>
      </w:r>
      <w:proofErr w:type="spellEnd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E72E8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.join(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periodic_list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72E82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cls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.from_string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periodic_string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*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filters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</w:t>
      </w:r>
      <w:proofErr w:type="spellStart"/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staticmethod</w:t>
      </w:r>
      <w:proofErr w:type="spellEnd"/>
      <w:r w:rsidRPr="00E72E82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  <w:t xml:space="preserve">   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bookmarkStart w:id="0" w:name="_Hlk182596573"/>
      <w:proofErr w:type="spellStart"/>
      <w:r w:rsidRPr="00E72E8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replace_ru_yo_filter</w:t>
      </w:r>
      <w:bookmarkEnd w:id="0"/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E72E8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to_replace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=((</w:t>
      </w:r>
      <w:r w:rsidRPr="00E72E8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'ё'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E72E8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'е'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)):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to_replace_dict</w:t>
      </w:r>
      <w:proofErr w:type="spellEnd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E72E8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dict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to_replace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filtered 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not in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to_replace_dict</w:t>
      </w:r>
      <w:proofErr w:type="spellEnd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proofErr w:type="spellStart"/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to_replace_dict</w:t>
      </w:r>
      <w:proofErr w:type="spellEnd"/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72E8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E72E8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.join(</w:t>
      </w:r>
      <w:r w:rsidRPr="00E72E8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filtered</w:t>
      </w:r>
      <w:r w:rsidRPr="00E72E8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5E93E15B" w14:textId="77777777" w:rsidR="00770B73" w:rsidRPr="00770B73" w:rsidRDefault="00770B73" w:rsidP="001B5D40">
      <w:pPr>
        <w:spacing w:line="276" w:lineRule="auto"/>
        <w:jc w:val="both"/>
        <w:rPr>
          <w:rFonts w:ascii="Times New Roman" w:hAnsi="Times New Roman" w:cs="Times New Roman"/>
          <w:kern w:val="0"/>
          <w:sz w:val="28"/>
          <w:szCs w:val="28"/>
          <w:lang w:val="uk-UA"/>
          <w14:ligatures w14:val="none"/>
        </w:rPr>
      </w:pPr>
    </w:p>
    <w:p w14:paraId="063D6945" w14:textId="19DD763B" w:rsidR="004C3CD9" w:rsidRPr="00E76D49" w:rsidRDefault="004C3CD9" w:rsidP="00E76D49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4C3CD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E76D4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Клас </w:t>
      </w:r>
      <w:proofErr w:type="spellStart"/>
      <w:r w:rsidR="00E76D49" w:rsidRPr="00E76D49">
        <w:rPr>
          <w:rFonts w:ascii="Times New Roman" w:hAnsi="Times New Roman" w:cs="Times New Roman"/>
          <w:b/>
          <w:bCs/>
          <w:sz w:val="28"/>
          <w:szCs w:val="28"/>
          <w:lang w:val="uk-UA"/>
        </w:rPr>
        <w:t>VizhenerCipher</w:t>
      </w:r>
      <w:proofErr w:type="spellEnd"/>
    </w:p>
    <w:p w14:paraId="4FDBF38D" w14:textId="10682CD5" w:rsidR="004C3CD9" w:rsidRDefault="00464BE5" w:rsidP="00E51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464BE5">
        <w:rPr>
          <w:rFonts w:ascii="Times New Roman" w:hAnsi="Times New Roman" w:cs="Times New Roman"/>
          <w:sz w:val="28"/>
          <w:szCs w:val="28"/>
          <w:lang w:val="uk-UA"/>
        </w:rPr>
        <w:t>VizhenerCipher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описано у модулі </w:t>
      </w:r>
      <w:r>
        <w:rPr>
          <w:rFonts w:ascii="Times New Roman" w:hAnsi="Times New Roman" w:cs="Times New Roman"/>
          <w:sz w:val="28"/>
          <w:szCs w:val="28"/>
        </w:rPr>
        <w:t>v</w:t>
      </w:r>
      <w:proofErr w:type="spellStart"/>
      <w:r w:rsidRPr="00464BE5">
        <w:rPr>
          <w:rFonts w:ascii="Times New Roman" w:hAnsi="Times New Roman" w:cs="Times New Roman"/>
          <w:sz w:val="28"/>
          <w:szCs w:val="28"/>
          <w:lang w:val="uk-UA"/>
        </w:rPr>
        <w:t>izhener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був створений для виконання домашньої роботи з завданнями на шифр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Цей клас містить методи для шифрування(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464BE5">
        <w:rPr>
          <w:rFonts w:ascii="Times New Roman" w:hAnsi="Times New Roman" w:cs="Times New Roman"/>
          <w:sz w:val="28"/>
          <w:szCs w:val="28"/>
          <w:lang w:val="uk-UA"/>
        </w:rPr>
        <w:t>ipher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та дешифрування(</w:t>
      </w:r>
      <w:proofErr w:type="spellStart"/>
      <w:r>
        <w:rPr>
          <w:rFonts w:ascii="Times New Roman" w:hAnsi="Times New Roman" w:cs="Times New Roman"/>
          <w:sz w:val="28"/>
          <w:szCs w:val="28"/>
        </w:rPr>
        <w:t>dec</w:t>
      </w:r>
      <w:r w:rsidRPr="00464BE5">
        <w:rPr>
          <w:rFonts w:ascii="Times New Roman" w:hAnsi="Times New Roman" w:cs="Times New Roman"/>
          <w:sz w:val="28"/>
          <w:szCs w:val="28"/>
          <w:lang w:val="uk-UA"/>
        </w:rPr>
        <w:t>ipher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для заданого алфавіту.</w:t>
      </w:r>
      <w:r w:rsidR="00E517CB">
        <w:rPr>
          <w:rFonts w:ascii="Times New Roman" w:hAnsi="Times New Roman" w:cs="Times New Roman"/>
          <w:sz w:val="28"/>
          <w:szCs w:val="28"/>
          <w:lang w:val="uk-UA"/>
        </w:rPr>
        <w:t xml:space="preserve"> Метод </w:t>
      </w:r>
      <w:proofErr w:type="spellStart"/>
      <w:r w:rsidR="00E517CB" w:rsidRPr="00E517CB">
        <w:rPr>
          <w:rFonts w:ascii="Times New Roman" w:hAnsi="Times New Roman" w:cs="Times New Roman"/>
          <w:sz w:val="28"/>
          <w:szCs w:val="28"/>
          <w:lang w:val="uk-UA"/>
        </w:rPr>
        <w:t>build_key</w:t>
      </w:r>
      <w:proofErr w:type="spellEnd"/>
      <w:r w:rsidR="00E517CB">
        <w:rPr>
          <w:rFonts w:ascii="Times New Roman" w:hAnsi="Times New Roman" w:cs="Times New Roman"/>
          <w:sz w:val="28"/>
          <w:szCs w:val="28"/>
          <w:lang w:val="uk-UA"/>
        </w:rPr>
        <w:t xml:space="preserve"> розповсюджує ключове слово на довжину тексту.</w:t>
      </w:r>
    </w:p>
    <w:p w14:paraId="0FCD93A5" w14:textId="77777777" w:rsidR="00E517CB" w:rsidRDefault="00E517CB" w:rsidP="00E517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1A8484" w14:textId="77777777" w:rsidR="00464BE5" w:rsidRPr="00464BE5" w:rsidRDefault="00464BE5" w:rsidP="0046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VizhenerCipher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464BE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464BE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464BE5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._keyword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._alphabet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alphabet.m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64BE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t>@property</w:t>
      </w:r>
      <w:r w:rsidRPr="00464BE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br/>
      </w:r>
      <w:r w:rsidRPr="00464BE5">
        <w:rPr>
          <w:rFonts w:ascii="Courier New" w:eastAsia="Times New Roman" w:hAnsi="Courier New" w:cs="Courier New"/>
          <w:color w:val="9E880D"/>
          <w:kern w:val="0"/>
          <w:sz w:val="20"/>
          <w:szCs w:val="20"/>
          <w14:ligatures w14:val="none"/>
        </w:rPr>
        <w:lastRenderedPageBreak/>
        <w:t xml:space="preserve">   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464BE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keyword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._keyword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bookmarkStart w:id="1" w:name="_Hlk182596946"/>
      <w:proofErr w:type="spellStart"/>
      <w:r w:rsidRPr="00464BE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build_key</w:t>
      </w:r>
      <w:bookmarkEnd w:id="1"/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 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64BE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._keyword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* (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 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// </w:t>
      </w:r>
      <w:proofErr w:type="spellStart"/>
      <w:r w:rsidRPr="00464BE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._keyword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+ </w:t>
      </w:r>
      <w:r w:rsidRPr="00464BE5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 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[: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464BE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cipher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letters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 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.build_key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64BE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letters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key_numbers</w:t>
      </w:r>
      <w:proofErr w:type="spellEnd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alphabet.get_numbers_list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numbers_list</w:t>
      </w:r>
      <w:proofErr w:type="spellEnd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[(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proofErr w:type="spellStart"/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464BE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zip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alphabet.get_numbers_list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letters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key_numbers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alphabet.get_letters_list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numbers_list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464BE5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decipher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ciphered_letters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 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.build_key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64BE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ciphered_letters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key_numbers</w:t>
      </w:r>
      <w:proofErr w:type="spellEnd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alphabet.get_numbers_list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numbers_list</w:t>
      </w:r>
      <w:proofErr w:type="spellEnd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[(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proofErr w:type="spellStart"/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proofErr w:type="spellStart"/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464BE5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zip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alphabet.get_numbers_list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ciphered_letters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          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key_numbers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64BE5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64BE5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alphabet.get_letters_list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64BE5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numbers_list</w:t>
      </w:r>
      <w:proofErr w:type="spellEnd"/>
      <w:r w:rsidRPr="00464BE5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7D46507D" w14:textId="77777777" w:rsidR="00902138" w:rsidRDefault="00902138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1F3806" w14:textId="399A3E50" w:rsidR="002D1F67" w:rsidRPr="002D1F67" w:rsidRDefault="002D1F67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1F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bookmarkStart w:id="2" w:name="_Hlk182334016"/>
      <w:r w:rsidR="00A0486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Модуль </w:t>
      </w:r>
      <w:proofErr w:type="spellStart"/>
      <w:r w:rsidR="00001BD1" w:rsidRPr="00001BD1">
        <w:rPr>
          <w:rFonts w:ascii="Times New Roman" w:hAnsi="Times New Roman" w:cs="Times New Roman"/>
          <w:b/>
          <w:bCs/>
          <w:sz w:val="28"/>
          <w:szCs w:val="28"/>
        </w:rPr>
        <w:t>vizhener_decipher</w:t>
      </w:r>
      <w:bookmarkEnd w:id="2"/>
      <w:proofErr w:type="spellEnd"/>
    </w:p>
    <w:p w14:paraId="03D2B817" w14:textId="5ACB5B00" w:rsidR="009432FB" w:rsidRDefault="00001BD1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Модуль </w:t>
      </w:r>
      <w:proofErr w:type="spellStart"/>
      <w:r w:rsidRPr="00001BD1">
        <w:rPr>
          <w:rFonts w:ascii="Times New Roman" w:hAnsi="Times New Roman" w:cs="Times New Roman"/>
          <w:sz w:val="28"/>
          <w:szCs w:val="28"/>
          <w:lang w:val="uk-UA"/>
        </w:rPr>
        <w:t>vizhener_decipher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функції та класи для виконання лабораторної роботи. Зокрема, цей модуль містить функцію</w:t>
      </w:r>
      <w:r w:rsidR="00833A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33AFF" w:rsidRPr="00833AFF">
        <w:rPr>
          <w:rFonts w:ascii="Times New Roman" w:hAnsi="Times New Roman" w:cs="Times New Roman"/>
          <w:sz w:val="28"/>
          <w:szCs w:val="28"/>
          <w:lang w:val="uk-UA"/>
        </w:rPr>
        <w:t>index_of_coincidence</w:t>
      </w:r>
      <w:proofErr w:type="spellEnd"/>
      <w:r w:rsidR="00833AFF">
        <w:rPr>
          <w:rFonts w:ascii="Times New Roman" w:hAnsi="Times New Roman" w:cs="Times New Roman"/>
          <w:sz w:val="28"/>
          <w:szCs w:val="28"/>
          <w:lang w:val="uk-UA"/>
        </w:rPr>
        <w:t xml:space="preserve"> для підрахунку індексу відповідності. Також модуль містить клас </w:t>
      </w:r>
      <w:proofErr w:type="spellStart"/>
      <w:r w:rsidR="005577B0" w:rsidRPr="005577B0">
        <w:rPr>
          <w:rFonts w:ascii="Times New Roman" w:hAnsi="Times New Roman" w:cs="Times New Roman"/>
          <w:sz w:val="28"/>
          <w:szCs w:val="28"/>
          <w:lang w:val="uk-UA"/>
        </w:rPr>
        <w:t>VizhenerDecipher</w:t>
      </w:r>
      <w:proofErr w:type="spellEnd"/>
      <w:r w:rsidR="005577B0">
        <w:rPr>
          <w:rFonts w:ascii="Times New Roman" w:hAnsi="Times New Roman" w:cs="Times New Roman"/>
          <w:sz w:val="28"/>
          <w:szCs w:val="28"/>
          <w:lang w:val="uk-UA"/>
        </w:rPr>
        <w:t xml:space="preserve">, в якому описано методи для знаходження періоду ключа та дешифрування тексту, зашифрованого шифром </w:t>
      </w:r>
      <w:proofErr w:type="spellStart"/>
      <w:r w:rsidR="005577B0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5577B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6EF6B3" w14:textId="17CED6AC" w:rsidR="00073ECB" w:rsidRDefault="00073ECB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знаходження періоду ключа написано методи, що реалізують підходи, наведені у методичних рекомендаціях:</w:t>
      </w:r>
    </w:p>
    <w:p w14:paraId="750E38EE" w14:textId="244BE335" w:rsidR="006A3846" w:rsidRPr="00974720" w:rsidRDefault="00974720" w:rsidP="00974720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20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A3846" w:rsidRPr="00974720">
        <w:rPr>
          <w:rFonts w:ascii="Times New Roman" w:hAnsi="Times New Roman" w:cs="Times New Roman"/>
          <w:sz w:val="28"/>
          <w:szCs w:val="28"/>
          <w:lang w:val="uk-UA"/>
        </w:rPr>
        <w:t xml:space="preserve">озбиття шифрованого тексту на блоки та обчислення індексу відповідності </w:t>
      </w:r>
      <w:proofErr w:type="spellStart"/>
      <w:r w:rsidR="006A3846" w:rsidRPr="00974720">
        <w:rPr>
          <w:rFonts w:ascii="Times New Roman" w:hAnsi="Times New Roman" w:cs="Times New Roman"/>
          <w:sz w:val="28"/>
          <w:szCs w:val="28"/>
          <w:lang w:val="uk-UA"/>
        </w:rPr>
        <w:t>поблочно</w:t>
      </w:r>
      <w:proofErr w:type="spellEnd"/>
      <w:r w:rsidR="006A3846" w:rsidRPr="00974720">
        <w:rPr>
          <w:rFonts w:ascii="Times New Roman" w:hAnsi="Times New Roman" w:cs="Times New Roman"/>
          <w:sz w:val="28"/>
          <w:szCs w:val="28"/>
          <w:lang w:val="uk-UA"/>
        </w:rPr>
        <w:t xml:space="preserve"> - periodic_method1_period_finder</w:t>
      </w:r>
      <w:r w:rsidR="006A3846" w:rsidRPr="00974720">
        <w:rPr>
          <w:rFonts w:ascii="Times New Roman" w:hAnsi="Times New Roman" w:cs="Times New Roman"/>
          <w:sz w:val="28"/>
          <w:szCs w:val="28"/>
        </w:rPr>
        <w:t>;</w:t>
      </w:r>
    </w:p>
    <w:p w14:paraId="14B8AB8D" w14:textId="6A232D71" w:rsidR="006A3846" w:rsidRPr="00974720" w:rsidRDefault="00974720" w:rsidP="00974720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2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A3846" w:rsidRPr="00974720">
        <w:rPr>
          <w:rFonts w:ascii="Times New Roman" w:hAnsi="Times New Roman" w:cs="Times New Roman"/>
          <w:sz w:val="28"/>
          <w:szCs w:val="28"/>
          <w:lang w:val="uk-UA"/>
        </w:rPr>
        <w:t xml:space="preserve">бчислення індексів відповідності текстів, зашифрованих шифрами </w:t>
      </w:r>
      <w:proofErr w:type="spellStart"/>
      <w:r w:rsidR="006A3846" w:rsidRPr="00974720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197B2D" w:rsidRPr="00974720">
        <w:rPr>
          <w:rFonts w:ascii="Times New Roman" w:hAnsi="Times New Roman" w:cs="Times New Roman"/>
          <w:sz w:val="28"/>
          <w:szCs w:val="28"/>
          <w:lang w:val="uk-UA"/>
        </w:rPr>
        <w:t xml:space="preserve"> з довжиною ключа 2,3 і </w:t>
      </w:r>
      <w:proofErr w:type="spellStart"/>
      <w:r w:rsidR="00197B2D" w:rsidRPr="00974720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="00197B2D" w:rsidRPr="00974720">
        <w:rPr>
          <w:rFonts w:ascii="Times New Roman" w:hAnsi="Times New Roman" w:cs="Times New Roman"/>
          <w:sz w:val="28"/>
          <w:szCs w:val="28"/>
          <w:lang w:val="uk-UA"/>
        </w:rPr>
        <w:t>. та порівняння їх з індексом відповідності шифрованого тексту – non_periodic_method1_period_finder</w:t>
      </w:r>
      <w:r w:rsidR="00197B2D" w:rsidRPr="00974720">
        <w:rPr>
          <w:rFonts w:ascii="Times New Roman" w:hAnsi="Times New Roman" w:cs="Times New Roman"/>
          <w:sz w:val="28"/>
          <w:szCs w:val="28"/>
        </w:rPr>
        <w:t>;</w:t>
      </w:r>
    </w:p>
    <w:p w14:paraId="0DFF60ED" w14:textId="447357E0" w:rsidR="00197B2D" w:rsidRPr="00974720" w:rsidRDefault="00974720" w:rsidP="00974720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472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197B2D" w:rsidRPr="00974720">
        <w:rPr>
          <w:rFonts w:ascii="Times New Roman" w:hAnsi="Times New Roman" w:cs="Times New Roman"/>
          <w:sz w:val="28"/>
          <w:szCs w:val="28"/>
          <w:lang w:val="uk-UA"/>
        </w:rPr>
        <w:t xml:space="preserve">бчислення статистики збігів символів, які віддалені на </w:t>
      </w:r>
      <w:r w:rsidR="00197B2D" w:rsidRPr="00974720">
        <w:rPr>
          <w:rFonts w:ascii="Times New Roman" w:hAnsi="Times New Roman" w:cs="Times New Roman"/>
          <w:sz w:val="28"/>
          <w:szCs w:val="28"/>
        </w:rPr>
        <w:t xml:space="preserve">r </w:t>
      </w:r>
      <w:r w:rsidR="00197B2D" w:rsidRPr="00974720">
        <w:rPr>
          <w:rFonts w:ascii="Times New Roman" w:hAnsi="Times New Roman" w:cs="Times New Roman"/>
          <w:sz w:val="28"/>
          <w:szCs w:val="28"/>
          <w:lang w:val="uk-UA"/>
        </w:rPr>
        <w:t xml:space="preserve">позицій - </w:t>
      </w:r>
      <w:bookmarkStart w:id="3" w:name="_Hlk182598096"/>
      <w:r w:rsidR="00197B2D" w:rsidRPr="00974720">
        <w:rPr>
          <w:rFonts w:ascii="Times New Roman" w:hAnsi="Times New Roman" w:cs="Times New Roman"/>
          <w:sz w:val="28"/>
          <w:szCs w:val="28"/>
          <w:lang w:val="uk-UA"/>
        </w:rPr>
        <w:t>stat_equals_method2_period_finder</w:t>
      </w:r>
      <w:bookmarkEnd w:id="3"/>
    </w:p>
    <w:p w14:paraId="7A28DDFF" w14:textId="5BD8CEF6" w:rsidR="009432FB" w:rsidRDefault="00974720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підставі тестування цих методів було розроблено метод </w:t>
      </w:r>
      <w:proofErr w:type="spellStart"/>
      <w:r w:rsidRPr="00974720">
        <w:rPr>
          <w:rFonts w:ascii="Times New Roman" w:hAnsi="Times New Roman" w:cs="Times New Roman"/>
          <w:sz w:val="28"/>
          <w:szCs w:val="28"/>
          <w:lang w:val="uk-UA"/>
        </w:rPr>
        <w:t>detect_key_period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використовує методи </w:t>
      </w:r>
      <w:r w:rsidRPr="00974720">
        <w:rPr>
          <w:rFonts w:ascii="Times New Roman" w:hAnsi="Times New Roman" w:cs="Times New Roman"/>
          <w:sz w:val="28"/>
          <w:szCs w:val="28"/>
          <w:lang w:val="uk-UA"/>
        </w:rPr>
        <w:t>periodic_method1_period_finder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974720">
        <w:t xml:space="preserve"> </w:t>
      </w:r>
      <w:r w:rsidRPr="00974720">
        <w:rPr>
          <w:rFonts w:ascii="Times New Roman" w:hAnsi="Times New Roman" w:cs="Times New Roman"/>
          <w:sz w:val="28"/>
          <w:szCs w:val="28"/>
          <w:lang w:val="uk-UA"/>
        </w:rPr>
        <w:t>stat_equals_method2_period_finder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визначення періоду ключа.</w:t>
      </w:r>
    </w:p>
    <w:p w14:paraId="2788A20A" w14:textId="478CA816" w:rsidR="00974720" w:rsidRDefault="00974720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Метод </w:t>
      </w:r>
      <w:proofErr w:type="spellStart"/>
      <w:r w:rsidRPr="00974720">
        <w:rPr>
          <w:rFonts w:ascii="Times New Roman" w:hAnsi="Times New Roman" w:cs="Times New Roman"/>
          <w:sz w:val="28"/>
          <w:szCs w:val="28"/>
          <w:lang w:val="uk-UA"/>
        </w:rPr>
        <w:t>decipher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здійснює дешифрування тексту за вже готовим ключовим словом або за сконструйованим ключовим словом, яке побудовано на підставі частот символів шифртексту та частот символів мови.</w:t>
      </w:r>
    </w:p>
    <w:p w14:paraId="4D65B4DB" w14:textId="77777777" w:rsidR="00001BD1" w:rsidRPr="00001BD1" w:rsidRDefault="00001BD1" w:rsidP="00001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random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randint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alphabet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text_source_plus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vizhener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VizhenerCipher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index_of_coincidence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.size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&lt;=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.alphabet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.feed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.get_ngrams_quantities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().values():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 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 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.size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* 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.size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create_random_keyword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key_list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.get_letter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randint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001BD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i</w:t>
      </w:r>
      <w:proofErr w:type="spellEnd"/>
      <w:r w:rsidRPr="00001BD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length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.join(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key_list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cipher_source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rmin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rmax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ciphered_dict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dict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keywords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rmin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rmax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keyword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create_random_keyword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.alphabet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v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VizhenerCipher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.alphabet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ciphered_dict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r w:rsidRPr="00001BD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.join(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.cipher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.filtered_as_string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ciphered_dict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class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VizhenerDecipher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METHOD_1_R_MIN =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METHOD_2_R_MIN =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R_MAX =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001BD1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001BD1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001BD1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alphabet_co_index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._source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source.apply_filter_chain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alphabet_co_index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alphabet_co_index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source.alphabet.m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get_index_of_coincidence_for_period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TextSourcePlus.periodic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source.filtered_as_string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source.alphabet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.apply_filter_chain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indexes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index_of_coincidence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sum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/ </w:t>
      </w:r>
      <w:proofErr w:type="spellStart"/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 </w:t>
      </w:r>
      <w:r w:rsidRPr="00001BD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# average index of coincidence</w:t>
      </w:r>
      <w:r w:rsidRPr="00001BD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periodic_method1_period_finder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return_all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uniform_index_of_coincidence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/ </w:t>
      </w:r>
      <w:proofErr w:type="spellStart"/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._m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sigma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abs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alphabet_co_index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uniform_index_of_coincidence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/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candidate_periods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all_periods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.METHOD_1_R_MIN, </w:t>
      </w:r>
      <w:proofErr w:type="spellStart"/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.R_MAX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.get_index_of_coincidence_for_period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all_periods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alphabet_co_index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uniform_index_of_coincidence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abs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alphabet_co_index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&lt;=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sigma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candidate_periods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.append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alphabet_co_index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uniform_index_of_coincidence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candidate_periods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return_all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all_periods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non_periodic_method1_period_finder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ciphered_texts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dict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return_all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# </w:t>
      </w:r>
      <w:proofErr w:type="spellStart"/>
      <w:r w:rsidRPr="00001BD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ciphered_texts</w:t>
      </w:r>
      <w:proofErr w:type="spellEnd"/>
      <w:r w:rsidRPr="00001BD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- dictionary of ciphered known text with key period as key</w:t>
      </w:r>
      <w:r w:rsidRPr="00001BD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# and text as value</w:t>
      </w:r>
      <w:r w:rsidRPr="00001BD1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ciphered_indexes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dict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index_of_coincidence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._source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ciphered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ciphered_texts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.items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TextSourcePlus.from_string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source.alphabet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.apply_filter_chain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ciphered_indexes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index_of_coincidence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sigma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max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ciphered_indexes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 -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min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ciphered_indexes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())) /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candidates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{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idx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idx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ciphered_indexes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.items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abs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idx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&lt;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sigma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candidates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return_all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ciphered_indexes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find_equals_num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.filtered_as_string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sum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([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1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==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 xml:space="preserve">0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)])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stat_equals_method2_period_finder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return_all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False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stats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dict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.METHOD_2_R_MIN, </w:t>
      </w:r>
      <w:proofErr w:type="spellStart"/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.R_MAX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TextSourcePlus.periodic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source.filtered_as_string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source.alphabet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d_n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.apply_filter_chain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d_n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proofErr w:type="spellStart"/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.find_equals_num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=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d_n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max_d_n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max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sigma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max_d_n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min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.values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())) /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4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candidates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{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d_n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d_n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.items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abs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max_d_n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-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d_n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&lt;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sigma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candidates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return_all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else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detect_key_period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period_candidates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.periodic_method1_period_finder()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stats_candidates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.stat_equals_method2_period_finder()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period_candidates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potential_period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min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period_candidates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)[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min_stats_candidate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min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stats_candidates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.keys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min_stats_candidate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%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potential_period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==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r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potential_period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_</w:t>
      </w:r>
      <w:proofErr w:type="spellStart"/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get_ith_most_frequent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frequencies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.get_ngrams_frequencies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to_sort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.keys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())[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_</w:t>
      </w:r>
      <w:proofErr w:type="spellStart"/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construct_keyword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frequencies_numbers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language_ngrams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keyword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001BD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001BD1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enumerate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.alphabet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.feed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y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get_ith_most_frequent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ngrams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x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get_ith_most_frequent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language_ngrams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frequencies_numbers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number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.alphabet.get_number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.alphabet.get_number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+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.alphabet.m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.alphabet.m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keyword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+=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.alphabet.get_letter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number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001BD1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decipher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language_source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01BD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frequencies_numbers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=()):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001BD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language_ngrams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NGrams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source.alphabet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language_source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language_ngrams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.feed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sources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TextSourcePlus.periodic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source.filtered_as_string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source.alphabet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source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.apply_filter_chain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keyword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construct_keyword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sources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frequencies_numbers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language_ngrams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vizhener</w:t>
      </w:r>
      <w:proofErr w:type="spellEnd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VizhenerCipher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source.alphabet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001BD1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001BD1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vizhener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.decipher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01BD1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._</w:t>
      </w:r>
      <w:proofErr w:type="spellStart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source.filtered_as_string</w:t>
      </w:r>
      <w:proofErr w:type="spellEnd"/>
      <w:r w:rsidRPr="00001BD1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273AD5A9" w14:textId="77777777" w:rsidR="009432FB" w:rsidRPr="009432FB" w:rsidRDefault="009432FB" w:rsidP="001B5D4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09D078" w14:textId="65EBF6AD" w:rsidR="002D1F67" w:rsidRPr="002E348B" w:rsidRDefault="002D1F67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9432F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Основна програма</w:t>
      </w:r>
      <w:r w:rsidR="002E348B"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672E9783" w14:textId="37F57C4F" w:rsidR="004E7310" w:rsidRPr="00ED78F6" w:rsidRDefault="009432FB" w:rsidP="004E73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Основна програма для лабораторної роботи міститься у модулі </w:t>
      </w:r>
      <w:r>
        <w:rPr>
          <w:rFonts w:ascii="Times New Roman" w:hAnsi="Times New Roman" w:cs="Times New Roman"/>
          <w:sz w:val="28"/>
          <w:szCs w:val="28"/>
        </w:rPr>
        <w:t>lab</w:t>
      </w:r>
      <w:r w:rsidR="00A146E1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21198C">
        <w:rPr>
          <w:rFonts w:ascii="Times New Roman" w:hAnsi="Times New Roman" w:cs="Times New Roman"/>
          <w:sz w:val="28"/>
          <w:szCs w:val="28"/>
        </w:rPr>
        <w:t>_reworked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lang w:val="uk-UA"/>
        </w:rPr>
        <w:t xml:space="preserve">. У цьому модулі, зокрема описано </w:t>
      </w:r>
      <w:r w:rsidR="004E7310">
        <w:rPr>
          <w:rFonts w:ascii="Times New Roman" w:hAnsi="Times New Roman" w:cs="Times New Roman"/>
          <w:sz w:val="28"/>
          <w:szCs w:val="28"/>
          <w:lang w:val="uk-UA"/>
        </w:rPr>
        <w:t>константи для шляхів та назв файлів, що використовуються у програмі</w:t>
      </w:r>
      <w:r w:rsidR="00996516">
        <w:rPr>
          <w:rFonts w:ascii="Times New Roman" w:hAnsi="Times New Roman" w:cs="Times New Roman"/>
          <w:sz w:val="28"/>
          <w:szCs w:val="28"/>
          <w:lang w:val="uk-UA"/>
        </w:rPr>
        <w:t xml:space="preserve"> , а також рядок символів використовуваного алфавіту. Функція </w:t>
      </w:r>
      <w:proofErr w:type="spellStart"/>
      <w:r w:rsidR="00996516" w:rsidRPr="00996516">
        <w:rPr>
          <w:rFonts w:ascii="Times New Roman" w:hAnsi="Times New Roman" w:cs="Times New Roman"/>
          <w:sz w:val="28"/>
          <w:szCs w:val="28"/>
          <w:lang w:val="uk-UA"/>
        </w:rPr>
        <w:t>frequencies_numbers_gen</w:t>
      </w:r>
      <w:proofErr w:type="spellEnd"/>
      <w:r w:rsidR="00996516">
        <w:rPr>
          <w:rFonts w:ascii="Times New Roman" w:hAnsi="Times New Roman" w:cs="Times New Roman"/>
          <w:sz w:val="28"/>
          <w:szCs w:val="28"/>
          <w:lang w:val="uk-UA"/>
        </w:rPr>
        <w:t xml:space="preserve"> генерує списки з номерами найбільш частих літер мови, що використовуються для розшифрування ключа(0 – найбільш часта літера, 1 – друга за частотою тощо). Функція </w:t>
      </w:r>
      <w:proofErr w:type="spellStart"/>
      <w:r w:rsidR="00996516" w:rsidRPr="00996516">
        <w:rPr>
          <w:rFonts w:ascii="Times New Roman" w:hAnsi="Times New Roman" w:cs="Times New Roman"/>
          <w:sz w:val="28"/>
          <w:szCs w:val="28"/>
          <w:lang w:val="uk-UA"/>
        </w:rPr>
        <w:t>decipher</w:t>
      </w:r>
      <w:proofErr w:type="spellEnd"/>
      <w:r w:rsidR="00996516">
        <w:rPr>
          <w:rFonts w:ascii="Times New Roman" w:hAnsi="Times New Roman" w:cs="Times New Roman"/>
          <w:sz w:val="28"/>
          <w:szCs w:val="28"/>
          <w:lang w:val="uk-UA"/>
        </w:rPr>
        <w:t xml:space="preserve"> виконує розшифрування тексту за участі користувача. Користувачу пропонується продовжити або зупинити розшифрування,  а також ввести правильне ключове слово.</w:t>
      </w:r>
      <w:r w:rsidR="00ED78F6">
        <w:rPr>
          <w:rFonts w:ascii="Times New Roman" w:hAnsi="Times New Roman" w:cs="Times New Roman"/>
          <w:sz w:val="28"/>
          <w:szCs w:val="28"/>
          <w:lang w:val="uk-UA"/>
        </w:rPr>
        <w:t xml:space="preserve"> Функція </w:t>
      </w:r>
      <w:proofErr w:type="spellStart"/>
      <w:r w:rsidR="00ED78F6" w:rsidRPr="00ED78F6">
        <w:rPr>
          <w:rFonts w:ascii="Times New Roman" w:hAnsi="Times New Roman" w:cs="Times New Roman"/>
          <w:sz w:val="28"/>
          <w:szCs w:val="28"/>
          <w:lang w:val="uk-UA"/>
        </w:rPr>
        <w:t>plot_bar</w:t>
      </w:r>
      <w:proofErr w:type="spellEnd"/>
      <w:r w:rsidR="00ED78F6">
        <w:rPr>
          <w:rFonts w:ascii="Times New Roman" w:hAnsi="Times New Roman" w:cs="Times New Roman"/>
          <w:sz w:val="28"/>
          <w:szCs w:val="28"/>
          <w:lang w:val="uk-UA"/>
        </w:rPr>
        <w:t xml:space="preserve"> зображує стовпчасту діаграму за допомогою </w:t>
      </w:r>
      <w:r w:rsidR="00ED78F6">
        <w:rPr>
          <w:rFonts w:ascii="Times New Roman" w:hAnsi="Times New Roman" w:cs="Times New Roman"/>
          <w:sz w:val="28"/>
          <w:szCs w:val="28"/>
        </w:rPr>
        <w:t>matplotlib</w:t>
      </w:r>
      <w:r w:rsidR="00ED78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83677D" w14:textId="0F785B65" w:rsidR="00747E97" w:rsidRDefault="00747E97" w:rsidP="004E7310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 самій головній програмі ми утворюємо текстове джерело для великого тексту російською мовою(файл з лабораторної роботи №1) та текстове джерело для невеликого відкритого тексту російською мовою. Для цих текстових джерел обчислюємо індекси відповідності.</w:t>
      </w:r>
    </w:p>
    <w:p w14:paraId="1B5C6623" w14:textId="2248849A" w:rsidR="00C9509E" w:rsidRDefault="00EE560E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Зашифровуємо невеликий текст шифром Віженера з випадковими ключами довжиною від 2 до 30 символів. Вибираємо довжину ключа та для цієї довжини тестуємо методи визначення періоду ключа з модуля </w:t>
      </w:r>
      <w:r w:rsidRPr="00EE560E">
        <w:rPr>
          <w:rFonts w:ascii="Times New Roman" w:hAnsi="Times New Roman" w:cs="Times New Roman"/>
          <w:noProof/>
          <w:sz w:val="28"/>
          <w:szCs w:val="28"/>
          <w:lang w:val="uk-UA"/>
        </w:rPr>
        <w:t>vizhener_decipher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 Пересвідчуємось у том, що ці методи працюють.</w:t>
      </w:r>
      <w:r w:rsidR="00ED78F6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Показуємо отримані значення індексів відповідності та статистики у вигляді таблиць та стовпчастих діаграм.</w:t>
      </w:r>
    </w:p>
    <w:p w14:paraId="35A87286" w14:textId="48FF8E19" w:rsidR="00CC537D" w:rsidRDefault="00CC537D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Після цього пробуємо дешифрувати текст з 10 варіанту за допомогою функції </w:t>
      </w:r>
      <w:r w:rsidRPr="00CC537D">
        <w:rPr>
          <w:rFonts w:ascii="Times New Roman" w:hAnsi="Times New Roman" w:cs="Times New Roman"/>
          <w:noProof/>
          <w:sz w:val="28"/>
          <w:szCs w:val="28"/>
          <w:lang w:val="uk-UA"/>
        </w:rPr>
        <w:t>decipher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6F9CA3A1" w14:textId="77777777" w:rsidR="00EE560E" w:rsidRPr="009432FB" w:rsidRDefault="00EE560E" w:rsidP="009432FB">
      <w:p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FB4C368" w14:textId="77777777" w:rsidR="004C710E" w:rsidRPr="004C710E" w:rsidRDefault="004C710E" w:rsidP="004C7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matplotlib.pyplot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text_source_plus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alphabet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Alphabet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vizhener_decipher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VizhenerDecipher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index_of_coincidence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PATH_LAB1 =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lab1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LONG_FILE_NAME =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"rus_text.txt"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PATH_LAB2 =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lab2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\\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SHORT_FILE_NAME =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"short_rus_text.txt"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CIPHERED_FILE_NAME =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"ciphered.txt"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RUS_LOWERCASE_WITH_HARD =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абвгдежзийклмнопрстуфхцчшщъыьэюя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4C710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frequencies_numbers_gen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C710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4C710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while True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frequencies_numbers</w:t>
      </w:r>
      <w:proofErr w:type="spellEnd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] *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yield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frequencies_numbers</w:t>
      </w:r>
      <w:proofErr w:type="spellEnd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br/>
        <w:t xml:space="preserve">        k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(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+ </w:t>
      </w:r>
      <w:r w:rsidRPr="004C710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%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.m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4C710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decipher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VizhenerDecipher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TextSourcePlus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period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v_d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.detect_key_period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f"Detected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period: 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"Can't detect key period"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return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gen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frequencies_numbers_gen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alphabet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keyword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""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while True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not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frequiencies_numbers</w:t>
      </w:r>
      <w:proofErr w:type="spellEnd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next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gen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open_list</w:t>
      </w:r>
      <w:proofErr w:type="spellEnd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v_d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.decipher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language_source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frequiencies_numbers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f"keyword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: 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t xml:space="preserve">       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f"Decipered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text: 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open_list</w:t>
      </w:r>
      <w:proofErr w:type="spellEnd"/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to_continue</w:t>
      </w:r>
      <w:proofErr w:type="spellEnd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input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"Continue deciphering? [y/n] 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to_continue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.lower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 !=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'y'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break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br/>
        <w:t xml:space="preserve">       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keyword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input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f"Enter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keyword (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period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characters) "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br/>
        <w:t xml:space="preserve">                        "or &lt;Enter&gt; to automatically generate keyword: 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''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.join(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open_list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proofErr w:type="spellStart"/>
      <w:r w:rsidRPr="004C710E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plot_bar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'b'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plt.rcParams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figure.figsize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 = (</w:t>
      </w:r>
      <w:r w:rsidRPr="004C710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12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5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plt.bar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width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C710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0.8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color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color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plt.xticks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plt.xlabel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xlabel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plt.ylabel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ylabel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plt.title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plt.show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alphabet = Alphabet(RUS_LOWERCASE_WITH_HARD)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long_source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(PATH_LAB1 + LONG_FILE_NAME, alphabet,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to_lower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replace_ru_yo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delete_delimeters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delete_spaces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long_source.apply_filter_chain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rus_index_of_coincidence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index_of_coincidence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long_source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f"rus_index_of_coincidence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rus_index_of_coincidence</w:t>
      </w:r>
      <w:proofErr w:type="spellEnd"/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key_len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input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"Key 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len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: 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short_source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(PATH_LAB2 + SHORT_FILE_NAME, alphabet,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to_lower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replace_ru_yo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delete_delimeters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delete_spaces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short_source.apply_filter_chain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short_index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index_of_coincidence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short_source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f"Open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text index of coincidence 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short_index</w:t>
      </w:r>
      <w:proofErr w:type="spellEnd"/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keywords,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ciphered_dict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short_source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f"keywords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keywords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f"ciphered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text for key 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len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key_len</w:t>
      </w:r>
      <w:proofErr w:type="spellEnd"/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: 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ciphered_dict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key_len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"Ciphered texts indexes of coincidence"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r, ciphered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ciphered_dict.items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TextSourcePlus.from_string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(ciphered, alphabet)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ciph_source.apply_filter_chain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ciphered_ind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index_of_coincidence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f" 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  {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ciphered_ind</w:t>
      </w:r>
      <w:proofErr w:type="spellEnd"/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v_d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VizhenerDecipher(TextSourcePlus.from_string(ciphered_dict[key_len], alphabet),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rus_index_of_coincidence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\n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periodic_method1_period_finder"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periodic_ids_list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v_d.periodic_method1_period_finder(</w:t>
      </w:r>
      <w:proofErr w:type="spellStart"/>
      <w:r w:rsidRPr="004C710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return_all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"period   index of coincidence"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x = []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y = []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r,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id_of_coid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_, _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periodic_ids_list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5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     {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id_of_coid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6.4f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x.append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(r)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y.append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id_of_coid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plot_bar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(x, y,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"period"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"index of coincidence"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"indexes of coincidence for different periods"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"non_periodic_method1_period_finder"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lastRenderedPageBreak/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(v_d.non_periodic_method1_period_finder(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ciphered_dict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\n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stat_equals_method2_period_finder"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stats_dict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v_d.stat_equals_method2_period_finder(</w:t>
      </w:r>
      <w:proofErr w:type="spellStart"/>
      <w:r w:rsidRPr="004C710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return_all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True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"period   equals stats"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x = []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y = []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r,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stat_eq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stats_dict.items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5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     {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stat_eq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6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x.append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(r)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y.append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stat_eq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plot_bar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(x, y,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"period"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"stats value"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"Stats values (D) for different periods"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4C710E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color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'g'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detect_key_period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period =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v_d.detect_key_period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if 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period: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(period)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else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"Can't detect key period"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</w:t>
      </w:r>
      <w:proofErr w:type="spellStart"/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n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Deciphering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ciphered text (variant 10)"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TextSourcePlus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(PATH_LAB2 + CIPHERED_FILE_NAME, alphabet)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v_d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VizhenerDecipher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ciphered_source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rus_index_of_coincidence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keyword,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open_text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decipher(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v_d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alphabet,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long_source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line_len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</w:t>
      </w:r>
      <w:r w:rsidRPr="004C710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60</w:t>
      </w:r>
      <w:r w:rsidRPr="004C710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\</w:t>
      </w:r>
      <w:proofErr w:type="spellStart"/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n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In</w:t>
      </w:r>
      <w:proofErr w:type="spellEnd"/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 xml:space="preserve"> the end of deciphering keyword is: 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keyword</w:t>
      </w:r>
      <w:r w:rsidRPr="004C710E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"Open text is:"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  <w:r w:rsidRPr="004C710E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range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4C710E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proofErr w:type="spellStart"/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len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open_text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),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line_len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4C710E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print</w:t>
      </w:r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open_text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i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proofErr w:type="spellStart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line_len</w:t>
      </w:r>
      <w:proofErr w:type="spellEnd"/>
      <w:r w:rsidRPr="004C710E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])</w:t>
      </w:r>
    </w:p>
    <w:p w14:paraId="72197150" w14:textId="50C80184" w:rsidR="002E348B" w:rsidRDefault="002E348B" w:rsidP="00D00216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DEFA7C7" w14:textId="77777777" w:rsidR="002E348B" w:rsidRDefault="002E348B" w:rsidP="00D00216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7DFD61C9" w14:textId="7008BAA4" w:rsidR="001B5D40" w:rsidRPr="002E348B" w:rsidRDefault="002E348B" w:rsidP="001B5D4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E348B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1B5D40" w:rsidRPr="002E348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41C0C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Запуск програми</w:t>
      </w:r>
    </w:p>
    <w:p w14:paraId="054D8EA4" w14:textId="0E1B453B" w:rsidR="002E348B" w:rsidRDefault="00041C0C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Запустимо програму.</w:t>
      </w:r>
    </w:p>
    <w:p w14:paraId="473B94DE" w14:textId="29404A3C" w:rsidR="00041C0C" w:rsidRDefault="00F03381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F0338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5907CC4" wp14:editId="030F474B">
            <wp:extent cx="5940425" cy="2548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81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27B91A18" w14:textId="3980553C" w:rsidR="00041C0C" w:rsidRDefault="00A12480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Бачимо </w:t>
      </w:r>
      <w:r w:rsidR="006C344F">
        <w:rPr>
          <w:rFonts w:ascii="Times New Roman" w:hAnsi="Times New Roman" w:cs="Times New Roman"/>
          <w:noProof/>
          <w:sz w:val="28"/>
          <w:szCs w:val="28"/>
          <w:lang w:val="uk-UA"/>
        </w:rPr>
        <w:t>спочатку пораховані значення індексу відповідності для мови та невеликого відкритого тексту. Вони відрізняються несуттєво.</w:t>
      </w:r>
    </w:p>
    <w:p w14:paraId="0B52A874" w14:textId="664B24C3" w:rsidR="006C344F" w:rsidRDefault="006C344F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t>Також бачимо список випадкових ключів для шифрування тексту з періодом 2, 3 і т.д. та зашифрований текст з вказаною довжиною ключа(4).</w:t>
      </w:r>
      <w:r w:rsidR="00155A4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Також виводяться значення індексів відповідності для цих зашифрованих текстів.</w:t>
      </w:r>
    </w:p>
    <w:p w14:paraId="6BCE421A" w14:textId="4363DEA4" w:rsidR="00BB6588" w:rsidRDefault="00CF233B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233B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F1D7B51" wp14:editId="4F737C31">
            <wp:extent cx="5940425" cy="2595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1DFB" w14:textId="4E1C7273" w:rsidR="00906EFD" w:rsidRDefault="00906EFD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06EF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84AA9C" wp14:editId="39535CD0">
            <wp:extent cx="5940425" cy="27793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8C48" w14:textId="3A667FF3" w:rsidR="00906EFD" w:rsidRDefault="00906EFD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906EF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94762E3" wp14:editId="7C032FF1">
            <wp:extent cx="5940425" cy="28016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C57A" w14:textId="4F908A83" w:rsidR="00BB6588" w:rsidRDefault="00E879C1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Далі бачимо результати викликів методів визначення періодів ключа та визначення періоду ключа для введеного значення(4).</w:t>
      </w:r>
      <w:r w:rsidR="00495DE8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Також бачимо діаграми індексів відповідності та статистики для різних значень ключа.</w:t>
      </w:r>
    </w:p>
    <w:p w14:paraId="4521E65A" w14:textId="408EDA92" w:rsidR="00906EFD" w:rsidRDefault="00E879C1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E879C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5DB0B5" wp14:editId="6E3C3B5D">
            <wp:extent cx="5940425" cy="25958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0341" w14:textId="7F034163" w:rsidR="00E879C1" w:rsidRPr="00E879C1" w:rsidRDefault="00E879C1" w:rsidP="008371C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Після початку дешифрування зашифрованого тексту бачимо, що ключ та текст майже розшифровані. Вводимо у діалозі правильне на наш погляд ключове слово та пересвідчуємось, що текст повністю дешифрований</w:t>
      </w:r>
      <w:r w:rsidR="00D57472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4E882F46" w14:textId="79217E02" w:rsidR="002A7CC1" w:rsidRDefault="002A7CC1" w:rsidP="002A7CC1">
      <w:pPr>
        <w:ind w:left="142" w:hanging="1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14EBFB8E" w14:textId="4386E6BE" w:rsidR="007231C2" w:rsidRPr="00DA616D" w:rsidRDefault="002A7CC1" w:rsidP="007231C2">
      <w:pPr>
        <w:ind w:left="142" w:hanging="1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роботі було </w:t>
      </w:r>
      <w:r w:rsidR="007231C2">
        <w:rPr>
          <w:rFonts w:ascii="Times New Roman" w:hAnsi="Times New Roman" w:cs="Times New Roman"/>
          <w:sz w:val="28"/>
          <w:szCs w:val="28"/>
          <w:lang w:val="uk-UA"/>
        </w:rPr>
        <w:t xml:space="preserve">виконано криптоаналіз тексту, зашифрованого шифром </w:t>
      </w:r>
      <w:proofErr w:type="spellStart"/>
      <w:r w:rsidR="007231C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7231C2">
        <w:rPr>
          <w:rFonts w:ascii="Times New Roman" w:hAnsi="Times New Roman" w:cs="Times New Roman"/>
          <w:sz w:val="28"/>
          <w:szCs w:val="28"/>
          <w:lang w:val="uk-UA"/>
        </w:rPr>
        <w:t xml:space="preserve">. Знайдено період ключа та дешифровано зашифрований текст. Вивчено різні підходи до знайдення періоду ключа та проаналізовано їх працездатність. На підставі цього аналізу розроблено розпізнавач періоду ключа шифру </w:t>
      </w:r>
      <w:proofErr w:type="spellStart"/>
      <w:r w:rsidR="007231C2">
        <w:rPr>
          <w:rFonts w:ascii="Times New Roman" w:hAnsi="Times New Roman" w:cs="Times New Roman"/>
          <w:sz w:val="28"/>
          <w:szCs w:val="28"/>
          <w:lang w:val="uk-UA"/>
        </w:rPr>
        <w:t>Віженера</w:t>
      </w:r>
      <w:proofErr w:type="spellEnd"/>
      <w:r w:rsidR="007231C2">
        <w:rPr>
          <w:rFonts w:ascii="Times New Roman" w:hAnsi="Times New Roman" w:cs="Times New Roman"/>
          <w:sz w:val="28"/>
          <w:szCs w:val="28"/>
          <w:lang w:val="uk-UA"/>
        </w:rPr>
        <w:t>. Також розроблено програми для дешифрування тексту в інтерактивному режимі.</w:t>
      </w:r>
    </w:p>
    <w:p w14:paraId="38786AE6" w14:textId="174E1FF0" w:rsidR="002A7CC1" w:rsidRPr="00DA616D" w:rsidRDefault="002A7CC1" w:rsidP="002A7CC1">
      <w:pPr>
        <w:ind w:left="142" w:hanging="11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A7CC1" w:rsidRPr="00DA616D" w:rsidSect="008371C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49A95" w14:textId="77777777" w:rsidR="00FB29BA" w:rsidRDefault="00FB29BA">
      <w:pPr>
        <w:spacing w:after="0" w:line="240" w:lineRule="auto"/>
      </w:pPr>
      <w:r>
        <w:separator/>
      </w:r>
    </w:p>
  </w:endnote>
  <w:endnote w:type="continuationSeparator" w:id="0">
    <w:p w14:paraId="6B1707C2" w14:textId="77777777" w:rsidR="00FB29BA" w:rsidRDefault="00FB2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4D177" w14:textId="77777777" w:rsidR="00833AFF" w:rsidRPr="007E17D4" w:rsidRDefault="00833AFF">
    <w:pPr>
      <w:pStyle w:val="a3"/>
      <w:rPr>
        <w:lang w:val="uk-UA"/>
      </w:rPr>
    </w:pPr>
    <w:r>
      <w:rPr>
        <w:lang w:val="uk-UA"/>
      </w:rPr>
      <w:t>Луняка Артем ФБ-24</w:t>
    </w:r>
  </w:p>
  <w:p w14:paraId="7434BFBC" w14:textId="77777777" w:rsidR="00833AFF" w:rsidRDefault="00833AF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2A3C64" w14:textId="77777777" w:rsidR="00FB29BA" w:rsidRDefault="00FB29BA">
      <w:pPr>
        <w:spacing w:after="0" w:line="240" w:lineRule="auto"/>
      </w:pPr>
      <w:r>
        <w:separator/>
      </w:r>
    </w:p>
  </w:footnote>
  <w:footnote w:type="continuationSeparator" w:id="0">
    <w:p w14:paraId="766BD1BA" w14:textId="77777777" w:rsidR="00FB29BA" w:rsidRDefault="00FB29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E2DF4"/>
    <w:multiLevelType w:val="hybridMultilevel"/>
    <w:tmpl w:val="2DE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A4"/>
    <w:rsid w:val="00001BD1"/>
    <w:rsid w:val="00017352"/>
    <w:rsid w:val="00041C0C"/>
    <w:rsid w:val="00073ECB"/>
    <w:rsid w:val="000822E7"/>
    <w:rsid w:val="00086BEA"/>
    <w:rsid w:val="00135184"/>
    <w:rsid w:val="00140F66"/>
    <w:rsid w:val="00155A42"/>
    <w:rsid w:val="001725D7"/>
    <w:rsid w:val="00197B2D"/>
    <w:rsid w:val="001B5D40"/>
    <w:rsid w:val="001D4DD6"/>
    <w:rsid w:val="00210F14"/>
    <w:rsid w:val="0021198C"/>
    <w:rsid w:val="00264A85"/>
    <w:rsid w:val="00286F14"/>
    <w:rsid w:val="002A7CC1"/>
    <w:rsid w:val="002D1F67"/>
    <w:rsid w:val="002E348B"/>
    <w:rsid w:val="002F6C17"/>
    <w:rsid w:val="00313C09"/>
    <w:rsid w:val="00355312"/>
    <w:rsid w:val="00464BE5"/>
    <w:rsid w:val="00495DE8"/>
    <w:rsid w:val="004C3CD9"/>
    <w:rsid w:val="004C710E"/>
    <w:rsid w:val="004E7310"/>
    <w:rsid w:val="005577B0"/>
    <w:rsid w:val="006305B0"/>
    <w:rsid w:val="0064637E"/>
    <w:rsid w:val="006A3846"/>
    <w:rsid w:val="006B2385"/>
    <w:rsid w:val="006C344F"/>
    <w:rsid w:val="007050EC"/>
    <w:rsid w:val="007231C2"/>
    <w:rsid w:val="00747E97"/>
    <w:rsid w:val="00770B73"/>
    <w:rsid w:val="00770FA4"/>
    <w:rsid w:val="007D605B"/>
    <w:rsid w:val="007D642C"/>
    <w:rsid w:val="007D7AA4"/>
    <w:rsid w:val="00833AFF"/>
    <w:rsid w:val="008371C1"/>
    <w:rsid w:val="00865428"/>
    <w:rsid w:val="008E46A2"/>
    <w:rsid w:val="008F2C6A"/>
    <w:rsid w:val="008F5EE7"/>
    <w:rsid w:val="00902138"/>
    <w:rsid w:val="00906EFD"/>
    <w:rsid w:val="009432FB"/>
    <w:rsid w:val="009701F5"/>
    <w:rsid w:val="00974720"/>
    <w:rsid w:val="00996516"/>
    <w:rsid w:val="009B5C59"/>
    <w:rsid w:val="00A04868"/>
    <w:rsid w:val="00A12480"/>
    <w:rsid w:val="00A146E1"/>
    <w:rsid w:val="00A15FB8"/>
    <w:rsid w:val="00A20EC2"/>
    <w:rsid w:val="00A66946"/>
    <w:rsid w:val="00AD1BD3"/>
    <w:rsid w:val="00AE014D"/>
    <w:rsid w:val="00B5315D"/>
    <w:rsid w:val="00BB61CC"/>
    <w:rsid w:val="00BB6588"/>
    <w:rsid w:val="00C30B78"/>
    <w:rsid w:val="00C6767C"/>
    <w:rsid w:val="00C85A01"/>
    <w:rsid w:val="00C866D6"/>
    <w:rsid w:val="00C9509E"/>
    <w:rsid w:val="00CC537D"/>
    <w:rsid w:val="00CD6C26"/>
    <w:rsid w:val="00CF233B"/>
    <w:rsid w:val="00D00216"/>
    <w:rsid w:val="00D549EC"/>
    <w:rsid w:val="00D57472"/>
    <w:rsid w:val="00D6063D"/>
    <w:rsid w:val="00DA616D"/>
    <w:rsid w:val="00E517CB"/>
    <w:rsid w:val="00E72E82"/>
    <w:rsid w:val="00E76D49"/>
    <w:rsid w:val="00E85A21"/>
    <w:rsid w:val="00E879C1"/>
    <w:rsid w:val="00ED78F6"/>
    <w:rsid w:val="00EE560E"/>
    <w:rsid w:val="00F03381"/>
    <w:rsid w:val="00F240AC"/>
    <w:rsid w:val="00F92CCF"/>
    <w:rsid w:val="00FB29BA"/>
    <w:rsid w:val="00FC6ECE"/>
    <w:rsid w:val="00FF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24E8"/>
  <w15:chartTrackingRefBased/>
  <w15:docId w15:val="{A19015C8-3C2E-407D-AAD7-71E7E123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D40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B5D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ій колонтитул Знак"/>
    <w:basedOn w:val="a0"/>
    <w:link w:val="a3"/>
    <w:uiPriority w:val="99"/>
    <w:rsid w:val="001B5D40"/>
    <w:rPr>
      <w:kern w:val="2"/>
      <w14:ligatures w14:val="standardContextual"/>
    </w:rPr>
  </w:style>
  <w:style w:type="paragraph" w:styleId="a5">
    <w:name w:val="List Paragraph"/>
    <w:basedOn w:val="a"/>
    <w:uiPriority w:val="34"/>
    <w:qFormat/>
    <w:rsid w:val="00770B7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70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770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6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5977</TotalTime>
  <Pages>13</Pages>
  <Words>2842</Words>
  <Characters>16201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2024-10-22T15:22:00Z</dcterms:created>
  <dcterms:modified xsi:type="dcterms:W3CDTF">2025-05-12T19:14:00Z</dcterms:modified>
</cp:coreProperties>
</file>