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CEF3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  <w:proofErr w:type="spellStart"/>
      <w:r w:rsidRPr="00CA377A">
        <w:rPr>
          <w:rFonts w:eastAsia="Calibri" w:cs="Times New Roman"/>
          <w:sz w:val="32"/>
          <w:szCs w:val="32"/>
        </w:rPr>
        <w:t>Міністерство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освіти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і науки </w:t>
      </w:r>
      <w:proofErr w:type="spellStart"/>
      <w:r w:rsidRPr="00CA377A">
        <w:rPr>
          <w:rFonts w:eastAsia="Calibri" w:cs="Times New Roman"/>
          <w:sz w:val="32"/>
          <w:szCs w:val="32"/>
        </w:rPr>
        <w:t>України</w:t>
      </w:r>
      <w:proofErr w:type="spellEnd"/>
      <w:r w:rsidRPr="00CA377A">
        <w:rPr>
          <w:rFonts w:eastAsia="Calibri" w:cs="Times New Roman"/>
          <w:sz w:val="32"/>
          <w:szCs w:val="32"/>
        </w:rPr>
        <w:br/>
      </w:r>
      <w:proofErr w:type="spellStart"/>
      <w:r w:rsidRPr="00CA377A">
        <w:rPr>
          <w:rFonts w:eastAsia="Calibri" w:cs="Times New Roman"/>
          <w:sz w:val="32"/>
          <w:szCs w:val="32"/>
        </w:rPr>
        <w:t>Національний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технічний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університет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України</w:t>
      </w:r>
      <w:proofErr w:type="spellEnd"/>
      <w:r w:rsidRPr="00CA377A">
        <w:rPr>
          <w:rFonts w:eastAsia="Calibri" w:cs="Times New Roman"/>
          <w:sz w:val="32"/>
          <w:szCs w:val="32"/>
        </w:rPr>
        <w:br/>
        <w:t>"</w:t>
      </w:r>
      <w:proofErr w:type="spellStart"/>
      <w:r w:rsidRPr="00CA377A">
        <w:rPr>
          <w:rFonts w:eastAsia="Calibri" w:cs="Times New Roman"/>
          <w:sz w:val="32"/>
          <w:szCs w:val="32"/>
        </w:rPr>
        <w:t>Київський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політехнічний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інститут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імені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Ігоря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Сікорського</w:t>
      </w:r>
      <w:proofErr w:type="spellEnd"/>
      <w:r w:rsidRPr="00CA377A">
        <w:rPr>
          <w:rFonts w:eastAsia="Calibri" w:cs="Times New Roman"/>
          <w:sz w:val="32"/>
          <w:szCs w:val="32"/>
        </w:rPr>
        <w:t>"</w:t>
      </w:r>
      <w:r w:rsidRPr="00CA377A">
        <w:rPr>
          <w:rFonts w:eastAsia="Calibri" w:cs="Times New Roman"/>
          <w:sz w:val="32"/>
          <w:szCs w:val="32"/>
        </w:rPr>
        <w:br/>
      </w:r>
      <w:proofErr w:type="spellStart"/>
      <w:r w:rsidRPr="00CA377A">
        <w:rPr>
          <w:rFonts w:eastAsia="Calibri" w:cs="Times New Roman"/>
          <w:sz w:val="32"/>
          <w:szCs w:val="32"/>
        </w:rPr>
        <w:t>Фізико-технічний</w:t>
      </w:r>
      <w:proofErr w:type="spellEnd"/>
      <w:r w:rsidRPr="00CA377A">
        <w:rPr>
          <w:rFonts w:eastAsia="Calibri" w:cs="Times New Roman"/>
          <w:sz w:val="32"/>
          <w:szCs w:val="32"/>
        </w:rPr>
        <w:t xml:space="preserve"> </w:t>
      </w:r>
      <w:proofErr w:type="spellStart"/>
      <w:r w:rsidRPr="00CA377A">
        <w:rPr>
          <w:rFonts w:eastAsia="Calibri" w:cs="Times New Roman"/>
          <w:sz w:val="32"/>
          <w:szCs w:val="32"/>
        </w:rPr>
        <w:t>інститут</w:t>
      </w:r>
      <w:proofErr w:type="spellEnd"/>
    </w:p>
    <w:p w14:paraId="3971F57A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63E321D0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1B9506E6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3F367355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26F34C30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sz w:val="32"/>
          <w:szCs w:val="32"/>
        </w:rPr>
      </w:pPr>
    </w:p>
    <w:p w14:paraId="5EBE8BC7" w14:textId="77777777" w:rsidR="00CA377A" w:rsidRPr="00CA377A" w:rsidRDefault="00CA377A" w:rsidP="0066275F">
      <w:pPr>
        <w:spacing w:line="256" w:lineRule="auto"/>
        <w:jc w:val="center"/>
        <w:rPr>
          <w:rFonts w:eastAsia="Calibri" w:cs="Times New Roman"/>
          <w:b/>
          <w:bCs/>
          <w:sz w:val="32"/>
          <w:szCs w:val="32"/>
        </w:rPr>
      </w:pPr>
      <w:r w:rsidRPr="00CA377A">
        <w:rPr>
          <w:rFonts w:eastAsia="Calibri" w:cs="Times New Roman"/>
          <w:b/>
          <w:bCs/>
          <w:sz w:val="32"/>
          <w:szCs w:val="32"/>
        </w:rPr>
        <w:t>КРИПТОГРАФІЯ</w:t>
      </w:r>
    </w:p>
    <w:p w14:paraId="5C05945C" w14:textId="38A4E521" w:rsidR="00B36EF5" w:rsidRPr="00F33343" w:rsidRDefault="00CA377A" w:rsidP="00F33343">
      <w:pPr>
        <w:pStyle w:val="Default"/>
        <w:jc w:val="center"/>
        <w:rPr>
          <w:sz w:val="32"/>
          <w:szCs w:val="32"/>
        </w:rPr>
      </w:pPr>
      <w:proofErr w:type="spellStart"/>
      <w:r w:rsidRPr="00CA377A">
        <w:rPr>
          <w:rFonts w:eastAsia="Calibri"/>
          <w:b/>
          <w:bCs/>
          <w:sz w:val="32"/>
          <w:szCs w:val="32"/>
        </w:rPr>
        <w:t>Комп’ютерний</w:t>
      </w:r>
      <w:proofErr w:type="spellEnd"/>
      <w:r w:rsidRPr="00CA377A">
        <w:rPr>
          <w:rFonts w:eastAsia="Calibri"/>
          <w:b/>
          <w:bCs/>
          <w:sz w:val="32"/>
          <w:szCs w:val="32"/>
        </w:rPr>
        <w:t xml:space="preserve"> практикум №</w:t>
      </w:r>
      <w:r w:rsidR="00B36EF5">
        <w:rPr>
          <w:rFonts w:eastAsia="Calibri"/>
          <w:b/>
          <w:bCs/>
          <w:sz w:val="32"/>
          <w:szCs w:val="32"/>
          <w:lang w:val="en-US"/>
        </w:rPr>
        <w:t>2</w:t>
      </w:r>
    </w:p>
    <w:p w14:paraId="150C80C0" w14:textId="5D197DBD" w:rsidR="00CA377A" w:rsidRPr="00CA377A" w:rsidRDefault="00B36EF5" w:rsidP="00B36EF5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Криптоаналіз</w:t>
      </w:r>
      <w:proofErr w:type="spellEnd"/>
      <w:r>
        <w:rPr>
          <w:b/>
          <w:bCs/>
          <w:sz w:val="32"/>
          <w:szCs w:val="32"/>
        </w:rPr>
        <w:t xml:space="preserve"> шифру </w:t>
      </w:r>
      <w:proofErr w:type="spellStart"/>
      <w:r>
        <w:rPr>
          <w:b/>
          <w:bCs/>
          <w:sz w:val="32"/>
          <w:szCs w:val="32"/>
        </w:rPr>
        <w:t>Віженера</w:t>
      </w:r>
      <w:proofErr w:type="spellEnd"/>
    </w:p>
    <w:p w14:paraId="1BB3FD93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6313B03D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055D0B13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5D7E957E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5C39E873" w14:textId="77777777" w:rsidR="00CA377A" w:rsidRPr="00CA377A" w:rsidRDefault="00CA377A" w:rsidP="00CA377A">
      <w:pPr>
        <w:spacing w:line="256" w:lineRule="auto"/>
        <w:rPr>
          <w:rFonts w:eastAsia="Calibri" w:cs="Times New Roman"/>
          <w:sz w:val="32"/>
          <w:szCs w:val="32"/>
          <w:lang w:val="ru-UA"/>
        </w:rPr>
      </w:pPr>
    </w:p>
    <w:p w14:paraId="34977046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30BB07DF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1229B2B5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64B9822C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3BC3C992" w14:textId="77777777" w:rsidR="00CA377A" w:rsidRPr="00CA377A" w:rsidRDefault="00CA377A" w:rsidP="00CA377A">
      <w:pPr>
        <w:spacing w:line="256" w:lineRule="auto"/>
        <w:jc w:val="center"/>
        <w:rPr>
          <w:rFonts w:eastAsia="Calibri" w:cs="Times New Roman"/>
          <w:sz w:val="32"/>
          <w:szCs w:val="32"/>
          <w:lang w:val="ru-UA"/>
        </w:rPr>
      </w:pPr>
    </w:p>
    <w:p w14:paraId="61DB9B70" w14:textId="264B7DAB" w:rsidR="00CA377A" w:rsidRPr="00CA377A" w:rsidRDefault="00CA377A" w:rsidP="0066275F">
      <w:pPr>
        <w:spacing w:line="256" w:lineRule="auto"/>
        <w:jc w:val="right"/>
        <w:rPr>
          <w:rFonts w:eastAsia="Calibri" w:cs="Times New Roman"/>
          <w:sz w:val="32"/>
          <w:szCs w:val="32"/>
          <w:lang w:val="ru-UA"/>
        </w:rPr>
      </w:pPr>
      <w:r w:rsidRPr="00CA377A">
        <w:rPr>
          <w:rFonts w:eastAsia="Calibri" w:cs="Times New Roman"/>
          <w:sz w:val="32"/>
          <w:szCs w:val="32"/>
          <w:lang w:val="ru-UA"/>
        </w:rPr>
        <w:t xml:space="preserve">Роботу </w:t>
      </w:r>
      <w:proofErr w:type="spellStart"/>
      <w:r w:rsidRPr="00CA377A">
        <w:rPr>
          <w:rFonts w:eastAsia="Calibri" w:cs="Times New Roman"/>
          <w:sz w:val="32"/>
          <w:szCs w:val="32"/>
          <w:lang w:val="ru-UA"/>
        </w:rPr>
        <w:t>виконали</w:t>
      </w:r>
      <w:proofErr w:type="spellEnd"/>
      <w:r w:rsidRPr="00CA377A">
        <w:rPr>
          <w:rFonts w:eastAsia="Calibri" w:cs="Times New Roman"/>
          <w:sz w:val="32"/>
          <w:szCs w:val="32"/>
          <w:lang w:val="ru-UA"/>
        </w:rPr>
        <w:t>:</w:t>
      </w:r>
      <w:r w:rsidRPr="00CA377A">
        <w:rPr>
          <w:rFonts w:eastAsia="Calibri" w:cs="Times New Roman"/>
          <w:sz w:val="32"/>
          <w:szCs w:val="32"/>
          <w:lang w:val="ru-UA"/>
        </w:rPr>
        <w:br/>
        <w:t>Касаб О.Р.</w:t>
      </w:r>
      <w:r w:rsidRPr="00CA377A">
        <w:rPr>
          <w:rFonts w:eastAsia="Calibri" w:cs="Times New Roman"/>
          <w:sz w:val="32"/>
          <w:szCs w:val="32"/>
          <w:lang w:val="ru-UA"/>
        </w:rPr>
        <w:br/>
      </w:r>
      <w:proofErr w:type="spellStart"/>
      <w:r w:rsidRPr="00CA377A">
        <w:rPr>
          <w:rFonts w:eastAsia="Calibri" w:cs="Times New Roman"/>
          <w:sz w:val="32"/>
          <w:szCs w:val="32"/>
          <w:lang w:val="ru-UA"/>
        </w:rPr>
        <w:t>Косигін</w:t>
      </w:r>
      <w:proofErr w:type="spellEnd"/>
      <w:r w:rsidRPr="00CA377A">
        <w:rPr>
          <w:rFonts w:eastAsia="Calibri" w:cs="Times New Roman"/>
          <w:sz w:val="32"/>
          <w:szCs w:val="32"/>
          <w:lang w:val="ru-UA"/>
        </w:rPr>
        <w:t xml:space="preserve"> О.С.</w:t>
      </w:r>
      <w:r w:rsidRPr="00CA377A">
        <w:rPr>
          <w:rFonts w:eastAsia="Calibri" w:cs="Times New Roman"/>
          <w:sz w:val="32"/>
          <w:szCs w:val="32"/>
          <w:lang w:val="ru-UA"/>
        </w:rPr>
        <w:br/>
      </w:r>
      <w:proofErr w:type="spellStart"/>
      <w:r w:rsidRPr="00CA377A">
        <w:rPr>
          <w:rFonts w:eastAsia="Calibri" w:cs="Times New Roman"/>
          <w:sz w:val="32"/>
          <w:szCs w:val="32"/>
          <w:lang w:val="ru-UA"/>
        </w:rPr>
        <w:t>Групи</w:t>
      </w:r>
      <w:proofErr w:type="spellEnd"/>
      <w:r w:rsidRPr="00CA377A">
        <w:rPr>
          <w:rFonts w:eastAsia="Calibri" w:cs="Times New Roman"/>
          <w:sz w:val="32"/>
          <w:szCs w:val="32"/>
          <w:lang w:val="ru-UA"/>
        </w:rPr>
        <w:t xml:space="preserve"> ФБ-0</w:t>
      </w:r>
      <w:r w:rsidRPr="00CA377A">
        <w:rPr>
          <w:rFonts w:eastAsia="Calibri" w:cs="Times New Roman"/>
          <w:sz w:val="32"/>
          <w:szCs w:val="32"/>
        </w:rPr>
        <w:t>6</w:t>
      </w:r>
    </w:p>
    <w:p w14:paraId="27901434" w14:textId="77777777" w:rsidR="00F33343" w:rsidRDefault="00F33343" w:rsidP="0066275F">
      <w:pPr>
        <w:spacing w:line="256" w:lineRule="auto"/>
        <w:jc w:val="center"/>
        <w:rPr>
          <w:rFonts w:eastAsia="Calibri" w:cs="Times New Roman"/>
          <w:sz w:val="24"/>
          <w:szCs w:val="24"/>
        </w:rPr>
      </w:pPr>
    </w:p>
    <w:p w14:paraId="5CA4E273" w14:textId="77777777" w:rsidR="00F33343" w:rsidRDefault="00F33343" w:rsidP="0066275F">
      <w:pPr>
        <w:spacing w:line="256" w:lineRule="auto"/>
        <w:jc w:val="center"/>
        <w:rPr>
          <w:rFonts w:eastAsia="Calibri" w:cs="Times New Roman"/>
          <w:sz w:val="24"/>
          <w:szCs w:val="24"/>
        </w:rPr>
      </w:pPr>
    </w:p>
    <w:p w14:paraId="216B556E" w14:textId="5D63E714" w:rsidR="00981B35" w:rsidRDefault="00CA377A" w:rsidP="0066275F">
      <w:pPr>
        <w:spacing w:line="256" w:lineRule="auto"/>
        <w:jc w:val="center"/>
        <w:rPr>
          <w:rFonts w:eastAsia="Calibri" w:cs="Times New Roman"/>
          <w:sz w:val="24"/>
          <w:szCs w:val="24"/>
        </w:rPr>
      </w:pPr>
      <w:proofErr w:type="spellStart"/>
      <w:r w:rsidRPr="00CA377A">
        <w:rPr>
          <w:rFonts w:eastAsia="Calibri" w:cs="Times New Roman"/>
          <w:sz w:val="24"/>
          <w:szCs w:val="24"/>
        </w:rPr>
        <w:t>Київ</w:t>
      </w:r>
      <w:proofErr w:type="spellEnd"/>
      <w:r w:rsidRPr="00CA377A">
        <w:rPr>
          <w:rFonts w:eastAsia="Calibri" w:cs="Times New Roman"/>
          <w:sz w:val="24"/>
          <w:szCs w:val="24"/>
        </w:rPr>
        <w:t xml:space="preserve"> – 2022</w:t>
      </w:r>
    </w:p>
    <w:p w14:paraId="2F28587A" w14:textId="439E0D26" w:rsidR="000B164D" w:rsidRPr="0066275F" w:rsidRDefault="000B164D" w:rsidP="00981B35">
      <w:pPr>
        <w:spacing w:line="256" w:lineRule="auto"/>
        <w:rPr>
          <w:rFonts w:eastAsia="Calibri" w:cs="Times New Roman"/>
          <w:sz w:val="24"/>
          <w:szCs w:val="24"/>
        </w:rPr>
      </w:pPr>
      <w:r w:rsidRPr="000B164D">
        <w:rPr>
          <w:b/>
          <w:bCs/>
          <w:sz w:val="36"/>
          <w:szCs w:val="36"/>
        </w:rPr>
        <w:lastRenderedPageBreak/>
        <w:t xml:space="preserve">Мета </w:t>
      </w:r>
      <w:proofErr w:type="spellStart"/>
      <w:r w:rsidRPr="000B164D">
        <w:rPr>
          <w:b/>
          <w:bCs/>
          <w:sz w:val="36"/>
          <w:szCs w:val="36"/>
        </w:rPr>
        <w:t>роботи</w:t>
      </w:r>
      <w:proofErr w:type="spellEnd"/>
      <w:r w:rsidRPr="000B164D">
        <w:rPr>
          <w:b/>
          <w:bCs/>
          <w:sz w:val="36"/>
          <w:szCs w:val="36"/>
        </w:rPr>
        <w:t xml:space="preserve"> </w:t>
      </w:r>
    </w:p>
    <w:p w14:paraId="3663212A" w14:textId="552608B1" w:rsidR="000B164D" w:rsidRDefault="000B164D" w:rsidP="000B164D">
      <w:pPr>
        <w:rPr>
          <w:lang w:val="uk-UA"/>
        </w:rPr>
      </w:pPr>
      <w:proofErr w:type="spellStart"/>
      <w:r>
        <w:t>Засвоєння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частотного </w:t>
      </w:r>
      <w:proofErr w:type="spellStart"/>
      <w:r>
        <w:t>криптоаналізу</w:t>
      </w:r>
      <w:proofErr w:type="spellEnd"/>
      <w:r>
        <w:t xml:space="preserve">. </w:t>
      </w:r>
      <w:proofErr w:type="spellStart"/>
      <w:r>
        <w:t>Здобуття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потокових</w:t>
      </w:r>
      <w:proofErr w:type="spellEnd"/>
      <w:r>
        <w:t xml:space="preserve"> </w:t>
      </w:r>
      <w:proofErr w:type="spellStart"/>
      <w:r>
        <w:t>шифрів</w:t>
      </w:r>
      <w:proofErr w:type="spellEnd"/>
      <w:r>
        <w:t xml:space="preserve"> </w:t>
      </w:r>
      <w:proofErr w:type="spellStart"/>
      <w:r>
        <w:t>гамування</w:t>
      </w:r>
      <w:proofErr w:type="spellEnd"/>
      <w:r>
        <w:t xml:space="preserve"> </w:t>
      </w:r>
      <w:proofErr w:type="spellStart"/>
      <w:r>
        <w:t>адитивного</w:t>
      </w:r>
      <w:proofErr w:type="spellEnd"/>
      <w:r>
        <w:t xml:space="preserve"> типу на </w:t>
      </w:r>
      <w:proofErr w:type="spellStart"/>
      <w:r>
        <w:t>прикладі</w:t>
      </w:r>
      <w:proofErr w:type="spellEnd"/>
      <w:r>
        <w:t xml:space="preserve"> шифру </w:t>
      </w:r>
      <w:proofErr w:type="spellStart"/>
      <w:r>
        <w:t>Віженера</w:t>
      </w:r>
      <w:proofErr w:type="spellEnd"/>
      <w:r>
        <w:t>.</w:t>
      </w:r>
    </w:p>
    <w:p w14:paraId="4FA057A7" w14:textId="77777777" w:rsidR="000B164D" w:rsidRPr="000B164D" w:rsidRDefault="000B164D" w:rsidP="000B164D">
      <w:pPr>
        <w:rPr>
          <w:b/>
          <w:bCs/>
          <w:sz w:val="36"/>
          <w:szCs w:val="36"/>
        </w:rPr>
      </w:pPr>
      <w:r w:rsidRPr="000B164D">
        <w:rPr>
          <w:b/>
          <w:bCs/>
          <w:sz w:val="36"/>
          <w:szCs w:val="36"/>
        </w:rPr>
        <w:t xml:space="preserve">Порядок </w:t>
      </w:r>
      <w:proofErr w:type="spellStart"/>
      <w:r w:rsidRPr="000B164D">
        <w:rPr>
          <w:b/>
          <w:bCs/>
          <w:sz w:val="36"/>
          <w:szCs w:val="36"/>
        </w:rPr>
        <w:t>виконання</w:t>
      </w:r>
      <w:proofErr w:type="spellEnd"/>
      <w:r w:rsidRPr="000B164D">
        <w:rPr>
          <w:b/>
          <w:bCs/>
          <w:sz w:val="36"/>
          <w:szCs w:val="36"/>
        </w:rPr>
        <w:t xml:space="preserve"> </w:t>
      </w:r>
      <w:proofErr w:type="spellStart"/>
      <w:r w:rsidRPr="000B164D">
        <w:rPr>
          <w:b/>
          <w:bCs/>
          <w:sz w:val="36"/>
          <w:szCs w:val="36"/>
        </w:rPr>
        <w:t>роботи</w:t>
      </w:r>
      <w:proofErr w:type="spellEnd"/>
      <w:r w:rsidRPr="000B164D">
        <w:rPr>
          <w:b/>
          <w:bCs/>
          <w:sz w:val="36"/>
          <w:szCs w:val="36"/>
        </w:rPr>
        <w:t xml:space="preserve"> </w:t>
      </w:r>
    </w:p>
    <w:p w14:paraId="68C8934A" w14:textId="77777777" w:rsidR="000B164D" w:rsidRDefault="000B164D" w:rsidP="000B164D">
      <w:r>
        <w:t xml:space="preserve">0. </w:t>
      </w:r>
      <w:proofErr w:type="spellStart"/>
      <w:r>
        <w:t>Уважно</w:t>
      </w:r>
      <w:proofErr w:type="spellEnd"/>
      <w:r>
        <w:t xml:space="preserve"> 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методичні</w:t>
      </w:r>
      <w:proofErr w:type="spellEnd"/>
      <w:r>
        <w:t xml:space="preserve"> </w:t>
      </w:r>
      <w:proofErr w:type="spellStart"/>
      <w:r>
        <w:t>вказівки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практикуму. </w:t>
      </w:r>
    </w:p>
    <w:p w14:paraId="08F894D0" w14:textId="77777777" w:rsidR="000B164D" w:rsidRDefault="000B164D" w:rsidP="000B164D">
      <w:r>
        <w:t xml:space="preserve">1.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ключами. </w:t>
      </w:r>
    </w:p>
    <w:p w14:paraId="787494B8" w14:textId="77777777" w:rsidR="000B164D" w:rsidRDefault="000B164D" w:rsidP="000B164D">
      <w:r>
        <w:t xml:space="preserve">2. </w:t>
      </w:r>
      <w:proofErr w:type="spellStart"/>
      <w:r>
        <w:t>Підрахувати</w:t>
      </w:r>
      <w:proofErr w:type="spellEnd"/>
      <w:r>
        <w:t xml:space="preserve"> </w:t>
      </w:r>
      <w:proofErr w:type="spellStart"/>
      <w:r>
        <w:t>індекси</w:t>
      </w:r>
      <w:proofErr w:type="spellEnd"/>
      <w:r>
        <w:t xml:space="preserve"> </w:t>
      </w:r>
      <w:proofErr w:type="spellStart"/>
      <w:r>
        <w:t>відповідності</w:t>
      </w:r>
      <w:proofErr w:type="spellEnd"/>
      <w:r>
        <w:t xml:space="preserve"> для </w:t>
      </w:r>
      <w:proofErr w:type="spellStart"/>
      <w:r>
        <w:t>відкритого</w:t>
      </w:r>
      <w:proofErr w:type="spellEnd"/>
      <w:r>
        <w:t xml:space="preserve"> тексту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одержаних</w:t>
      </w:r>
      <w:proofErr w:type="spellEnd"/>
      <w:r>
        <w:t xml:space="preserve"> </w:t>
      </w:r>
      <w:proofErr w:type="spellStart"/>
      <w:r>
        <w:t>шифртекстів</w:t>
      </w:r>
      <w:proofErr w:type="spellEnd"/>
      <w:r>
        <w:t xml:space="preserve"> і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</w:p>
    <w:p w14:paraId="4750D1CF" w14:textId="46259D7C" w:rsidR="000B164D" w:rsidRDefault="000B164D" w:rsidP="000B164D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</w:t>
      </w:r>
    </w:p>
    <w:p w14:paraId="2C177843" w14:textId="1B6D707E" w:rsidR="00C425E8" w:rsidRDefault="00C425E8" w:rsidP="000B164D"/>
    <w:p w14:paraId="5081568F" w14:textId="599EB7EF" w:rsidR="00C425E8" w:rsidRPr="00C425E8" w:rsidRDefault="00C425E8" w:rsidP="000B164D">
      <w:pPr>
        <w:rPr>
          <w:b/>
          <w:bCs/>
          <w:sz w:val="36"/>
          <w:szCs w:val="36"/>
        </w:rPr>
      </w:pPr>
      <w:proofErr w:type="spellStart"/>
      <w:r w:rsidRPr="00C425E8">
        <w:rPr>
          <w:b/>
          <w:bCs/>
          <w:sz w:val="36"/>
          <w:szCs w:val="36"/>
        </w:rPr>
        <w:t>Хід</w:t>
      </w:r>
      <w:proofErr w:type="spellEnd"/>
      <w:r w:rsidRPr="00C425E8">
        <w:rPr>
          <w:b/>
          <w:bCs/>
          <w:sz w:val="36"/>
          <w:szCs w:val="36"/>
        </w:rPr>
        <w:t xml:space="preserve"> </w:t>
      </w:r>
      <w:proofErr w:type="spellStart"/>
      <w:r w:rsidRPr="00C425E8">
        <w:rPr>
          <w:b/>
          <w:bCs/>
          <w:sz w:val="36"/>
          <w:szCs w:val="36"/>
        </w:rPr>
        <w:t>роботи</w:t>
      </w:r>
      <w:proofErr w:type="spellEnd"/>
      <w:r w:rsidRPr="00C425E8">
        <w:rPr>
          <w:b/>
          <w:bCs/>
          <w:sz w:val="36"/>
          <w:szCs w:val="36"/>
        </w:rPr>
        <w:t>:</w:t>
      </w:r>
    </w:p>
    <w:p w14:paraId="0E245DD5" w14:textId="5F52659A" w:rsidR="00C425E8" w:rsidRDefault="00C425E8" w:rsidP="000B164D"/>
    <w:p w14:paraId="3D167210" w14:textId="303216BC" w:rsidR="00FF3C2F" w:rsidRDefault="00FF3C2F" w:rsidP="00FF3C2F">
      <w:r>
        <w:t xml:space="preserve">1.Самостійно </w:t>
      </w:r>
      <w:proofErr w:type="spellStart"/>
      <w:r>
        <w:t>підібрати</w:t>
      </w:r>
      <w:proofErr w:type="spellEnd"/>
      <w:r>
        <w:t xml:space="preserve"> текст для </w:t>
      </w:r>
      <w:proofErr w:type="spellStart"/>
      <w:r>
        <w:t>шифрування</w:t>
      </w:r>
      <w:proofErr w:type="spellEnd"/>
      <w:r>
        <w:t xml:space="preserve"> (2-3 кб) та </w:t>
      </w:r>
      <w:proofErr w:type="spellStart"/>
      <w:r>
        <w:t>ключі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r = 2, 3, 4, 5,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10-20 </w:t>
      </w:r>
      <w:proofErr w:type="spellStart"/>
      <w:r>
        <w:t>знаків</w:t>
      </w:r>
      <w:proofErr w:type="spellEnd"/>
      <w:r>
        <w:t xml:space="preserve">. </w:t>
      </w:r>
      <w:proofErr w:type="spellStart"/>
      <w:r>
        <w:t>Зашифрувати</w:t>
      </w:r>
      <w:proofErr w:type="spellEnd"/>
      <w:r>
        <w:t xml:space="preserve"> </w:t>
      </w:r>
      <w:proofErr w:type="spellStart"/>
      <w:r>
        <w:t>обраний</w:t>
      </w:r>
      <w:proofErr w:type="spellEnd"/>
      <w:r>
        <w:t xml:space="preserve"> </w:t>
      </w:r>
      <w:proofErr w:type="spellStart"/>
      <w:r>
        <w:t>відкритий</w:t>
      </w:r>
      <w:proofErr w:type="spellEnd"/>
      <w:r>
        <w:t xml:space="preserve"> текст шифром </w:t>
      </w:r>
      <w:proofErr w:type="spellStart"/>
      <w:r>
        <w:t>Віженера</w:t>
      </w:r>
      <w:proofErr w:type="spellEnd"/>
      <w:r>
        <w:t xml:space="preserve"> з </w:t>
      </w:r>
      <w:proofErr w:type="spellStart"/>
      <w:r>
        <w:t>цими</w:t>
      </w:r>
      <w:proofErr w:type="spellEnd"/>
      <w:r>
        <w:t xml:space="preserve"> ключами.</w:t>
      </w:r>
    </w:p>
    <w:p w14:paraId="7710A081" w14:textId="798BC233" w:rsidR="00FF3C2F" w:rsidRDefault="00E97D19" w:rsidP="000B164D">
      <w:r>
        <w:t xml:space="preserve">Текс </w:t>
      </w:r>
    </w:p>
    <w:p w14:paraId="64CF1881" w14:textId="35D22EC7" w:rsidR="00FF3C2F" w:rsidRDefault="00FF3C2F" w:rsidP="000B164D">
      <w:pPr>
        <w:rPr>
          <w:lang w:val="uk-UA"/>
        </w:rPr>
      </w:pPr>
      <w:r>
        <w:t>Зашифрован</w:t>
      </w:r>
      <w:r>
        <w:rPr>
          <w:lang w:val="uk-UA"/>
        </w:rPr>
        <w:t xml:space="preserve">і тексти надані у архіві </w:t>
      </w:r>
    </w:p>
    <w:p w14:paraId="5B595146" w14:textId="77777777" w:rsidR="00482C9D" w:rsidRDefault="00482C9D" w:rsidP="000B164D">
      <w:pPr>
        <w:rPr>
          <w:lang w:val="uk-UA"/>
        </w:rPr>
      </w:pPr>
    </w:p>
    <w:p w14:paraId="7AD46CE2" w14:textId="01C97B0C" w:rsidR="00FF3C2F" w:rsidRDefault="00FF3C2F" w:rsidP="00FF3C2F">
      <w:pPr>
        <w:rPr>
          <w:lang w:val="uk-UA"/>
        </w:rPr>
      </w:pPr>
      <w:r w:rsidRPr="00FF3C2F">
        <w:rPr>
          <w:lang w:val="uk-UA"/>
        </w:rPr>
        <w:lastRenderedPageBreak/>
        <w:t xml:space="preserve">2. Підрахувати індекси відповідності для відкритого тексту та всіх одержаних </w:t>
      </w:r>
      <w:proofErr w:type="spellStart"/>
      <w:r w:rsidRPr="00FF3C2F">
        <w:rPr>
          <w:lang w:val="uk-UA"/>
        </w:rPr>
        <w:t>шифртекстів</w:t>
      </w:r>
      <w:proofErr w:type="spellEnd"/>
      <w:r w:rsidRPr="00FF3C2F">
        <w:rPr>
          <w:lang w:val="uk-UA"/>
        </w:rPr>
        <w:t xml:space="preserve"> і порівняти їх значення. </w:t>
      </w:r>
      <w:r w:rsidR="004A617B">
        <w:rPr>
          <w:noProof/>
        </w:rPr>
        <w:drawing>
          <wp:inline distT="0" distB="0" distL="0" distR="0" wp14:anchorId="2982253F" wp14:editId="59FBB41F">
            <wp:extent cx="4257675" cy="3028950"/>
            <wp:effectExtent l="0" t="0" r="9525" b="0"/>
            <wp:docPr id="2" name="Рисунок 2" descr="Зображення, що містить текст, плас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, пластинк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7E36" w14:textId="21FEB633" w:rsidR="006D1B2E" w:rsidRPr="00FF3C2F" w:rsidRDefault="006D1B2E" w:rsidP="00FF3C2F">
      <w:pPr>
        <w:rPr>
          <w:lang w:val="uk-UA"/>
        </w:rPr>
      </w:pPr>
    </w:p>
    <w:p w14:paraId="67CFB64E" w14:textId="1421CAEC" w:rsidR="006D1B2E" w:rsidRDefault="006D1B2E" w:rsidP="006D1B2E">
      <w:r>
        <w:t xml:space="preserve">3.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наведені</w:t>
      </w:r>
      <w:proofErr w:type="spellEnd"/>
      <w:r>
        <w:t xml:space="preserve"> </w:t>
      </w: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, </w:t>
      </w:r>
      <w:proofErr w:type="spellStart"/>
      <w:r>
        <w:t>розшифрувати</w:t>
      </w:r>
      <w:proofErr w:type="spellEnd"/>
      <w:r>
        <w:t xml:space="preserve"> </w:t>
      </w:r>
      <w:proofErr w:type="spellStart"/>
      <w:r>
        <w:t>наданий</w:t>
      </w:r>
      <w:proofErr w:type="spellEnd"/>
      <w:r>
        <w:t xml:space="preserve"> </w:t>
      </w:r>
      <w:proofErr w:type="spellStart"/>
      <w:r>
        <w:t>шифртекст</w:t>
      </w:r>
      <w:proofErr w:type="spellEnd"/>
      <w:r>
        <w:t xml:space="preserve"> (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номеру </w:t>
      </w:r>
      <w:proofErr w:type="spellStart"/>
      <w:r>
        <w:t>варіанта</w:t>
      </w:r>
      <w:proofErr w:type="spellEnd"/>
      <w:r>
        <w:t>)</w:t>
      </w:r>
    </w:p>
    <w:p w14:paraId="6F727EF9" w14:textId="167DFBFD" w:rsidR="006D1B2E" w:rsidRDefault="006D1B2E" w:rsidP="006D1B2E"/>
    <w:p w14:paraId="7513111C" w14:textId="77777777" w:rsidR="006D1B2E" w:rsidRDefault="006D1B2E" w:rsidP="006D1B2E">
      <w:r>
        <w:t xml:space="preserve">Русский язык </w:t>
      </w:r>
    </w:p>
    <w:p w14:paraId="29017D97" w14:textId="77777777" w:rsidR="006D1B2E" w:rsidRDefault="006D1B2E" w:rsidP="006D1B2E">
      <w:r>
        <w:t xml:space="preserve">(малые буквы, без «ё», всего 32 символа в алфавите) </w:t>
      </w:r>
    </w:p>
    <w:p w14:paraId="489E00B7" w14:textId="77777777" w:rsidR="006D1B2E" w:rsidRDefault="006D1B2E" w:rsidP="006D1B2E">
      <w:r>
        <w:t xml:space="preserve">Вариант 1 </w:t>
      </w:r>
    </w:p>
    <w:p w14:paraId="1FB62C3C" w14:textId="77777777" w:rsidR="006D1B2E" w:rsidRDefault="006D1B2E" w:rsidP="006D1B2E"/>
    <w:p w14:paraId="7A38D12E" w14:textId="2ACBC88C" w:rsidR="006D1B2E" w:rsidRDefault="006D1B2E" w:rsidP="006D1B2E">
      <w:pPr>
        <w:jc w:val="both"/>
      </w:pPr>
      <w:r>
        <w:t xml:space="preserve">жэоыгсыоъыхккоекьэхчпэюпргбчцпчюмывяпйптъансбдвыбекняршруванузкъяциъпаэълыкъзэльйюрмувнусьъюоыюдеж жъсбххиуънпеуссдкруытчкбзхсаъмгяшквецфяылхсйювукзпефшфйармжйачыэшюмтэдвзухщбиэтэюврыучшпуютерпэбьп вбхлкдюбзкттыщцапюпмзшфшьчъродънежеобчиэхгрмуацфяюшшехюппукфсърсбааяглхшхъртььфзмшхжгярэлжынълчы гфьробфбрикаычсяэтэзшшпкачъроэюпвщрйтэюьбаьяфиуымырабафяжжьжаяцбршанвинзьлмгцхюжжлъкщярфбйхпзиеию эхроыьуэютпзкмгцыфпхынпхвэшрбънтеапаяцбршаноэцьяунщтетзбвуъсрумгяюпзжцьбэкъпгранфзцяянсфгпвтжстээуэйтт фрьдьыпчшууэйриельорспйьяпвещщбиэвбжлвежшзыиэтюгчвцпкачъроэроккечшэкшлбьяпьшчсснацщшбзбмкхфуюошвн оуткьфъшнарпкмаыыэшхкдънтэофсюрвбагфрьньаэзтмтосучскгяцбьфюхоштзъыцыпчжъдэцпьфсажфпсвъкыцънщзытнхщ хкглфрсдхкюйрэйпсъбвшсвецфщшщтйдвнмешьцюнаэххсзичптфчапдвнтеуодшчюлуэднжфчцздтцбфюфшршюццбжфррф </w:t>
      </w:r>
      <w:r>
        <w:lastRenderedPageBreak/>
        <w:t>фдчсьъюоыюузийтюпхфдбэжвгутхяыуйшркремшхэйаььсншдечэкчюмууяздцйюпъхвтрвжэпкачъроягевбчпвлмафъмюгж ыцсьиэфэрнфзхкуъзщушбыденссьъюоыюароскютмхлуязфштляефроутяоэишюфщыьлэнщкухщсгэбяьдъшкьцэъясуткббч пвлкъбсвъдайтгфавпгьпвяанбпубаувтфэюпуклюоъркрзухцтяхмссдйеаудафшсыбыгжыцсьтюдчртуднъщбщпнбадхщнъсш ъхтпнскдхпувбшнхрквдтпгуныбчюйриухцшфрслянмшгьсыфюмкрсюекццзищушунпяехясщхууъзсжсчщъжсжъэълвчшдб нсаараричэтэюьбарюсжсчпжъюошвмквуняждпщэгпвщахсргьошфнтжлпээнщтбсрфъкчюэстпетъужзпгьрънбцдфзуыяснв фшвдукнящофгуыеноахтглщпубугвдатюфмюугюмздцйхэщэбдвдлешфсвчюугхакккмсзытмубсюшпшьчххвшадфэцжгэщъ бщшсзйфквчйюшеюгргишаэошмыэяуъкьцюшюгуыздшоьцстряеггвзхтфэъюгпвдуфтпбэкхокрругшбщбщпвшфяябхптоър рбиддэртупсбаванщфцояяцуйцюбридьупфттшъпрдкняьпрмбгфрьдьфэхчбююнжеефямъюуяркэбспюоывжлшкреуьлокыж аэълъныцъдэйэрйрдшыдхмхобсъфффшуфахоаллфжччцвъюошвнцжхьдьифбьхлхъусээоэпдвыжжлтглмюгыбднаыевуныб ьяпзьткшьизжаэтаьрйюфлюгшаддвшчсзрьаэюппусфсьивпятджфуьыэшрвшыыпжишвфсзбдяннфмеэпуюждызздшчцаыце шэнгучжаэкхщшэмэдсеаяцябюшвремкьэыепчшсгжыцськюихаяышкьвойючярмрзшыгчъмтехмюышрщсцэйщхмкюкщяю шювжхлкьчтюпцфобьвтжчпвъгижаъпквьээппреутзякняфэшыпчхпръучщциумжияакнлдяжшлуязфштыычсбгыбсрвзшшс шръуосучцптпщвэтэяпкучщэрупачянжущрбдтьегсщэишупфэбчюцфжлптяцбйембуэнсшпкртышгфаткхьцтбяюфркеэгэхгу пзсргныцрибуппмбязкгфйхгцынфвшщбэтыаелиежххсьххшшбскъаутфпцбююрфеауафщтпевъмкуляефроуесввтэщяиспер ифэчшфуиббяшяпкучщэчюеюлифишыэкфхопидгжнцвоывпагсюпкцгклааъэъллжхпуцъоууквччевщцвйарвремкьэцэубгеп эфшгэххушбккщйкчфхрщэюпвщржткуэжванщекуяянепхюиувуъьвчлбехцюътпэргыпфлсввлпгяыфобчяфвтэглтрлцынфв шляъъыйхюигшжетэюьбафдтюнфбвяхлххстлпъджнбуутыеиуьщгцъешаекъуьыягвпшьнтэфъяждюуфхпзыемтфлряеяпрду фйчньбеануускгяцбьялорынльчфюмывдуффшфчйыйженжччляефроахтикучсычайчхсучхетщцанывыежтссъцъпгюкюафъ щьюьпюмаэъусюэщпуэснелткйуцыдфлсюидояыщэйяшрзщеыглзэахчазркчсьъюоыюмвйфшфвйшмунсвреуыпчмаашхежх хсаълквхррэцхщрывпагкфуйпвоъмсучорьхйхчпсйелиожхпэтцэиуынпэчщяяызфдмнпъныцържжьънппньжэъпвотрздуърч цъжуэъхыумяярыйдморкущщбдхдбуннжцкуьывсыънтшжхрачртывдфжтпэбцэжяяпрсеугфохоушгзкнлбпъясбйялкучцыъ юошьсрекцсьъюоыюорынлюффаачюлувуъяъньгдхйтжспфэхчбюютчжййгтцэиуынбщащбэфхотырзбьквсщхнбаюкжппсьг эббфзпшпътфщямбфмрбмпэърббяюипэишхьцщржбсррнссяцбщшщбзикыыэф</w:t>
      </w:r>
      <w:r>
        <w:lastRenderedPageBreak/>
        <w:t xml:space="preserve">шмыфпрвуцхпщтжгизфйдмяъзупдянжедчя сщхууъзбщащбфмяпкхкхдкъцбдбфиюиудкъглжгцбфзфжцьбэкяжгхгсэюпбэсясббозиумжэмпуванузкъячфшсуэгвднъсьмр пшбккхчшукцвжйьнлднхмшщтпшобншцьннкчвжэсръехщыцажеююожриупщгтяшпккбпфэтриуынуфььятцаамрюудухсю цвпэрлкйчъдчъбадэдгжцмяуиэпхюкпуйшвбрубхиззеклцащсйхрккзркэоцъбэпрфиеосъибугргвебйаэлшвутчкнхкшуныатън тшжхнэътбщэълыйпыэххшаюаэгнтифщвоохзсиемцухлжюогкиестчубахйдсузыцямжжжьдпчммджрвйитнсгбэукцэйвювк щртткурвопбуэцтьлхлнфюезйчмяызьпгхбдэхньпйлгъхлпукчцушртэюпзбьпэюцумбвзффкцдуиыбфлйриельлщэждзяуктеэ чуоепьзсиуыафшюфехчюйдщдаъмебспрэчмяфххтеюмзкцпбуюхоыъсрекщяаъабчркоахкюуигзубмэбйпюлчапдядтжттыбц эжвюрфиеосъзттшгрфиутьциспепрюжчптффюжчшсбжйшифшшжчшмукзпюьцщмссзожомцудвьахжпшквнщъюношнфв шосжъюгшфножчптфявпетнлжчпзццтжебюсиуыафшюйквнздшщбчхреюхеккшлятипршйдтшстбпхфбгррузхкйчкрупьмзъ севъдэжвазчжйтьэчапдядтжтквбиыпхадочзыцбнсжбвйтучжюэчюнбузоекыюоъмнбщоншюмяъахвалиуенцсфъямуйкзюнц ятыйждвбрдупэчшрочхтфээжвоцвсыьзтштосаухиобнукхкхпхмадвннфжпхаътжаэнзвуъсрухлггчзебпыэъюсбхнсгефщсих щпвъбйнхянрблжбрфъеыуэнупжбстжнхгптзубтрзжцьсърбэщшбэьеацъгттшъсрзреььинубьрхьтпыбцяпцшавгзмяъхрцъюб беещяыцйэдшфежршукртпююрпэшщсъщреыбыкйрэйпсттшбдлпеыдцхржлмлкиечхпклшубсрйулщяиыйдмлпэуьыягвээвн оунщбфшлгуызуъуубпщблучрнжзкэчххувюрфжопкфххггхлбзхшвюнапаюотжжтьжибгашлвбсшщышхшуьйрыйкуюнйжг хорйкхщърбэялсзщкпхсиштвюкпаршвлъайцюгвачеюпкхсаюдпэсшчфамгдяноеньнэъюнквнгуршаянцешьзтштосьнвавюлп цфъяачхсбвъсжсчщздзубцджжстьчуоешщоръкосшцспхбдопчшвээабашквкамапфпуыббрэощяокыашврбекмщурьььрпкхр жяьчюжетррзхшуэофжашзолмеычпроыьрнэйэцбьхсчшмвейкбчеыэвюдфьшящтцамшбндазшхсщхгиюпръуодбрембьнтэзх цттюквыюувкыаънблбьпхвцшэщхшушъпхысчцушгзаюбфжхйуьрьбьвджлътвэкбжибсриучфпыубжрпкхржаагбубаниэзец ъищушфтчаикдтигбгшьнфзчщыищушьнтэццяътыпчркюкнясаулщаюозебпафъгцуътмшхпывьхсчшмвейшгщыфбрвяолме ыпщэжфхркгнышффыйехозибшюпыьпюъквкумцяхюдыьмэяйпйьрьвбцдукзкэощьжгвыркыкяюурлытябыуънщцбйчхкпш жпбфлггчатезумяъхрнэюлпэфшхщшрмыбыугеояаъэьшчбхвнээфшшгтанукбмяъхштэюпгфсшпощыжчгэйшсэшктюкххппэ кшюпфхотткзпкьяьигнбыйнштпгсцвпвпсюшхтоъдяпшвнфэыьуэсбрывмвьтпээшблбьнпкнчянпрутэтфацьсьнврююсюэиш афщъпяънтшрхяытютешрфштэгэхэжыбцзятпгрыфжеюмнаэжууртобщуриспуэчыпмхмщлцхмзнэрбентжтчмшптпафтчайт </w:t>
      </w:r>
      <w:r>
        <w:lastRenderedPageBreak/>
        <w:t xml:space="preserve">юуцэеыэгрееъщмумнбармакчщыьлеыэгкейшюдшротвдежфшвънфоыщррещпбурэбафорэчырсчхтахножкцябюхошьнелчл мбдчжяэъоавьщцкглыюмкйгосьрбцбфюфйзевэълргюрсэхшэчшрочхотафшхьрьйщхжвеемцашхташхдяихрьрвфчрлкиечхп явпрвнжлъштэохлуънпзхпыяибжаяпвъйкуфммпеххсикфбпщхобэмрхчшьчамгыфдпфкщбэщяжгюнпэчощбзюоарлджзыцы чюебсдпацщщбрхтешцхъцьувнвлуълэжтыапщбахяквъбщбчтюсускзвхэйфхмжъфдуфнгцбцэубтятаюпъюшюрутчкнпшфу исьеюкювуыыэшсэхаяевхквэълошшрмшлкьпяхсехвргнасбгэбътяншжепьцифэаяуазеэырабафягжлпвбкхоаллзыулрьичгуы япэччсцньмшбтыэцьубиъйияпзвхквьгергюрсэхшуаъюсбэтугшбщъцбэхбдмшпйаянфоуздткехээсрсынкюацфдахлктчяякуб цянчехргпччптоцбгбснилщпбурэбафсввзшгэхрвбузпчзбцаъмлбвнтжосувярмеюсеасчябкхубьтжжцьяшъличхрюеезгэфюте андэлтуфамшеюгзгеьныххгшызъфзшаяцбрббкзьттъьцумутмэбйхрынэадъяиасчцжыфпелузчнхщафхсеэябднъсьмртыэыри доцсыилуяпрйчкроххшжфнцэхощьиэеэрйожоъяухюктчъмеупвърсафлкфшснхфлюгбаюфеечцызсьюсъкязыцдтвпцюбринь юпххнвхпдэовщычапдядтжфпбснщщыьмхшкыьчйгтюлфвгчптотюсбыыпэещяъзджгфзпштояьщыьлшсжазйвлявпхфпхыч еуачюнашксиучцпчюмпгбэвуъяъдэжуяннчдысыфюйцыяйшцьцдчюсахотжцежпушлуъбкькхщжъюнбщнфэыфяяцыэвювк щзцяящъйитннееяэчшрочртдутпвжибуалицэхощьиэевювкщртвьрьйхбдзыумцъдьпщшорынлэчуродъзлыкъзэлтншбсзйце юэфясббозиумвбцапаглкгечвщрщдшахрыцояжнаэсббрэоьцрзыжцъножихщргюргюбзиичдбдхъшэддикцрачхсхюврюкмш тупеуювребхпркшиуцдейдмщдлыбърфожочцххлкуазягбьцрнбгбснжлмкобцфбятрнлъщяаугщущсзйнчнэшчбкхлсжмшбчъ </w:t>
      </w:r>
      <w:proofErr w:type="spellStart"/>
      <w:r>
        <w:t>хтшсюпэфъссмюк</w:t>
      </w:r>
      <w:proofErr w:type="spellEnd"/>
    </w:p>
    <w:p w14:paraId="66D97906" w14:textId="4004D709" w:rsidR="006D1B2E" w:rsidRDefault="006D1B2E" w:rsidP="006D1B2E">
      <w:pPr>
        <w:jc w:val="both"/>
      </w:pPr>
    </w:p>
    <w:p w14:paraId="46D834E2" w14:textId="6F71AD2C" w:rsidR="006D1B2E" w:rsidRDefault="006D1B2E" w:rsidP="006D1B2E">
      <w:pPr>
        <w:rPr>
          <w:lang w:val="uk-UA"/>
        </w:rPr>
      </w:pPr>
      <w:r>
        <w:rPr>
          <w:lang w:val="uk-UA"/>
        </w:rPr>
        <w:t xml:space="preserve">Для знаходження ключа від </w:t>
      </w:r>
      <w:proofErr w:type="spellStart"/>
      <w:r>
        <w:rPr>
          <w:lang w:val="uk-UA"/>
        </w:rPr>
        <w:t>тексту,нам</w:t>
      </w:r>
      <w:proofErr w:type="spellEnd"/>
      <w:r>
        <w:rPr>
          <w:lang w:val="uk-UA"/>
        </w:rPr>
        <w:t xml:space="preserve"> потрібно дізнатися довжину ключа. Ми можемо зробити це завдяки індексам відповідності</w:t>
      </w:r>
    </w:p>
    <w:p w14:paraId="770D607A" w14:textId="43D6AA3C" w:rsidR="006D1B2E" w:rsidRPr="006D1B2E" w:rsidRDefault="006D1B2E" w:rsidP="006D1B2E">
      <w:r>
        <w:rPr>
          <w:lang w:val="uk-UA"/>
        </w:rPr>
        <w:t>Ось перші 30 індексів для даного нам зашифрованого тексу</w:t>
      </w:r>
      <w:r w:rsidRPr="006D1B2E">
        <w:t>:</w:t>
      </w:r>
    </w:p>
    <w:p w14:paraId="14BA57C7" w14:textId="184F38CA" w:rsidR="006D1B2E" w:rsidRPr="006D1B2E" w:rsidRDefault="006967D2" w:rsidP="006D1B2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2425235" wp14:editId="35589744">
            <wp:extent cx="2600325" cy="557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5346" w14:textId="1D4B16B3" w:rsidR="00FF3C2F" w:rsidRDefault="00FF3C2F" w:rsidP="000B164D"/>
    <w:p w14:paraId="64B28420" w14:textId="2F83BB2F" w:rsidR="00482C9D" w:rsidRDefault="00482C9D" w:rsidP="000B164D"/>
    <w:p w14:paraId="6BB0C1B4" w14:textId="7704091A" w:rsidR="00482C9D" w:rsidRDefault="00482C9D" w:rsidP="000B164D"/>
    <w:p w14:paraId="70DE2E3E" w14:textId="16A0EDD9" w:rsidR="00482C9D" w:rsidRDefault="00482C9D" w:rsidP="000B164D"/>
    <w:p w14:paraId="36D151E8" w14:textId="17401457" w:rsidR="00482C9D" w:rsidRDefault="00482C9D" w:rsidP="000B164D"/>
    <w:p w14:paraId="10590608" w14:textId="42490BC4" w:rsidR="00482C9D" w:rsidRDefault="00482C9D" w:rsidP="000B164D"/>
    <w:p w14:paraId="07553426" w14:textId="77777777" w:rsidR="00482C9D" w:rsidRPr="006D1B2E" w:rsidRDefault="00482C9D" w:rsidP="000B164D"/>
    <w:p w14:paraId="468FAB91" w14:textId="66E514D1" w:rsidR="00FF3C2F" w:rsidRDefault="006D1B2E" w:rsidP="000B164D">
      <w:pPr>
        <w:rPr>
          <w:lang w:val="uk-UA"/>
        </w:rPr>
      </w:pPr>
      <w:r>
        <w:t>М</w:t>
      </w:r>
      <w:r>
        <w:rPr>
          <w:lang w:val="uk-UA"/>
        </w:rPr>
        <w:t>и</w:t>
      </w:r>
      <w:r>
        <w:t xml:space="preserve"> </w:t>
      </w:r>
      <w:proofErr w:type="spellStart"/>
      <w:r>
        <w:t>можемо</w:t>
      </w:r>
      <w:proofErr w:type="spellEnd"/>
      <w:r>
        <w:t xml:space="preserve"> </w:t>
      </w:r>
      <w:proofErr w:type="spellStart"/>
      <w:proofErr w:type="gramStart"/>
      <w:r>
        <w:t>побачити,шо</w:t>
      </w:r>
      <w:proofErr w:type="spellEnd"/>
      <w:proofErr w:type="gramEnd"/>
      <w:r>
        <w:t xml:space="preserve"> </w:t>
      </w:r>
      <w:proofErr w:type="spellStart"/>
      <w:r>
        <w:t>кожний</w:t>
      </w:r>
      <w:proofErr w:type="spellEnd"/>
      <w:r>
        <w:t xml:space="preserve"> 12 </w:t>
      </w:r>
      <w:r>
        <w:rPr>
          <w:lang w:val="uk-UA"/>
        </w:rPr>
        <w:t>індекс максимально схожий один до одного, також цей індекс максимально наближений до</w:t>
      </w:r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r>
        <w:lastRenderedPageBreak/>
        <w:t>в</w:t>
      </w:r>
      <w:proofErr w:type="spellStart"/>
      <w:r>
        <w:rPr>
          <w:lang w:val="uk-UA"/>
        </w:rPr>
        <w:t>ідповідності</w:t>
      </w:r>
      <w:proofErr w:type="spellEnd"/>
      <w:r>
        <w:rPr>
          <w:lang w:val="uk-UA"/>
        </w:rPr>
        <w:t xml:space="preserve"> російської мови</w:t>
      </w:r>
      <w:r>
        <w:rPr>
          <w:lang w:val="uk-UA"/>
        </w:rPr>
        <w:br/>
      </w:r>
      <w:r>
        <w:rPr>
          <w:noProof/>
        </w:rPr>
        <w:drawing>
          <wp:inline distT="0" distB="0" distL="0" distR="0" wp14:anchorId="2FADF027" wp14:editId="3EE2CA41">
            <wp:extent cx="3152775" cy="3267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3A8" w14:textId="5F832D13" w:rsidR="006D1B2E" w:rsidRDefault="006D1B2E" w:rsidP="000B164D">
      <w:pPr>
        <w:rPr>
          <w:lang w:val="uk-UA"/>
        </w:rPr>
      </w:pPr>
      <w:r>
        <w:rPr>
          <w:lang w:val="uk-UA"/>
        </w:rPr>
        <w:t>Тому ми можемо зробити висновок що довжина нашого ключа дорівнює 12</w:t>
      </w:r>
    </w:p>
    <w:p w14:paraId="46651CAD" w14:textId="76F05D86" w:rsidR="006D1B2E" w:rsidRDefault="006D1B2E" w:rsidP="000B164D">
      <w:pPr>
        <w:rPr>
          <w:lang w:val="uk-UA"/>
        </w:rPr>
      </w:pPr>
      <w:r>
        <w:rPr>
          <w:lang w:val="uk-UA"/>
        </w:rPr>
        <w:t>Спробуємо отримати ключ довжиною 12</w:t>
      </w:r>
    </w:p>
    <w:p w14:paraId="701390CC" w14:textId="66FF8746" w:rsidR="006D1B2E" w:rsidRDefault="006D1B2E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79725C73" wp14:editId="2971C2D5">
            <wp:extent cx="1271375" cy="246491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35" cy="2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143EC660" w14:textId="59DD1281" w:rsidR="00482C9D" w:rsidRDefault="00482C9D" w:rsidP="000B164D">
      <w:pPr>
        <w:rPr>
          <w:lang w:val="uk-UA"/>
        </w:rPr>
      </w:pPr>
      <w:r>
        <w:rPr>
          <w:lang w:val="uk-UA"/>
        </w:rPr>
        <w:t>Цей ключ</w:t>
      </w:r>
      <w:r w:rsidRPr="00482C9D">
        <w:t xml:space="preserve"> </w:t>
      </w:r>
      <w:r>
        <w:t xml:space="preserve">не </w:t>
      </w:r>
      <w:r>
        <w:rPr>
          <w:lang w:val="uk-UA"/>
        </w:rPr>
        <w:t xml:space="preserve">зовсім </w:t>
      </w:r>
      <w:r>
        <w:t>п</w:t>
      </w:r>
      <w:proofErr w:type="spellStart"/>
      <w:r>
        <w:rPr>
          <w:lang w:val="uk-UA"/>
        </w:rPr>
        <w:t>ідходить</w:t>
      </w:r>
      <w:proofErr w:type="spellEnd"/>
      <w:r>
        <w:rPr>
          <w:lang w:val="uk-UA"/>
        </w:rPr>
        <w:t xml:space="preserve"> для розшифрування тексу, тому робимо висновок що потрібно замінити щось у ньому. Якщо спробуємо прочитати цей </w:t>
      </w:r>
      <w:proofErr w:type="spellStart"/>
      <w:r>
        <w:rPr>
          <w:lang w:val="uk-UA"/>
        </w:rPr>
        <w:t>ключ,то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отримати В</w:t>
      </w:r>
      <w:r w:rsidR="00571D1A">
        <w:rPr>
          <w:lang w:val="uk-UA"/>
        </w:rPr>
        <w:t xml:space="preserve"> </w:t>
      </w:r>
      <w:proofErr w:type="spellStart"/>
      <w:r>
        <w:rPr>
          <w:lang w:val="uk-UA"/>
        </w:rPr>
        <w:t>Шебспір</w:t>
      </w:r>
      <w:proofErr w:type="spellEnd"/>
      <w:r>
        <w:rPr>
          <w:lang w:val="uk-UA"/>
        </w:rPr>
        <w:t xml:space="preserve"> Буря</w:t>
      </w:r>
    </w:p>
    <w:p w14:paraId="4D914A91" w14:textId="30561C3E" w:rsidR="00482C9D" w:rsidRPr="00482C9D" w:rsidRDefault="00482C9D" w:rsidP="000B164D">
      <w:r>
        <w:rPr>
          <w:lang w:val="uk-UA"/>
        </w:rPr>
        <w:t xml:space="preserve">Якщо </w:t>
      </w:r>
      <w:proofErr w:type="spellStart"/>
      <w:r>
        <w:rPr>
          <w:lang w:val="uk-UA"/>
        </w:rPr>
        <w:t>загуглити</w:t>
      </w:r>
      <w:proofErr w:type="spellEnd"/>
      <w:r>
        <w:rPr>
          <w:lang w:val="uk-UA"/>
        </w:rPr>
        <w:t xml:space="preserve">, то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знайти таку </w:t>
      </w:r>
      <w:proofErr w:type="spellStart"/>
      <w:r>
        <w:rPr>
          <w:lang w:val="uk-UA"/>
        </w:rPr>
        <w:t>п’єсу,тому</w:t>
      </w:r>
      <w:proofErr w:type="spellEnd"/>
      <w:r>
        <w:rPr>
          <w:lang w:val="uk-UA"/>
        </w:rPr>
        <w:t xml:space="preserve"> змінюємо </w:t>
      </w:r>
      <w:r w:rsidR="00571D1A">
        <w:rPr>
          <w:lang w:val="uk-UA"/>
        </w:rPr>
        <w:t xml:space="preserve">першу </w:t>
      </w:r>
      <w:r>
        <w:rPr>
          <w:lang w:val="uk-UA"/>
        </w:rPr>
        <w:t xml:space="preserve">літеру </w:t>
      </w:r>
      <w:r w:rsidRPr="00482C9D">
        <w:t>“</w:t>
      </w:r>
      <w:r>
        <w:t>Б</w:t>
      </w:r>
      <w:r w:rsidRPr="00482C9D">
        <w:t>”</w:t>
      </w:r>
      <w:r>
        <w:rPr>
          <w:lang w:val="uk-UA"/>
        </w:rPr>
        <w:t xml:space="preserve"> на </w:t>
      </w:r>
      <w:r w:rsidRPr="00482C9D">
        <w:t>“</w:t>
      </w:r>
      <w:r>
        <w:t>К</w:t>
      </w:r>
      <w:r w:rsidRPr="00482C9D">
        <w:t>”</w:t>
      </w:r>
    </w:p>
    <w:p w14:paraId="0B1F34A1" w14:textId="2BD0425D" w:rsidR="00482C9D" w:rsidRDefault="00482C9D" w:rsidP="000B164D">
      <w:pPr>
        <w:rPr>
          <w:lang w:val="uk-UA"/>
        </w:rPr>
      </w:pPr>
      <w:r>
        <w:rPr>
          <w:noProof/>
        </w:rPr>
        <w:drawing>
          <wp:inline distT="0" distB="0" distL="0" distR="0" wp14:anchorId="7FA01236" wp14:editId="3AE78E57">
            <wp:extent cx="58102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E60" w14:textId="138C6F55" w:rsidR="00482C9D" w:rsidRPr="00482C9D" w:rsidRDefault="00482C9D" w:rsidP="000B164D">
      <w:pPr>
        <w:rPr>
          <w:lang w:val="uk-UA"/>
        </w:rPr>
      </w:pPr>
      <w:r>
        <w:rPr>
          <w:lang w:val="uk-UA"/>
        </w:rPr>
        <w:t xml:space="preserve">Також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зробити аналіз даного ключа виходячи з частоти літер у російській мові</w:t>
      </w:r>
    </w:p>
    <w:p w14:paraId="71FB77FC" w14:textId="2A7CB5B0" w:rsidR="00C425E8" w:rsidRDefault="00C425E8" w:rsidP="000B164D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131EF5F" wp14:editId="011C4D68">
            <wp:extent cx="4317559" cy="559658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756" cy="56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B89" w14:textId="3EBCCBE5" w:rsidR="00571D1A" w:rsidRDefault="00571D1A" w:rsidP="000B164D">
      <w:pPr>
        <w:rPr>
          <w:lang w:val="uk-UA"/>
        </w:rPr>
      </w:pPr>
    </w:p>
    <w:p w14:paraId="6BE6E1B6" w14:textId="01A611C5" w:rsidR="00571D1A" w:rsidRPr="004A617B" w:rsidRDefault="00571D1A" w:rsidP="000B164D">
      <w:r>
        <w:rPr>
          <w:lang w:val="uk-UA"/>
        </w:rPr>
        <w:t>Висновок</w:t>
      </w:r>
      <w:r w:rsidRPr="004A617B">
        <w:t>:</w:t>
      </w:r>
    </w:p>
    <w:p w14:paraId="5B047421" w14:textId="73C8DC71" w:rsidR="00E97D19" w:rsidRPr="00E97D19" w:rsidRDefault="00E97D19" w:rsidP="000B164D">
      <w:pPr>
        <w:rPr>
          <w:lang w:val="uk-UA"/>
        </w:rPr>
      </w:pPr>
      <w:r>
        <w:t>П</w:t>
      </w:r>
      <w:r>
        <w:rPr>
          <w:lang w:val="uk-UA"/>
        </w:rPr>
        <w:t xml:space="preserve">ід час виконання даної лабораторної роботи ми детальніше дізналися </w:t>
      </w:r>
      <w:proofErr w:type="gramStart"/>
      <w:r>
        <w:rPr>
          <w:lang w:val="uk-UA"/>
        </w:rPr>
        <w:t>про роботу</w:t>
      </w:r>
      <w:proofErr w:type="gramEnd"/>
      <w:r>
        <w:rPr>
          <w:lang w:val="uk-UA"/>
        </w:rPr>
        <w:t xml:space="preserve"> шифру </w:t>
      </w:r>
      <w:proofErr w:type="spellStart"/>
      <w:r>
        <w:rPr>
          <w:lang w:val="uk-UA"/>
        </w:rPr>
        <w:t>Віженера</w:t>
      </w:r>
      <w:proofErr w:type="spellEnd"/>
      <w:r>
        <w:rPr>
          <w:lang w:val="uk-UA"/>
        </w:rPr>
        <w:t xml:space="preserve">, також розібралися у методі знаходження ключа, маючи тільки </w:t>
      </w:r>
      <w:proofErr w:type="spellStart"/>
      <w:r>
        <w:rPr>
          <w:lang w:val="uk-UA"/>
        </w:rPr>
        <w:t>шифртекст</w:t>
      </w:r>
      <w:proofErr w:type="spellEnd"/>
      <w:r>
        <w:rPr>
          <w:lang w:val="uk-UA"/>
        </w:rPr>
        <w:t xml:space="preserve"> та успішно застосували його на практиці</w:t>
      </w:r>
    </w:p>
    <w:p w14:paraId="6089996B" w14:textId="77777777" w:rsidR="00E97D19" w:rsidRPr="006967D2" w:rsidRDefault="00E97D19" w:rsidP="000B164D"/>
    <w:p w14:paraId="4DE36F51" w14:textId="77777777" w:rsidR="00571D1A" w:rsidRPr="006967D2" w:rsidRDefault="00571D1A" w:rsidP="000B164D"/>
    <w:sectPr w:rsidR="00571D1A" w:rsidRPr="006967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0BC6"/>
    <w:multiLevelType w:val="hybridMultilevel"/>
    <w:tmpl w:val="433E0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1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4B"/>
    <w:rsid w:val="000B164D"/>
    <w:rsid w:val="00482C9D"/>
    <w:rsid w:val="004A617B"/>
    <w:rsid w:val="004A686E"/>
    <w:rsid w:val="00571D1A"/>
    <w:rsid w:val="00614CA9"/>
    <w:rsid w:val="0066275F"/>
    <w:rsid w:val="006967D2"/>
    <w:rsid w:val="006C0B77"/>
    <w:rsid w:val="006D1B2E"/>
    <w:rsid w:val="008242FF"/>
    <w:rsid w:val="00870751"/>
    <w:rsid w:val="00922C48"/>
    <w:rsid w:val="00981B35"/>
    <w:rsid w:val="00B36EF5"/>
    <w:rsid w:val="00B915B7"/>
    <w:rsid w:val="00C425E8"/>
    <w:rsid w:val="00CA377A"/>
    <w:rsid w:val="00E5374B"/>
    <w:rsid w:val="00E97D19"/>
    <w:rsid w:val="00EA59DF"/>
    <w:rsid w:val="00EE4070"/>
    <w:rsid w:val="00F12C76"/>
    <w:rsid w:val="00F33343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2F4F8"/>
  <w15:chartTrackingRefBased/>
  <w15:docId w15:val="{62FBF1E2-599B-4568-88E6-8DEF1694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B164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F3C2F"/>
    <w:pPr>
      <w:ind w:left="720"/>
      <w:contextualSpacing/>
    </w:pPr>
  </w:style>
  <w:style w:type="paragraph" w:customStyle="1" w:styleId="Default">
    <w:name w:val="Default"/>
    <w:rsid w:val="00CA3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Косыгин</dc:creator>
  <cp:keywords/>
  <dc:description/>
  <cp:lastModifiedBy>Омар Касаб</cp:lastModifiedBy>
  <cp:revision>10</cp:revision>
  <dcterms:created xsi:type="dcterms:W3CDTF">2022-11-17T17:29:00Z</dcterms:created>
  <dcterms:modified xsi:type="dcterms:W3CDTF">2022-12-29T09:40:00Z</dcterms:modified>
</cp:coreProperties>
</file>