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F5552" w14:textId="77777777" w:rsidR="00867398" w:rsidRPr="00E27D9F" w:rsidRDefault="00867398" w:rsidP="0086739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27D9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CB4F94B" wp14:editId="25CCA8C9">
            <wp:extent cx="3877920" cy="49068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7920" cy="49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90E39" w14:textId="77777777" w:rsidR="00867398" w:rsidRPr="00E27D9F" w:rsidRDefault="00867398" w:rsidP="0086739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27D9F">
        <w:rPr>
          <w:rFonts w:ascii="Times New Roman" w:eastAsia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14:paraId="5793559B" w14:textId="77777777" w:rsidR="00867398" w:rsidRPr="00E27D9F" w:rsidRDefault="00867398" w:rsidP="0086739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27D9F">
        <w:rPr>
          <w:rFonts w:ascii="Times New Roman" w:eastAsia="Times New Roman" w:hAnsi="Times New Roman" w:cs="Times New Roman"/>
          <w:sz w:val="28"/>
          <w:szCs w:val="28"/>
        </w:rPr>
        <w:t>«Київський політехнічний інститут імені Ігоря Сікорського»</w:t>
      </w:r>
    </w:p>
    <w:p w14:paraId="4A47FE4A" w14:textId="77777777" w:rsidR="00867398" w:rsidRPr="00E27D9F" w:rsidRDefault="00867398" w:rsidP="0086739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27D9F">
        <w:rPr>
          <w:rFonts w:ascii="Times New Roman" w:eastAsia="Times New Roman" w:hAnsi="Times New Roman" w:cs="Times New Roman"/>
          <w:sz w:val="28"/>
          <w:szCs w:val="28"/>
        </w:rPr>
        <w:t>Науково-навчальний фізико-технічний інститут</w:t>
      </w:r>
    </w:p>
    <w:p w14:paraId="46F334B3" w14:textId="77777777" w:rsidR="00867398" w:rsidRPr="00E27D9F" w:rsidRDefault="00867398" w:rsidP="0086739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27D9F">
        <w:rPr>
          <w:rFonts w:ascii="Times New Roman" w:eastAsia="Times New Roman" w:hAnsi="Times New Roman" w:cs="Times New Roman"/>
          <w:sz w:val="28"/>
          <w:szCs w:val="28"/>
        </w:rPr>
        <w:t>Кафедра інформаційної безпеки</w:t>
      </w:r>
    </w:p>
    <w:p w14:paraId="7B398C5E" w14:textId="77777777" w:rsidR="00867398" w:rsidRPr="00E27D9F" w:rsidRDefault="00867398" w:rsidP="0086739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CAEE14" w14:textId="77777777" w:rsidR="00867398" w:rsidRPr="00E27D9F" w:rsidRDefault="00867398" w:rsidP="0086739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1C5FE4" w14:textId="77777777" w:rsidR="00867398" w:rsidRPr="00E27D9F" w:rsidRDefault="00867398" w:rsidP="0086739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977383" w14:textId="77777777" w:rsidR="00867398" w:rsidRPr="00E27D9F" w:rsidRDefault="00867398" w:rsidP="0086739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373F96" w14:textId="77777777" w:rsidR="00867398" w:rsidRPr="00E27D9F" w:rsidRDefault="00867398" w:rsidP="0086739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8F0C8D" w14:textId="77777777" w:rsidR="00867398" w:rsidRPr="00E27D9F" w:rsidRDefault="00867398" w:rsidP="0086739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E13365" w14:textId="77777777" w:rsidR="00867398" w:rsidRPr="00E27D9F" w:rsidRDefault="00867398" w:rsidP="0086739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7D900B" w14:textId="41EF9A75" w:rsidR="00867398" w:rsidRPr="00E27D9F" w:rsidRDefault="00B87EA0" w:rsidP="00867398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Комп’ютерний практикум</w:t>
      </w:r>
      <w:r w:rsidR="00867398" w:rsidRPr="00E27D9F"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AE4E14" w:rsidRPr="00E27D9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7F0BD47A" w14:textId="0ED627C6" w:rsidR="00867398" w:rsidRPr="00E27D9F" w:rsidRDefault="00867398" w:rsidP="001777C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27D9F">
        <w:rPr>
          <w:rFonts w:ascii="Times New Roman" w:eastAsia="Times New Roman" w:hAnsi="Times New Roman" w:cs="Times New Roman"/>
          <w:sz w:val="28"/>
          <w:szCs w:val="28"/>
        </w:rPr>
        <w:t>з дисципліни «</w:t>
      </w:r>
      <w:r w:rsidR="004525D0" w:rsidRPr="004525D0">
        <w:rPr>
          <w:rFonts w:ascii="Times New Roman" w:eastAsia="Times New Roman" w:hAnsi="Times New Roman" w:cs="Times New Roman"/>
          <w:sz w:val="28"/>
          <w:szCs w:val="28"/>
        </w:rPr>
        <w:t>Криптографія</w:t>
      </w:r>
      <w:r w:rsidRPr="00E27D9F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0DD5AF2" w14:textId="589FB497" w:rsidR="00AE4E14" w:rsidRPr="00E27D9F" w:rsidRDefault="001E5FDB" w:rsidP="00AE4E1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27D9F">
        <w:rPr>
          <w:rFonts w:ascii="Times New Roman" w:eastAsia="Times New Roman" w:hAnsi="Times New Roman" w:cs="Times New Roman"/>
          <w:sz w:val="28"/>
          <w:szCs w:val="28"/>
          <w:lang w:val="uk-UA"/>
        </w:rPr>
        <w:t>Тема</w:t>
      </w:r>
      <w:r w:rsidR="00867398" w:rsidRPr="00E27D9F">
        <w:rPr>
          <w:rFonts w:ascii="Times New Roman" w:eastAsia="Times New Roman" w:hAnsi="Times New Roman" w:cs="Times New Roman"/>
          <w:sz w:val="28"/>
          <w:szCs w:val="28"/>
        </w:rPr>
        <w:t>:</w:t>
      </w:r>
      <w:r w:rsidR="00867398" w:rsidRPr="00E27D9F">
        <w:rPr>
          <w:rFonts w:ascii="Times New Roman" w:hAnsi="Times New Roman" w:cs="Times New Roman"/>
        </w:rPr>
        <w:t xml:space="preserve"> </w:t>
      </w:r>
      <w:proofErr w:type="spellStart"/>
      <w:r w:rsidR="00B87EA0" w:rsidRPr="00B87EA0">
        <w:rPr>
          <w:rFonts w:ascii="Times New Roman" w:eastAsia="Times New Roman" w:hAnsi="Times New Roman" w:cs="Times New Roman"/>
          <w:sz w:val="28"/>
          <w:szCs w:val="28"/>
          <w:lang w:val="uk-UA"/>
        </w:rPr>
        <w:t>Криптоаналіз</w:t>
      </w:r>
      <w:proofErr w:type="spellEnd"/>
      <w:r w:rsidR="00B87EA0" w:rsidRPr="00B87EA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шифру </w:t>
      </w:r>
      <w:proofErr w:type="spellStart"/>
      <w:r w:rsidR="00B87EA0" w:rsidRPr="00B87EA0">
        <w:rPr>
          <w:rFonts w:ascii="Times New Roman" w:eastAsia="Times New Roman" w:hAnsi="Times New Roman" w:cs="Times New Roman"/>
          <w:sz w:val="28"/>
          <w:szCs w:val="28"/>
          <w:lang w:val="uk-UA"/>
        </w:rPr>
        <w:t>Віженера</w:t>
      </w:r>
      <w:proofErr w:type="spellEnd"/>
    </w:p>
    <w:p w14:paraId="79C24343" w14:textId="09F8166B" w:rsidR="00867398" w:rsidRPr="00E27D9F" w:rsidRDefault="009B7787" w:rsidP="00B87EA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27D9F">
        <w:rPr>
          <w:rFonts w:ascii="Times New Roman" w:eastAsia="Times New Roman" w:hAnsi="Times New Roman" w:cs="Times New Roman"/>
          <w:sz w:val="28"/>
          <w:szCs w:val="28"/>
          <w:lang w:val="uk-UA"/>
        </w:rPr>
        <w:t>Мета</w:t>
      </w:r>
      <w:r w:rsidRPr="00E27D9F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E27D9F">
        <w:rPr>
          <w:rFonts w:ascii="Times New Roman" w:hAnsi="Times New Roman" w:cs="Times New Roman"/>
        </w:rPr>
        <w:t xml:space="preserve"> </w:t>
      </w:r>
      <w:r w:rsidR="00B87EA0" w:rsidRPr="00B87EA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Засвоєння методів частотного </w:t>
      </w:r>
      <w:proofErr w:type="spellStart"/>
      <w:r w:rsidR="00B87EA0" w:rsidRPr="00B87EA0">
        <w:rPr>
          <w:rFonts w:ascii="Times New Roman" w:eastAsia="Times New Roman" w:hAnsi="Times New Roman" w:cs="Times New Roman"/>
          <w:sz w:val="28"/>
          <w:szCs w:val="28"/>
          <w:lang w:val="uk-UA"/>
        </w:rPr>
        <w:t>криптоаналізу</w:t>
      </w:r>
      <w:proofErr w:type="spellEnd"/>
      <w:r w:rsidR="00B87EA0" w:rsidRPr="00B87EA0">
        <w:rPr>
          <w:rFonts w:ascii="Times New Roman" w:eastAsia="Times New Roman" w:hAnsi="Times New Roman" w:cs="Times New Roman"/>
          <w:sz w:val="28"/>
          <w:szCs w:val="28"/>
          <w:lang w:val="uk-UA"/>
        </w:rPr>
        <w:t>. Здобуття навичок роботи та аналізу</w:t>
      </w:r>
      <w:r w:rsidR="00B87EA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B87EA0" w:rsidRPr="00B87EA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потокових шифрів гамування адитивного типу на прикладі шифру </w:t>
      </w:r>
      <w:proofErr w:type="spellStart"/>
      <w:r w:rsidR="00B87EA0" w:rsidRPr="00B87EA0">
        <w:rPr>
          <w:rFonts w:ascii="Times New Roman" w:eastAsia="Times New Roman" w:hAnsi="Times New Roman" w:cs="Times New Roman"/>
          <w:sz w:val="28"/>
          <w:szCs w:val="28"/>
          <w:lang w:val="uk-UA"/>
        </w:rPr>
        <w:t>Віженера</w:t>
      </w:r>
      <w:proofErr w:type="spellEnd"/>
      <w:r w:rsidR="00B87EA0" w:rsidRPr="00B87EA0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26FEFF84" w14:textId="77777777" w:rsidR="00AE4E14" w:rsidRPr="00E27D9F" w:rsidRDefault="00AE4E14" w:rsidP="00AE4E1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1A9C4A" w14:textId="77777777" w:rsidR="00AE4E14" w:rsidRPr="00E27D9F" w:rsidRDefault="00AE4E14" w:rsidP="00AE4E1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0FF778C" w14:textId="439A25CD" w:rsidR="00867398" w:rsidRPr="00E27D9F" w:rsidRDefault="00867398" w:rsidP="0086739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A9118D" w14:textId="70130D29" w:rsidR="00867398" w:rsidRPr="00E27D9F" w:rsidRDefault="00867398" w:rsidP="0086739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71DDA6" w14:textId="77777777" w:rsidR="009B7787" w:rsidRPr="00B87EA0" w:rsidRDefault="009B7787" w:rsidP="00867398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2ACBC2AD" w14:textId="77777777" w:rsidR="00F1209A" w:rsidRPr="00E27D9F" w:rsidRDefault="00F1209A" w:rsidP="00867398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1C723E71" w14:textId="77777777" w:rsidR="001E5FDB" w:rsidRPr="00E27D9F" w:rsidRDefault="001E5FDB" w:rsidP="00867398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01D9E011" w14:textId="77777777" w:rsidR="001777C4" w:rsidRPr="00E27D9F" w:rsidRDefault="001777C4" w:rsidP="00867398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4EBC42EC" w14:textId="77777777" w:rsidR="001E5FDB" w:rsidRPr="00E27D9F" w:rsidRDefault="001E5FDB" w:rsidP="00867398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2B3B3CF7" w14:textId="77777777" w:rsidR="001E5FDB" w:rsidRPr="00E27D9F" w:rsidRDefault="001E5FDB" w:rsidP="00867398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49D72531" w14:textId="77777777" w:rsidR="00867398" w:rsidRDefault="00867398" w:rsidP="00867398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309BDCF0" w14:textId="77777777" w:rsidR="00B87EA0" w:rsidRDefault="00B87EA0" w:rsidP="00867398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6C806B39" w14:textId="77777777" w:rsidR="00B87EA0" w:rsidRPr="00B87EA0" w:rsidRDefault="00B87EA0" w:rsidP="00867398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5DBAB1A0" w14:textId="50E52C3E" w:rsidR="00867398" w:rsidRPr="00E27D9F" w:rsidRDefault="00867398" w:rsidP="0086739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27D9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</w:t>
      </w:r>
      <w:r w:rsidRPr="00E27D9F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E27D9F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E27D9F">
        <w:rPr>
          <w:rFonts w:ascii="Times New Roman" w:eastAsia="Times New Roman" w:hAnsi="Times New Roman" w:cs="Times New Roman"/>
          <w:b/>
          <w:sz w:val="28"/>
          <w:szCs w:val="28"/>
        </w:rPr>
        <w:tab/>
        <w:t>Виконав:</w:t>
      </w:r>
    </w:p>
    <w:p w14:paraId="5E3D2562" w14:textId="73D7CFCB" w:rsidR="00867398" w:rsidRPr="00E27D9F" w:rsidRDefault="00867398" w:rsidP="00867398">
      <w:pPr>
        <w:rPr>
          <w:rFonts w:ascii="Times New Roman" w:eastAsia="Times New Roman" w:hAnsi="Times New Roman" w:cs="Times New Roman"/>
          <w:sz w:val="28"/>
          <w:szCs w:val="28"/>
        </w:rPr>
      </w:pPr>
      <w:r w:rsidRPr="00E27D9F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E27D9F">
        <w:rPr>
          <w:rFonts w:ascii="Times New Roman" w:eastAsia="Times New Roman" w:hAnsi="Times New Roman" w:cs="Times New Roman"/>
          <w:sz w:val="28"/>
          <w:szCs w:val="28"/>
        </w:rPr>
        <w:tab/>
      </w:r>
      <w:r w:rsidRPr="00E27D9F">
        <w:rPr>
          <w:rFonts w:ascii="Times New Roman" w:eastAsia="Times New Roman" w:hAnsi="Times New Roman" w:cs="Times New Roman"/>
          <w:sz w:val="28"/>
          <w:szCs w:val="28"/>
        </w:rPr>
        <w:tab/>
      </w:r>
      <w:r w:rsidRPr="00E27D9F">
        <w:rPr>
          <w:rFonts w:ascii="Times New Roman" w:eastAsia="Times New Roman" w:hAnsi="Times New Roman" w:cs="Times New Roman"/>
          <w:sz w:val="28"/>
          <w:szCs w:val="28"/>
        </w:rPr>
        <w:tab/>
        <w:t>Студент групи ФБ-43</w:t>
      </w:r>
    </w:p>
    <w:p w14:paraId="6AD00DC5" w14:textId="5D383C72" w:rsidR="00867398" w:rsidRDefault="00867398" w:rsidP="00867398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27D9F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E27D9F">
        <w:rPr>
          <w:rFonts w:ascii="Times New Roman" w:eastAsia="Times New Roman" w:hAnsi="Times New Roman" w:cs="Times New Roman"/>
          <w:sz w:val="28"/>
          <w:szCs w:val="28"/>
        </w:rPr>
        <w:tab/>
      </w:r>
      <w:r w:rsidRPr="00E27D9F">
        <w:rPr>
          <w:rFonts w:ascii="Times New Roman" w:eastAsia="Times New Roman" w:hAnsi="Times New Roman" w:cs="Times New Roman"/>
          <w:sz w:val="28"/>
          <w:szCs w:val="28"/>
        </w:rPr>
        <w:tab/>
      </w:r>
      <w:r w:rsidRPr="00E27D9F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E27D9F">
        <w:rPr>
          <w:rFonts w:ascii="Times New Roman" w:eastAsia="Times New Roman" w:hAnsi="Times New Roman" w:cs="Times New Roman"/>
          <w:sz w:val="28"/>
          <w:szCs w:val="28"/>
          <w:lang w:val="uk-UA"/>
        </w:rPr>
        <w:t>Томашук</w:t>
      </w:r>
      <w:proofErr w:type="spellEnd"/>
      <w:r w:rsidRPr="00E27D9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Дмитро</w:t>
      </w:r>
    </w:p>
    <w:p w14:paraId="1EC476A5" w14:textId="085BECEF" w:rsidR="00B87EA0" w:rsidRPr="00E27D9F" w:rsidRDefault="00B87EA0" w:rsidP="00867398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ab/>
        <w:t>Соколов Вадим</w:t>
      </w:r>
    </w:p>
    <w:p w14:paraId="50E1F382" w14:textId="77777777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lastRenderedPageBreak/>
        <w:t xml:space="preserve">1. Дослідження шифру </w:t>
      </w:r>
      <w:proofErr w:type="spellStart"/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Віженера</w:t>
      </w:r>
      <w:proofErr w:type="spellEnd"/>
    </w:p>
    <w:p w14:paraId="0747A390" w14:textId="303CED58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Для дослідження було використано підготовлений відкритий текст російською мовою</w:t>
      </w:r>
      <w:r w:rsidR="00C911A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(«</w:t>
      </w:r>
      <w:proofErr w:type="spellStart"/>
      <w:r w:rsidR="00C911A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Пиковая</w:t>
      </w:r>
      <w:proofErr w:type="spellEnd"/>
      <w:r w:rsidR="00C911A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дама»).</w:t>
      </w: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Текст очищено від пунктуації, пробілів, цифр, переведено до нижнього регістру, літеру «ё» замінено на «е». Алфавіт складається з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m=32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літер: </w:t>
      </w:r>
    </w:p>
    <w:p w14:paraId="625A7CEA" w14:textId="77777777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абвгдежзийклмнопрстуфхцчшщъыьэюя</w:t>
      </w:r>
      <w:proofErr w:type="spellEnd"/>
    </w:p>
    <w:p w14:paraId="4477004A" w14:textId="77777777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Шифрування здійснюється за формуло</w:t>
      </w:r>
      <w:bookmarkStart w:id="0" w:name="_GoBack"/>
      <w:bookmarkEnd w:id="0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ю: </w:t>
      </w:r>
    </w:p>
    <w:p w14:paraId="2452E436" w14:textId="00A01C08" w:rsidR="00F163E8" w:rsidRPr="00F163E8" w:rsidRDefault="00C911AC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uk-UA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i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 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uk-U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uk-UA"/>
                        </w:rPr>
                        <m:t>mod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uk-UA"/>
                        </w:rPr>
                        <m:t>r</m:t>
                      </m:r>
                    </m:e>
                  </m:func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 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uk-UA"/>
            </w:rPr>
            <m:t> </m:t>
          </m:r>
          <m:func>
            <m:funcPr>
              <m:ctrl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mod</m:t>
              </m:r>
            </m:fName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32</m:t>
              </m:r>
            </m:e>
          </m:func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uk-UA"/>
            </w:rPr>
            <m:t> </m:t>
          </m:r>
        </m:oMath>
      </m:oMathPara>
    </w:p>
    <w:p w14:paraId="1B09B07B" w14:textId="0CA7F995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Один і той самий відкритий текст було зашифровано п'ятьма ключами різної довжини (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r=2,3,4,5,12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): </w:t>
      </w:r>
    </w:p>
    <w:p w14:paraId="5DC40F63" w14:textId="76E8844D" w:rsidR="00F163E8" w:rsidRPr="00F163E8" w:rsidRDefault="00F163E8" w:rsidP="00F163E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r=2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ключ «да» </w:t>
      </w:r>
    </w:p>
    <w:p w14:paraId="458F255A" w14:textId="0BF77361" w:rsidR="00F163E8" w:rsidRPr="00F163E8" w:rsidRDefault="00F163E8" w:rsidP="00F163E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r=3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ключ «мир» </w:t>
      </w:r>
    </w:p>
    <w:p w14:paraId="1F98C61D" w14:textId="7C9B1437" w:rsidR="00F163E8" w:rsidRPr="00F163E8" w:rsidRDefault="00F163E8" w:rsidP="00F163E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r=4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ключ «</w:t>
      </w:r>
      <w:r w:rsidR="00BF100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зима</w:t>
      </w: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» </w:t>
      </w:r>
    </w:p>
    <w:p w14:paraId="42F506E6" w14:textId="47BC1363" w:rsidR="00F163E8" w:rsidRPr="00F163E8" w:rsidRDefault="00F163E8" w:rsidP="00F163E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r=5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ключ «</w:t>
      </w:r>
      <w:r w:rsidR="00BF100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весна</w:t>
      </w: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» </w:t>
      </w:r>
    </w:p>
    <w:p w14:paraId="4D168084" w14:textId="11F1C112" w:rsidR="00F163E8" w:rsidRPr="00F163E8" w:rsidRDefault="00F163E8" w:rsidP="00F163E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r=12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ключ «</w:t>
      </w:r>
      <w:r w:rsidR="00BF100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криптосистема</w:t>
      </w: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» </w:t>
      </w:r>
    </w:p>
    <w:p w14:paraId="734D356C" w14:textId="77777777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Для відкритого тексту та отриманих </w:t>
      </w:r>
      <w:proofErr w:type="spellStart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шифртекстів</w:t>
      </w:r>
      <w:proofErr w:type="spellEnd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розраховано індекс відповідності: </w:t>
      </w:r>
    </w:p>
    <w:p w14:paraId="74075888" w14:textId="7514A8BD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uk-UA"/>
            </w:rPr>
            <m:t>I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uk-U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n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n-1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t∈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m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t</m:t>
                  </m:r>
                </m:sub>
              </m:sSub>
            </m:e>
          </m:nary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Y</m:t>
              </m:r>
            </m:e>
          </m:d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Y</m:t>
                  </m:r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-1</m:t>
              </m:r>
            </m:e>
          </m:d>
        </m:oMath>
      </m:oMathPara>
    </w:p>
    <w:p w14:paraId="58DC539D" w14:textId="77777777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Результати дослідження </w:t>
      </w:r>
      <w:proofErr w:type="spellStart"/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шифртекстів</w:t>
      </w:r>
      <w:proofErr w:type="spellEnd"/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:</w:t>
      </w:r>
    </w:p>
    <w:p w14:paraId="4F335899" w14:textId="4369DBB9" w:rsidR="0002711F" w:rsidRDefault="00C911AC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C911A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drawing>
          <wp:inline distT="0" distB="0" distL="0" distR="0" wp14:anchorId="4F1F3035" wp14:editId="4FC29D19">
            <wp:extent cx="4932218" cy="2821229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5742" cy="28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F400" w14:textId="3B64AE0B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Аналіз результатів:</w:t>
      </w: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Зі зростанням довжини ключа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індекс відповідності шифртексту монотонно падає і прямує до теоретичного шуму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=1/32=0.03125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. Це пояснюється тим, що шифр Віженера є сумішшю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різних зсувів Цезаря. Мовні статистичні піки частот («о», «е», «а») потрапляють на різні позиції алфавіту та розмиваються, наближаючи розподіл літер до рівномірного. </w:t>
      </w:r>
    </w:p>
    <w:p w14:paraId="07A3BA54" w14:textId="77777777" w:rsid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5C509756" w14:textId="77777777" w:rsid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640C7CCA" w14:textId="2F2FEAD4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2. </w:t>
      </w:r>
      <w:proofErr w:type="spellStart"/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Криптоаналіз</w:t>
      </w:r>
      <w:proofErr w:type="spellEnd"/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шифртексту</w:t>
      </w:r>
      <w:proofErr w:type="spellEnd"/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(Варіант 1)</w:t>
      </w:r>
    </w:p>
    <w:p w14:paraId="4E1C3496" w14:textId="77777777" w:rsidR="00F163E8" w:rsidRPr="00F163E8" w:rsidRDefault="00F163E8" w:rsidP="00F163E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Вхідні дані:</w:t>
      </w: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наданий у завданні </w:t>
      </w:r>
      <w:proofErr w:type="spellStart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шифртекст</w:t>
      </w:r>
      <w:proofErr w:type="spellEnd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Варіанта 1. </w:t>
      </w:r>
    </w:p>
    <w:p w14:paraId="2B1A4B37" w14:textId="77777777" w:rsidR="00F163E8" w:rsidRPr="00F163E8" w:rsidRDefault="00F163E8" w:rsidP="00F163E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Обсяг </w:t>
      </w:r>
      <w:proofErr w:type="spellStart"/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шифртексту</w:t>
      </w:r>
      <w:proofErr w:type="spellEnd"/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після нормалізації:</w:t>
      </w: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6525 символів.</w:t>
      </w:r>
    </w:p>
    <w:p w14:paraId="2AC445F6" w14:textId="5C18FA95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Для знаходження невідомого періоду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використано два методи: </w:t>
      </w:r>
    </w:p>
    <w:p w14:paraId="46BCC50F" w14:textId="3E3A1CD4" w:rsidR="00F163E8" w:rsidRPr="00F163E8" w:rsidRDefault="00F163E8" w:rsidP="00F163E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Метод усередненого індексу відповідності блоків</w:t>
      </w: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I</m:t>
            </m:r>
          </m:e>
        </m:acc>
        <m:d>
          <m:d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r</m:t>
            </m:r>
          </m:e>
        </m:d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для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r∈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2,30</m:t>
            </m:r>
          </m:e>
        </m:d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шифртекст розбивається на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підпослідовностей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j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j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j+r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j+2r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,…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для кожної рахується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I</m:t>
        </m:r>
        <m:d>
          <m:d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  <m:t>j</m:t>
                </m:r>
              </m:sub>
            </m:sSub>
          </m:e>
        </m:d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після чого береться їх середнє значення. </w:t>
      </w:r>
    </w:p>
    <w:p w14:paraId="52E0B05B" w14:textId="04685D03" w:rsidR="00F163E8" w:rsidRPr="00F163E8" w:rsidRDefault="00F163E8" w:rsidP="00F163E8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Статистика збігів символів</w:t>
      </w: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r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i=0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n-r-1</m:t>
            </m:r>
          </m:sup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δ</m:t>
            </m:r>
          </m:e>
        </m:nary>
        <m:d>
          <m:d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  <m:t>i+r</m:t>
                </m:r>
              </m:sub>
            </m:sSub>
          </m:e>
        </m:d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для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r∈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2,30</m:t>
            </m:r>
          </m:e>
        </m:d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. </w:t>
      </w:r>
    </w:p>
    <w:p w14:paraId="6D5AFFB5" w14:textId="77777777" w:rsid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35F4E6B4" w14:textId="77777777" w:rsid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2726C3E9" w14:textId="77777777" w:rsid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66268D33" w14:textId="77777777" w:rsid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5A08BE09" w14:textId="77777777" w:rsid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7205B7CE" w14:textId="77777777" w:rsid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456DBAD8" w14:textId="77777777" w:rsid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7CC4E511" w14:textId="77777777" w:rsid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6ACDBF9B" w14:textId="77777777" w:rsid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1609CF3D" w14:textId="77777777" w:rsid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</w:p>
    <w:p w14:paraId="10DA8015" w14:textId="723C8010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Результати аналізу періоду:</w:t>
      </w:r>
    </w:p>
    <w:p w14:paraId="66CC3A1B" w14:textId="55E7E263" w:rsidR="00F163E8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noProof/>
        </w:rPr>
        <w:drawing>
          <wp:inline distT="0" distB="0" distL="0" distR="0" wp14:anchorId="3BE4C1F0" wp14:editId="51F0E316">
            <wp:extent cx="3924300" cy="5476875"/>
            <wp:effectExtent l="0" t="0" r="0" b="9525"/>
            <wp:docPr id="331828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28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4122" w14:textId="77777777" w:rsidR="00F163E8" w:rsidRDefault="00F163E8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115E3429" w14:textId="77777777" w:rsidR="00F163E8" w:rsidRDefault="00F163E8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3966CE49" w14:textId="77777777" w:rsidR="00F163E8" w:rsidRDefault="00F163E8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2523F41D" w14:textId="77777777" w:rsidR="00F163E8" w:rsidRDefault="00F163E8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39792859" w14:textId="77777777" w:rsidR="00F163E8" w:rsidRDefault="00F163E8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3F87D6DE" w14:textId="77777777" w:rsidR="00F163E8" w:rsidRDefault="00F163E8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25BA92F3" w14:textId="77777777" w:rsidR="00F163E8" w:rsidRDefault="00F163E8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144D897E" w14:textId="77777777" w:rsidR="00F163E8" w:rsidRDefault="00F163E8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0BA7A6F2" w14:textId="77777777" w:rsidR="00F163E8" w:rsidRDefault="00F163E8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0599AC32" w14:textId="77777777" w:rsidR="00F163E8" w:rsidRDefault="00F163E8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1E14C1E0" w14:textId="77777777" w:rsidR="00F163E8" w:rsidRDefault="00F163E8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22D323C2" w14:textId="77777777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Обґрунтування вибору періоду та аналіз альтернативних кандидатів:</w:t>
      </w:r>
    </w:p>
    <w:p w14:paraId="190F83D9" w14:textId="7C5F4A79" w:rsidR="00F163E8" w:rsidRPr="00F163E8" w:rsidRDefault="00F163E8" w:rsidP="00F163E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Для більшості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значення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I</m:t>
            </m:r>
          </m:e>
        </m:acc>
        <m:d>
          <m:d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r</m:t>
            </m:r>
          </m:e>
        </m:d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знаходяться в діапазоні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0.032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sz w:val="24"/>
            <w:szCs w:val="24"/>
            <w:lang w:val="uk-UA"/>
          </w:rPr>
          <m:t>--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0.038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(тяжіють до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=0.03125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), а статистика збігів коливається в межах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180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sz w:val="24"/>
            <w:szCs w:val="24"/>
            <w:lang w:val="uk-UA"/>
          </w:rPr>
          <m:t>--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230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. </w:t>
      </w:r>
    </w:p>
    <w:p w14:paraId="0341E26B" w14:textId="76CD838E" w:rsidR="00F163E8" w:rsidRPr="00F163E8" w:rsidRDefault="00F163E8" w:rsidP="00F163E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Різкий стрибок зафіксовано на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r=12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I</m:t>
            </m:r>
          </m:e>
        </m:acc>
        <m:d>
          <m:d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12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=0.05437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(наближається до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I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m:t>мови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≈0.0553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), а статистика збігів підскакує до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12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=341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. </w:t>
      </w:r>
    </w:p>
    <w:p w14:paraId="1197DA65" w14:textId="2C94935B" w:rsidR="00F163E8" w:rsidRPr="00F163E8" w:rsidRDefault="00F163E8" w:rsidP="00F163E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Альтернативний кандидат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r=24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також демонструє високі показники (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I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=0.05435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24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=354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), але оскільки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24=2×12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це значення відкидається як кратне істинному мінімальному періоду. </w:t>
      </w:r>
    </w:p>
    <w:p w14:paraId="09A21F07" w14:textId="46EDAFB0" w:rsidR="00F163E8" w:rsidRPr="00F163E8" w:rsidRDefault="00F163E8" w:rsidP="00F163E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Альтернативний кандидат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r=6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(дільник 12) дає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I</m:t>
            </m:r>
          </m:e>
        </m:acc>
        <m:d>
          <m:d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6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=0.04242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та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6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=199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що недостатньо для мовного тексту і підтверджує накладання різних символів ключа.</w:t>
      </w:r>
    </w:p>
    <w:p w14:paraId="2B8CFADA" w14:textId="24A60F15" w:rsidR="00F163E8" w:rsidRPr="00F163E8" w:rsidRDefault="00F163E8" w:rsidP="00F163E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Отже, істинна довжина ключа —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r=12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5A805695" w14:textId="77777777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3. Відновлення ключа та відкритого тексту</w:t>
      </w:r>
    </w:p>
    <w:p w14:paraId="088686B9" w14:textId="287BA01C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Після визначення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r=12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шифртекст розбито на 12 підпослідовностей. Кожен блок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j</m:t>
            </m:r>
          </m:sub>
        </m:sSub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є шифром Цезаря. </w:t>
      </w:r>
    </w:p>
    <w:p w14:paraId="2BEB0C99" w14:textId="77777777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Зсув ключа визначався шляхом знаходження максимуму взаємної кореляції між емпіричними частотами блоку та еталонними частотами літер російської мови: </w:t>
      </w:r>
    </w:p>
    <w:p w14:paraId="734F158E" w14:textId="33ACCF30" w:rsidR="00F163E8" w:rsidRPr="00F163E8" w:rsidRDefault="00C911AC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j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g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uk-UA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t</m:t>
              </m:r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m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t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000000"/>
              <w:sz w:val="24"/>
              <w:szCs w:val="24"/>
              <w:lang w:val="uk-UA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uk-UA"/>
                        </w:rPr>
                        <m:t>t</m:t>
                      </m:r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uk-UA"/>
                        </w:rPr>
                        <m:t>+</m:t>
                      </m:r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uk-UA"/>
                        </w:rPr>
                        <m:t>g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 </m:t>
                  </m:r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uk-U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uk-UA"/>
                        </w:rPr>
                        <m:t>mod</m:t>
                      </m: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uk-UA"/>
                        </w:rPr>
                        <m:t>32</m:t>
                      </m:r>
                    </m:e>
                  </m:func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 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uk-UA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4"/>
                          <w:szCs w:val="24"/>
                          <w:lang w:val="uk-UA"/>
                        </w:rPr>
                        <m:t>j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|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4"/>
                      <w:szCs w:val="24"/>
                      <w:lang w:val="uk-UA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4"/>
                  <w:szCs w:val="24"/>
                  <w:lang w:val="uk-UA"/>
                </w:rPr>
                <m:t>|</m:t>
              </m:r>
            </m:den>
          </m:f>
        </m:oMath>
      </m:oMathPara>
    </w:p>
    <w:p w14:paraId="3BFAEFD5" w14:textId="0AB600CC" w:rsidR="00F163E8" w:rsidRPr="00F163E8" w:rsidRDefault="00F163E8" w:rsidP="00F163E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Відновлений ключ:</w:t>
      </w: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вшекспирбуря</w:t>
      </w:r>
      <w:proofErr w:type="spellEnd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(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r=12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). Ключ є повністю змістовним словосполученням («В. Шекспир — Буря»). </w:t>
      </w:r>
    </w:p>
    <w:p w14:paraId="24CF92FA" w14:textId="493416C4" w:rsidR="00F163E8" w:rsidRPr="00F163E8" w:rsidRDefault="00F163E8" w:rsidP="00F163E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Дешифрування:</w:t>
      </w: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виконано за формулою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  <m:t>i 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val="uk-U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val="uk-UA"/>
                      </w:rPr>
                      <m:t>mod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  <w:lang w:val="uk-UA"/>
                      </w:rPr>
                      <m:t>12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uk-UA"/>
                  </w:rPr>
                  <m:t> </m:t>
                </m:r>
              </m:sub>
            </m:sSub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 </m:t>
        </m:r>
        <m:func>
          <m:func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mod</m:t>
            </m:r>
          </m:fName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32</m:t>
            </m:r>
          </m:e>
        </m:func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 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. </w:t>
      </w:r>
    </w:p>
    <w:p w14:paraId="4A463711" w14:textId="77777777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Фрагмент розшифрованого відкритого тексту:</w:t>
      </w:r>
    </w:p>
    <w:p w14:paraId="02BB7480" w14:textId="77777777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ействующиелицаалонзокорольнеаполитанскийсебастьянегобратпросперозаконныйгерцогмиланскийантониоегобратнезаконнозахватившийвластьвмиланскомгерцогствефердинандсынкоролянеаполитанскогогонзалостарыйчестныйсоветниккоролянеаполитанскогоадрианфрансископридворныекалибанрабуродливыйдикарьтринкулошутстефанодворецкийпьяницакапитанкораблябоцманматросымирандадочьпроспероариэльдухвоздухаиридацерераюнонанимфыжнецыдухидругиедухипокорныепросперосценадействиепроисходитнакораблевмореинатаинственномостровеактпервыйсценапервая...</w:t>
      </w:r>
    </w:p>
    <w:p w14:paraId="6C71067F" w14:textId="77777777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Розшифрований текст є початком п'єси Вільяма Шекспіра «Буря» (список дійових осіб та перша дія), що гарантує 100% правильність </w:t>
      </w:r>
      <w:proofErr w:type="spellStart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криптоаналізу</w:t>
      </w:r>
      <w:proofErr w:type="spellEnd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42574DD" w14:textId="77777777" w:rsidR="00F163E8" w:rsidRDefault="00F163E8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53FF6E0B" w14:textId="77777777" w:rsidR="00F163E8" w:rsidRDefault="00F163E8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641C1DFA" w14:textId="77777777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4. Дослідження впливу помилки у ключі</w:t>
      </w:r>
    </w:p>
    <w:p w14:paraId="25B6EF8A" w14:textId="2F233872" w:rsidR="00F163E8" w:rsidRPr="00F163E8" w:rsidRDefault="00F163E8" w:rsidP="00F163E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Прогноз:</w:t>
      </w: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оскільки шифр </w:t>
      </w:r>
      <w:proofErr w:type="spellStart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Віженера</w:t>
      </w:r>
      <w:proofErr w:type="spellEnd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є періодичним потоковим шифром гамування з довжиною гами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r=12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заміна одного символу ключа спотворить лише ті літери відкритого тексту, які дешифруються цим символом. Помилка буде виникати суворо на позиціях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i≡p</m:t>
        </m:r>
        <m:r>
          <w:rPr>
            <w:rFonts w:ascii="Cambria Math" w:eastAsia="Times New Roman" w:hAnsi="Cambria Math" w:cs="Times New Roman"/>
            <w:i/>
            <w:color w:val="000000"/>
            <w:sz w:val="24"/>
            <w:szCs w:val="24"/>
            <w:lang w:val="uk-UA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mod</m:t>
            </m:r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 12</m:t>
            </m:r>
          </m:e>
        </m:d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і повторюв</w:t>
      </w:r>
      <w:proofErr w:type="spellStart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атися</w:t>
      </w:r>
      <w:proofErr w:type="spellEnd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 періодом 12. Решта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11/12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тексту залишаться правильними. </w:t>
      </w:r>
    </w:p>
    <w:p w14:paraId="7610544D" w14:textId="77777777" w:rsidR="00F163E8" w:rsidRPr="00F163E8" w:rsidRDefault="00F163E8" w:rsidP="00F163E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Експеримент:</w:t>
      </w: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у правильному ключі </w:t>
      </w:r>
      <w:proofErr w:type="spellStart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вшекспирбуря</w:t>
      </w:r>
      <w:proofErr w:type="spellEnd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першу літеру замінено на б (</w:t>
      </w:r>
      <w:proofErr w:type="spellStart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бшекспирбуря</w:t>
      </w:r>
      <w:proofErr w:type="spellEnd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). </w:t>
      </w:r>
    </w:p>
    <w:p w14:paraId="6B7EFFA3" w14:textId="77777777" w:rsidR="00F163E8" w:rsidRPr="00F163E8" w:rsidRDefault="00F163E8" w:rsidP="00F163E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Результат:</w:t>
      </w:r>
    </w:p>
    <w:p w14:paraId="0221FF30" w14:textId="5B10C878" w:rsidR="00F163E8" w:rsidRPr="00F163E8" w:rsidRDefault="00F163E8" w:rsidP="00F163E8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Загальна кількість помилок у тексті: 544 символи з 6525 (рівно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≈8.33%</m:t>
        </m:r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тобто </w:t>
      </w:r>
      <m:oMath>
        <m:f>
          <m:f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12</m:t>
            </m:r>
          </m:den>
        </m:f>
      </m:oMath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).</w:t>
      </w:r>
    </w:p>
    <w:p w14:paraId="6D47885C" w14:textId="77777777" w:rsidR="00F163E8" w:rsidRPr="00F163E8" w:rsidRDefault="00F163E8" w:rsidP="00F163E8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Відстань між сусідніми спотвореними літерами: </w:t>
      </w: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12 символів</w:t>
      </w: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. </w:t>
      </w:r>
    </w:p>
    <w:p w14:paraId="6C472CE7" w14:textId="77777777" w:rsidR="00F163E8" w:rsidRPr="00F163E8" w:rsidRDefault="00F163E8" w:rsidP="00F163E8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Початок дешифрованого тексту з помилкою:</w:t>
      </w:r>
    </w:p>
    <w:p w14:paraId="01929807" w14:textId="77777777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еействующиелйцаалонзокорпльнеаполитаоскийсебастьанегобратпротперозаконныкгерцогмиланткий...</w:t>
      </w:r>
    </w:p>
    <w:p w14:paraId="6FDEECA1" w14:textId="77777777" w:rsidR="00F163E8" w:rsidRPr="00F163E8" w:rsidRDefault="00F163E8" w:rsidP="00F163E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(Спотворено літери на позиціях 0, 12, 24, 36...: замість д вийшло е, замість и — й, замість о — п тощо).</w:t>
      </w:r>
    </w:p>
    <w:p w14:paraId="5628BD25" w14:textId="77777777" w:rsidR="00F163E8" w:rsidRPr="00F163E8" w:rsidRDefault="00F163E8" w:rsidP="00F163E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F163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Висновок:</w:t>
      </w:r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прогноз повністю підтвердився. Помилка не ламає весь текст, не розмножується </w:t>
      </w:r>
      <w:proofErr w:type="spellStart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лавиноподібно</w:t>
      </w:r>
      <w:proofErr w:type="spellEnd"/>
      <w:r w:rsidRPr="00F163E8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а має суто локальний періодичний характер. </w:t>
      </w:r>
    </w:p>
    <w:p w14:paraId="334FFEE9" w14:textId="77777777" w:rsidR="00F163E8" w:rsidRDefault="00F163E8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5F7B0169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3A7C0E47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627CE515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3767350C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56CD3CE0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4F218C34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5D4B853D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7673540B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6B4B92EA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1128C6B8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437D7ADD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71CCFA95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67EC9397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2B86C327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5E7A29DD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44D4CE80" w14:textId="77777777" w:rsidR="00B06EDA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p w14:paraId="248AD0F4" w14:textId="77777777" w:rsidR="00B06EDA" w:rsidRPr="00B06EDA" w:rsidRDefault="00B06EDA" w:rsidP="00B06E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Відповіді на питання для аналізу результатів</w:t>
      </w:r>
    </w:p>
    <w:p w14:paraId="7C7EEB45" w14:textId="744B7B42" w:rsidR="00B06EDA" w:rsidRPr="00B06EDA" w:rsidRDefault="00B06EDA" w:rsidP="00B06ED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Як змінювався індекс відповідності </w:t>
      </w:r>
      <w:proofErr w:type="spellStart"/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шифртексту</w:t>
      </w:r>
      <w:proofErr w:type="spellEnd"/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при використанні ключів різної довжини?</w:t>
      </w:r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Зі зростанням довжини ключа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індекс відповідності падає від мовного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0.05815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до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0.03442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(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r=12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) і наближається до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1/32=0.03125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. Причина: накладання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різних зсувів розмиває частотні піки літер («о», «е», «а»), роблячи розподіл наближеним до рівномірного.</w:t>
      </w:r>
    </w:p>
    <w:p w14:paraId="2C14A39D" w14:textId="0140FAF6" w:rsidR="00B06EDA" w:rsidRPr="00B06EDA" w:rsidRDefault="00B06EDA" w:rsidP="00B06ED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За якими ознаками визначено довжину невідомого ключа?</w:t>
      </w:r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За двома незалежними статистиками: середній індекс підпослідовностей має чіткий пік при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r=12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(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I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=0.05437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), а статистика збігів дає максимум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12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=341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при фоні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≈180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sz w:val="24"/>
            <w:szCs w:val="24"/>
            <w:lang w:val="uk-UA"/>
          </w:rPr>
          <m:t>--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210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2ED58717" w14:textId="14F55FC5" w:rsidR="00B06EDA" w:rsidRPr="00B06EDA" w:rsidRDefault="00B06EDA" w:rsidP="00B06ED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Які альтернативні кандидати досліджувалися?</w:t>
      </w:r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r=6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(дільник) дав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I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=0.04242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та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6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=199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що недостатньо для мови.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r=24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(кратне) дав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I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=0.05435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та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24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=354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але був відкинутий, оскільки є кратним найменшому періоду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12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50AC5B04" w14:textId="77777777" w:rsidR="00B06EDA" w:rsidRPr="00B06EDA" w:rsidRDefault="00B06EDA" w:rsidP="00B06ED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Яка статистика використовувалася для відновлення символів ключа?</w:t>
      </w:r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Однолітерні</w:t>
      </w:r>
      <w:proofErr w:type="spellEnd"/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частоти символів у 12 підпослідовностях Цезаря та еталонні частоти літер російської мови з КП1 (пошук максимуму кореляції).</w:t>
      </w:r>
    </w:p>
    <w:p w14:paraId="7F2C843D" w14:textId="085026B6" w:rsidR="00B06EDA" w:rsidRPr="00B06EDA" w:rsidRDefault="00B06EDA" w:rsidP="00B06ED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Як перевірити правильність ключа без відкритого тексту?</w:t>
      </w:r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Осмисленість самого ключа («</w:t>
      </w:r>
      <w:proofErr w:type="spellStart"/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вшекспирбуря</w:t>
      </w:r>
      <w:proofErr w:type="spellEnd"/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»), зростання загального індексу відповідності розшифрованого тексту до </w:t>
      </w:r>
      <w:proofErr w:type="spellStart"/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мовного</w:t>
      </w:r>
      <w:proofErr w:type="spellEnd"/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рівня (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≈0.055</m:t>
        </m:r>
        <m:r>
          <m:rPr>
            <m:nor/>
          </m:rPr>
          <w:rPr>
            <w:rFonts w:ascii="Times New Roman" w:eastAsia="Times New Roman" w:hAnsi="Times New Roman" w:cs="Times New Roman"/>
            <w:color w:val="000000"/>
            <w:sz w:val="24"/>
            <w:szCs w:val="24"/>
            <w:lang w:val="uk-UA"/>
          </w:rPr>
          <m:t>--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0.058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) та відсутність неприпустимих для мови біграм.</w:t>
      </w:r>
    </w:p>
    <w:p w14:paraId="69DA058E" w14:textId="77614618" w:rsidR="00B06EDA" w:rsidRPr="00B06EDA" w:rsidRDefault="00B06EDA" w:rsidP="00B06ED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Як змінився результат розшифрування після внесення помилки?</w:t>
      </w:r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Зіпсувався лише кожен 12-й символ тексту (індекси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i≡0</m:t>
        </m:r>
        <m:r>
          <w:rPr>
            <w:rFonts w:ascii="Cambria Math" w:eastAsia="Times New Roman" w:hAnsi="Cambria Math" w:cs="Times New Roman"/>
            <w:i/>
            <w:color w:val="000000"/>
            <w:sz w:val="24"/>
            <w:szCs w:val="24"/>
            <w:lang w:val="uk-UA"/>
          </w:rPr>
          <m:t> </m:t>
        </m:r>
        <m:d>
          <m:d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mod</m:t>
            </m:r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 12</m:t>
            </m:r>
          </m:e>
        </m:d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), інші 11 позицій з кожних 12 розшифрувалися бездоганно, оскільки помилка в гамі не поширюється на сусідні символи.</w:t>
      </w:r>
    </w:p>
    <w:p w14:paraId="6C13F9EA" w14:textId="39B50535" w:rsidR="00B06EDA" w:rsidRPr="00B06EDA" w:rsidRDefault="00B06EDA" w:rsidP="00B06ED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Які етапи найбільше залежать від обсягу </w:t>
      </w:r>
      <w:proofErr w:type="spellStart"/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шифртексту</w:t>
      </w:r>
      <w:proofErr w:type="spellEnd"/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?</w:t>
      </w:r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Відновлення символів ключа частотним аналізом, оскільки довжина блоку становить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n/r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 Якщо текст малий, вибірки в блоках недостатньо для точного визначення частот.</w:t>
      </w:r>
    </w:p>
    <w:p w14:paraId="55678456" w14:textId="4B4052CA" w:rsidR="00B06EDA" w:rsidRPr="00B06EDA" w:rsidRDefault="00B06EDA" w:rsidP="00B06ED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Які результати найкраще демонструють слабкість шифру </w:t>
      </w:r>
      <w:proofErr w:type="spellStart"/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Віженера</w:t>
      </w:r>
      <w:proofErr w:type="spellEnd"/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?</w:t>
      </w:r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Прояв періодичності мови через піки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r</m:t>
            </m:r>
          </m:sub>
        </m:sSub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та індексу відповідності, а також розпад поліалфавітної криптосистеми на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простих шифрів Цезаря, які зламуються частотним аналізом.</w:t>
      </w:r>
    </w:p>
    <w:p w14:paraId="7F4CBAAB" w14:textId="77777777" w:rsidR="00B06EDA" w:rsidRPr="00B06EDA" w:rsidRDefault="00B06EDA" w:rsidP="00B06E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</w:pPr>
      <w:r w:rsidRPr="00B06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Висновки</w:t>
      </w:r>
    </w:p>
    <w:p w14:paraId="3DA233BF" w14:textId="5360BE49" w:rsidR="00B06EDA" w:rsidRPr="00B06EDA" w:rsidRDefault="00B06EDA" w:rsidP="00B06ED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Досліджено властивості шифру </w:t>
      </w:r>
      <w:proofErr w:type="spellStart"/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Віженера</w:t>
      </w:r>
      <w:proofErr w:type="spellEnd"/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над 32-літерним алфавітом. Підтверджено, що зі збільшенням довжини гами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індекс відповідності шифртексту спадає до шуму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1/32≈0.03125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12A80985" w14:textId="1D905826" w:rsidR="00B06EDA" w:rsidRPr="00B06EDA" w:rsidRDefault="00B06EDA" w:rsidP="00B06ED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Проведено </w:t>
      </w:r>
      <w:proofErr w:type="spellStart"/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криптоаналіз</w:t>
      </w:r>
      <w:proofErr w:type="spellEnd"/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шифртексту</w:t>
      </w:r>
      <w:proofErr w:type="spellEnd"/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варіанта 1. За статистикою збігів (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12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=341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) та середнім індексом відповідності (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uk-UA"/>
              </w:rPr>
              <m:t>I</m:t>
            </m:r>
          </m:e>
        </m:acc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=0.05437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) однозначно встановлено довжину ключа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uk-UA"/>
          </w:rPr>
          <m:t>r=12</m:t>
        </m:r>
      </m:oMath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5381F2B4" w14:textId="77777777" w:rsidR="00B06EDA" w:rsidRPr="00B06EDA" w:rsidRDefault="00B06EDA" w:rsidP="00B06ED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Відновлено змістовний ключ </w:t>
      </w:r>
      <w:proofErr w:type="spellStart"/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вшекспирбуря</w:t>
      </w:r>
      <w:proofErr w:type="spellEnd"/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та дешифровано відкритий текст (початок п'єси В. Шекспіра «Буря»).</w:t>
      </w:r>
    </w:p>
    <w:p w14:paraId="3B48D6DB" w14:textId="77777777" w:rsidR="00B06EDA" w:rsidRPr="00B06EDA" w:rsidRDefault="00B06EDA" w:rsidP="00B06ED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B06E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Досліджено вплив спотворення одного символу ключа: підтверджено, що помилка має виключно локальний періодичний характер з інтервалом 12 символів.</w:t>
      </w:r>
    </w:p>
    <w:p w14:paraId="1160328A" w14:textId="77777777" w:rsidR="00B06EDA" w:rsidRPr="00E27D9F" w:rsidRDefault="00B06EDA" w:rsidP="000271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</w:p>
    <w:sectPr w:rsidR="00B06EDA" w:rsidRPr="00E27D9F" w:rsidSect="008673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91BFE"/>
    <w:multiLevelType w:val="multilevel"/>
    <w:tmpl w:val="4290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028F5"/>
    <w:multiLevelType w:val="multilevel"/>
    <w:tmpl w:val="EC88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B7296"/>
    <w:multiLevelType w:val="multilevel"/>
    <w:tmpl w:val="54BC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D0F40"/>
    <w:multiLevelType w:val="multilevel"/>
    <w:tmpl w:val="7C4E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C6808"/>
    <w:multiLevelType w:val="multilevel"/>
    <w:tmpl w:val="6E78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4373D"/>
    <w:multiLevelType w:val="multilevel"/>
    <w:tmpl w:val="ABA2DC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E693B"/>
    <w:multiLevelType w:val="multilevel"/>
    <w:tmpl w:val="8978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926AF"/>
    <w:multiLevelType w:val="multilevel"/>
    <w:tmpl w:val="77E4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C341B"/>
    <w:multiLevelType w:val="multilevel"/>
    <w:tmpl w:val="3BF6DBD0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F93794E"/>
    <w:multiLevelType w:val="multilevel"/>
    <w:tmpl w:val="F8D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B6947"/>
    <w:multiLevelType w:val="multilevel"/>
    <w:tmpl w:val="1C3EB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2E7D23"/>
    <w:multiLevelType w:val="multilevel"/>
    <w:tmpl w:val="0DE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77F87"/>
    <w:multiLevelType w:val="multilevel"/>
    <w:tmpl w:val="4B3C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12"/>
  </w:num>
  <w:num w:numId="4">
    <w:abstractNumId w:val="5"/>
  </w:num>
  <w:num w:numId="5">
    <w:abstractNumId w:val="8"/>
  </w:num>
  <w:num w:numId="6">
    <w:abstractNumId w:val="6"/>
  </w:num>
  <w:num w:numId="7">
    <w:abstractNumId w:val="9"/>
  </w:num>
  <w:num w:numId="8">
    <w:abstractNumId w:val="1"/>
  </w:num>
  <w:num w:numId="9">
    <w:abstractNumId w:val="4"/>
  </w:num>
  <w:num w:numId="10">
    <w:abstractNumId w:val="2"/>
  </w:num>
  <w:num w:numId="11">
    <w:abstractNumId w:val="11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740"/>
    <w:rsid w:val="0002711F"/>
    <w:rsid w:val="000747A3"/>
    <w:rsid w:val="00110D09"/>
    <w:rsid w:val="001777C4"/>
    <w:rsid w:val="001E5FDB"/>
    <w:rsid w:val="0022080E"/>
    <w:rsid w:val="00251F4C"/>
    <w:rsid w:val="0027601B"/>
    <w:rsid w:val="002E0D6E"/>
    <w:rsid w:val="003529C1"/>
    <w:rsid w:val="003B1A00"/>
    <w:rsid w:val="003B3E9A"/>
    <w:rsid w:val="003B517E"/>
    <w:rsid w:val="003D0BC9"/>
    <w:rsid w:val="00420B9B"/>
    <w:rsid w:val="00430613"/>
    <w:rsid w:val="004525D0"/>
    <w:rsid w:val="004C4315"/>
    <w:rsid w:val="005C5823"/>
    <w:rsid w:val="006C7724"/>
    <w:rsid w:val="00717247"/>
    <w:rsid w:val="007B4A77"/>
    <w:rsid w:val="007C573C"/>
    <w:rsid w:val="007F608A"/>
    <w:rsid w:val="00845164"/>
    <w:rsid w:val="008642AE"/>
    <w:rsid w:val="00867398"/>
    <w:rsid w:val="00874BC1"/>
    <w:rsid w:val="008B4D66"/>
    <w:rsid w:val="009256EF"/>
    <w:rsid w:val="009A7EEF"/>
    <w:rsid w:val="009B7787"/>
    <w:rsid w:val="00A16F48"/>
    <w:rsid w:val="00A40E36"/>
    <w:rsid w:val="00A67F01"/>
    <w:rsid w:val="00AE4E14"/>
    <w:rsid w:val="00AF3B41"/>
    <w:rsid w:val="00B06EDA"/>
    <w:rsid w:val="00B10740"/>
    <w:rsid w:val="00B31628"/>
    <w:rsid w:val="00B82F6D"/>
    <w:rsid w:val="00B87EA0"/>
    <w:rsid w:val="00BF100B"/>
    <w:rsid w:val="00BF7A9B"/>
    <w:rsid w:val="00C83EC7"/>
    <w:rsid w:val="00C911AC"/>
    <w:rsid w:val="00D84D08"/>
    <w:rsid w:val="00DC7F74"/>
    <w:rsid w:val="00DE0C52"/>
    <w:rsid w:val="00E27D9F"/>
    <w:rsid w:val="00F05C30"/>
    <w:rsid w:val="00F1209A"/>
    <w:rsid w:val="00F14C94"/>
    <w:rsid w:val="00F163E8"/>
    <w:rsid w:val="00F47FC6"/>
    <w:rsid w:val="00F777D3"/>
    <w:rsid w:val="00FA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0F094"/>
  <w15:chartTrackingRefBased/>
  <w15:docId w15:val="{616D1F1F-8858-48AE-A47E-E9F97B41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08A"/>
    <w:pPr>
      <w:spacing w:after="0" w:line="276" w:lineRule="auto"/>
    </w:pPr>
    <w:rPr>
      <w:rFonts w:ascii="Arial" w:eastAsia="Arial" w:hAnsi="Arial" w:cs="Arial"/>
      <w:lang w:val="uk" w:eastAsia="ru-RU"/>
    </w:rPr>
  </w:style>
  <w:style w:type="paragraph" w:styleId="3">
    <w:name w:val="heading 3"/>
    <w:basedOn w:val="a"/>
    <w:link w:val="30"/>
    <w:uiPriority w:val="9"/>
    <w:qFormat/>
    <w:rsid w:val="007B4A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EA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431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4C4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5">
    <w:name w:val="Strong"/>
    <w:basedOn w:val="a0"/>
    <w:uiPriority w:val="22"/>
    <w:qFormat/>
    <w:rsid w:val="004C431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B4A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7C573C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B87EA0"/>
    <w:rPr>
      <w:rFonts w:asciiTheme="majorHAnsi" w:eastAsiaTheme="majorEastAsia" w:hAnsiTheme="majorHAnsi" w:cstheme="majorBidi"/>
      <w:i/>
      <w:iCs/>
      <w:color w:val="2F5496" w:themeColor="accent1" w:themeShade="BF"/>
      <w:lang w:val="uk" w:eastAsia="ru-RU"/>
    </w:rPr>
  </w:style>
  <w:style w:type="table" w:styleId="a6">
    <w:name w:val="Table Grid"/>
    <w:basedOn w:val="a1"/>
    <w:uiPriority w:val="39"/>
    <w:rsid w:val="00F16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9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5180</Words>
  <Characters>2954</Characters>
  <Application>Microsoft Office Word</Application>
  <DocSecurity>0</DocSecurity>
  <Lines>24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Tomashuk</dc:creator>
  <cp:keywords/>
  <dc:description/>
  <cp:lastModifiedBy>vadym 123</cp:lastModifiedBy>
  <cp:revision>33</cp:revision>
  <dcterms:created xsi:type="dcterms:W3CDTF">2025-03-06T16:28:00Z</dcterms:created>
  <dcterms:modified xsi:type="dcterms:W3CDTF">2026-10-08T18:35:00Z</dcterms:modified>
</cp:coreProperties>
</file>