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99DF" w14:textId="2C30646D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3465C9">
        <w:rPr>
          <w:rFonts w:ascii="Calibri" w:eastAsia="Calibri" w:hAnsi="Calibri" w:cs="Times New Roman"/>
          <w:b/>
          <w:sz w:val="36"/>
          <w:szCs w:val="36"/>
          <w:lang w:val="uk-UA"/>
        </w:rPr>
        <w:t>Міністерство освіти і науки України</w:t>
      </w:r>
    </w:p>
    <w:p w14:paraId="21FBE3BE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3465C9">
        <w:rPr>
          <w:rFonts w:ascii="Calibri" w:eastAsia="Calibri" w:hAnsi="Calibri" w:cs="Times New Roman"/>
          <w:b/>
          <w:sz w:val="36"/>
          <w:szCs w:val="36"/>
          <w:lang w:val="uk-UA"/>
        </w:rPr>
        <w:t>Національний технічний університет України</w:t>
      </w:r>
    </w:p>
    <w:p w14:paraId="575CC0DF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3465C9">
        <w:rPr>
          <w:rFonts w:ascii="Calibri" w:eastAsia="Calibri" w:hAnsi="Calibri" w:cs="Times New Roman"/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14:paraId="1C60047B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3465C9">
        <w:rPr>
          <w:rFonts w:ascii="Calibri" w:eastAsia="Calibri" w:hAnsi="Calibri" w:cs="Times New Roman"/>
          <w:b/>
          <w:sz w:val="36"/>
          <w:szCs w:val="36"/>
          <w:lang w:val="uk-UA"/>
        </w:rPr>
        <w:t>Фізико-технічний інститут</w:t>
      </w:r>
    </w:p>
    <w:p w14:paraId="2A989184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3A133C96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0F0812D9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3C7C5D4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1FD3C4A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AFEE0C3" w14:textId="77777777" w:rsidR="003465C9" w:rsidRPr="003465C9" w:rsidRDefault="003465C9" w:rsidP="003465C9">
      <w:pPr>
        <w:spacing w:after="0" w:line="240" w:lineRule="auto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F0178AD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67F4489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3B7524BF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180F7939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  <w:lang w:val="uk-UA"/>
        </w:rPr>
      </w:pPr>
      <w:r w:rsidRPr="003465C9">
        <w:rPr>
          <w:rFonts w:ascii="Calibri" w:eastAsia="Calibri" w:hAnsi="Calibri" w:cs="Times New Roman"/>
          <w:b/>
          <w:sz w:val="44"/>
          <w:szCs w:val="44"/>
          <w:lang w:val="uk-UA"/>
        </w:rPr>
        <w:t>Методи реалізації криптографічних механізмів</w:t>
      </w:r>
    </w:p>
    <w:p w14:paraId="24AA3E46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sz w:val="36"/>
          <w:szCs w:val="36"/>
          <w:lang w:val="uk-UA"/>
        </w:rPr>
      </w:pPr>
      <w:r w:rsidRPr="003465C9">
        <w:rPr>
          <w:rFonts w:ascii="Calibri" w:eastAsia="Calibri" w:hAnsi="Calibri" w:cs="Times New Roman"/>
          <w:sz w:val="36"/>
          <w:szCs w:val="36"/>
          <w:lang w:val="uk-UA"/>
        </w:rPr>
        <w:t>Лабораторна робота №1</w:t>
      </w:r>
    </w:p>
    <w:p w14:paraId="3223D09B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306A799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51585187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43C83AE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09489AB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3D724EB2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541D9E1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A507710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BF470FC" w14:textId="22490DC3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2"/>
          <w:szCs w:val="32"/>
          <w:lang w:val="uk-UA"/>
        </w:rPr>
      </w:pPr>
      <w:r w:rsidRPr="003465C9">
        <w:rPr>
          <w:rFonts w:ascii="Calibri" w:eastAsia="Calibri" w:hAnsi="Calibri" w:cs="Times New Roman"/>
          <w:b/>
          <w:sz w:val="32"/>
          <w:szCs w:val="32"/>
          <w:lang w:val="uk-UA"/>
        </w:rPr>
        <w:t>Виконал</w:t>
      </w:r>
      <w:r>
        <w:rPr>
          <w:rFonts w:ascii="Calibri" w:eastAsia="Calibri" w:hAnsi="Calibri" w:cs="Times New Roman"/>
          <w:b/>
          <w:sz w:val="32"/>
          <w:szCs w:val="32"/>
          <w:lang w:val="uk-UA"/>
        </w:rPr>
        <w:t>а</w:t>
      </w:r>
      <w:r w:rsidRPr="003465C9">
        <w:rPr>
          <w:rFonts w:ascii="Calibri" w:eastAsia="Calibri" w:hAnsi="Calibri" w:cs="Times New Roman"/>
          <w:b/>
          <w:sz w:val="32"/>
          <w:szCs w:val="32"/>
          <w:lang w:val="uk-UA"/>
        </w:rPr>
        <w:t>:</w:t>
      </w:r>
    </w:p>
    <w:p w14:paraId="1B9F5B07" w14:textId="230C48DF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  <w:r w:rsidRPr="003465C9">
        <w:rPr>
          <w:rFonts w:ascii="Calibri" w:eastAsia="Calibri" w:hAnsi="Calibri" w:cs="Times New Roman"/>
          <w:sz w:val="32"/>
          <w:szCs w:val="32"/>
          <w:lang w:val="uk-UA"/>
        </w:rPr>
        <w:t>студент</w:t>
      </w:r>
      <w:r>
        <w:rPr>
          <w:rFonts w:ascii="Calibri" w:eastAsia="Calibri" w:hAnsi="Calibri" w:cs="Times New Roman"/>
          <w:sz w:val="32"/>
          <w:szCs w:val="32"/>
          <w:lang w:val="uk-UA"/>
        </w:rPr>
        <w:t>ка</w:t>
      </w:r>
      <w:r w:rsidRPr="003465C9">
        <w:rPr>
          <w:rFonts w:ascii="Calibri" w:eastAsia="Calibri" w:hAnsi="Calibri" w:cs="Times New Roman"/>
          <w:sz w:val="32"/>
          <w:szCs w:val="32"/>
          <w:lang w:val="uk-UA"/>
        </w:rPr>
        <w:t xml:space="preserve"> ФІ-31мн</w:t>
      </w:r>
    </w:p>
    <w:p w14:paraId="33F98E94" w14:textId="428956BD" w:rsidR="003465C9" w:rsidRPr="003465C9" w:rsidRDefault="00544B3F" w:rsidP="003465C9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  <w:proofErr w:type="spellStart"/>
      <w:r>
        <w:rPr>
          <w:rFonts w:ascii="Calibri" w:eastAsia="Calibri" w:hAnsi="Calibri" w:cs="Times New Roman"/>
          <w:sz w:val="32"/>
          <w:szCs w:val="32"/>
          <w:lang w:val="uk-UA"/>
        </w:rPr>
        <w:t>Панкєєва</w:t>
      </w:r>
      <w:proofErr w:type="spellEnd"/>
      <w:r>
        <w:rPr>
          <w:rFonts w:ascii="Calibri" w:eastAsia="Calibri" w:hAnsi="Calibri" w:cs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Calibri" w:eastAsia="Calibri" w:hAnsi="Calibri" w:cs="Times New Roman"/>
          <w:sz w:val="32"/>
          <w:szCs w:val="32"/>
          <w:lang w:val="uk-UA"/>
        </w:rPr>
        <w:t>Двоєглазова</w:t>
      </w:r>
      <w:proofErr w:type="spellEnd"/>
      <w:r>
        <w:rPr>
          <w:rFonts w:ascii="Calibri" w:eastAsia="Calibri" w:hAnsi="Calibri" w:cs="Times New Roman"/>
          <w:sz w:val="32"/>
          <w:szCs w:val="32"/>
          <w:lang w:val="uk-UA"/>
        </w:rPr>
        <w:t>) С.Д.</w:t>
      </w:r>
    </w:p>
    <w:p w14:paraId="07DF8555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2"/>
          <w:szCs w:val="32"/>
          <w:lang w:val="uk-UA"/>
        </w:rPr>
      </w:pPr>
      <w:r w:rsidRPr="003465C9">
        <w:rPr>
          <w:rFonts w:ascii="Calibri" w:eastAsia="Calibri" w:hAnsi="Calibri" w:cs="Times New Roman"/>
          <w:b/>
          <w:sz w:val="32"/>
          <w:szCs w:val="32"/>
          <w:lang w:val="uk-UA"/>
        </w:rPr>
        <w:t>Перевірила:</w:t>
      </w:r>
    </w:p>
    <w:p w14:paraId="250ABEE2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  <w:r w:rsidRPr="003465C9">
        <w:rPr>
          <w:rFonts w:ascii="Calibri" w:eastAsia="Calibri" w:hAnsi="Calibri" w:cs="Times New Roman"/>
          <w:sz w:val="32"/>
          <w:szCs w:val="32"/>
          <w:lang w:val="uk-UA"/>
        </w:rPr>
        <w:t>Селюх П. В.</w:t>
      </w:r>
    </w:p>
    <w:p w14:paraId="2849B600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ED7E5EF" w14:textId="77777777" w:rsidR="003465C9" w:rsidRPr="003465C9" w:rsidRDefault="003465C9" w:rsidP="003465C9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B9CC3B0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380C03D1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8F7D468" w14:textId="7ACFA99B" w:rsidR="003465C9" w:rsidRPr="003465C9" w:rsidRDefault="00544B3F" w:rsidP="00544B3F">
      <w:pPr>
        <w:spacing w:after="0" w:line="240" w:lineRule="auto"/>
        <w:jc w:val="center"/>
        <w:rPr>
          <w:rFonts w:ascii="Calibri" w:eastAsia="Calibri" w:hAnsi="Calibri" w:cs="Times New Roman"/>
          <w:sz w:val="32"/>
          <w:szCs w:val="32"/>
          <w:lang w:val="uk-UA"/>
        </w:rPr>
      </w:pPr>
      <w:r w:rsidRPr="003465C9">
        <w:rPr>
          <w:rFonts w:ascii="Calibri" w:eastAsia="Calibri" w:hAnsi="Calibri" w:cs="Times New Roman"/>
          <w:sz w:val="32"/>
          <w:szCs w:val="32"/>
          <w:lang w:val="uk-UA"/>
        </w:rPr>
        <w:t>Київ – 2024</w:t>
      </w:r>
    </w:p>
    <w:p w14:paraId="669C8753" w14:textId="77777777" w:rsidR="003465C9" w:rsidRPr="003465C9" w:rsidRDefault="003465C9" w:rsidP="003465C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3465C9">
        <w:rPr>
          <w:rFonts w:ascii="Calibri" w:eastAsia="Calibri" w:hAnsi="Calibri" w:cs="Times New Roman"/>
          <w:b/>
          <w:sz w:val="36"/>
          <w:szCs w:val="36"/>
          <w:lang w:val="uk-UA"/>
        </w:rPr>
        <w:lastRenderedPageBreak/>
        <w:t>Лабораторна робота №1. Вибір та реалізація базових фреймворків та бібліотек</w:t>
      </w:r>
    </w:p>
    <w:p w14:paraId="1E006A6C" w14:textId="77777777" w:rsidR="003465C9" w:rsidRPr="003465C9" w:rsidRDefault="003465C9" w:rsidP="003465C9">
      <w:pPr>
        <w:spacing w:after="0" w:line="240" w:lineRule="auto"/>
        <w:jc w:val="both"/>
        <w:rPr>
          <w:rFonts w:ascii="Calibri" w:eastAsia="Calibri" w:hAnsi="Calibri" w:cs="Times New Roman"/>
          <w:b/>
          <w:i/>
          <w:iCs/>
          <w:sz w:val="32"/>
          <w:szCs w:val="28"/>
          <w:lang w:val="uk-UA"/>
        </w:rPr>
      </w:pPr>
      <w:r w:rsidRPr="003465C9">
        <w:rPr>
          <w:rFonts w:ascii="Calibri" w:eastAsia="Calibri" w:hAnsi="Calibri" w:cs="Times New Roman"/>
          <w:b/>
          <w:i/>
          <w:iCs/>
          <w:sz w:val="32"/>
          <w:szCs w:val="28"/>
          <w:lang w:val="uk-UA"/>
        </w:rPr>
        <w:t>Мета:</w:t>
      </w:r>
    </w:p>
    <w:p w14:paraId="10FF80F6" w14:textId="77777777" w:rsidR="003465C9" w:rsidRPr="003465C9" w:rsidRDefault="003465C9" w:rsidP="00544B3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>Вибір базових бібліотек</w:t>
      </w:r>
      <w:r w:rsidRPr="003465C9">
        <w:rPr>
          <w:rFonts w:ascii="Times New Roman" w:eastAsia="Calibri" w:hAnsi="Times New Roman" w:cs="Times New Roman"/>
          <w:sz w:val="28"/>
          <w:szCs w:val="28"/>
        </w:rPr>
        <w:t>/</w:t>
      </w: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>сервісів для подальшої реалізації криптосистеми.</w:t>
      </w:r>
    </w:p>
    <w:p w14:paraId="35031B09" w14:textId="77777777" w:rsidR="003465C9" w:rsidRPr="003465C9" w:rsidRDefault="003465C9" w:rsidP="003465C9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</w:p>
    <w:p w14:paraId="5330EE8D" w14:textId="77777777" w:rsidR="003465C9" w:rsidRPr="003465C9" w:rsidRDefault="003465C9" w:rsidP="003465C9">
      <w:pPr>
        <w:spacing w:after="0" w:line="240" w:lineRule="auto"/>
        <w:jc w:val="both"/>
        <w:rPr>
          <w:rFonts w:ascii="Calibri" w:eastAsia="Calibri" w:hAnsi="Calibri" w:cs="Times New Roman"/>
          <w:b/>
          <w:i/>
          <w:iCs/>
          <w:sz w:val="28"/>
          <w:szCs w:val="28"/>
          <w:lang w:val="uk-UA"/>
        </w:rPr>
      </w:pPr>
      <w:r w:rsidRPr="003465C9">
        <w:rPr>
          <w:rFonts w:ascii="Calibri" w:eastAsia="Calibri" w:hAnsi="Calibri" w:cs="Times New Roman"/>
          <w:b/>
          <w:i/>
          <w:iCs/>
          <w:sz w:val="28"/>
          <w:szCs w:val="28"/>
          <w:lang w:val="uk-UA"/>
        </w:rPr>
        <w:t>Завдання:</w:t>
      </w:r>
    </w:p>
    <w:p w14:paraId="173C7F9A" w14:textId="77777777" w:rsidR="003465C9" w:rsidRPr="003465C9" w:rsidRDefault="003465C9" w:rsidP="00544B3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>Для другого типу лабораторних робіт ― вибір бібліотеки реалізації основних криптографічних примітивів з точки зору їх ефективності за часом та пам’яттю для різних програмних платформ.</w:t>
      </w:r>
    </w:p>
    <w:p w14:paraId="06F7EB66" w14:textId="77777777" w:rsidR="003465C9" w:rsidRPr="003465C9" w:rsidRDefault="003465C9" w:rsidP="00544B3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Порівняння бібліотек </w:t>
      </w:r>
      <w:r w:rsidRPr="003465C9">
        <w:rPr>
          <w:rFonts w:ascii="Times New Roman" w:eastAsia="Calibri" w:hAnsi="Times New Roman" w:cs="Times New Roman"/>
          <w:sz w:val="28"/>
          <w:szCs w:val="28"/>
          <w:lang w:val="en-US"/>
        </w:rPr>
        <w:t>OpenSSL</w:t>
      </w: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Pr="003465C9">
        <w:rPr>
          <w:rFonts w:ascii="Times New Roman" w:eastAsia="Calibri" w:hAnsi="Times New Roman" w:cs="Times New Roman"/>
          <w:sz w:val="28"/>
          <w:szCs w:val="28"/>
          <w:lang w:val="en-US"/>
        </w:rPr>
        <w:t>Crypto</w:t>
      </w: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++, </w:t>
      </w:r>
      <w:proofErr w:type="spellStart"/>
      <w:r w:rsidRPr="003465C9">
        <w:rPr>
          <w:rFonts w:ascii="Times New Roman" w:eastAsia="Calibri" w:hAnsi="Times New Roman" w:cs="Times New Roman"/>
          <w:sz w:val="28"/>
          <w:szCs w:val="28"/>
          <w:lang w:val="en-US"/>
        </w:rPr>
        <w:t>CryptoLib</w:t>
      </w:r>
      <w:proofErr w:type="spellEnd"/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465C9">
        <w:rPr>
          <w:rFonts w:ascii="Times New Roman" w:eastAsia="Calibri" w:hAnsi="Times New Roman" w:cs="Times New Roman"/>
          <w:sz w:val="28"/>
          <w:szCs w:val="28"/>
          <w:lang w:val="en-US"/>
        </w:rPr>
        <w:t>PyCrypto</w:t>
      </w:r>
      <w:proofErr w:type="spellEnd"/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розробки гібридної криптосистеми під </w:t>
      </w:r>
      <w:r w:rsidRPr="003465C9">
        <w:rPr>
          <w:rFonts w:ascii="Times New Roman" w:eastAsia="Calibri" w:hAnsi="Times New Roman" w:cs="Times New Roman"/>
          <w:sz w:val="28"/>
          <w:szCs w:val="28"/>
          <w:lang w:val="en-US"/>
        </w:rPr>
        <w:t>Linux</w:t>
      </w: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платформу.</w:t>
      </w:r>
    </w:p>
    <w:p w14:paraId="700E6139" w14:textId="77777777" w:rsidR="003465C9" w:rsidRPr="003465C9" w:rsidRDefault="003465C9" w:rsidP="00544B3F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465C9">
        <w:rPr>
          <w:rFonts w:ascii="Times New Roman" w:eastAsia="Calibri" w:hAnsi="Times New Roman" w:cs="Times New Roman"/>
          <w:sz w:val="28"/>
          <w:szCs w:val="28"/>
          <w:lang w:val="uk-UA"/>
        </w:rPr>
        <w:t>Оформлення результатів роботи. Опис функції бібліотеки реалізації основних криптографічних примітивів обраної бібліотеки, з описом алгоритму, вхідних та вихідних даних, кодів повернення. Контрольний приклад роботи з функціями. Обґрунтування вибору бібліотеки.</w:t>
      </w:r>
    </w:p>
    <w:p w14:paraId="72B4B83F" w14:textId="77777777" w:rsidR="003465C9" w:rsidRPr="003465C9" w:rsidRDefault="003465C9" w:rsidP="003465C9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</w:p>
    <w:p w14:paraId="1A0D427F" w14:textId="0BAAA4AF" w:rsidR="003465C9" w:rsidRPr="00BB0DB6" w:rsidRDefault="003465C9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uk-UA"/>
        </w:rPr>
      </w:pPr>
      <w:r w:rsidRPr="003465C9">
        <w:rPr>
          <w:rFonts w:ascii="Calibri" w:eastAsia="Calibri" w:hAnsi="Calibri" w:cs="Times New Roman"/>
          <w:b/>
          <w:sz w:val="28"/>
          <w:szCs w:val="28"/>
          <w:lang w:val="uk-UA"/>
        </w:rPr>
        <w:t>Хід роботи:</w:t>
      </w:r>
    </w:p>
    <w:p w14:paraId="2C7C8D57" w14:textId="5F999438" w:rsidR="00544B3F" w:rsidRPr="00BB0DB6" w:rsidRDefault="00544B3F" w:rsidP="003465C9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14:paraId="7BC8DE65" w14:textId="436D7EC4" w:rsidR="00544B3F" w:rsidRPr="00BB0DB6" w:rsidRDefault="00544B3F" w:rsidP="00544B3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B0D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Порівняння</w:t>
      </w:r>
      <w:proofErr w:type="spellEnd"/>
      <w:r w:rsidRPr="00BB0D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бібліотек</w:t>
      </w:r>
      <w:proofErr w:type="spellEnd"/>
    </w:p>
    <w:p w14:paraId="1029B084" w14:textId="77777777" w:rsidR="00544B3F" w:rsidRPr="00BB0DB6" w:rsidRDefault="00544B3F" w:rsidP="00544B3F">
      <w:pPr>
        <w:pStyle w:val="a4"/>
        <w:rPr>
          <w:sz w:val="28"/>
          <w:szCs w:val="28"/>
        </w:rPr>
      </w:pPr>
      <w:proofErr w:type="gramStart"/>
      <w:r w:rsidRPr="00BB0DB6">
        <w:rPr>
          <w:sz w:val="28"/>
          <w:szCs w:val="28"/>
        </w:rPr>
        <w:t xml:space="preserve">  </w:t>
      </w:r>
      <w:proofErr w:type="spellStart"/>
      <w:r w:rsidRPr="00BB0DB6">
        <w:rPr>
          <w:rStyle w:val="a5"/>
          <w:sz w:val="28"/>
          <w:szCs w:val="28"/>
        </w:rPr>
        <w:t>OpenSSL</w:t>
      </w:r>
      <w:proofErr w:type="spellEnd"/>
      <w:proofErr w:type="gramEnd"/>
      <w:r w:rsidRPr="00BB0DB6">
        <w:rPr>
          <w:sz w:val="28"/>
          <w:szCs w:val="28"/>
        </w:rPr>
        <w:br/>
      </w:r>
      <w:proofErr w:type="spellStart"/>
      <w:r w:rsidRPr="00BB0DB6">
        <w:rPr>
          <w:sz w:val="28"/>
          <w:szCs w:val="28"/>
        </w:rPr>
        <w:t>OpenSSL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вважається</w:t>
      </w:r>
      <w:proofErr w:type="spellEnd"/>
      <w:r w:rsidRPr="00BB0DB6">
        <w:rPr>
          <w:sz w:val="28"/>
          <w:szCs w:val="28"/>
        </w:rPr>
        <w:t xml:space="preserve"> золотим стандартом у </w:t>
      </w:r>
      <w:proofErr w:type="spellStart"/>
      <w:r w:rsidRPr="00BB0DB6">
        <w:rPr>
          <w:sz w:val="28"/>
          <w:szCs w:val="28"/>
        </w:rPr>
        <w:t>світі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криптографічного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програмного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забезпечення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Завдяки</w:t>
      </w:r>
      <w:proofErr w:type="spellEnd"/>
      <w:r w:rsidRPr="00BB0DB6">
        <w:rPr>
          <w:sz w:val="28"/>
          <w:szCs w:val="28"/>
        </w:rPr>
        <w:t xml:space="preserve"> тому, </w:t>
      </w:r>
      <w:proofErr w:type="spellStart"/>
      <w:r w:rsidRPr="00BB0DB6">
        <w:rPr>
          <w:sz w:val="28"/>
          <w:szCs w:val="28"/>
        </w:rPr>
        <w:t>що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бібліотека</w:t>
      </w:r>
      <w:proofErr w:type="spellEnd"/>
      <w:r w:rsidRPr="00BB0DB6">
        <w:rPr>
          <w:sz w:val="28"/>
          <w:szCs w:val="28"/>
        </w:rPr>
        <w:t xml:space="preserve"> написана на </w:t>
      </w:r>
      <w:proofErr w:type="spellStart"/>
      <w:r w:rsidRPr="00BB0DB6">
        <w:rPr>
          <w:sz w:val="28"/>
          <w:szCs w:val="28"/>
        </w:rPr>
        <w:t>мові</w:t>
      </w:r>
      <w:proofErr w:type="spellEnd"/>
      <w:r w:rsidRPr="00BB0DB6">
        <w:rPr>
          <w:sz w:val="28"/>
          <w:szCs w:val="28"/>
        </w:rPr>
        <w:t xml:space="preserve"> C, вона </w:t>
      </w:r>
      <w:proofErr w:type="spellStart"/>
      <w:r w:rsidRPr="00BB0DB6">
        <w:rPr>
          <w:sz w:val="28"/>
          <w:szCs w:val="28"/>
        </w:rPr>
        <w:t>забезпечує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високу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продуктивність</w:t>
      </w:r>
      <w:proofErr w:type="spellEnd"/>
      <w:r w:rsidRPr="00BB0DB6">
        <w:rPr>
          <w:sz w:val="28"/>
          <w:szCs w:val="28"/>
        </w:rPr>
        <w:t xml:space="preserve"> і </w:t>
      </w:r>
      <w:proofErr w:type="spellStart"/>
      <w:r w:rsidRPr="00BB0DB6">
        <w:rPr>
          <w:sz w:val="28"/>
          <w:szCs w:val="28"/>
        </w:rPr>
        <w:t>підтримку</w:t>
      </w:r>
      <w:proofErr w:type="spellEnd"/>
      <w:r w:rsidRPr="00BB0DB6">
        <w:rPr>
          <w:sz w:val="28"/>
          <w:szCs w:val="28"/>
        </w:rPr>
        <w:t xml:space="preserve"> широкого спектра </w:t>
      </w:r>
      <w:proofErr w:type="spellStart"/>
      <w:r w:rsidRPr="00BB0DB6">
        <w:rPr>
          <w:sz w:val="28"/>
          <w:szCs w:val="28"/>
        </w:rPr>
        <w:t>алгоритмів</w:t>
      </w:r>
      <w:proofErr w:type="spellEnd"/>
      <w:r w:rsidRPr="00BB0DB6">
        <w:rPr>
          <w:sz w:val="28"/>
          <w:szCs w:val="28"/>
        </w:rPr>
        <w:t xml:space="preserve">, таких як AES, RSA, ECDSA та </w:t>
      </w:r>
      <w:proofErr w:type="spellStart"/>
      <w:r w:rsidRPr="00BB0DB6">
        <w:rPr>
          <w:sz w:val="28"/>
          <w:szCs w:val="28"/>
        </w:rPr>
        <w:t>багато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інших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OpenSSL</w:t>
      </w:r>
      <w:proofErr w:type="spellEnd"/>
      <w:r w:rsidRPr="00BB0DB6">
        <w:rPr>
          <w:sz w:val="28"/>
          <w:szCs w:val="28"/>
        </w:rPr>
        <w:t xml:space="preserve"> активно </w:t>
      </w:r>
      <w:proofErr w:type="spellStart"/>
      <w:r w:rsidRPr="00BB0DB6">
        <w:rPr>
          <w:sz w:val="28"/>
          <w:szCs w:val="28"/>
        </w:rPr>
        <w:t>використовується</w:t>
      </w:r>
      <w:proofErr w:type="spellEnd"/>
      <w:r w:rsidRPr="00BB0DB6">
        <w:rPr>
          <w:sz w:val="28"/>
          <w:szCs w:val="28"/>
        </w:rPr>
        <w:t xml:space="preserve"> у </w:t>
      </w:r>
      <w:proofErr w:type="spellStart"/>
      <w:r w:rsidRPr="00BB0DB6">
        <w:rPr>
          <w:sz w:val="28"/>
          <w:szCs w:val="28"/>
        </w:rPr>
        <w:t>промислових</w:t>
      </w:r>
      <w:proofErr w:type="spellEnd"/>
      <w:r w:rsidRPr="00BB0DB6">
        <w:rPr>
          <w:sz w:val="28"/>
          <w:szCs w:val="28"/>
        </w:rPr>
        <w:t xml:space="preserve"> системах і </w:t>
      </w:r>
      <w:proofErr w:type="spellStart"/>
      <w:r w:rsidRPr="00BB0DB6">
        <w:rPr>
          <w:sz w:val="28"/>
          <w:szCs w:val="28"/>
        </w:rPr>
        <w:t>серверних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рішеннях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Однак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API </w:t>
      </w:r>
      <w:proofErr w:type="spellStart"/>
      <w:r w:rsidRPr="00BB0DB6">
        <w:rPr>
          <w:sz w:val="28"/>
          <w:szCs w:val="28"/>
        </w:rPr>
        <w:t>може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здатися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складним</w:t>
      </w:r>
      <w:proofErr w:type="spellEnd"/>
      <w:r w:rsidRPr="00BB0DB6">
        <w:rPr>
          <w:sz w:val="28"/>
          <w:szCs w:val="28"/>
        </w:rPr>
        <w:t xml:space="preserve">, особливо для </w:t>
      </w:r>
      <w:proofErr w:type="spellStart"/>
      <w:r w:rsidRPr="00BB0DB6">
        <w:rPr>
          <w:sz w:val="28"/>
          <w:szCs w:val="28"/>
        </w:rPr>
        <w:t>новачків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що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може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ускладнити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процес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розробки</w:t>
      </w:r>
      <w:proofErr w:type="spellEnd"/>
      <w:r w:rsidRPr="00BB0DB6">
        <w:rPr>
          <w:sz w:val="28"/>
          <w:szCs w:val="28"/>
        </w:rPr>
        <w:t>.</w:t>
      </w:r>
    </w:p>
    <w:p w14:paraId="2A656729" w14:textId="77777777" w:rsidR="00544B3F" w:rsidRPr="00BB0DB6" w:rsidRDefault="00544B3F" w:rsidP="00544B3F">
      <w:pPr>
        <w:pStyle w:val="a4"/>
        <w:rPr>
          <w:sz w:val="28"/>
          <w:szCs w:val="28"/>
        </w:rPr>
      </w:pPr>
      <w:proofErr w:type="gramStart"/>
      <w:r w:rsidRPr="00BB0DB6">
        <w:rPr>
          <w:sz w:val="28"/>
          <w:szCs w:val="28"/>
        </w:rPr>
        <w:t xml:space="preserve">  </w:t>
      </w:r>
      <w:proofErr w:type="spellStart"/>
      <w:r w:rsidRPr="00BB0DB6">
        <w:rPr>
          <w:rStyle w:val="a5"/>
          <w:sz w:val="28"/>
          <w:szCs w:val="28"/>
        </w:rPr>
        <w:t>Crypto</w:t>
      </w:r>
      <w:proofErr w:type="spellEnd"/>
      <w:proofErr w:type="gramEnd"/>
      <w:r w:rsidRPr="00BB0DB6">
        <w:rPr>
          <w:rStyle w:val="a5"/>
          <w:sz w:val="28"/>
          <w:szCs w:val="28"/>
        </w:rPr>
        <w:t>++</w:t>
      </w:r>
      <w:r w:rsidRPr="00BB0DB6">
        <w:rPr>
          <w:sz w:val="28"/>
          <w:szCs w:val="28"/>
        </w:rPr>
        <w:br/>
      </w:r>
      <w:proofErr w:type="spellStart"/>
      <w:r w:rsidRPr="00BB0DB6">
        <w:rPr>
          <w:sz w:val="28"/>
          <w:szCs w:val="28"/>
        </w:rPr>
        <w:t>Crypto</w:t>
      </w:r>
      <w:proofErr w:type="spellEnd"/>
      <w:r w:rsidRPr="00BB0DB6">
        <w:rPr>
          <w:sz w:val="28"/>
          <w:szCs w:val="28"/>
        </w:rPr>
        <w:t xml:space="preserve">++ ― </w:t>
      </w:r>
      <w:proofErr w:type="spellStart"/>
      <w:r w:rsidRPr="00BB0DB6">
        <w:rPr>
          <w:sz w:val="28"/>
          <w:szCs w:val="28"/>
        </w:rPr>
        <w:t>це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сучасна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бібліотека</w:t>
      </w:r>
      <w:proofErr w:type="spellEnd"/>
      <w:r w:rsidRPr="00BB0DB6">
        <w:rPr>
          <w:sz w:val="28"/>
          <w:szCs w:val="28"/>
        </w:rPr>
        <w:t xml:space="preserve">, яка написана на C++ і </w:t>
      </w:r>
      <w:proofErr w:type="spellStart"/>
      <w:r w:rsidRPr="00BB0DB6">
        <w:rPr>
          <w:sz w:val="28"/>
          <w:szCs w:val="28"/>
        </w:rPr>
        <w:t>забезпечує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кросплатформенну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підтримку</w:t>
      </w:r>
      <w:proofErr w:type="spellEnd"/>
      <w:r w:rsidRPr="00BB0DB6">
        <w:rPr>
          <w:sz w:val="28"/>
          <w:szCs w:val="28"/>
        </w:rPr>
        <w:t xml:space="preserve">. Вона </w:t>
      </w:r>
      <w:proofErr w:type="spellStart"/>
      <w:r w:rsidRPr="00BB0DB6">
        <w:rPr>
          <w:sz w:val="28"/>
          <w:szCs w:val="28"/>
        </w:rPr>
        <w:t>ідеально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підходить</w:t>
      </w:r>
      <w:proofErr w:type="spellEnd"/>
      <w:r w:rsidRPr="00BB0DB6">
        <w:rPr>
          <w:sz w:val="28"/>
          <w:szCs w:val="28"/>
        </w:rPr>
        <w:t xml:space="preserve"> для </w:t>
      </w:r>
      <w:proofErr w:type="spellStart"/>
      <w:r w:rsidRPr="00BB0DB6">
        <w:rPr>
          <w:sz w:val="28"/>
          <w:szCs w:val="28"/>
        </w:rPr>
        <w:t>розробників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які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працюють</w:t>
      </w:r>
      <w:proofErr w:type="spellEnd"/>
      <w:r w:rsidRPr="00BB0DB6">
        <w:rPr>
          <w:sz w:val="28"/>
          <w:szCs w:val="28"/>
        </w:rPr>
        <w:t xml:space="preserve"> з </w:t>
      </w:r>
      <w:proofErr w:type="spellStart"/>
      <w:r w:rsidRPr="00BB0DB6">
        <w:rPr>
          <w:sz w:val="28"/>
          <w:szCs w:val="28"/>
        </w:rPr>
        <w:t>об’єктно-орієнтованим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підходом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оскільки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має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зручніший</w:t>
      </w:r>
      <w:proofErr w:type="spellEnd"/>
      <w:r w:rsidRPr="00BB0DB6">
        <w:rPr>
          <w:sz w:val="28"/>
          <w:szCs w:val="28"/>
        </w:rPr>
        <w:t xml:space="preserve"> API </w:t>
      </w:r>
      <w:proofErr w:type="spellStart"/>
      <w:r w:rsidRPr="00BB0DB6">
        <w:rPr>
          <w:sz w:val="28"/>
          <w:szCs w:val="28"/>
        </w:rPr>
        <w:t>порівняно</w:t>
      </w:r>
      <w:proofErr w:type="spellEnd"/>
      <w:r w:rsidRPr="00BB0DB6">
        <w:rPr>
          <w:sz w:val="28"/>
          <w:szCs w:val="28"/>
        </w:rPr>
        <w:t xml:space="preserve"> з </w:t>
      </w:r>
      <w:proofErr w:type="spellStart"/>
      <w:r w:rsidRPr="00BB0DB6">
        <w:rPr>
          <w:sz w:val="28"/>
          <w:szCs w:val="28"/>
        </w:rPr>
        <w:t>OpenSSL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Хоча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продуктивність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Crypto</w:t>
      </w:r>
      <w:proofErr w:type="spellEnd"/>
      <w:r w:rsidRPr="00BB0DB6">
        <w:rPr>
          <w:sz w:val="28"/>
          <w:szCs w:val="28"/>
        </w:rPr>
        <w:t xml:space="preserve">++ </w:t>
      </w:r>
      <w:proofErr w:type="spellStart"/>
      <w:r w:rsidRPr="00BB0DB6">
        <w:rPr>
          <w:sz w:val="28"/>
          <w:szCs w:val="28"/>
        </w:rPr>
        <w:t>трохи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поступається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OpenSSL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достатньо</w:t>
      </w:r>
      <w:proofErr w:type="spellEnd"/>
      <w:r w:rsidRPr="00BB0DB6">
        <w:rPr>
          <w:sz w:val="28"/>
          <w:szCs w:val="28"/>
        </w:rPr>
        <w:t xml:space="preserve"> для </w:t>
      </w:r>
      <w:proofErr w:type="spellStart"/>
      <w:r w:rsidRPr="00BB0DB6">
        <w:rPr>
          <w:sz w:val="28"/>
          <w:szCs w:val="28"/>
        </w:rPr>
        <w:t>більшості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додатків</w:t>
      </w:r>
      <w:proofErr w:type="spellEnd"/>
      <w:r w:rsidRPr="00BB0DB6">
        <w:rPr>
          <w:sz w:val="28"/>
          <w:szCs w:val="28"/>
        </w:rPr>
        <w:t xml:space="preserve">, де </w:t>
      </w:r>
      <w:proofErr w:type="spellStart"/>
      <w:r w:rsidRPr="00BB0DB6">
        <w:rPr>
          <w:sz w:val="28"/>
          <w:szCs w:val="28"/>
        </w:rPr>
        <w:t>важливі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зручність</w:t>
      </w:r>
      <w:proofErr w:type="spellEnd"/>
      <w:r w:rsidRPr="00BB0DB6">
        <w:rPr>
          <w:sz w:val="28"/>
          <w:szCs w:val="28"/>
        </w:rPr>
        <w:t xml:space="preserve"> та </w:t>
      </w:r>
      <w:proofErr w:type="spellStart"/>
      <w:r w:rsidRPr="00BB0DB6">
        <w:rPr>
          <w:sz w:val="28"/>
          <w:szCs w:val="28"/>
        </w:rPr>
        <w:t>швидкість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інтеграції</w:t>
      </w:r>
      <w:proofErr w:type="spellEnd"/>
      <w:r w:rsidRPr="00BB0DB6">
        <w:rPr>
          <w:sz w:val="28"/>
          <w:szCs w:val="28"/>
        </w:rPr>
        <w:t>.</w:t>
      </w:r>
    </w:p>
    <w:p w14:paraId="0F335402" w14:textId="77777777" w:rsidR="00544B3F" w:rsidRPr="00BB0DB6" w:rsidRDefault="00544B3F" w:rsidP="00544B3F">
      <w:pPr>
        <w:pStyle w:val="a4"/>
        <w:rPr>
          <w:sz w:val="28"/>
          <w:szCs w:val="28"/>
        </w:rPr>
      </w:pPr>
      <w:proofErr w:type="gramStart"/>
      <w:r w:rsidRPr="00BB0DB6">
        <w:rPr>
          <w:sz w:val="28"/>
          <w:szCs w:val="28"/>
        </w:rPr>
        <w:t xml:space="preserve">  </w:t>
      </w:r>
      <w:proofErr w:type="spellStart"/>
      <w:r w:rsidRPr="00BB0DB6">
        <w:rPr>
          <w:rStyle w:val="a5"/>
          <w:sz w:val="28"/>
          <w:szCs w:val="28"/>
        </w:rPr>
        <w:t>CryptoLib</w:t>
      </w:r>
      <w:proofErr w:type="spellEnd"/>
      <w:proofErr w:type="gramEnd"/>
      <w:r w:rsidRPr="00BB0DB6">
        <w:rPr>
          <w:sz w:val="28"/>
          <w:szCs w:val="28"/>
        </w:rPr>
        <w:br/>
      </w:r>
      <w:proofErr w:type="spellStart"/>
      <w:r w:rsidRPr="00BB0DB6">
        <w:rPr>
          <w:sz w:val="28"/>
          <w:szCs w:val="28"/>
        </w:rPr>
        <w:t>CryptoLib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орієнтована</w:t>
      </w:r>
      <w:proofErr w:type="spellEnd"/>
      <w:r w:rsidRPr="00BB0DB6">
        <w:rPr>
          <w:sz w:val="28"/>
          <w:szCs w:val="28"/>
        </w:rPr>
        <w:t xml:space="preserve"> на </w:t>
      </w:r>
      <w:proofErr w:type="spellStart"/>
      <w:r w:rsidRPr="00BB0DB6">
        <w:rPr>
          <w:sz w:val="28"/>
          <w:szCs w:val="28"/>
        </w:rPr>
        <w:t>мінімалізм</w:t>
      </w:r>
      <w:proofErr w:type="spellEnd"/>
      <w:r w:rsidRPr="00BB0DB6">
        <w:rPr>
          <w:sz w:val="28"/>
          <w:szCs w:val="28"/>
        </w:rPr>
        <w:t xml:space="preserve"> і простоту. Вона часто </w:t>
      </w:r>
      <w:proofErr w:type="spellStart"/>
      <w:r w:rsidRPr="00BB0DB6">
        <w:rPr>
          <w:sz w:val="28"/>
          <w:szCs w:val="28"/>
        </w:rPr>
        <w:t>використовується</w:t>
      </w:r>
      <w:proofErr w:type="spellEnd"/>
      <w:r w:rsidRPr="00BB0DB6">
        <w:rPr>
          <w:sz w:val="28"/>
          <w:szCs w:val="28"/>
        </w:rPr>
        <w:t xml:space="preserve"> у </w:t>
      </w:r>
      <w:proofErr w:type="spellStart"/>
      <w:r w:rsidRPr="00BB0DB6">
        <w:rPr>
          <w:sz w:val="28"/>
          <w:szCs w:val="28"/>
        </w:rPr>
        <w:t>навчальних</w:t>
      </w:r>
      <w:proofErr w:type="spellEnd"/>
      <w:r w:rsidRPr="00BB0DB6">
        <w:rPr>
          <w:sz w:val="28"/>
          <w:szCs w:val="28"/>
        </w:rPr>
        <w:t xml:space="preserve"> проектах </w:t>
      </w:r>
      <w:proofErr w:type="spellStart"/>
      <w:r w:rsidRPr="00BB0DB6">
        <w:rPr>
          <w:sz w:val="28"/>
          <w:szCs w:val="28"/>
        </w:rPr>
        <w:t>або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вбудованих</w:t>
      </w:r>
      <w:proofErr w:type="spellEnd"/>
      <w:r w:rsidRPr="00BB0DB6">
        <w:rPr>
          <w:sz w:val="28"/>
          <w:szCs w:val="28"/>
        </w:rPr>
        <w:t xml:space="preserve"> системах, де не </w:t>
      </w:r>
      <w:proofErr w:type="spellStart"/>
      <w:r w:rsidRPr="00BB0DB6">
        <w:rPr>
          <w:sz w:val="28"/>
          <w:szCs w:val="28"/>
        </w:rPr>
        <w:t>потрібна</w:t>
      </w:r>
      <w:proofErr w:type="spellEnd"/>
      <w:r w:rsidRPr="00BB0DB6">
        <w:rPr>
          <w:sz w:val="28"/>
          <w:szCs w:val="28"/>
        </w:rPr>
        <w:t xml:space="preserve"> велика </w:t>
      </w:r>
      <w:proofErr w:type="spellStart"/>
      <w:r w:rsidRPr="00BB0DB6">
        <w:rPr>
          <w:sz w:val="28"/>
          <w:szCs w:val="28"/>
        </w:rPr>
        <w:t>кількість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алгоритмів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головний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недолік</w:t>
      </w:r>
      <w:proofErr w:type="spellEnd"/>
      <w:r w:rsidRPr="00BB0DB6">
        <w:rPr>
          <w:sz w:val="28"/>
          <w:szCs w:val="28"/>
        </w:rPr>
        <w:t xml:space="preserve"> ― </w:t>
      </w:r>
      <w:proofErr w:type="spellStart"/>
      <w:r w:rsidRPr="00BB0DB6">
        <w:rPr>
          <w:sz w:val="28"/>
          <w:szCs w:val="28"/>
        </w:rPr>
        <w:t>обмежені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можливості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порівняно</w:t>
      </w:r>
      <w:proofErr w:type="spellEnd"/>
      <w:r w:rsidRPr="00BB0DB6">
        <w:rPr>
          <w:sz w:val="28"/>
          <w:szCs w:val="28"/>
        </w:rPr>
        <w:t xml:space="preserve"> з </w:t>
      </w:r>
      <w:proofErr w:type="spellStart"/>
      <w:r w:rsidRPr="00BB0DB6">
        <w:rPr>
          <w:sz w:val="28"/>
          <w:szCs w:val="28"/>
        </w:rPr>
        <w:t>більш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повнофункціональними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бібліотеками</w:t>
      </w:r>
      <w:proofErr w:type="spellEnd"/>
      <w:r w:rsidRPr="00BB0DB6">
        <w:rPr>
          <w:sz w:val="28"/>
          <w:szCs w:val="28"/>
        </w:rPr>
        <w:t xml:space="preserve">, такими як </w:t>
      </w:r>
      <w:proofErr w:type="spellStart"/>
      <w:r w:rsidRPr="00BB0DB6">
        <w:rPr>
          <w:sz w:val="28"/>
          <w:szCs w:val="28"/>
        </w:rPr>
        <w:t>OpenSSL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чи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Crypto</w:t>
      </w:r>
      <w:proofErr w:type="spellEnd"/>
      <w:r w:rsidRPr="00BB0DB6">
        <w:rPr>
          <w:sz w:val="28"/>
          <w:szCs w:val="28"/>
        </w:rPr>
        <w:t>++.</w:t>
      </w:r>
    </w:p>
    <w:p w14:paraId="3F2A8879" w14:textId="77777777" w:rsidR="00544B3F" w:rsidRPr="00BB0DB6" w:rsidRDefault="00544B3F" w:rsidP="00544B3F">
      <w:pPr>
        <w:pStyle w:val="a4"/>
        <w:rPr>
          <w:sz w:val="28"/>
          <w:szCs w:val="28"/>
        </w:rPr>
      </w:pPr>
      <w:proofErr w:type="gramStart"/>
      <w:r w:rsidRPr="00BB0DB6">
        <w:rPr>
          <w:sz w:val="28"/>
          <w:szCs w:val="28"/>
        </w:rPr>
        <w:lastRenderedPageBreak/>
        <w:t xml:space="preserve">  </w:t>
      </w:r>
      <w:proofErr w:type="spellStart"/>
      <w:r w:rsidRPr="00BB0DB6">
        <w:rPr>
          <w:rStyle w:val="a5"/>
          <w:sz w:val="28"/>
          <w:szCs w:val="28"/>
        </w:rPr>
        <w:t>PyCrypto</w:t>
      </w:r>
      <w:proofErr w:type="spellEnd"/>
      <w:proofErr w:type="gramEnd"/>
      <w:r w:rsidRPr="00BB0DB6">
        <w:rPr>
          <w:sz w:val="28"/>
          <w:szCs w:val="28"/>
        </w:rPr>
        <w:br/>
      </w:r>
      <w:proofErr w:type="spellStart"/>
      <w:r w:rsidRPr="00BB0DB6">
        <w:rPr>
          <w:sz w:val="28"/>
          <w:szCs w:val="28"/>
        </w:rPr>
        <w:t>PyCrypto</w:t>
      </w:r>
      <w:proofErr w:type="spellEnd"/>
      <w:r w:rsidRPr="00BB0DB6">
        <w:rPr>
          <w:sz w:val="28"/>
          <w:szCs w:val="28"/>
        </w:rPr>
        <w:t xml:space="preserve"> створена </w:t>
      </w:r>
      <w:proofErr w:type="spellStart"/>
      <w:r w:rsidRPr="00BB0DB6">
        <w:rPr>
          <w:sz w:val="28"/>
          <w:szCs w:val="28"/>
        </w:rPr>
        <w:t>спеціально</w:t>
      </w:r>
      <w:proofErr w:type="spellEnd"/>
      <w:r w:rsidRPr="00BB0DB6">
        <w:rPr>
          <w:sz w:val="28"/>
          <w:szCs w:val="28"/>
        </w:rPr>
        <w:t xml:space="preserve"> для Python-</w:t>
      </w:r>
      <w:proofErr w:type="spellStart"/>
      <w:r w:rsidRPr="00BB0DB6">
        <w:rPr>
          <w:sz w:val="28"/>
          <w:szCs w:val="28"/>
        </w:rPr>
        <w:t>розробників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що</w:t>
      </w:r>
      <w:proofErr w:type="spellEnd"/>
      <w:r w:rsidRPr="00BB0DB6">
        <w:rPr>
          <w:sz w:val="28"/>
          <w:szCs w:val="28"/>
        </w:rPr>
        <w:t xml:space="preserve"> робить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дуже</w:t>
      </w:r>
      <w:proofErr w:type="spellEnd"/>
      <w:r w:rsidRPr="00BB0DB6">
        <w:rPr>
          <w:sz w:val="28"/>
          <w:szCs w:val="28"/>
        </w:rPr>
        <w:t xml:space="preserve"> популярною </w:t>
      </w:r>
      <w:proofErr w:type="spellStart"/>
      <w:r w:rsidRPr="00BB0DB6">
        <w:rPr>
          <w:sz w:val="28"/>
          <w:szCs w:val="28"/>
        </w:rPr>
        <w:t>серед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розробників</w:t>
      </w:r>
      <w:proofErr w:type="spellEnd"/>
      <w:r w:rsidRPr="00BB0DB6">
        <w:rPr>
          <w:sz w:val="28"/>
          <w:szCs w:val="28"/>
        </w:rPr>
        <w:t xml:space="preserve"> веб-</w:t>
      </w:r>
      <w:proofErr w:type="spellStart"/>
      <w:r w:rsidRPr="00BB0DB6">
        <w:rPr>
          <w:sz w:val="28"/>
          <w:szCs w:val="28"/>
        </w:rPr>
        <w:t>додатків</w:t>
      </w:r>
      <w:proofErr w:type="spellEnd"/>
      <w:r w:rsidRPr="00BB0DB6">
        <w:rPr>
          <w:sz w:val="28"/>
          <w:szCs w:val="28"/>
        </w:rPr>
        <w:t xml:space="preserve"> і невеликих </w:t>
      </w:r>
      <w:proofErr w:type="spellStart"/>
      <w:r w:rsidRPr="00BB0DB6">
        <w:rPr>
          <w:sz w:val="28"/>
          <w:szCs w:val="28"/>
        </w:rPr>
        <w:t>проектів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API </w:t>
      </w:r>
      <w:proofErr w:type="spellStart"/>
      <w:r w:rsidRPr="00BB0DB6">
        <w:rPr>
          <w:sz w:val="28"/>
          <w:szCs w:val="28"/>
        </w:rPr>
        <w:t>інтуїтивно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зрозумілий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що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дозволяє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швидко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реалізовувати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криптографічні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функції</w:t>
      </w:r>
      <w:proofErr w:type="spellEnd"/>
      <w:r w:rsidRPr="00BB0DB6">
        <w:rPr>
          <w:sz w:val="28"/>
          <w:szCs w:val="28"/>
        </w:rPr>
        <w:t xml:space="preserve">. </w:t>
      </w:r>
      <w:proofErr w:type="spellStart"/>
      <w:r w:rsidRPr="00BB0DB6">
        <w:rPr>
          <w:sz w:val="28"/>
          <w:szCs w:val="28"/>
        </w:rPr>
        <w:t>Проте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продуктивність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обмежена</w:t>
      </w:r>
      <w:proofErr w:type="spellEnd"/>
      <w:r w:rsidRPr="00BB0DB6">
        <w:rPr>
          <w:sz w:val="28"/>
          <w:szCs w:val="28"/>
        </w:rPr>
        <w:t xml:space="preserve"> через </w:t>
      </w:r>
      <w:proofErr w:type="spellStart"/>
      <w:r w:rsidRPr="00BB0DB6">
        <w:rPr>
          <w:sz w:val="28"/>
          <w:szCs w:val="28"/>
        </w:rPr>
        <w:t>реалізацію</w:t>
      </w:r>
      <w:proofErr w:type="spellEnd"/>
      <w:r w:rsidRPr="00BB0DB6">
        <w:rPr>
          <w:sz w:val="28"/>
          <w:szCs w:val="28"/>
        </w:rPr>
        <w:t xml:space="preserve"> на </w:t>
      </w:r>
      <w:proofErr w:type="spellStart"/>
      <w:r w:rsidRPr="00BB0DB6">
        <w:rPr>
          <w:sz w:val="28"/>
          <w:szCs w:val="28"/>
        </w:rPr>
        <w:t>інтерпретованій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мові</w:t>
      </w:r>
      <w:proofErr w:type="spellEnd"/>
      <w:r w:rsidRPr="00BB0DB6">
        <w:rPr>
          <w:sz w:val="28"/>
          <w:szCs w:val="28"/>
        </w:rPr>
        <w:t xml:space="preserve">, </w:t>
      </w:r>
      <w:proofErr w:type="spellStart"/>
      <w:r w:rsidRPr="00BB0DB6">
        <w:rPr>
          <w:sz w:val="28"/>
          <w:szCs w:val="28"/>
        </w:rPr>
        <w:t>що</w:t>
      </w:r>
      <w:proofErr w:type="spellEnd"/>
      <w:r w:rsidRPr="00BB0DB6">
        <w:rPr>
          <w:sz w:val="28"/>
          <w:szCs w:val="28"/>
        </w:rPr>
        <w:t xml:space="preserve"> робить </w:t>
      </w:r>
      <w:proofErr w:type="spellStart"/>
      <w:r w:rsidRPr="00BB0DB6">
        <w:rPr>
          <w:sz w:val="28"/>
          <w:szCs w:val="28"/>
        </w:rPr>
        <w:t>її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менш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придатною</w:t>
      </w:r>
      <w:proofErr w:type="spellEnd"/>
      <w:r w:rsidRPr="00BB0DB6">
        <w:rPr>
          <w:sz w:val="28"/>
          <w:szCs w:val="28"/>
        </w:rPr>
        <w:t xml:space="preserve"> для задач, де </w:t>
      </w:r>
      <w:proofErr w:type="spellStart"/>
      <w:r w:rsidRPr="00BB0DB6">
        <w:rPr>
          <w:sz w:val="28"/>
          <w:szCs w:val="28"/>
        </w:rPr>
        <w:t>потрібна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висока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швидкість</w:t>
      </w:r>
      <w:proofErr w:type="spellEnd"/>
      <w:r w:rsidRPr="00BB0DB6">
        <w:rPr>
          <w:sz w:val="28"/>
          <w:szCs w:val="28"/>
        </w:rPr>
        <w:t xml:space="preserve"> </w:t>
      </w:r>
      <w:proofErr w:type="spellStart"/>
      <w:r w:rsidRPr="00BB0DB6">
        <w:rPr>
          <w:sz w:val="28"/>
          <w:szCs w:val="28"/>
        </w:rPr>
        <w:t>обчислень</w:t>
      </w:r>
      <w:proofErr w:type="spellEnd"/>
      <w:r w:rsidRPr="00BB0DB6">
        <w:rPr>
          <w:sz w:val="28"/>
          <w:szCs w:val="28"/>
        </w:rPr>
        <w:t>.</w:t>
      </w:r>
    </w:p>
    <w:p w14:paraId="5AA4FA3F" w14:textId="77777777" w:rsidR="00544B3F" w:rsidRPr="00544B3F" w:rsidRDefault="00544B3F" w:rsidP="00544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08D388" w14:textId="77777777" w:rsidR="00544B3F" w:rsidRPr="00544B3F" w:rsidRDefault="00544B3F" w:rsidP="00544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OpenSSL</w:t>
      </w:r>
      <w:proofErr w:type="spellEnd"/>
    </w:p>
    <w:p w14:paraId="41A7F893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великого спектра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криптографічних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широка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документація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багатьох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платформ.</w:t>
      </w:r>
    </w:p>
    <w:p w14:paraId="63F7F605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новачків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великий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</w:t>
      </w:r>
    </w:p>
    <w:p w14:paraId="3AA5F6C2" w14:textId="77777777" w:rsidR="00544B3F" w:rsidRPr="00544B3F" w:rsidRDefault="00544B3F" w:rsidP="00544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Crypto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++</w:t>
      </w:r>
    </w:p>
    <w:p w14:paraId="0BF83B42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Простота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інтеграції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C++,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реалізацій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новітніх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061117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порівнянні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OpenSSL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слабша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CCA8F72" w14:textId="77777777" w:rsidR="00544B3F" w:rsidRPr="00544B3F" w:rsidRDefault="00544B3F" w:rsidP="00544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CryptoLib</w:t>
      </w:r>
      <w:proofErr w:type="spellEnd"/>
    </w:p>
    <w:p w14:paraId="01EDFE6E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освоєнні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орієнтована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початкові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4678BC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Низька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обмежений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295AD" w14:textId="77777777" w:rsidR="00544B3F" w:rsidRPr="00544B3F" w:rsidRDefault="00544B3F" w:rsidP="00544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PyCrypto</w:t>
      </w:r>
      <w:proofErr w:type="spellEnd"/>
    </w:p>
    <w:p w14:paraId="0684BC02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Інтуїтивно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зрозумілий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інтеграція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Python-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проектів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D2D4802" w14:textId="77777777" w:rsidR="00544B3F" w:rsidRPr="00544B3F" w:rsidRDefault="00544B3F" w:rsidP="00544B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Застарілість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низька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порівнянні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OpenSSL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D303FCE" w14:textId="77777777" w:rsidR="00544B3F" w:rsidRPr="00544B3F" w:rsidRDefault="00544B3F" w:rsidP="00544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Вибір</w:t>
      </w:r>
      <w:proofErr w:type="spellEnd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бібліотеки</w:t>
      </w:r>
      <w:proofErr w:type="spellEnd"/>
    </w:p>
    <w:p w14:paraId="7F0C9BD2" w14:textId="77777777" w:rsidR="00544B3F" w:rsidRPr="00544B3F" w:rsidRDefault="00544B3F" w:rsidP="0054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гібридної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криптосистеми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платформу Windows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обрано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бібліотеку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OpenSSL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1C2CD43" w14:textId="77777777" w:rsidR="00544B3F" w:rsidRPr="00544B3F" w:rsidRDefault="00544B3F" w:rsidP="00544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високу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949547D" w14:textId="77777777" w:rsidR="00544B3F" w:rsidRPr="00544B3F" w:rsidRDefault="00544B3F" w:rsidP="00544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підтримку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широкого набору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криптографічних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D3B0E63" w14:textId="77777777" w:rsidR="00544B3F" w:rsidRPr="00544B3F" w:rsidRDefault="00544B3F" w:rsidP="00544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стабільність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перевірену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надійність</w:t>
      </w:r>
      <w:proofErr w:type="spellEnd"/>
      <w:r w:rsidRPr="00544B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D82494" w14:textId="77777777" w:rsidR="00544B3F" w:rsidRPr="00BB0DB6" w:rsidRDefault="00544B3F" w:rsidP="003465C9">
      <w:pPr>
        <w:spacing w:after="0" w:line="240" w:lineRule="auto"/>
        <w:jc w:val="both"/>
        <w:rPr>
          <w:rFonts w:ascii="Calibri" w:eastAsia="Calibri" w:hAnsi="Calibri" w:cs="Times New Roman"/>
          <w:bCs/>
          <w:sz w:val="28"/>
          <w:szCs w:val="28"/>
          <w:lang w:val="uk-UA"/>
        </w:rPr>
      </w:pPr>
    </w:p>
    <w:p w14:paraId="5DAB4F26" w14:textId="067CBEE4" w:rsidR="00544B3F" w:rsidRPr="00BB0DB6" w:rsidRDefault="0011259B" w:rsidP="0011259B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uk-UA"/>
        </w:rPr>
      </w:pPr>
      <w:r w:rsidRPr="00BB0DB6">
        <w:rPr>
          <w:rFonts w:ascii="Calibri" w:eastAsia="Calibri" w:hAnsi="Calibri" w:cs="Times New Roman"/>
          <w:b/>
          <w:sz w:val="28"/>
          <w:szCs w:val="28"/>
          <w:lang w:val="uk-UA"/>
        </w:rPr>
        <w:t>Опис програми :</w:t>
      </w:r>
    </w:p>
    <w:p w14:paraId="62758FB0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generate</w:t>
      </w:r>
      <w:proofErr w:type="spellEnd"/>
      <w:proofErr w:type="gram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aes</w:t>
      </w:r>
      <w:proofErr w:type="spell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key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Генерує 256-бітний 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AES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-ключ для симетричного шифрування.</w:t>
      </w:r>
    </w:p>
    <w:p w14:paraId="53163491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encrypt</w:t>
      </w:r>
      <w:proofErr w:type="spellEnd"/>
      <w:proofErr w:type="gram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with</w:t>
      </w:r>
      <w:proofErr w:type="spell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aes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Шифрує передане повідомлення у режимі 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CFB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забезпечує потокове шифрування. Повертає вектор ініціалізації та зашифрований текст.</w:t>
      </w:r>
    </w:p>
    <w:p w14:paraId="15EB9285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generate</w:t>
      </w:r>
      <w:proofErr w:type="spellEnd"/>
      <w:proofErr w:type="gram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rsa</w:t>
      </w:r>
      <w:proofErr w:type="spell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keypair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Створює пару ключів 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RSA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(2048 біт) для асиметричної криптографії.</w:t>
      </w:r>
    </w:p>
    <w:p w14:paraId="0960A4C1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sign</w:t>
      </w:r>
      <w:proofErr w:type="spellEnd"/>
      <w:proofErr w:type="gram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data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Використовує приватний ключ для створення цифрового підпису з використанням алгоритму 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PSS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хеша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SHA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-256.</w:t>
      </w:r>
    </w:p>
    <w:p w14:paraId="5B9D2893" w14:textId="372A6C8A" w:rsidR="0021597B" w:rsidRPr="00BB0DB6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verify</w:t>
      </w:r>
      <w:proofErr w:type="spellEnd"/>
      <w:proofErr w:type="gramEnd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_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signature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Перевіряє достовірність підпису з використанням публічного ключа. У разі невідповідності повертає 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98B488A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proofErr w:type="gramEnd"/>
      <w:r w:rsidRPr="0021597B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'Важливі дані'.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encode</w:t>
      </w:r>
      <w:proofErr w:type="spellEnd"/>
      <w:r w:rsidRPr="0021597B">
        <w:rPr>
          <w:rFonts w:ascii="Courier New" w:eastAsia="Times New Roman" w:hAnsi="Courier New" w:cs="Courier New"/>
          <w:sz w:val="28"/>
          <w:szCs w:val="28"/>
          <w:lang w:val="uk-UA" w:eastAsia="ru-RU"/>
        </w:rPr>
        <w:t>('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utf</w:t>
      </w:r>
      <w:proofErr w:type="spellEnd"/>
      <w:r w:rsidRPr="0021597B">
        <w:rPr>
          <w:rFonts w:ascii="Courier New" w:eastAsia="Times New Roman" w:hAnsi="Courier New" w:cs="Courier New"/>
          <w:sz w:val="28"/>
          <w:szCs w:val="28"/>
          <w:lang w:val="uk-UA" w:eastAsia="ru-RU"/>
        </w:rPr>
        <w:t>-8')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2159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конвертує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у формат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кодування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UTF-8.</w:t>
      </w:r>
    </w:p>
    <w:p w14:paraId="3F6A8D81" w14:textId="2AF563B5" w:rsidR="0021597B" w:rsidRPr="00BB0DB6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1597B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</w:t>
      </w:r>
      <w:proofErr w:type="gram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рядку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додано 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data.decode</w:t>
      </w:r>
      <w:proofErr w:type="spellEnd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("utf-8")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відобразити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у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вихідному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ED180" w14:textId="543BBEDF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uk-UA" w:eastAsia="ru-RU"/>
        </w:rPr>
      </w:pPr>
      <w:r w:rsidRPr="00BB0DB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val="uk-UA" w:eastAsia="ru-RU"/>
        </w:rPr>
        <w:t xml:space="preserve">Функції: </w:t>
      </w:r>
    </w:p>
    <w:p w14:paraId="01947373" w14:textId="77777777" w:rsidR="0021597B" w:rsidRPr="0021597B" w:rsidRDefault="0021597B" w:rsidP="00215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generate_aes_key</w:t>
      </w:r>
      <w:proofErr w:type="spellEnd"/>
    </w:p>
    <w:p w14:paraId="371DC324" w14:textId="38452A5E" w:rsidR="0021597B" w:rsidRPr="00BB0DB6" w:rsidRDefault="0021597B" w:rsidP="0021597B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256-бітний ключ для AES-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шифрування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(Advanced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Encryption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Standard).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випадкових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чисел,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рівень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криптографічної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стійкості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B541F6" w14:textId="2A01C787" w:rsidR="0021597B" w:rsidRPr="00BB0DB6" w:rsidRDefault="0021597B" w:rsidP="0021597B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B0DB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256-бітний AES-ключ у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0B03D80" w14:textId="168C99CF" w:rsidR="0021597B" w:rsidRPr="0021597B" w:rsidRDefault="0021597B" w:rsidP="002159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344E1D" w14:textId="77777777" w:rsidR="0021597B" w:rsidRPr="0021597B" w:rsidRDefault="0021597B" w:rsidP="00215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encrypt_with_aes</w:t>
      </w:r>
      <w:proofErr w:type="spellEnd"/>
    </w:p>
    <w:p w14:paraId="55A576B1" w14:textId="05FC7D26" w:rsidR="0021597B" w:rsidRPr="00BB0DB6" w:rsidRDefault="0021597B" w:rsidP="0021597B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шифрує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текстове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алгоритму AES у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CFB (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Cipher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Feedback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Mode). Режим CFB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шифрувати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динамічними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повідомленнями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шифрування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ініціалізації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(IV).</w:t>
      </w:r>
    </w:p>
    <w:p w14:paraId="47C73B11" w14:textId="77777777" w:rsidR="0021597B" w:rsidRPr="00BB0DB6" w:rsidRDefault="0021597B" w:rsidP="0021597B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131E20D" w14:textId="77777777" w:rsidR="0021597B" w:rsidRPr="00BB0DB6" w:rsidRDefault="0021597B" w:rsidP="0021597B">
      <w:pPr>
        <w:pStyle w:val="a3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AES-ключ,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згенерований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функцією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generate_aes_key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B9F5A0" w14:textId="77777777" w:rsidR="0021597B" w:rsidRPr="00BB0DB6" w:rsidRDefault="0021597B" w:rsidP="0021597B">
      <w:pPr>
        <w:pStyle w:val="a3"/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plaintext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str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Текстове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зашифрувати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1B0C9F" w14:textId="77777777" w:rsidR="0021597B" w:rsidRPr="00BB0DB6" w:rsidRDefault="0021597B" w:rsidP="0021597B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дані:</w:t>
      </w:r>
      <w:proofErr w:type="spellEnd"/>
    </w:p>
    <w:p w14:paraId="6A8A352B" w14:textId="77777777" w:rsidR="0021597B" w:rsidRPr="0021597B" w:rsidRDefault="0021597B" w:rsidP="0021597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iv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Вектор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ініціалізації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(16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9F2B084" w14:textId="779FBCFB" w:rsidR="0021597B" w:rsidRPr="0021597B" w:rsidRDefault="0021597B" w:rsidP="0021597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ciphertext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Зашифроване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6A6B5B" w14:textId="77777777" w:rsidR="0021597B" w:rsidRPr="0021597B" w:rsidRDefault="0021597B" w:rsidP="00215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generate_rsa_keypair</w:t>
      </w:r>
      <w:proofErr w:type="spellEnd"/>
    </w:p>
    <w:p w14:paraId="13A54CC4" w14:textId="1C769E90" w:rsidR="0021597B" w:rsidRPr="0021597B" w:rsidRDefault="0021597B" w:rsidP="002159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пару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RSA (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― для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їхньої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7EB25A" w14:textId="77777777" w:rsidR="0021597B" w:rsidRPr="0021597B" w:rsidRDefault="0021597B" w:rsidP="002159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48E6E22" w14:textId="6FB0E082" w:rsidR="0021597B" w:rsidRPr="0021597B" w:rsidRDefault="0021597B" w:rsidP="002159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723EEEE" w14:textId="77777777" w:rsidR="0021597B" w:rsidRPr="00BB0DB6" w:rsidRDefault="0021597B" w:rsidP="0021597B">
      <w:pPr>
        <w:pStyle w:val="a3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private_key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val="en-US" w:eastAsia="ru-RU"/>
        </w:rPr>
        <w:t>RSAPrivateKey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RSA.</w:t>
      </w:r>
    </w:p>
    <w:p w14:paraId="59C24281" w14:textId="5085E1F7" w:rsidR="0021597B" w:rsidRPr="00BB0DB6" w:rsidRDefault="0021597B" w:rsidP="0021597B">
      <w:pPr>
        <w:pStyle w:val="a3"/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public_key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val="en-US" w:eastAsia="ru-RU"/>
        </w:rPr>
        <w:t>RSAPublicKey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</w:t>
      </w:r>
      <w:r w:rsidRPr="00BB0D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RSA.</w:t>
      </w:r>
    </w:p>
    <w:p w14:paraId="0C7E3ECF" w14:textId="77777777" w:rsidR="0021597B" w:rsidRPr="0021597B" w:rsidRDefault="0021597B" w:rsidP="00215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sign_data</w:t>
      </w:r>
      <w:proofErr w:type="spellEnd"/>
    </w:p>
    <w:p w14:paraId="623C4CE9" w14:textId="0155577F" w:rsidR="0021597B" w:rsidRPr="0021597B" w:rsidRDefault="0021597B" w:rsidP="00215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переданих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генерується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приватного RSA-ключа.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змінені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підтверджує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автентичність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автора.</w:t>
      </w:r>
    </w:p>
    <w:p w14:paraId="3E5F6BF3" w14:textId="77777777" w:rsidR="0021597B" w:rsidRPr="0021597B" w:rsidRDefault="0021597B" w:rsidP="00215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DBD12EE" w14:textId="77777777" w:rsidR="0021597B" w:rsidRPr="00BB0DB6" w:rsidRDefault="0021597B" w:rsidP="0021597B">
      <w:pPr>
        <w:pStyle w:val="a3"/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private_key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RSAPrivateKey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 для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8C2382" w14:textId="77777777" w:rsidR="0021597B" w:rsidRPr="00BB0DB6" w:rsidRDefault="0021597B" w:rsidP="0021597B">
      <w:pPr>
        <w:pStyle w:val="a3"/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підписати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текст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у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03AED32" w14:textId="77777777" w:rsidR="0021597B" w:rsidRPr="0021597B" w:rsidRDefault="0021597B" w:rsidP="00215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762844" w14:textId="5C95683F" w:rsidR="0021597B" w:rsidRPr="00BB0DB6" w:rsidRDefault="0021597B" w:rsidP="0021597B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signature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Згенерований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переданих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F3AC64" w14:textId="77777777" w:rsidR="0021597B" w:rsidRPr="0021597B" w:rsidRDefault="0021597B" w:rsidP="00215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verify_signature</w:t>
      </w:r>
      <w:proofErr w:type="spellEnd"/>
    </w:p>
    <w:p w14:paraId="6A29638C" w14:textId="731C64FC" w:rsidR="0021597B" w:rsidRPr="0021597B" w:rsidRDefault="0021597B" w:rsidP="002159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перевіряє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дійсним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RSA-ключ.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даним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інакше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― 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DCEF4A" w14:textId="77777777" w:rsidR="0021597B" w:rsidRPr="0021597B" w:rsidRDefault="0021597B" w:rsidP="002159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6D4C645" w14:textId="77777777" w:rsidR="0021597B" w:rsidRPr="00BB0DB6" w:rsidRDefault="0021597B" w:rsidP="0021597B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public_key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RSAPublicKey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 для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C71D7B" w14:textId="77777777" w:rsidR="0021597B" w:rsidRPr="00BB0DB6" w:rsidRDefault="0021597B" w:rsidP="0021597B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signature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перевірити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C2DE69" w14:textId="77777777" w:rsidR="0021597B" w:rsidRPr="00BB0DB6" w:rsidRDefault="0021597B" w:rsidP="0021597B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data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B0DB6">
        <w:rPr>
          <w:rFonts w:ascii="Courier New" w:eastAsia="Times New Roman" w:hAnsi="Courier New" w:cs="Courier New"/>
          <w:sz w:val="28"/>
          <w:szCs w:val="28"/>
          <w:lang w:eastAsia="ru-RU"/>
        </w:rPr>
        <w:t>bytes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створений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DB3D2E" w14:textId="77777777" w:rsidR="0021597B" w:rsidRPr="0021597B" w:rsidRDefault="0021597B" w:rsidP="002159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CAA4FFC" w14:textId="77777777" w:rsidR="0021597B" w:rsidRPr="0021597B" w:rsidRDefault="0021597B" w:rsidP="0021597B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002156" w14:textId="7F8E7576" w:rsidR="0021597B" w:rsidRPr="0021597B" w:rsidRDefault="0021597B" w:rsidP="00BB0DB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вдалася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0BBBE0" w14:textId="0BDF753C" w:rsidR="0021597B" w:rsidRPr="0021597B" w:rsidRDefault="0021597B" w:rsidP="00215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6.  </w:t>
      </w:r>
      <w:r w:rsidRPr="0021597B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if __name__ == '__main__':</w:t>
      </w:r>
    </w:p>
    <w:p w14:paraId="3B338633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всього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коду:</w:t>
      </w:r>
    </w:p>
    <w:p w14:paraId="42B015E3" w14:textId="77777777" w:rsidR="0021597B" w:rsidRPr="0021597B" w:rsidRDefault="0021597B" w:rsidP="00BB0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Генерація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AES-ключа та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шифрування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8448A9D" w14:textId="77777777" w:rsidR="0021597B" w:rsidRPr="00BB0DB6" w:rsidRDefault="0021597B" w:rsidP="00BB0DB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AES-ключ.</w:t>
      </w:r>
    </w:p>
    <w:p w14:paraId="7886B17A" w14:textId="77777777" w:rsidR="0021597B" w:rsidRPr="00BB0DB6" w:rsidRDefault="0021597B" w:rsidP="00BB0DB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Шифрується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текстове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("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Конфіденційна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").</w:t>
      </w:r>
    </w:p>
    <w:p w14:paraId="62538CAE" w14:textId="77777777" w:rsidR="0021597B" w:rsidRPr="00BB0DB6" w:rsidRDefault="0021597B" w:rsidP="00BB0DB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― вектор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ініціалізації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зашифроване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друкуються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консоль</w:t>
      </w:r>
      <w:proofErr w:type="gram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48D6B0" w14:textId="77777777" w:rsidR="0021597B" w:rsidRPr="0021597B" w:rsidRDefault="0021597B" w:rsidP="00BB0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Генерація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RSA-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ключів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760F1DC" w14:textId="77777777" w:rsidR="0021597B" w:rsidRPr="0021597B" w:rsidRDefault="0021597B" w:rsidP="00BB0D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Генерується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 RSA-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D2B492E" w14:textId="77777777" w:rsidR="0021597B" w:rsidRPr="0021597B" w:rsidRDefault="0021597B" w:rsidP="00BB0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Підпис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даних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0A355C3" w14:textId="5399366B" w:rsidR="0021597B" w:rsidRPr="00BB0DB6" w:rsidRDefault="0021597B" w:rsidP="00BB0DB6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підписуються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приватним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ключем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RSA.</w:t>
      </w:r>
    </w:p>
    <w:p w14:paraId="151DCA9F" w14:textId="77777777" w:rsidR="0021597B" w:rsidRPr="00BB0DB6" w:rsidRDefault="0021597B" w:rsidP="00BB0DB6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друкується</w:t>
      </w:r>
      <w:proofErr w:type="spell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у консоль</w:t>
      </w:r>
      <w:proofErr w:type="gramEnd"/>
      <w:r w:rsidRPr="00BB0D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F2F2C1" w14:textId="77777777" w:rsidR="0021597B" w:rsidRPr="0021597B" w:rsidRDefault="0021597B" w:rsidP="00BB0D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Перевірка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підпису</w:t>
      </w:r>
      <w:proofErr w:type="spellEnd"/>
      <w:r w:rsidRPr="00215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57B5E9" w14:textId="77777777" w:rsidR="0021597B" w:rsidRPr="0021597B" w:rsidRDefault="0021597B" w:rsidP="00BB0D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7EB9C2" w14:textId="29A90199" w:rsidR="0021597B" w:rsidRPr="0021597B" w:rsidRDefault="0021597B" w:rsidP="00BB0D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Результат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виводиться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консоль.</w:t>
      </w:r>
    </w:p>
    <w:p w14:paraId="76A9337C" w14:textId="77777777" w:rsidR="0021597B" w:rsidRPr="0021597B" w:rsidRDefault="0021597B" w:rsidP="00215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чином,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цей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демонструє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криптографії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шифрування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цифрового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підпису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дійсності</w:t>
      </w:r>
      <w:proofErr w:type="spellEnd"/>
      <w:r w:rsidRPr="002159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2E6F9D" w14:textId="77777777" w:rsidR="0011259B" w:rsidRDefault="0011259B" w:rsidP="003465C9">
      <w:pPr>
        <w:spacing w:after="0" w:line="240" w:lineRule="auto"/>
        <w:jc w:val="both"/>
        <w:rPr>
          <w:rFonts w:ascii="Calibri" w:eastAsia="Calibri" w:hAnsi="Calibri" w:cs="Times New Roman"/>
          <w:b/>
          <w:sz w:val="32"/>
          <w:szCs w:val="28"/>
          <w:lang w:val="uk-UA"/>
        </w:rPr>
      </w:pPr>
    </w:p>
    <w:p w14:paraId="290FDDD4" w14:textId="70BEC866" w:rsidR="00544B3F" w:rsidRDefault="00544B3F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>
        <w:rPr>
          <w:rFonts w:ascii="Calibri" w:eastAsia="Calibri" w:hAnsi="Calibri" w:cs="Times New Roman"/>
          <w:b/>
          <w:sz w:val="32"/>
          <w:szCs w:val="28"/>
          <w:lang w:val="uk-UA"/>
        </w:rPr>
        <w:t>Код програми :</w:t>
      </w:r>
    </w:p>
    <w:p w14:paraId="621AF680" w14:textId="643638A4" w:rsidR="00544B3F" w:rsidRDefault="0011259B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11259B">
        <w:rPr>
          <w:rFonts w:ascii="Calibri" w:eastAsia="Calibri" w:hAnsi="Calibri" w:cs="Times New Roman"/>
          <w:b/>
          <w:sz w:val="32"/>
          <w:szCs w:val="28"/>
          <w:lang w:val="uk-UA"/>
        </w:rPr>
        <w:drawing>
          <wp:inline distT="0" distB="0" distL="0" distR="0" wp14:anchorId="61811712" wp14:editId="5BBFB2AB">
            <wp:extent cx="5940425" cy="676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CDD0" w14:textId="77BAB3EC" w:rsidR="0011259B" w:rsidRDefault="0011259B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11259B">
        <w:rPr>
          <w:rFonts w:ascii="Calibri" w:eastAsia="Calibri" w:hAnsi="Calibri" w:cs="Times New Roman"/>
          <w:b/>
          <w:sz w:val="32"/>
          <w:szCs w:val="28"/>
          <w:lang w:val="uk-UA"/>
        </w:rPr>
        <w:drawing>
          <wp:inline distT="0" distB="0" distL="0" distR="0" wp14:anchorId="69ABB30D" wp14:editId="34BAA78E">
            <wp:extent cx="5940425" cy="2401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D8F" w14:textId="3581CC9D" w:rsidR="0011259B" w:rsidRDefault="0011259B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11259B">
        <w:rPr>
          <w:rFonts w:ascii="Calibri" w:eastAsia="Calibri" w:hAnsi="Calibri" w:cs="Times New Roman"/>
          <w:b/>
          <w:sz w:val="32"/>
          <w:szCs w:val="28"/>
          <w:lang w:val="uk-UA"/>
        </w:rPr>
        <w:drawing>
          <wp:inline distT="0" distB="0" distL="0" distR="0" wp14:anchorId="77509001" wp14:editId="4BB33840">
            <wp:extent cx="5940425" cy="2751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62F3" w14:textId="7979E2E3" w:rsidR="0011259B" w:rsidRDefault="0011259B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11259B">
        <w:rPr>
          <w:rFonts w:ascii="Calibri" w:eastAsia="Calibri" w:hAnsi="Calibri" w:cs="Times New Roman"/>
          <w:b/>
          <w:sz w:val="32"/>
          <w:szCs w:val="28"/>
          <w:lang w:val="uk-UA"/>
        </w:rPr>
        <w:lastRenderedPageBreak/>
        <w:drawing>
          <wp:inline distT="0" distB="0" distL="0" distR="0" wp14:anchorId="6C63B869" wp14:editId="01E99807">
            <wp:extent cx="5940425" cy="2127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0DF6" w14:textId="60B47EB3" w:rsidR="0011259B" w:rsidRDefault="0011259B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11259B">
        <w:rPr>
          <w:rFonts w:ascii="Calibri" w:eastAsia="Calibri" w:hAnsi="Calibri" w:cs="Times New Roman"/>
          <w:b/>
          <w:sz w:val="32"/>
          <w:szCs w:val="28"/>
          <w:lang w:val="uk-UA"/>
        </w:rPr>
        <w:drawing>
          <wp:inline distT="0" distB="0" distL="0" distR="0" wp14:anchorId="7B5F102B" wp14:editId="3968E70E">
            <wp:extent cx="5940425" cy="2300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87EA" w14:textId="77777777" w:rsidR="00544B3F" w:rsidRDefault="00544B3F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</w:p>
    <w:p w14:paraId="6DE24BD8" w14:textId="70B38220" w:rsidR="00544B3F" w:rsidRDefault="00544B3F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proofErr w:type="spellStart"/>
      <w:r>
        <w:rPr>
          <w:rFonts w:ascii="Calibri" w:eastAsia="Calibri" w:hAnsi="Calibri" w:cs="Times New Roman"/>
          <w:b/>
          <w:sz w:val="32"/>
          <w:szCs w:val="28"/>
          <w:lang w:val="uk-UA"/>
        </w:rPr>
        <w:t>Скрін</w:t>
      </w:r>
      <w:proofErr w:type="spellEnd"/>
      <w:r>
        <w:rPr>
          <w:rFonts w:ascii="Calibri" w:eastAsia="Calibri" w:hAnsi="Calibri" w:cs="Times New Roman"/>
          <w:b/>
          <w:sz w:val="32"/>
          <w:szCs w:val="28"/>
          <w:lang w:val="uk-UA"/>
        </w:rPr>
        <w:t xml:space="preserve"> виконання програми :</w:t>
      </w:r>
    </w:p>
    <w:p w14:paraId="3193F891" w14:textId="6E491BD7" w:rsidR="0011259B" w:rsidRDefault="0011259B" w:rsidP="00544B3F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11259B">
        <w:rPr>
          <w:rFonts w:ascii="Calibri" w:eastAsia="Calibri" w:hAnsi="Calibri" w:cs="Times New Roman"/>
          <w:b/>
          <w:sz w:val="32"/>
          <w:szCs w:val="28"/>
          <w:lang w:val="uk-UA"/>
        </w:rPr>
        <w:drawing>
          <wp:inline distT="0" distB="0" distL="0" distR="0" wp14:anchorId="05BDF7BA" wp14:editId="5F6662A5">
            <wp:extent cx="5940425" cy="10515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1C73" w14:textId="77777777" w:rsidR="00544B3F" w:rsidRPr="003465C9" w:rsidRDefault="00544B3F" w:rsidP="003465C9">
      <w:pPr>
        <w:spacing w:after="0" w:line="240" w:lineRule="auto"/>
        <w:jc w:val="both"/>
        <w:rPr>
          <w:rFonts w:ascii="Calibri" w:eastAsia="Calibri" w:hAnsi="Calibri" w:cs="Times New Roman"/>
          <w:b/>
          <w:sz w:val="32"/>
          <w:szCs w:val="28"/>
          <w:lang w:val="uk-UA"/>
        </w:rPr>
      </w:pPr>
    </w:p>
    <w:p w14:paraId="14C8C416" w14:textId="768F4717" w:rsidR="00577A9B" w:rsidRPr="00544B3F" w:rsidRDefault="00544B3F" w:rsidP="00544B3F">
      <w:pPr>
        <w:jc w:val="center"/>
        <w:rPr>
          <w:b/>
          <w:bCs/>
          <w:sz w:val="32"/>
          <w:szCs w:val="32"/>
        </w:rPr>
      </w:pPr>
      <w:r w:rsidRPr="00544B3F">
        <w:rPr>
          <w:b/>
          <w:bCs/>
          <w:sz w:val="32"/>
          <w:szCs w:val="32"/>
          <w:lang w:val="uk-UA"/>
        </w:rPr>
        <w:t xml:space="preserve">Використана література </w:t>
      </w:r>
      <w:r w:rsidR="00577A9B" w:rsidRPr="00544B3F">
        <w:rPr>
          <w:b/>
          <w:bCs/>
          <w:sz w:val="32"/>
          <w:szCs w:val="32"/>
        </w:rPr>
        <w:t>:</w:t>
      </w:r>
    </w:p>
    <w:p w14:paraId="3BBF5486" w14:textId="2B10FCF2" w:rsidR="00577A9B" w:rsidRPr="00544B3F" w:rsidRDefault="00577A9B" w:rsidP="00544B3F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00544B3F">
        <w:rPr>
          <w:sz w:val="28"/>
          <w:szCs w:val="28"/>
        </w:rPr>
        <w:t>Задірака</w:t>
      </w:r>
      <w:proofErr w:type="spellEnd"/>
      <w:r w:rsidRPr="00544B3F">
        <w:rPr>
          <w:sz w:val="28"/>
          <w:szCs w:val="28"/>
        </w:rPr>
        <w:t xml:space="preserve"> В.К., </w:t>
      </w:r>
      <w:proofErr w:type="spellStart"/>
      <w:r w:rsidRPr="00544B3F">
        <w:rPr>
          <w:sz w:val="28"/>
          <w:szCs w:val="28"/>
        </w:rPr>
        <w:t>Олексюк</w:t>
      </w:r>
      <w:proofErr w:type="spellEnd"/>
      <w:r w:rsidRPr="00544B3F">
        <w:rPr>
          <w:sz w:val="28"/>
          <w:szCs w:val="28"/>
        </w:rPr>
        <w:t xml:space="preserve"> О.С. </w:t>
      </w:r>
      <w:proofErr w:type="spellStart"/>
      <w:r w:rsidRPr="00544B3F">
        <w:rPr>
          <w:sz w:val="28"/>
          <w:szCs w:val="28"/>
        </w:rPr>
        <w:t>Комп’ютерна</w:t>
      </w:r>
      <w:proofErr w:type="spellEnd"/>
      <w:r w:rsidRPr="00544B3F">
        <w:rPr>
          <w:sz w:val="28"/>
          <w:szCs w:val="28"/>
        </w:rPr>
        <w:t xml:space="preserve"> арифметика </w:t>
      </w:r>
      <w:proofErr w:type="spellStart"/>
      <w:r w:rsidRPr="00544B3F">
        <w:rPr>
          <w:sz w:val="28"/>
          <w:szCs w:val="28"/>
        </w:rPr>
        <w:t>багаторозряних</w:t>
      </w:r>
      <w:proofErr w:type="spellEnd"/>
      <w:r w:rsidRPr="00544B3F">
        <w:rPr>
          <w:sz w:val="28"/>
          <w:szCs w:val="28"/>
        </w:rPr>
        <w:t xml:space="preserve"> чисел: </w:t>
      </w:r>
      <w:proofErr w:type="spellStart"/>
      <w:r w:rsidRPr="00544B3F">
        <w:rPr>
          <w:sz w:val="28"/>
          <w:szCs w:val="28"/>
        </w:rPr>
        <w:t>Наукове</w:t>
      </w:r>
      <w:proofErr w:type="spellEnd"/>
      <w:r w:rsidRPr="00544B3F">
        <w:rPr>
          <w:sz w:val="28"/>
          <w:szCs w:val="28"/>
        </w:rPr>
        <w:t xml:space="preserve"> </w:t>
      </w:r>
      <w:proofErr w:type="spellStart"/>
      <w:r w:rsidRPr="00544B3F">
        <w:rPr>
          <w:sz w:val="28"/>
          <w:szCs w:val="28"/>
        </w:rPr>
        <w:t>видання</w:t>
      </w:r>
      <w:proofErr w:type="spellEnd"/>
      <w:r w:rsidRPr="00544B3F">
        <w:rPr>
          <w:sz w:val="28"/>
          <w:szCs w:val="28"/>
        </w:rPr>
        <w:t xml:space="preserve">. – </w:t>
      </w:r>
      <w:proofErr w:type="spellStart"/>
      <w:r w:rsidRPr="00544B3F">
        <w:rPr>
          <w:sz w:val="28"/>
          <w:szCs w:val="28"/>
        </w:rPr>
        <w:t>Київ</w:t>
      </w:r>
      <w:proofErr w:type="spellEnd"/>
      <w:r w:rsidRPr="00544B3F">
        <w:rPr>
          <w:sz w:val="28"/>
          <w:szCs w:val="28"/>
        </w:rPr>
        <w:t xml:space="preserve">: 2003. – 264 с. </w:t>
      </w:r>
    </w:p>
    <w:p w14:paraId="2CFC08C5" w14:textId="3A9B1B99" w:rsidR="00577A9B" w:rsidRPr="00544B3F" w:rsidRDefault="00577A9B" w:rsidP="00544B3F">
      <w:pPr>
        <w:pStyle w:val="a3"/>
        <w:numPr>
          <w:ilvl w:val="0"/>
          <w:numId w:val="3"/>
        </w:numPr>
        <w:rPr>
          <w:sz w:val="28"/>
          <w:szCs w:val="28"/>
        </w:rPr>
      </w:pPr>
      <w:r w:rsidRPr="00544B3F">
        <w:rPr>
          <w:sz w:val="28"/>
          <w:szCs w:val="28"/>
        </w:rPr>
        <w:t xml:space="preserve">Д. Э. Кнут Искусство программирования, том 2. </w:t>
      </w:r>
      <w:proofErr w:type="spellStart"/>
      <w:r w:rsidRPr="00544B3F">
        <w:rPr>
          <w:sz w:val="28"/>
          <w:szCs w:val="28"/>
        </w:rPr>
        <w:t>Получисленные</w:t>
      </w:r>
      <w:proofErr w:type="spellEnd"/>
      <w:r w:rsidRPr="00544B3F">
        <w:rPr>
          <w:sz w:val="28"/>
          <w:szCs w:val="28"/>
        </w:rPr>
        <w:t xml:space="preserve"> алгоритмы, 3-е изд.: Пер. с англ.: Уч. пос.–М: Изд. дом «Вильямс», 2001.–832 с. </w:t>
      </w:r>
    </w:p>
    <w:p w14:paraId="68C50088" w14:textId="344572E7" w:rsidR="006468CD" w:rsidRPr="00544B3F" w:rsidRDefault="00577A9B" w:rsidP="00544B3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544B3F">
        <w:rPr>
          <w:sz w:val="28"/>
          <w:szCs w:val="28"/>
          <w:lang w:val="en-US"/>
        </w:rPr>
        <w:t>C.</w:t>
      </w:r>
      <w:proofErr w:type="gramStart"/>
      <w:r w:rsidRPr="00544B3F">
        <w:rPr>
          <w:sz w:val="28"/>
          <w:szCs w:val="28"/>
          <w:lang w:val="en-US"/>
        </w:rPr>
        <w:t>K.Koc</w:t>
      </w:r>
      <w:proofErr w:type="spellEnd"/>
      <w:proofErr w:type="gramEnd"/>
      <w:r w:rsidRPr="00544B3F">
        <w:rPr>
          <w:sz w:val="28"/>
          <w:szCs w:val="28"/>
          <w:lang w:val="en-US"/>
        </w:rPr>
        <w:t xml:space="preserve"> High-Speed RSA Implementation TR RSA Data Security</w:t>
      </w:r>
    </w:p>
    <w:p w14:paraId="1CD5CFF1" w14:textId="51971675" w:rsidR="00577A9B" w:rsidRDefault="00577A9B">
      <w:pPr>
        <w:rPr>
          <w:lang w:val="en-US"/>
        </w:rPr>
      </w:pPr>
    </w:p>
    <w:p w14:paraId="2C457267" w14:textId="77777777" w:rsidR="00577A9B" w:rsidRPr="00577A9B" w:rsidRDefault="00577A9B">
      <w:pPr>
        <w:rPr>
          <w:lang w:val="en-US"/>
        </w:rPr>
      </w:pPr>
    </w:p>
    <w:sectPr w:rsidR="00577A9B" w:rsidRPr="0057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1CF"/>
    <w:multiLevelType w:val="hybridMultilevel"/>
    <w:tmpl w:val="93EE8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D34A2"/>
    <w:multiLevelType w:val="multilevel"/>
    <w:tmpl w:val="BC82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14D87"/>
    <w:multiLevelType w:val="multilevel"/>
    <w:tmpl w:val="0BA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B3CF5"/>
    <w:multiLevelType w:val="hybridMultilevel"/>
    <w:tmpl w:val="95C4F8B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8C1D14"/>
    <w:multiLevelType w:val="multilevel"/>
    <w:tmpl w:val="7E7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95DEB"/>
    <w:multiLevelType w:val="multilevel"/>
    <w:tmpl w:val="B71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430B1"/>
    <w:multiLevelType w:val="multilevel"/>
    <w:tmpl w:val="478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02144"/>
    <w:multiLevelType w:val="hybridMultilevel"/>
    <w:tmpl w:val="D84EBA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7259BE"/>
    <w:multiLevelType w:val="hybridMultilevel"/>
    <w:tmpl w:val="115A258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B763D5"/>
    <w:multiLevelType w:val="multilevel"/>
    <w:tmpl w:val="60D8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BF270E"/>
    <w:multiLevelType w:val="multilevel"/>
    <w:tmpl w:val="B1B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A1A89"/>
    <w:multiLevelType w:val="hybridMultilevel"/>
    <w:tmpl w:val="55B20E7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6F1F53"/>
    <w:multiLevelType w:val="hybridMultilevel"/>
    <w:tmpl w:val="C0A85E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9B76F8"/>
    <w:multiLevelType w:val="multilevel"/>
    <w:tmpl w:val="A1D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34FAD"/>
    <w:multiLevelType w:val="multilevel"/>
    <w:tmpl w:val="B0D4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42197"/>
    <w:multiLevelType w:val="hybridMultilevel"/>
    <w:tmpl w:val="21B4401A"/>
    <w:lvl w:ilvl="0" w:tplc="82CC6A0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B6D67F8"/>
    <w:multiLevelType w:val="hybridMultilevel"/>
    <w:tmpl w:val="B290ACEA"/>
    <w:lvl w:ilvl="0" w:tplc="82CC6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6F72"/>
    <w:multiLevelType w:val="hybridMultilevel"/>
    <w:tmpl w:val="7658A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927F4"/>
    <w:multiLevelType w:val="multilevel"/>
    <w:tmpl w:val="F9F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10B54"/>
    <w:multiLevelType w:val="multilevel"/>
    <w:tmpl w:val="9174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4E88"/>
    <w:multiLevelType w:val="multilevel"/>
    <w:tmpl w:val="DE3A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0232ED"/>
    <w:multiLevelType w:val="multilevel"/>
    <w:tmpl w:val="B1B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63B52"/>
    <w:multiLevelType w:val="multilevel"/>
    <w:tmpl w:val="0A9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4222B5"/>
    <w:multiLevelType w:val="multilevel"/>
    <w:tmpl w:val="4F3A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610C05"/>
    <w:multiLevelType w:val="multilevel"/>
    <w:tmpl w:val="478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9"/>
  </w:num>
  <w:num w:numId="5">
    <w:abstractNumId w:val="22"/>
  </w:num>
  <w:num w:numId="6">
    <w:abstractNumId w:val="18"/>
  </w:num>
  <w:num w:numId="7">
    <w:abstractNumId w:val="21"/>
  </w:num>
  <w:num w:numId="8">
    <w:abstractNumId w:val="14"/>
  </w:num>
  <w:num w:numId="9">
    <w:abstractNumId w:val="19"/>
  </w:num>
  <w:num w:numId="10">
    <w:abstractNumId w:val="13"/>
  </w:num>
  <w:num w:numId="11">
    <w:abstractNumId w:val="5"/>
  </w:num>
  <w:num w:numId="12">
    <w:abstractNumId w:val="7"/>
  </w:num>
  <w:num w:numId="13">
    <w:abstractNumId w:val="10"/>
  </w:num>
  <w:num w:numId="14">
    <w:abstractNumId w:val="6"/>
  </w:num>
  <w:num w:numId="15">
    <w:abstractNumId w:val="24"/>
  </w:num>
  <w:num w:numId="16">
    <w:abstractNumId w:val="1"/>
  </w:num>
  <w:num w:numId="17">
    <w:abstractNumId w:val="17"/>
  </w:num>
  <w:num w:numId="18">
    <w:abstractNumId w:val="4"/>
  </w:num>
  <w:num w:numId="19">
    <w:abstractNumId w:val="2"/>
  </w:num>
  <w:num w:numId="20">
    <w:abstractNumId w:val="11"/>
  </w:num>
  <w:num w:numId="21">
    <w:abstractNumId w:val="3"/>
  </w:num>
  <w:num w:numId="22">
    <w:abstractNumId w:val="12"/>
  </w:num>
  <w:num w:numId="23">
    <w:abstractNumId w:val="20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86"/>
    <w:rsid w:val="0011259B"/>
    <w:rsid w:val="0021597B"/>
    <w:rsid w:val="003465C9"/>
    <w:rsid w:val="00544B3F"/>
    <w:rsid w:val="00577A9B"/>
    <w:rsid w:val="006468CD"/>
    <w:rsid w:val="00B11986"/>
    <w:rsid w:val="00B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85E2"/>
  <w15:chartTrackingRefBased/>
  <w15:docId w15:val="{490FB6FB-7B5A-4FA9-BA5E-E3BA79F7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44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44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2025-01-04T11:26:00Z</dcterms:created>
  <dcterms:modified xsi:type="dcterms:W3CDTF">2025-01-04T12:35:00Z</dcterms:modified>
</cp:coreProperties>
</file>