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92" w:rsidRDefault="00570B5F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5F6AD17" wp14:editId="635B013A">
            <wp:simplePos x="0" y="0"/>
            <wp:positionH relativeFrom="column">
              <wp:posOffset>2282190</wp:posOffset>
            </wp:positionH>
            <wp:positionV relativeFrom="paragraph">
              <wp:posOffset>54610</wp:posOffset>
            </wp:positionV>
            <wp:extent cx="1435100" cy="869315"/>
            <wp:effectExtent l="0" t="0" r="0" b="6985"/>
            <wp:wrapTight wrapText="bothSides">
              <wp:wrapPolygon edited="0">
                <wp:start x="0" y="0"/>
                <wp:lineTo x="0" y="21300"/>
                <wp:lineTo x="21218" y="21300"/>
                <wp:lineTo x="212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6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56A" w:rsidRDefault="0037356A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F75663" w:rsidRDefault="00F75663"/>
    <w:p w:rsidR="00F75663" w:rsidRDefault="00F75663">
      <w:bookmarkStart w:id="0" w:name="_GoBack"/>
      <w:bookmarkEnd w:id="0"/>
    </w:p>
    <w:p w:rsidR="00CC0392" w:rsidRDefault="00CC0392"/>
    <w:p w:rsidR="00CC0392" w:rsidRDefault="00B166C8" w:rsidP="00F7566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282678" cy="9237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pi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231" cy="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63" w:rsidRPr="00570B5F" w:rsidRDefault="00F75663" w:rsidP="00F75663">
      <w:pPr>
        <w:jc w:val="center"/>
        <w:rPr>
          <w:b/>
          <w:color w:val="808080" w:themeColor="background1" w:themeShade="80"/>
          <w:sz w:val="52"/>
        </w:rPr>
      </w:pPr>
      <w:proofErr w:type="spellStart"/>
      <w:r w:rsidRPr="00570B5F">
        <w:rPr>
          <w:b/>
          <w:color w:val="808080" w:themeColor="background1" w:themeShade="80"/>
          <w:sz w:val="52"/>
        </w:rPr>
        <w:t>Projeto</w:t>
      </w:r>
      <w:proofErr w:type="spellEnd"/>
      <w:r w:rsidRPr="00570B5F">
        <w:rPr>
          <w:b/>
          <w:color w:val="808080" w:themeColor="background1" w:themeShade="80"/>
          <w:sz w:val="52"/>
        </w:rPr>
        <w:t xml:space="preserve"> de Sistemas de Informação</w:t>
      </w:r>
    </w:p>
    <w:p w:rsidR="00CC0392" w:rsidRDefault="00CC0392"/>
    <w:p w:rsidR="00CC0392" w:rsidRDefault="00CC0392"/>
    <w:p w:rsidR="00CC0392" w:rsidRDefault="00CC0392"/>
    <w:p w:rsidR="00F75663" w:rsidRDefault="00F75663"/>
    <w:p w:rsidR="00F75663" w:rsidRDefault="00F75663"/>
    <w:p w:rsidR="00CC0392" w:rsidRDefault="00CC0392"/>
    <w:p w:rsidR="00CC0392" w:rsidRDefault="00CC0392"/>
    <w:p w:rsidR="00CC0392" w:rsidRDefault="00CC0392"/>
    <w:p w:rsidR="00CC0392" w:rsidRDefault="00CC0392"/>
    <w:p w:rsidR="00CC0392" w:rsidRDefault="005F2F0C" w:rsidP="005F2F0C">
      <w:pPr>
        <w:jc w:val="center"/>
      </w:pPr>
      <w:r>
        <w:t>Licenciatura em Engenharia Informática</w:t>
      </w:r>
    </w:p>
    <w:p w:rsidR="00CC0392" w:rsidRDefault="00CC0392"/>
    <w:p w:rsidR="005F2F0C" w:rsidRDefault="005F2F0C" w:rsidP="00570B5F">
      <w:pPr>
        <w:pStyle w:val="Subttulo"/>
        <w:rPr>
          <w:b/>
          <w:i w:val="0"/>
          <w:sz w:val="40"/>
        </w:rPr>
      </w:pPr>
    </w:p>
    <w:p w:rsidR="00CC0392" w:rsidRPr="00570B5F" w:rsidRDefault="00CC0392" w:rsidP="00570B5F">
      <w:pPr>
        <w:pStyle w:val="Subttulo"/>
        <w:rPr>
          <w:b/>
          <w:i w:val="0"/>
          <w:sz w:val="40"/>
        </w:rPr>
      </w:pPr>
      <w:r w:rsidRPr="00570B5F">
        <w:rPr>
          <w:b/>
          <w:i w:val="0"/>
          <w:sz w:val="40"/>
        </w:rPr>
        <w:t>Índice</w:t>
      </w:r>
    </w:p>
    <w:p w:rsidR="00CC0392" w:rsidRDefault="00CC0392"/>
    <w:p w:rsidR="005F2F0C" w:rsidRDefault="00E965E0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820317" w:history="1">
        <w:r w:rsidR="005F2F0C" w:rsidRPr="0074314F">
          <w:rPr>
            <w:rStyle w:val="Hiperligao"/>
            <w:noProof/>
          </w:rPr>
          <w:t>Optimum Computing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_Toc320820317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3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18" w:history="1">
        <w:r w:rsidR="005F2F0C" w:rsidRPr="0074314F">
          <w:rPr>
            <w:rStyle w:val="Hiperligao"/>
            <w:noProof/>
          </w:rPr>
          <w:t>Titulo 1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_Toc320820318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3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19" w:history="1">
        <w:r w:rsidR="005F2F0C" w:rsidRPr="0074314F">
          <w:rPr>
            <w:rStyle w:val="Hiperligao"/>
            <w:noProof/>
          </w:rPr>
          <w:t>Power Computing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_Toc320820319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5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20" w:history="1">
        <w:r w:rsidR="005F2F0C" w:rsidRPr="0074314F">
          <w:rPr>
            <w:rStyle w:val="Hiperligao"/>
            <w:noProof/>
          </w:rPr>
          <w:t>Titulo 1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_Toc320820320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5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21" w:history="1">
        <w:r w:rsidR="005F2F0C" w:rsidRPr="0074314F">
          <w:rPr>
            <w:rStyle w:val="Hiperligao"/>
            <w:noProof/>
          </w:rPr>
          <w:t>Innovative Mind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_Toc320820321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7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22" w:history="1">
        <w:r w:rsidR="005F2F0C" w:rsidRPr="0074314F">
          <w:rPr>
            <w:rStyle w:val="Hiperligao"/>
            <w:noProof/>
          </w:rPr>
          <w:t>Titulo 1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_Toc320820322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7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23" w:history="1">
        <w:r w:rsidR="005F2F0C" w:rsidRPr="0074314F">
          <w:rPr>
            <w:rStyle w:val="Hiperligao"/>
            <w:noProof/>
          </w:rPr>
          <w:t>Genetic Lab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_Toc320820323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9</w:t>
        </w:r>
        <w:r w:rsidR="005F2F0C">
          <w:rPr>
            <w:noProof/>
            <w:webHidden/>
          </w:rPr>
          <w:fldChar w:fldCharType="end"/>
        </w:r>
      </w:hyperlink>
    </w:p>
    <w:p w:rsidR="005F2F0C" w:rsidRDefault="00707148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320820324" w:history="1">
        <w:r w:rsidR="005F2F0C" w:rsidRPr="0074314F">
          <w:rPr>
            <w:rStyle w:val="Hiperligao"/>
            <w:noProof/>
          </w:rPr>
          <w:t>Titulo 1</w:t>
        </w:r>
        <w:r w:rsidR="005F2F0C">
          <w:rPr>
            <w:noProof/>
            <w:webHidden/>
          </w:rPr>
          <w:tab/>
        </w:r>
        <w:r w:rsidR="005F2F0C">
          <w:rPr>
            <w:noProof/>
            <w:webHidden/>
          </w:rPr>
          <w:fldChar w:fldCharType="begin"/>
        </w:r>
        <w:r w:rsidR="005F2F0C">
          <w:rPr>
            <w:noProof/>
            <w:webHidden/>
          </w:rPr>
          <w:instrText xml:space="preserve"> PAGEREF _Toc320820324 \h </w:instrText>
        </w:r>
        <w:r w:rsidR="005F2F0C">
          <w:rPr>
            <w:noProof/>
            <w:webHidden/>
          </w:rPr>
        </w:r>
        <w:r w:rsidR="005F2F0C">
          <w:rPr>
            <w:noProof/>
            <w:webHidden/>
          </w:rPr>
          <w:fldChar w:fldCharType="separate"/>
        </w:r>
        <w:r w:rsidR="0037356A">
          <w:rPr>
            <w:noProof/>
            <w:webHidden/>
          </w:rPr>
          <w:t>9</w:t>
        </w:r>
        <w:r w:rsidR="005F2F0C">
          <w:rPr>
            <w:noProof/>
            <w:webHidden/>
          </w:rPr>
          <w:fldChar w:fldCharType="end"/>
        </w:r>
      </w:hyperlink>
    </w:p>
    <w:p w:rsidR="00CC0392" w:rsidRDefault="00E965E0">
      <w:r>
        <w:fldChar w:fldCharType="end"/>
      </w:r>
    </w:p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>
      <w:r>
        <w:br w:type="page"/>
      </w:r>
    </w:p>
    <w:p w:rsidR="00CC0392" w:rsidRDefault="00CC0392">
      <w:pPr>
        <w:sectPr w:rsidR="00CC0392" w:rsidSect="004A1B17"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6479E" w:rsidRPr="00C6479E" w:rsidRDefault="00C6479E" w:rsidP="00C6479E">
      <w:pPr>
        <w:spacing w:after="160" w:line="264" w:lineRule="auto"/>
        <w:rPr>
          <w:b/>
          <w:color w:val="808080" w:themeColor="background1" w:themeShade="80"/>
          <w:sz w:val="52"/>
        </w:rPr>
      </w:pPr>
    </w:p>
    <w:p w:rsidR="008A2E2A" w:rsidRPr="000F716C" w:rsidRDefault="008A2E2A" w:rsidP="008A2E2A">
      <w:pPr>
        <w:pStyle w:val="Cabealho1"/>
        <w:rPr>
          <w:b w:val="0"/>
          <w:color w:val="808080" w:themeColor="background1" w:themeShade="80"/>
          <w:sz w:val="52"/>
        </w:rPr>
      </w:pPr>
      <w:bookmarkStart w:id="1" w:name="_Toc320820317"/>
      <w:proofErr w:type="spellStart"/>
      <w:r>
        <w:rPr>
          <w:b w:val="0"/>
          <w:color w:val="808080" w:themeColor="background1" w:themeShade="80"/>
          <w:sz w:val="52"/>
        </w:rPr>
        <w:t>Optimum</w:t>
      </w:r>
      <w:proofErr w:type="spellEnd"/>
      <w:r>
        <w:rPr>
          <w:b w:val="0"/>
          <w:color w:val="808080" w:themeColor="background1" w:themeShade="80"/>
          <w:sz w:val="52"/>
        </w:rPr>
        <w:t xml:space="preserve"> </w:t>
      </w:r>
      <w:proofErr w:type="spellStart"/>
      <w:r>
        <w:rPr>
          <w:b w:val="0"/>
          <w:color w:val="808080" w:themeColor="background1" w:themeShade="80"/>
          <w:sz w:val="52"/>
        </w:rPr>
        <w:t>Computing</w:t>
      </w:r>
      <w:bookmarkEnd w:id="1"/>
      <w:proofErr w:type="spellEnd"/>
    </w:p>
    <w:p w:rsidR="00CC0392" w:rsidRDefault="00451503" w:rsidP="00451503">
      <w:pPr>
        <w:pStyle w:val="Cabealho1"/>
      </w:pPr>
      <w:bookmarkStart w:id="2" w:name="_Toc320820318"/>
      <w:r>
        <w:t>Titulo 1</w:t>
      </w:r>
      <w:bookmarkEnd w:id="2"/>
    </w:p>
    <w:p w:rsidR="00451503" w:rsidRPr="00E965E0" w:rsidRDefault="00C6479E" w:rsidP="00E965E0">
      <w:pPr>
        <w:pStyle w:val="Subttulo"/>
      </w:pPr>
      <w:proofErr w:type="spellStart"/>
      <w:r w:rsidRPr="00E965E0">
        <w:t>Subtitulo</w:t>
      </w:r>
      <w:proofErr w:type="spellEnd"/>
    </w:p>
    <w:p w:rsidR="00C6479E" w:rsidRDefault="00C6479E" w:rsidP="00C6479E">
      <w:pPr>
        <w:pStyle w:val="PargrafodaLista"/>
        <w:numPr>
          <w:ilvl w:val="0"/>
          <w:numId w:val="3"/>
        </w:numPr>
      </w:pPr>
      <w:r>
        <w:t>X</w:t>
      </w:r>
    </w:p>
    <w:p w:rsidR="00C6479E" w:rsidRPr="00C6479E" w:rsidRDefault="00C6479E" w:rsidP="00C6479E">
      <w:pPr>
        <w:pStyle w:val="PargrafodaLista"/>
        <w:numPr>
          <w:ilvl w:val="1"/>
          <w:numId w:val="3"/>
        </w:numPr>
      </w:pPr>
      <w:proofErr w:type="gramStart"/>
      <w:r>
        <w:t>y</w:t>
      </w:r>
      <w:proofErr w:type="gramEnd"/>
    </w:p>
    <w:p w:rsidR="00451503" w:rsidRPr="00451503" w:rsidRDefault="00451503" w:rsidP="00451503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7A2003" w:rsidRDefault="007A2003">
      <w:pPr>
        <w:sectPr w:rsidR="007A2003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965E0" w:rsidRDefault="00E965E0" w:rsidP="000F716C">
      <w:pPr>
        <w:pStyle w:val="Cabealho1"/>
        <w:rPr>
          <w:b w:val="0"/>
          <w:color w:val="808080" w:themeColor="background1" w:themeShade="80"/>
          <w:sz w:val="52"/>
        </w:rPr>
      </w:pPr>
    </w:p>
    <w:p w:rsidR="000F716C" w:rsidRPr="000F716C" w:rsidRDefault="00CC0392" w:rsidP="000F716C">
      <w:pPr>
        <w:pStyle w:val="Cabealho1"/>
        <w:rPr>
          <w:b w:val="0"/>
          <w:color w:val="808080" w:themeColor="background1" w:themeShade="80"/>
          <w:sz w:val="52"/>
        </w:rPr>
      </w:pPr>
      <w:bookmarkStart w:id="3" w:name="_Toc320820319"/>
      <w:proofErr w:type="spellStart"/>
      <w:r w:rsidRPr="000F716C">
        <w:rPr>
          <w:b w:val="0"/>
          <w:color w:val="808080" w:themeColor="background1" w:themeShade="80"/>
          <w:sz w:val="52"/>
        </w:rPr>
        <w:t>Power</w:t>
      </w:r>
      <w:proofErr w:type="spellEnd"/>
      <w:r w:rsidR="000F716C">
        <w:rPr>
          <w:b w:val="0"/>
          <w:color w:val="808080" w:themeColor="background1" w:themeShade="80"/>
          <w:sz w:val="52"/>
        </w:rPr>
        <w:t xml:space="preserve"> </w:t>
      </w:r>
      <w:proofErr w:type="spellStart"/>
      <w:r w:rsidR="000F716C">
        <w:rPr>
          <w:b w:val="0"/>
          <w:color w:val="808080" w:themeColor="background1" w:themeShade="80"/>
          <w:sz w:val="52"/>
        </w:rPr>
        <w:t>Computing</w:t>
      </w:r>
      <w:bookmarkEnd w:id="3"/>
      <w:proofErr w:type="spellEnd"/>
    </w:p>
    <w:p w:rsidR="000F716C" w:rsidRDefault="000F716C" w:rsidP="000F716C">
      <w:pPr>
        <w:pStyle w:val="Cabealho1"/>
      </w:pPr>
      <w:bookmarkStart w:id="4" w:name="_Toc320820320"/>
      <w:r>
        <w:t>Titulo 1</w:t>
      </w:r>
      <w:bookmarkEnd w:id="4"/>
    </w:p>
    <w:p w:rsidR="000F716C" w:rsidRPr="00E965E0" w:rsidRDefault="000F716C" w:rsidP="00E965E0">
      <w:pPr>
        <w:pStyle w:val="Subttulo"/>
      </w:pPr>
      <w:proofErr w:type="spellStart"/>
      <w:r w:rsidRPr="00E965E0">
        <w:t>Subtitulo</w:t>
      </w:r>
      <w:proofErr w:type="spellEnd"/>
    </w:p>
    <w:p w:rsidR="000F716C" w:rsidRDefault="000F716C" w:rsidP="000F716C">
      <w:pPr>
        <w:pStyle w:val="PargrafodaLista"/>
        <w:numPr>
          <w:ilvl w:val="0"/>
          <w:numId w:val="4"/>
        </w:numPr>
      </w:pPr>
      <w:r>
        <w:t>X</w:t>
      </w:r>
    </w:p>
    <w:p w:rsidR="000F716C" w:rsidRPr="00C6479E" w:rsidRDefault="000F716C" w:rsidP="000F716C">
      <w:pPr>
        <w:pStyle w:val="PargrafodaLista"/>
        <w:numPr>
          <w:ilvl w:val="1"/>
          <w:numId w:val="4"/>
        </w:numPr>
      </w:pPr>
      <w:proofErr w:type="gramStart"/>
      <w:r>
        <w:t>y</w:t>
      </w:r>
      <w:proofErr w:type="gramEnd"/>
    </w:p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>
      <w:pPr>
        <w:sectPr w:rsidR="00CC0392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965E0" w:rsidRDefault="00E965E0" w:rsidP="000F716C">
      <w:pPr>
        <w:pStyle w:val="Cabealho1"/>
        <w:rPr>
          <w:b w:val="0"/>
          <w:color w:val="808080" w:themeColor="background1" w:themeShade="80"/>
          <w:sz w:val="52"/>
        </w:rPr>
      </w:pPr>
    </w:p>
    <w:p w:rsidR="00CC0392" w:rsidRPr="000F716C" w:rsidRDefault="00CC0392" w:rsidP="000F716C">
      <w:pPr>
        <w:pStyle w:val="Cabealho1"/>
        <w:rPr>
          <w:b w:val="0"/>
          <w:color w:val="808080" w:themeColor="background1" w:themeShade="80"/>
          <w:sz w:val="52"/>
        </w:rPr>
      </w:pPr>
      <w:bookmarkStart w:id="5" w:name="_Toc320820321"/>
      <w:proofErr w:type="spellStart"/>
      <w:r w:rsidRPr="000F716C">
        <w:rPr>
          <w:b w:val="0"/>
          <w:color w:val="808080" w:themeColor="background1" w:themeShade="80"/>
          <w:sz w:val="52"/>
        </w:rPr>
        <w:t>Innovative</w:t>
      </w:r>
      <w:proofErr w:type="spellEnd"/>
      <w:r w:rsidR="000F716C">
        <w:rPr>
          <w:b w:val="0"/>
          <w:color w:val="808080" w:themeColor="background1" w:themeShade="80"/>
          <w:sz w:val="52"/>
        </w:rPr>
        <w:t xml:space="preserve"> </w:t>
      </w:r>
      <w:proofErr w:type="spellStart"/>
      <w:r w:rsidR="000F716C">
        <w:rPr>
          <w:b w:val="0"/>
          <w:color w:val="808080" w:themeColor="background1" w:themeShade="80"/>
          <w:sz w:val="52"/>
        </w:rPr>
        <w:t>Mind</w:t>
      </w:r>
      <w:bookmarkEnd w:id="5"/>
      <w:proofErr w:type="spellEnd"/>
    </w:p>
    <w:p w:rsidR="000F716C" w:rsidRDefault="000F716C" w:rsidP="000F716C">
      <w:pPr>
        <w:pStyle w:val="Cabealho1"/>
      </w:pPr>
      <w:bookmarkStart w:id="6" w:name="_Toc320820322"/>
      <w:r>
        <w:t>Titulo 1</w:t>
      </w:r>
      <w:bookmarkEnd w:id="6"/>
    </w:p>
    <w:p w:rsidR="000F716C" w:rsidRDefault="000F716C" w:rsidP="000F716C">
      <w:pPr>
        <w:pStyle w:val="Subttulo"/>
      </w:pPr>
      <w:proofErr w:type="spellStart"/>
      <w:r>
        <w:t>Subtitulo</w:t>
      </w:r>
      <w:proofErr w:type="spellEnd"/>
    </w:p>
    <w:p w:rsidR="000F716C" w:rsidRDefault="000F716C" w:rsidP="000F716C">
      <w:pPr>
        <w:pStyle w:val="PargrafodaLista"/>
        <w:numPr>
          <w:ilvl w:val="0"/>
          <w:numId w:val="5"/>
        </w:numPr>
      </w:pPr>
      <w:r>
        <w:t>X</w:t>
      </w:r>
    </w:p>
    <w:p w:rsidR="000F716C" w:rsidRPr="00C6479E" w:rsidRDefault="000F716C" w:rsidP="000F716C">
      <w:pPr>
        <w:pStyle w:val="PargrafodaLista"/>
        <w:numPr>
          <w:ilvl w:val="1"/>
          <w:numId w:val="5"/>
        </w:numPr>
      </w:pPr>
      <w:proofErr w:type="gramStart"/>
      <w:r>
        <w:t>y</w:t>
      </w:r>
      <w:proofErr w:type="gramEnd"/>
    </w:p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>
      <w:pPr>
        <w:sectPr w:rsidR="00CC0392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F716C" w:rsidRDefault="000F716C" w:rsidP="000F716C">
      <w:pPr>
        <w:pStyle w:val="Cabealho1"/>
        <w:rPr>
          <w:b w:val="0"/>
          <w:color w:val="808080" w:themeColor="background1" w:themeShade="80"/>
          <w:sz w:val="52"/>
        </w:rPr>
      </w:pPr>
    </w:p>
    <w:p w:rsidR="00CC0392" w:rsidRPr="000F716C" w:rsidRDefault="004B0113" w:rsidP="000F716C">
      <w:pPr>
        <w:pStyle w:val="Cabealho1"/>
        <w:rPr>
          <w:b w:val="0"/>
          <w:color w:val="808080" w:themeColor="background1" w:themeShade="80"/>
          <w:sz w:val="52"/>
        </w:rPr>
      </w:pPr>
      <w:bookmarkStart w:id="7" w:name="_Toc320820323"/>
      <w:proofErr w:type="spellStart"/>
      <w:r w:rsidRPr="000F716C">
        <w:rPr>
          <w:b w:val="0"/>
          <w:color w:val="808080" w:themeColor="background1" w:themeShade="80"/>
          <w:sz w:val="52"/>
        </w:rPr>
        <w:t>Genetic</w:t>
      </w:r>
      <w:proofErr w:type="spellEnd"/>
      <w:r w:rsidRPr="000F716C">
        <w:rPr>
          <w:b w:val="0"/>
          <w:color w:val="808080" w:themeColor="background1" w:themeShade="80"/>
          <w:sz w:val="52"/>
        </w:rPr>
        <w:t xml:space="preserve"> </w:t>
      </w:r>
      <w:proofErr w:type="spellStart"/>
      <w:r w:rsidRPr="000F716C">
        <w:rPr>
          <w:b w:val="0"/>
          <w:color w:val="808080" w:themeColor="background1" w:themeShade="80"/>
          <w:sz w:val="52"/>
        </w:rPr>
        <w:t>Lab</w:t>
      </w:r>
      <w:bookmarkEnd w:id="7"/>
      <w:proofErr w:type="spellEnd"/>
    </w:p>
    <w:p w:rsidR="000F716C" w:rsidRDefault="000F716C" w:rsidP="000F716C">
      <w:pPr>
        <w:pStyle w:val="Cabealho1"/>
      </w:pPr>
      <w:bookmarkStart w:id="8" w:name="_Toc320820324"/>
      <w:r>
        <w:t>Titulo 1</w:t>
      </w:r>
      <w:bookmarkEnd w:id="8"/>
    </w:p>
    <w:p w:rsidR="000F716C" w:rsidRDefault="000F716C" w:rsidP="000F716C">
      <w:pPr>
        <w:pStyle w:val="Subttulo"/>
      </w:pPr>
      <w:proofErr w:type="spellStart"/>
      <w:r>
        <w:t>Subtitulo</w:t>
      </w:r>
      <w:proofErr w:type="spellEnd"/>
    </w:p>
    <w:p w:rsidR="000F716C" w:rsidRDefault="000F716C" w:rsidP="000F716C">
      <w:pPr>
        <w:pStyle w:val="PargrafodaLista"/>
        <w:numPr>
          <w:ilvl w:val="0"/>
          <w:numId w:val="6"/>
        </w:numPr>
      </w:pPr>
      <w:r>
        <w:t>X</w:t>
      </w:r>
    </w:p>
    <w:p w:rsidR="000F716C" w:rsidRPr="00C6479E" w:rsidRDefault="000F716C" w:rsidP="000F716C">
      <w:pPr>
        <w:pStyle w:val="PargrafodaLista"/>
        <w:numPr>
          <w:ilvl w:val="1"/>
          <w:numId w:val="6"/>
        </w:numPr>
      </w:pPr>
      <w:proofErr w:type="gramStart"/>
      <w:r>
        <w:t>y</w:t>
      </w:r>
      <w:proofErr w:type="gramEnd"/>
    </w:p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p w:rsidR="00CC0392" w:rsidRDefault="00CC0392"/>
    <w:sectPr w:rsidR="00CC039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148" w:rsidRDefault="00707148" w:rsidP="004B0113">
      <w:pPr>
        <w:spacing w:after="0" w:line="240" w:lineRule="auto"/>
      </w:pPr>
      <w:r>
        <w:separator/>
      </w:r>
    </w:p>
  </w:endnote>
  <w:endnote w:type="continuationSeparator" w:id="0">
    <w:p w:rsidR="00707148" w:rsidRDefault="00707148" w:rsidP="004B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760710"/>
      <w:docPartObj>
        <w:docPartGallery w:val="Page Numbers (Bottom of Page)"/>
        <w:docPartUnique/>
      </w:docPartObj>
    </w:sdtPr>
    <w:sdtEndPr/>
    <w:sdtContent>
      <w:p w:rsidR="004B0113" w:rsidRDefault="004B011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6C8">
          <w:rPr>
            <w:noProof/>
          </w:rPr>
          <w:t>2</w:t>
        </w:r>
        <w:r>
          <w:fldChar w:fldCharType="end"/>
        </w:r>
      </w:p>
    </w:sdtContent>
  </w:sdt>
  <w:p w:rsidR="004B0113" w:rsidRDefault="004B011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056463"/>
      <w:docPartObj>
        <w:docPartGallery w:val="Page Numbers (Bottom of Page)"/>
        <w:docPartUnique/>
      </w:docPartObj>
    </w:sdtPr>
    <w:sdtEndPr/>
    <w:sdtContent>
      <w:p w:rsidR="0003645E" w:rsidRDefault="0003645E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6C8">
          <w:rPr>
            <w:noProof/>
          </w:rPr>
          <w:t>9</w:t>
        </w:r>
        <w:r>
          <w:fldChar w:fldCharType="end"/>
        </w:r>
      </w:p>
    </w:sdtContent>
  </w:sdt>
  <w:p w:rsidR="0003645E" w:rsidRDefault="000364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148" w:rsidRDefault="00707148" w:rsidP="004B0113">
      <w:pPr>
        <w:spacing w:after="0" w:line="240" w:lineRule="auto"/>
      </w:pPr>
      <w:r>
        <w:separator/>
      </w:r>
    </w:p>
  </w:footnote>
  <w:footnote w:type="continuationSeparator" w:id="0">
    <w:p w:rsidR="00707148" w:rsidRDefault="00707148" w:rsidP="004B0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1F" w:rsidRDefault="001E061F">
    <w:pPr>
      <w:spacing w:after="160" w:line="264" w:lineRule="auto"/>
    </w:pPr>
    <w:r>
      <w:rPr>
        <w:noProof/>
        <w:color w:val="00000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1C970" wp14:editId="05B991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ângulo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COHCAypQIAAK0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</w:p>
  <w:p w:rsidR="006E03FD" w:rsidRDefault="006E03FD" w:rsidP="001E061F">
    <w:pPr>
      <w:spacing w:after="160" w:line="26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F43" w:rsidRDefault="001D0F43">
    <w:pPr>
      <w:spacing w:after="160" w:line="264" w:lineRule="auto"/>
    </w:pPr>
    <w:r>
      <w:rPr>
        <w:noProof/>
        <w:color w:val="000000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23A2CE" wp14:editId="6F2971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2" name="Rec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ângulo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CHOEyGpQIAAKs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  <w:proofErr w:type="spellStart"/>
    <w:r w:rsidR="008A2E2A">
      <w:rPr>
        <w:color w:val="4F81BD" w:themeColor="accent1"/>
        <w:sz w:val="20"/>
      </w:rPr>
      <w:t>Optimum</w:t>
    </w:r>
    <w:proofErr w:type="spellEnd"/>
    <w:r w:rsidR="00451503">
      <w:rPr>
        <w:color w:val="4F81BD" w:themeColor="accent1"/>
        <w:sz w:val="20"/>
      </w:rPr>
      <w:t xml:space="preserve"> </w:t>
    </w:r>
    <w:proofErr w:type="spellStart"/>
    <w:r w:rsidR="00451503">
      <w:rPr>
        <w:color w:val="4F81BD" w:themeColor="accent1"/>
        <w:sz w:val="20"/>
      </w:rPr>
      <w:t>Computing</w:t>
    </w:r>
    <w:proofErr w:type="spellEnd"/>
  </w:p>
  <w:p w:rsidR="004B0113" w:rsidRDefault="004B01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45E" w:rsidRDefault="0003645E">
    <w:pPr>
      <w:spacing w:after="160" w:line="264" w:lineRule="auto"/>
    </w:pPr>
    <w:r>
      <w:rPr>
        <w:noProof/>
        <w:color w:val="000000"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DBB9CA" wp14:editId="287334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3" name="Rec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ângulo 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CZLGyxpQIAAKs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  <w:proofErr w:type="spellStart"/>
    <w:r>
      <w:rPr>
        <w:color w:val="4F81BD" w:themeColor="accent1"/>
        <w:sz w:val="20"/>
      </w:rPr>
      <w:t>Power</w:t>
    </w:r>
    <w:proofErr w:type="spellEnd"/>
    <w:r>
      <w:rPr>
        <w:color w:val="4F81BD" w:themeColor="accent1"/>
        <w:sz w:val="20"/>
      </w:rPr>
      <w:t xml:space="preserve"> </w:t>
    </w:r>
    <w:proofErr w:type="spellStart"/>
    <w:r>
      <w:rPr>
        <w:color w:val="4F81BD" w:themeColor="accent1"/>
        <w:sz w:val="20"/>
      </w:rPr>
      <w:t>Computing</w:t>
    </w:r>
    <w:proofErr w:type="spellEnd"/>
  </w:p>
  <w:p w:rsidR="0003645E" w:rsidRDefault="0003645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113" w:rsidRPr="00451503" w:rsidRDefault="004B0113">
    <w:pPr>
      <w:pStyle w:val="Cabealho"/>
      <w:rPr>
        <w:color w:val="4F81BD" w:themeColor="accent1"/>
        <w:sz w:val="20"/>
      </w:rPr>
    </w:pPr>
    <w:proofErr w:type="spellStart"/>
    <w:r w:rsidRPr="00451503">
      <w:rPr>
        <w:color w:val="4F81BD" w:themeColor="accent1"/>
        <w:sz w:val="20"/>
      </w:rPr>
      <w:t>Innovative</w:t>
    </w:r>
    <w:proofErr w:type="spellEnd"/>
    <w:r w:rsidR="00C6479E">
      <w:rPr>
        <w:color w:val="4F81BD" w:themeColor="accent1"/>
        <w:sz w:val="20"/>
      </w:rPr>
      <w:t xml:space="preserve"> </w:t>
    </w:r>
    <w:proofErr w:type="spellStart"/>
    <w:r w:rsidR="00C6479E">
      <w:rPr>
        <w:color w:val="4F81BD" w:themeColor="accent1"/>
        <w:sz w:val="20"/>
      </w:rPr>
      <w:t>Mind</w:t>
    </w:r>
    <w:proofErr w:type="spellEnd"/>
  </w:p>
  <w:p w:rsidR="004B0113" w:rsidRDefault="004B011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113" w:rsidRPr="00451503" w:rsidRDefault="004B0113">
    <w:pPr>
      <w:pStyle w:val="Cabealho"/>
      <w:rPr>
        <w:color w:val="4F81BD" w:themeColor="accent1"/>
        <w:sz w:val="20"/>
      </w:rPr>
    </w:pPr>
    <w:proofErr w:type="spellStart"/>
    <w:r w:rsidRPr="00451503">
      <w:rPr>
        <w:color w:val="4F81BD" w:themeColor="accent1"/>
        <w:sz w:val="20"/>
      </w:rPr>
      <w:t>Genetic</w:t>
    </w:r>
    <w:proofErr w:type="spellEnd"/>
    <w:r w:rsidRPr="00451503">
      <w:rPr>
        <w:color w:val="4F81BD" w:themeColor="accent1"/>
        <w:sz w:val="20"/>
      </w:rPr>
      <w:t xml:space="preserve"> </w:t>
    </w:r>
    <w:proofErr w:type="spellStart"/>
    <w:r w:rsidRPr="00451503">
      <w:rPr>
        <w:color w:val="4F81BD" w:themeColor="accent1"/>
        <w:sz w:val="20"/>
      </w:rPr>
      <w:t>Lab</w:t>
    </w:r>
    <w:proofErr w:type="spellEnd"/>
  </w:p>
  <w:p w:rsidR="004B0113" w:rsidRDefault="004B01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57A3"/>
    <w:multiLevelType w:val="hybridMultilevel"/>
    <w:tmpl w:val="ABD454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D0C68"/>
    <w:multiLevelType w:val="hybridMultilevel"/>
    <w:tmpl w:val="0B74D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E1FDC"/>
    <w:multiLevelType w:val="hybridMultilevel"/>
    <w:tmpl w:val="0B74D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64671"/>
    <w:multiLevelType w:val="hybridMultilevel"/>
    <w:tmpl w:val="0B74D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1615C"/>
    <w:multiLevelType w:val="hybridMultilevel"/>
    <w:tmpl w:val="0B74D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D4C9A"/>
    <w:multiLevelType w:val="hybridMultilevel"/>
    <w:tmpl w:val="004A9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92"/>
    <w:rsid w:val="0003645E"/>
    <w:rsid w:val="000F30A5"/>
    <w:rsid w:val="000F716C"/>
    <w:rsid w:val="001D0F43"/>
    <w:rsid w:val="001E061F"/>
    <w:rsid w:val="0037356A"/>
    <w:rsid w:val="003D68F0"/>
    <w:rsid w:val="00401B16"/>
    <w:rsid w:val="00451503"/>
    <w:rsid w:val="004A1B17"/>
    <w:rsid w:val="004B0113"/>
    <w:rsid w:val="00570B5F"/>
    <w:rsid w:val="005712A7"/>
    <w:rsid w:val="00571C77"/>
    <w:rsid w:val="005F2F0C"/>
    <w:rsid w:val="006E03FD"/>
    <w:rsid w:val="00707148"/>
    <w:rsid w:val="007A2003"/>
    <w:rsid w:val="008A2E2A"/>
    <w:rsid w:val="00A33EF6"/>
    <w:rsid w:val="00B166C8"/>
    <w:rsid w:val="00C31B3E"/>
    <w:rsid w:val="00C6479E"/>
    <w:rsid w:val="00CC0392"/>
    <w:rsid w:val="00DC19BB"/>
    <w:rsid w:val="00E965E0"/>
    <w:rsid w:val="00F75663"/>
    <w:rsid w:val="00F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451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B0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B0113"/>
  </w:style>
  <w:style w:type="paragraph" w:styleId="Rodap">
    <w:name w:val="footer"/>
    <w:basedOn w:val="Normal"/>
    <w:link w:val="RodapCarcter"/>
    <w:uiPriority w:val="99"/>
    <w:unhideWhenUsed/>
    <w:rsid w:val="004B0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B0113"/>
  </w:style>
  <w:style w:type="paragraph" w:styleId="Ttulo">
    <w:name w:val="Title"/>
    <w:basedOn w:val="Normal"/>
    <w:next w:val="Normal"/>
    <w:link w:val="TtuloCarcter"/>
    <w:uiPriority w:val="10"/>
    <w:qFormat/>
    <w:rsid w:val="00570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70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570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570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E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E03FD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51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1503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E965E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96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451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B0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B0113"/>
  </w:style>
  <w:style w:type="paragraph" w:styleId="Rodap">
    <w:name w:val="footer"/>
    <w:basedOn w:val="Normal"/>
    <w:link w:val="RodapCarcter"/>
    <w:uiPriority w:val="99"/>
    <w:unhideWhenUsed/>
    <w:rsid w:val="004B0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B0113"/>
  </w:style>
  <w:style w:type="paragraph" w:styleId="Ttulo">
    <w:name w:val="Title"/>
    <w:basedOn w:val="Normal"/>
    <w:next w:val="Normal"/>
    <w:link w:val="TtuloCarcter"/>
    <w:uiPriority w:val="10"/>
    <w:qFormat/>
    <w:rsid w:val="00570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70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570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570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E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E03FD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51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1503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E965E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96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EC60-36CE-4894-B12C-E79DC4DA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Optimum</vt:lpstr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 Rita</dc:creator>
  <cp:lastModifiedBy>Joana Rita</cp:lastModifiedBy>
  <cp:revision>9</cp:revision>
  <dcterms:created xsi:type="dcterms:W3CDTF">2012-03-29T17:56:00Z</dcterms:created>
  <dcterms:modified xsi:type="dcterms:W3CDTF">2012-03-29T20:41:00Z</dcterms:modified>
</cp:coreProperties>
</file>