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b/>
          <w:bCs/>
          <w:u w:val="double"/>
        </w:rPr>
      </w:pPr>
      <w:r>
        <w:rPr>
          <w:b/>
          <w:bCs/>
          <w:u w:val="double"/>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b/>
          <w:bCs/>
        </w:rPr>
      </w:pPr>
      <w:r>
        <w:rPr>
          <w:b/>
          <w:bCs/>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b/>
          <w:bCs/>
        </w:rPr>
      </w:pPr>
      <w:r>
        <w:rPr>
          <w:b/>
          <w:bCs/>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b/>
          <w:bCs/>
        </w:rPr>
      </w:pPr>
      <w:r>
        <w:rPr>
          <w:b/>
          <w:bCs/>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r>
    </w:p>
    <w:p>
      <w:pPr>
        <w:pStyle w:val="TextBody"/>
        <w:rPr/>
      </w:pPr>
      <w:r>
        <w:rPr/>
      </w:r>
    </w:p>
    <w:p>
      <w:pPr>
        <w:pStyle w:val="TextBody"/>
        <w:rPr>
          <w:b/>
          <w:bCs/>
        </w:rPr>
      </w:pPr>
      <w:r>
        <w:rPr>
          <w:b/>
          <w:bCs/>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b/>
          <w:bCs/>
        </w:rPr>
      </w:pPr>
      <w:r>
        <w:rPr>
          <w:b/>
          <w:bCs/>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b/>
          <w:bCs/>
        </w:rPr>
      </w:pPr>
      <w:r>
        <w:rPr>
          <w:b/>
          <w:bCs/>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b/>
          <w:bCs/>
        </w:rPr>
      </w:pPr>
      <w:r>
        <w:rPr>
          <w:b/>
          <w:bCs/>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b/>
          <w:bCs/>
        </w:rPr>
      </w:pPr>
      <w:r>
        <w:rPr>
          <w:b/>
          <w:bCs/>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b/>
          <w:bCs/>
        </w:rPr>
      </w:pPr>
      <w:r>
        <w:rPr>
          <w:b/>
          <w:bCs/>
        </w:rPr>
        <w:t>Q: How Node prevents blocking code?</w:t>
        <w:tab/>
      </w:r>
    </w:p>
    <w:p>
      <w:pPr>
        <w:pStyle w:val="TextBody"/>
        <w:rPr/>
      </w:pPr>
      <w:bookmarkStart w:id="0" w:name="__DdeLink__1753_403162352"/>
      <w:r>
        <w:rPr/>
        <w:t xml:space="preserve"> </w:t>
      </w:r>
      <w:bookmarkEnd w:id="0"/>
      <w:r>
        <w:rPr/>
        <w:t>https://nodejs.org/en/docs/guides/dont-block-the-event-loop/</w:t>
        <w:tab/>
      </w:r>
    </w:p>
    <w:p>
      <w:pPr>
        <w:pStyle w:val="TextBody"/>
        <w:rPr/>
      </w:pPr>
      <w:r>
        <w:rPr/>
        <w:t xml:space="preserve"> </w:t>
      </w:r>
      <w:r>
        <w:rPr/>
        <w:tab/>
      </w:r>
    </w:p>
    <w:p>
      <w:pPr>
        <w:pStyle w:val="TextBody"/>
        <w:rPr>
          <w:b/>
          <w:bCs/>
        </w:rPr>
      </w:pPr>
      <w:r>
        <w:rPr>
          <w:b/>
          <w:bCs/>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b/>
          <w:bCs/>
        </w:rPr>
        <w:t>Q: What is stream and what are types of streams available in Node.js?</w:t>
      </w:r>
      <w:r>
        <w:rPr/>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b/>
          <w:bCs/>
        </w:rPr>
      </w:pPr>
      <w:r>
        <w:rPr>
          <w:b/>
          <w:bCs/>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b/>
          <w:bCs/>
        </w:rPr>
      </w:pPr>
      <w:r>
        <w:rPr>
          <w:b/>
          <w:bCs/>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2pt;margin-top:-27.2pt;width:546.1pt;height:269.2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b/>
          <w:bCs/>
        </w:rPr>
      </w:pPr>
      <w:r>
        <w:rPr>
          <w:b/>
          <w:bCs/>
        </w:rPr>
        <w:t>Q: When should I use EventEmitter?</w:t>
        <w:tab/>
      </w:r>
    </w:p>
    <w:p>
      <w:pPr>
        <w:pStyle w:val="TextBody"/>
        <w:rPr>
          <w:b w:val="false"/>
          <w:bCs w:val="false"/>
          <w:i/>
          <w:iCs/>
        </w:rPr>
      </w:pPr>
      <w:r>
        <w:rPr>
          <w:b w:val="false"/>
          <w:bCs w:val="false"/>
          <w:i/>
          <w:iCs/>
        </w:rPr>
        <w:t>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w:t>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rStyle w:val="InternetLink"/>
          <w:i/>
          <w:iCs/>
        </w:rPr>
      </w:pPr>
      <w:hyperlink r:id="rId4">
        <w:r>
          <w:rPr>
            <w:rStyle w:val="InternetLink"/>
            <w:i/>
            <w:iCs/>
          </w:rPr>
          <w:t>https://nodejs.org/api/events.html</w:t>
        </w:r>
      </w:hyperlink>
    </w:p>
    <w:p>
      <w:pPr>
        <w:pStyle w:val="TextBody"/>
        <w:rPr>
          <w:i/>
          <w:iCs/>
        </w:rPr>
      </w:pPr>
      <w:r>
        <w:rPr>
          <w:i/>
          <w:iCs/>
        </w:rPr>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5">
        <w:r>
          <w:rPr>
            <w:rStyle w:val="InternetLink"/>
            <w:i/>
            <w:iCs/>
          </w:rPr>
          <w:t>https://stacko</w:t>
        </w:r>
      </w:hyperlink>
      <w:hyperlink r:id="rId6">
        <w:r>
          <w:rPr>
            <w:rStyle w:val="InternetLink"/>
            <w:i/>
            <w:iCs/>
          </w:rPr>
          <w:t>e</w:t>
        </w:r>
      </w:hyperlink>
      <w:hyperlink r:id="rId7">
        <w:r>
          <w:rPr>
            <w:rStyle w:val="InternetLink"/>
            <w:i/>
            <w:iCs/>
          </w:rPr>
          <w:t>vrflow.com/questions/38881170/when-should-i-use-eventemitter</w:t>
        </w:r>
      </w:hyperlink>
    </w:p>
    <w:p>
      <w:pPr>
        <w:pStyle w:val="TextBody"/>
        <w:rPr>
          <w:i/>
          <w:iCs/>
        </w:rPr>
      </w:pPr>
      <w:r>
        <w:rPr>
          <w:i/>
          <w:iCs/>
        </w:rPr>
      </w:r>
    </w:p>
    <w:p>
      <w:pPr>
        <w:pStyle w:val="TextBody"/>
        <w:rPr>
          <w:b/>
          <w:bCs/>
        </w:rPr>
      </w:pPr>
      <w:r>
        <w:rPr>
          <w:b/>
          <w:bCs/>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8">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b/>
          <w:bCs/>
        </w:rPr>
      </w:pPr>
      <w:r>
        <w:rPr>
          <w:b/>
          <w:bCs/>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b/>
          <w:bCs/>
        </w:rPr>
      </w:pPr>
      <w:r>
        <w:rPr>
          <w:b/>
          <w:bCs/>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b/>
          <w:bCs/>
        </w:rPr>
      </w:pPr>
      <w:r>
        <w:rPr>
          <w:b/>
          <w:bCs/>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pPr>
      <w:r>
        <w:rPr/>
        <w:t>onst buf = Buffer.from('hello world', 'ascii');</w:t>
      </w:r>
    </w:p>
    <w:p>
      <w:pPr>
        <w:pStyle w:val="TextBody"/>
        <w:rPr/>
      </w:pPr>
      <w:r>
        <w:rPr/>
      </w:r>
    </w:p>
    <w:p>
      <w:pPr>
        <w:pStyle w:val="TextBody"/>
        <w:rPr/>
      </w:pPr>
      <w:r>
        <w:rPr/>
        <w:t>console.log(buf.toString('hex'));</w:t>
      </w:r>
    </w:p>
    <w:p>
      <w:pPr>
        <w:pStyle w:val="TextBody"/>
        <w:rPr/>
      </w:pPr>
      <w:r>
        <w:rPr/>
        <w:t>// Prints: 68656c6c6f20776f726c64</w:t>
      </w:r>
    </w:p>
    <w:p>
      <w:pPr>
        <w:pStyle w:val="TextBody"/>
        <w:rPr/>
      </w:pPr>
      <w:r>
        <w:rPr/>
        <w:t>console.log(buf.toString('base64'));</w:t>
      </w:r>
    </w:p>
    <w:p>
      <w:pPr>
        <w:pStyle w:val="TextBody"/>
        <w:rPr/>
      </w:pPr>
      <w:r>
        <w:rPr/>
        <w:t>// Prints: aGVsbG8gd29ybGQ=</w:t>
      </w:r>
    </w:p>
    <w:p>
      <w:pPr>
        <w:pStyle w:val="TextBody"/>
        <w:rPr/>
      </w:pPr>
      <w:r>
        <w:rPr/>
      </w:r>
    </w:p>
    <w:p>
      <w:pPr>
        <w:pStyle w:val="TextBody"/>
        <w:rPr/>
      </w:pPr>
      <w:r>
        <w:rPr/>
        <w:t>console.log(Buffer.from('fhqwhgads', 'ascii'));</w:t>
      </w:r>
    </w:p>
    <w:p>
      <w:pPr>
        <w:pStyle w:val="TextBody"/>
        <w:rPr/>
      </w:pPr>
      <w:r>
        <w:rPr/>
        <w:t>// Prints: &lt;Buffer 66 68 71 77 68 67 61 64 73&gt;</w:t>
      </w:r>
    </w:p>
    <w:p>
      <w:pPr>
        <w:pStyle w:val="TextBody"/>
        <w:rPr/>
      </w:pPr>
      <w:r>
        <w:rPr/>
        <w:t>console.log(Buffer.from('fhqwhgads', 'utf16le'));</w:t>
      </w:r>
    </w:p>
    <w:p>
      <w:pPr>
        <w:pStyle w:val="TextBody"/>
        <w:rPr/>
      </w:pPr>
      <w:r>
        <w:rPr/>
        <w:t>// Prints: &lt;Buffer 66 00 68 00 71 00 77 00 68 00 67 00 61 00 64 00 73 00&gt;</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pPr>
      <w:r>
        <w:rPr/>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1" w:name="__DdeLink__1441_261649576"/>
      <w:r>
        <w:rPr>
          <w:i/>
          <w:iCs/>
        </w:rPr>
        <w:t xml:space="preserve"> largest ecosystem of open source libraries in the world</w:t>
      </w:r>
      <w:bookmarkEnd w:id="1"/>
      <w:r>
        <w:rPr>
          <w:i/>
          <w:iCs/>
        </w:rPr>
        <w:t>.</w:t>
      </w:r>
    </w:p>
    <w:p>
      <w:pPr>
        <w:pStyle w:val="TextBody"/>
        <w:rPr/>
      </w:pPr>
      <w:r>
        <w:rPr/>
        <w:t xml:space="preserve"> </w:t>
      </w:r>
      <w:r>
        <w:rPr/>
        <w:tab/>
      </w:r>
    </w:p>
    <w:p>
      <w:pPr>
        <w:pStyle w:val="TextBody"/>
        <w:rPr>
          <w:b/>
          <w:bCs/>
        </w:rPr>
      </w:pPr>
      <w:r>
        <w:rPr>
          <w:b/>
          <w:bCs/>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9">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2" w:name="__DdeLink__705_1644813178"/>
      <w:r>
        <w:rPr>
          <w:b/>
          <w:bCs/>
        </w:rPr>
        <w:t xml:space="preserve">Why to use Buffers instead of binary strings to handle binary data </w:t>
      </w:r>
      <w:bookmarkEnd w:id="2"/>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10">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11">
        <w:r>
          <w:rPr>
            <w:rStyle w:val="InternetLink"/>
          </w:rPr>
          <w:t>https://hackernoon.com/graceful-shutdown-in-nodejs-2f8f59d1c357</w:t>
        </w:r>
      </w:hyperlink>
    </w:p>
    <w:p>
      <w:pPr>
        <w:pStyle w:val="TextBody"/>
        <w:rPr/>
      </w:pPr>
      <w:r>
        <w:rPr/>
      </w:r>
      <w:r>
        <w:pict>
          <v:rect fillcolor="#FFFFFF" stroked="f" strokeweight="0pt" style="position:absolute;width:509.2pt;height:140.1pt;mso-wrap-distance-left:9pt;mso-wrap-distance-right:9pt;mso-wrap-distance-top:0pt;mso-wrap-distance-bottom:0pt;margin-top:10.4pt;margin-left:-7.35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r>
        <w:pict>
          <v:rect fillcolor="#FFFFFF" stroked="f" strokeweight="0pt" style="position:absolute;width:507.9pt;height:171.5pt;mso-wrap-distance-left:9pt;mso-wrap-distance-right:9pt;mso-wrap-distance-top:0pt;mso-wrap-distance-bottom:0pt;margin-top:-9pt;margin-left:-4.7pt">
            <v:textbox>
              <w:txbxContent>
                <w:p>
                  <w:pPr>
                    <w:pStyle w:val="FrameContents"/>
                    <w:rPr/>
                  </w:pPr>
                  <w:r>
                    <w:rPr/>
                    <w:t>{</w:t>
                  </w:r>
                </w:p>
                <w:p>
                  <w:pPr>
                    <w:pStyle w:val="FrameContents"/>
                    <w:rPr/>
                  </w:pPr>
                  <w:r>
                    <w:rPr/>
                    <w:t xml:space="preserve">    </w:t>
                  </w:r>
                  <w:r>
                    <w:rPr/>
                    <w:t>"development": {</w:t>
                  </w:r>
                </w:p>
                <w:p>
                  <w:pPr>
                    <w:pStyle w:val="FrameContents"/>
                    <w:rPr/>
                  </w:pPr>
                  <w:r>
                    <w:rPr/>
                    <w:t xml:space="preserve">        </w:t>
                  </w:r>
                  <w:r>
                    <w:rPr/>
                    <w:t>"config_id": "development",</w:t>
                  </w:r>
                </w:p>
                <w:p>
                  <w:pPr>
                    <w:pStyle w:val="FrameContents"/>
                    <w:rPr/>
                  </w:pPr>
                  <w:r>
                    <w:rPr/>
                    <w:t xml:space="preserve">        </w:t>
                  </w:r>
                  <w:r>
                    <w:rPr/>
                    <w:t>"app_name": "my app",</w:t>
                  </w:r>
                </w:p>
                <w:p>
                  <w:pPr>
                    <w:pStyle w:val="FrameContents"/>
                    <w:rPr/>
                  </w:pPr>
                  <w:r>
                    <w:rPr/>
                    <w:t xml:space="preserve">        </w:t>
                  </w:r>
                  <w:r>
                    <w:rPr/>
                    <w:t>"app_desc": "my app desc",</w:t>
                  </w:r>
                </w:p>
                <w:p>
                  <w:pPr>
                    <w:pStyle w:val="FrameContents"/>
                    <w:rPr/>
                  </w:pPr>
                  <w:r>
                    <w:rPr/>
                    <w:t xml:space="preserve">        </w:t>
                  </w:r>
                  <w:r>
                    <w:rPr/>
                    <w:t>"node_port": 3000,</w:t>
                  </w:r>
                </w:p>
                <w:p>
                  <w:pPr>
                    <w:pStyle w:val="FrameContents"/>
                    <w:rPr/>
                  </w:pPr>
                  <w:r>
                    <w:rPr/>
                    <w:t xml:space="preserve">        </w:t>
                  </w:r>
                  <w:r>
                    <w:rPr/>
                    <w:t>"json_indentation": 4,</w:t>
                  </w:r>
                </w:p>
                <w:p>
                  <w:pPr>
                    <w:pStyle w:val="FrameContents"/>
                    <w:rPr/>
                  </w:pPr>
                  <w:r>
                    <w:rPr/>
                    <w:t xml:space="preserve">        </w:t>
                  </w:r>
                  <w:r>
                    <w:rPr/>
                    <w:t>"database": "my-app-db-dev"</w:t>
                  </w:r>
                </w:p>
                <w:p>
                  <w:pPr>
                    <w:pStyle w:val="FrameContents"/>
                    <w:rPr/>
                  </w:pPr>
                  <w:r>
                    <w:rPr/>
                    <w:t xml:space="preserve">    </w:t>
                  </w:r>
                  <w:r>
                    <w:rPr/>
                    <w:t>},</w:t>
                  </w:r>
                </w:p>
                <w:p>
                  <w:pPr>
                    <w:pStyle w:val="FrameContents"/>
                    <w:rPr/>
                  </w:pPr>
                  <w:r>
                    <w:rPr/>
                    <w:t xml:space="preserve">    </w:t>
                  </w:r>
                  <w:r>
                    <w:rPr/>
                    <w:t>"testing": {</w:t>
                  </w:r>
                </w:p>
                <w:p>
                  <w:pPr>
                    <w:pStyle w:val="FrameContents"/>
                    <w:rPr/>
                  </w:pPr>
                  <w:r>
                    <w:rPr/>
                    <w:t xml:space="preserve">        </w:t>
                  </w:r>
                  <w:r>
                    <w:rPr/>
                    <w:t>"config_id": "testing",</w:t>
                  </w:r>
                </w:p>
                <w:p>
                  <w:pPr>
                    <w:pStyle w:val="FrameContents"/>
                    <w:rPr/>
                  </w:pPr>
                  <w:r>
                    <w:rPr/>
                    <w:t xml:space="preserve">        </w:t>
                  </w:r>
                  <w:r>
                    <w:rPr/>
                    <w:t>"database": "my-app-db-test"</w:t>
                  </w:r>
                </w:p>
                <w:p>
                  <w:pPr>
                    <w:pStyle w:val="FrameContents"/>
                    <w:rPr/>
                  </w:pPr>
                  <w:r>
                    <w:rPr/>
                    <w:t xml:space="preserve">    </w:t>
                  </w:r>
                  <w:r>
                    <w:rPr/>
                    <w:t>},</w:t>
                  </w:r>
                </w:p>
                <w:p>
                  <w:pPr>
                    <w:pStyle w:val="FrameContents"/>
                    <w:rPr/>
                  </w:pPr>
                  <w:r>
                    <w:rPr/>
                    <w:t xml:space="preserve">    </w:t>
                  </w:r>
                  <w:r>
                    <w:rPr/>
                    <w:t>"staging": {</w:t>
                  </w:r>
                </w:p>
                <w:p>
                  <w:pPr>
                    <w:pStyle w:val="FrameContents"/>
                    <w:rPr/>
                  </w:pPr>
                  <w:r>
                    <w:rPr/>
                    <w:t xml:space="preserve">        </w:t>
                  </w:r>
                  <w:r>
                    <w:rPr/>
                    <w:t>"config_id": "staging",</w:t>
                  </w:r>
                </w:p>
                <w:p>
                  <w:pPr>
                    <w:pStyle w:val="FrameContents"/>
                    <w:rPr/>
                  </w:pPr>
                  <w:r>
                    <w:rPr/>
                    <w:t xml:space="preserve">        </w:t>
                  </w:r>
                  <w:r>
                    <w:rPr/>
                    <w:t>"node_port": 8080,</w:t>
                  </w:r>
                </w:p>
                <w:p>
                  <w:pPr>
                    <w:pStyle w:val="FrameContents"/>
                    <w:rPr/>
                  </w:pPr>
                  <w:r>
                    <w:rPr/>
                    <w:t xml:space="preserve">        </w:t>
                  </w:r>
                  <w:r>
                    <w:rPr/>
                    <w:t>"database": "my-app-db-stag"</w:t>
                  </w:r>
                </w:p>
                <w:p>
                  <w:pPr>
                    <w:pStyle w:val="FrameContents"/>
                    <w:rPr/>
                  </w:pPr>
                  <w:r>
                    <w:rPr/>
                    <w:t xml:space="preserve">    </w:t>
                  </w:r>
                  <w:r>
                    <w:rPr/>
                    <w:t>},</w:t>
                  </w:r>
                </w:p>
                <w:p>
                  <w:pPr>
                    <w:pStyle w:val="FrameContents"/>
                    <w:rPr/>
                  </w:pPr>
                  <w:r>
                    <w:rPr/>
                    <w:t xml:space="preserve">    </w:t>
                  </w:r>
                  <w:r>
                    <w:rPr/>
                    <w:t>"production": {</w:t>
                  </w:r>
                </w:p>
                <w:p>
                  <w:pPr>
                    <w:pStyle w:val="FrameContents"/>
                    <w:rPr/>
                  </w:pPr>
                  <w:r>
                    <w:rPr/>
                    <w:t xml:space="preserve">        </w:t>
                  </w:r>
                  <w:r>
                    <w:rPr/>
                    <w:t>"config_id": "production",</w:t>
                  </w:r>
                </w:p>
                <w:p>
                  <w:pPr>
                    <w:pStyle w:val="FrameContents"/>
                    <w:rPr/>
                  </w:pPr>
                  <w:r>
                    <w:rPr/>
                    <w:t xml:space="preserve">        </w:t>
                  </w:r>
                  <w:r>
                    <w:rPr/>
                    <w:t>"node_port": 8080,</w:t>
                  </w:r>
                </w:p>
                <w:p>
                  <w:pPr>
                    <w:pStyle w:val="FrameContents"/>
                    <w:rPr/>
                  </w:pPr>
                  <w:r>
                    <w:rPr/>
                    <w:t xml:space="preserve">        </w:t>
                  </w:r>
                  <w:r>
                    <w:rPr/>
                    <w:t>"database": "my-app-db-prod"</w:t>
                  </w:r>
                </w:p>
                <w:p>
                  <w:pPr>
                    <w:pStyle w:val="FrameContents"/>
                    <w:rPr/>
                  </w:pPr>
                  <w:r>
                    <w:rPr/>
                    <w:t xml:space="preserve">    </w:t>
                  </w:r>
                  <w:r>
                    <w:rPr/>
                    <w:t>}</w:t>
                  </w:r>
                </w:p>
                <w:p>
                  <w:pPr>
                    <w:pStyle w:val="FrameContents"/>
                    <w:rPr/>
                  </w:pPr>
                  <w:r>
                    <w:rPr/>
                    <w:t>}</w:t>
                  </w:r>
                </w:p>
              </w:txbxContent>
            </v:textbox>
          </v:rect>
        </w:pict>
      </w:r>
    </w:p>
    <w:p>
      <w:pPr>
        <w:pStyle w:val="TextBody"/>
        <w:rPr/>
      </w:pPr>
      <w:r>
        <w:rPr/>
        <w:t>Q: Provide some example of config file separation for dev and prod environments</w:t>
        <w:tab/>
      </w:r>
    </w:p>
    <w:p>
      <w:pPr>
        <w:pStyle w:val="TextBody"/>
        <w:rPr>
          <w:rStyle w:val="InternetLink"/>
        </w:rPr>
      </w:pPr>
      <w:hyperlink r:id="rId12">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t xml:space="preserve">Q. Explain some javascript keyworlds </w:t>
      </w:r>
    </w:p>
    <w:p>
      <w:pPr>
        <w:pStyle w:val="TextBody"/>
        <w:rPr>
          <w:rStyle w:val="InternetLink"/>
          <w:b/>
          <w:bCs/>
        </w:rPr>
      </w:pPr>
      <w:hyperlink r:id="rId13">
        <w:r>
          <w:rPr>
            <w:rStyle w:val="InternetLink"/>
            <w:b/>
            <w:bCs/>
          </w:rPr>
          <w:t>http://www.javascripter.net/faq/reserved.htm</w:t>
        </w:r>
      </w:hyperlink>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bookmarkStart w:id="3" w:name="__DdeLink__1748_241871316"/>
      <w:r>
        <w:rPr/>
        <w:t xml:space="preserve"> </w:t>
      </w:r>
      <w:hyperlink r:id="rId14">
        <w:bookmarkEnd w:id="3"/>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pPr>
      <w:r>
        <w:rPr/>
      </w:r>
    </w:p>
    <w:p>
      <w:pPr>
        <w:pStyle w:val="TextBody"/>
        <w:rPr>
          <w:i/>
          <w:iCs/>
        </w:rPr>
      </w:pPr>
      <w:r>
        <w:rPr>
          <w:i/>
          <w:iCs/>
        </w:rPr>
        <w:t>Having all of that in app.js will get out of hand very quickly, even more so once you have more models than just user.</w:t>
      </w:r>
    </w:p>
    <w:p>
      <w:pPr>
        <w:pStyle w:val="TextBody"/>
        <w:rPr/>
      </w:pPr>
      <w:r>
        <w:rPr/>
      </w:r>
    </w:p>
    <w:p>
      <w:pPr>
        <w:pStyle w:val="TextBody"/>
        <w:rPr>
          <w:i/>
          <w:iCs/>
        </w:rPr>
      </w:pPr>
      <w:r>
        <w:rPr>
          <w:i/>
          <w:iCs/>
        </w:rPr>
        <w:t>Also note that this isn't the only way to organize your routes/models/views nor is it the "best" way for all cases. You'll have you decide for yourself what will work best in each application.</w:t>
      </w:r>
    </w:p>
    <w:p>
      <w:pPr>
        <w:pStyle w:val="TextBody"/>
        <w:rPr/>
      </w:pPr>
      <w:r>
        <w:rPr/>
      </w:r>
    </w:p>
    <w:p>
      <w:pPr>
        <w:pStyle w:val="TextBody"/>
        <w:rPr>
          <w:i/>
          <w:iCs/>
        </w:rPr>
      </w:pPr>
      <w:r>
        <w:rPr>
          <w:i/>
          <w:iCs/>
        </w:rPr>
        <w:t>Note, the code in the sample is of course all just sample code that probably won't work. My model methods were based off of mongoose model methods.</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nodejs.org/api/events.html" TargetMode="External"/><Relationship Id="rId5" Type="http://schemas.openxmlformats.org/officeDocument/2006/relationships/hyperlink" Target="https://stackoverflow.com/questions/38881170/when-should-i-use-eventemitter" TargetMode="External"/><Relationship Id="rId6" Type="http://schemas.openxmlformats.org/officeDocument/2006/relationships/hyperlink" Target="https://stackoverflow.com/questions/38881170/when-should-i-use-eventemitter" TargetMode="External"/><Relationship Id="rId7" Type="http://schemas.openxmlformats.org/officeDocument/2006/relationships/hyperlink" Target="https://stackoverflow.com/questions/38881170/when-should-i-use-eventemitter" TargetMode="External"/><Relationship Id="rId8" Type="http://schemas.openxmlformats.org/officeDocument/2006/relationships/hyperlink" Target="https://stackoverflow.com/questions/16336367/what-is-the-difference-between-synchronous-and-asynchronous-programming-in-node" TargetMode="External"/><Relationship Id="rId9" Type="http://schemas.openxmlformats.org/officeDocument/2006/relationships/hyperlink" Target="https://stackoverflow.com/questions/16573668/best-practices-when-running-node-js-with-port-80-ubuntu-linode" TargetMode="External"/><Relationship Id="rId10" Type="http://schemas.openxmlformats.org/officeDocument/2006/relationships/hyperlink" Target="https://www.quora.com/What-is-the-stub-in-Node-js" TargetMode="External"/><Relationship Id="rId11" Type="http://schemas.openxmlformats.org/officeDocument/2006/relationships/hyperlink" Target="https://hackernoon.com/graceful-shutdown-in-nodejs-2f8f59d1c357" TargetMode="External"/><Relationship Id="rId12" Type="http://schemas.openxmlformats.org/officeDocument/2006/relationships/hyperlink" Target="https://stackoverflow.com/questions/5869216/how-to-store-node-js-deployment-settings-configuration-files" TargetMode="External"/><Relationship Id="rId13" Type="http://schemas.openxmlformats.org/officeDocument/2006/relationships/hyperlink" Target="http://www.javascripter.net/faq/reserved.htm" TargetMode="External"/><Relationship Id="rId14" Type="http://schemas.openxmlformats.org/officeDocument/2006/relationships/hyperlink" Target="https://stackoverflow.com/questions/39655038/node-js-best-practice-exception-handling-after-async-awai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